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7FB72" w14:textId="77777777" w:rsidR="00B014F2" w:rsidRPr="006864C4" w:rsidRDefault="00B014F2" w:rsidP="00A04F93">
      <w:pPr>
        <w:rPr>
          <w:lang w:eastAsia="ja-JP"/>
        </w:rPr>
      </w:pPr>
      <w:r>
        <w:rPr>
          <w:lang w:eastAsia="ja-JP"/>
        </w:rPr>
        <w:t>LAPORAN KERJA PRAKTEK</w:t>
      </w:r>
    </w:p>
    <w:p w14:paraId="6245FBC9" w14:textId="77777777" w:rsidR="00B014F2" w:rsidRPr="006864C4" w:rsidRDefault="00B014F2" w:rsidP="00A04F93">
      <w:pPr>
        <w:rPr>
          <w:lang w:eastAsia="ja-JP"/>
        </w:rPr>
      </w:pPr>
    </w:p>
    <w:p w14:paraId="31D930C7" w14:textId="77777777" w:rsidR="00B014F2" w:rsidRPr="006864C4" w:rsidRDefault="00B014F2" w:rsidP="00A04F93">
      <w:pPr>
        <w:rPr>
          <w:sz w:val="20"/>
          <w:szCs w:val="20"/>
          <w:lang w:eastAsia="ja-JP"/>
        </w:rPr>
      </w:pPr>
      <w:commentRangeStart w:id="0"/>
      <w:commentRangeStart w:id="1"/>
      <w:r>
        <w:rPr>
          <w:lang w:eastAsia="ja-JP"/>
        </w:rPr>
        <w:t>PENGEMBANGAN SISTEM INPUT DOWNTIME PROSES DRAWING HARIAN BERBASIS WEB DENGAN INTEGRASI MODEL AI LLM QWEN2.5 DI PT INTIRODA MAKMUR</w:t>
      </w:r>
      <w:commentRangeEnd w:id="0"/>
      <w:r w:rsidR="00B04487" w:rsidRPr="006864C4">
        <w:rPr>
          <w:rStyle w:val="CommentReference"/>
          <w:sz w:val="20"/>
          <w:szCs w:val="20"/>
          <w:lang w:eastAsia="ja-JP"/>
        </w:rPr>
        <w:commentReference w:id="0"/>
      </w:r>
      <w:commentRangeEnd w:id="1"/>
      <w:r w:rsidR="001C5AE9" w:rsidRPr="006864C4">
        <w:rPr>
          <w:rStyle w:val="CommentReference"/>
          <w:sz w:val="20"/>
          <w:szCs w:val="20"/>
          <w:lang w:eastAsia="ja-JP"/>
        </w:rPr>
        <w:commentReference w:id="1"/>
      </w:r>
    </w:p>
    <w:p w14:paraId="74310533" w14:textId="77777777" w:rsidR="00B014F2" w:rsidRPr="006864C4" w:rsidRDefault="00B014F2" w:rsidP="00A04F93">
      <w:pPr>
        <w:rPr>
          <w:lang w:eastAsia="ja-JP"/>
        </w:rPr>
      </w:pPr>
    </w:p>
    <w:p w14:paraId="17A17D9A" w14:textId="77777777" w:rsidR="00B014F2" w:rsidRPr="006864C4" w:rsidRDefault="00B014F2" w:rsidP="00A04F93">
      <w:pPr>
        <w:rPr>
          <w:lang w:eastAsia="ja-JP"/>
        </w:rPr>
      </w:pPr>
      <w:r>
        <w:rPr>
          <w:lang w:eastAsia="ja-JP"/>
        </w:rPr>
        <w:t>PT INTIRODA MAKMUR</w:t>
      </w:r>
    </w:p>
    <w:p w14:paraId="295C2B07" w14:textId="77777777" w:rsidR="00B014F2" w:rsidRPr="006864C4" w:rsidRDefault="00B014F2" w:rsidP="00A04F93">
      <w:pPr>
        <w:rPr>
          <w:lang w:eastAsia="ja-JP"/>
        </w:rPr>
      </w:pPr>
      <w:r>
        <w:rPr>
          <w:lang w:eastAsia="ja-JP"/>
        </w:rPr>
        <w:t>Periode 5 Juli – 14 Agustus 2026</w:t>
      </w:r>
    </w:p>
    <w:p w14:paraId="4FEB7A38" w14:textId="77777777" w:rsidR="00B014F2" w:rsidRPr="006864C4" w:rsidRDefault="00B014F2" w:rsidP="00A04F93">
      <w:pPr>
        <w:rPr>
          <w:lang w:eastAsia="ja-JP"/>
        </w:rPr>
      </w:pPr>
      <w:r>
        <w:rPr>
          <w:lang w:eastAsia="ja-JP"/>
        </w:rPr>
        <w:t>Oleh</w:t>
      </w:r>
    </w:p>
    <w:p w14:paraId="17BC858C" w14:textId="77777777" w:rsidR="00B014F2" w:rsidRPr="006864C4" w:rsidRDefault="00B014F2" w:rsidP="00A04F93">
      <w:pPr>
        <w:rPr>
          <w:lang w:eastAsia="ja-JP"/>
        </w:rPr>
      </w:pPr>
      <w:r>
        <w:rPr>
          <w:lang w:eastAsia="ja-JP"/>
        </w:rPr>
        <w:t>Muhammad Dawi Syauqi</w:t>
      </w:r>
    </w:p>
    <w:p w14:paraId="365BFF1C" w14:textId="77777777" w:rsidR="00B014F2" w:rsidRPr="006864C4" w:rsidRDefault="00B014F2" w:rsidP="00A04F93">
      <w:pPr>
        <w:rPr>
          <w:lang w:eastAsia="ja-JP"/>
        </w:rPr>
      </w:pPr>
      <w:r>
        <w:rPr>
          <w:lang w:eastAsia="ja-JP"/>
        </w:rPr>
        <w:t>2311532009</w:t>
      </w:r>
    </w:p>
    <w:p w14:paraId="0256B84E" w14:textId="77777777" w:rsidR="00B014F2" w:rsidRPr="006864C4" w:rsidRDefault="00B014F2" w:rsidP="00A04F93">
      <w:pPr>
        <w:rPr>
          <w:lang w:eastAsia="ja-JP"/>
        </w:rPr>
      </w:pPr>
      <w:r>
        <w:rPr>
          <w:lang w:eastAsia="ja-JP"/>
        </w:rPr>
        <w:t>Dosen Pembimbing</w:t>
      </w:r>
    </w:p>
    <w:p w14:paraId="53E947B9" w14:textId="77777777" w:rsidR="00B014F2" w:rsidRPr="006864C4" w:rsidRDefault="00B014F2" w:rsidP="00A04F93">
      <w:pPr>
        <w:rPr>
          <w:b/>
          <w:bCs/>
          <w:color w:val="auto"/>
          <w:lang w:eastAsia="ja-JP"/>
        </w:rPr>
      </w:pPr>
      <w:hyperlink r:id="rId12" w:tooltip="Budy Satria, M.Kom" w:history="1">
        <w:r>
          <w:rPr>
            <w:b/>
            <w:bCs/>
            <w:color w:val="auto"/>
            <w:lang w:eastAsia="ja-JP"/>
          </w:rPr>
          <w:t>Budy Satria, M.Kom</w:t>
        </w:r>
      </w:hyperlink>
    </w:p>
    <w:p w14:paraId="377177AD" w14:textId="77777777" w:rsidR="00B014F2" w:rsidRPr="006864C4" w:rsidRDefault="00B014F2" w:rsidP="00A04F93">
      <w:pPr>
        <w:rPr>
          <w:lang w:eastAsia="ja-JP"/>
        </w:rPr>
      </w:pPr>
    </w:p>
    <w:p w14:paraId="1708EECF" w14:textId="77777777" w:rsidR="00B014F2" w:rsidRPr="006864C4" w:rsidRDefault="00B014F2" w:rsidP="00A04F93">
      <w:pPr>
        <w:rPr>
          <w:sz w:val="20"/>
          <w:szCs w:val="20"/>
          <w:lang w:eastAsia="ja-JP"/>
        </w:rPr>
      </w:pPr>
      <w:r>
        <w:rPr>
          <w:noProof/>
          <w:lang w:eastAsia="ja-JP"/>
        </w:rPr>
        <w:drawing>
          <wp:inline distT="0" distB="0" distL="0" distR="0" wp14:anchorId="57DFFCF5" wp14:editId="46F836EB">
            <wp:extent cx="1181100" cy="1434195"/>
            <wp:effectExtent l="0" t="0" r="0" b="0"/>
            <wp:docPr id="1168278006" name="Picture 116827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94494" cy="1450459"/>
                    </a:xfrm>
                    <a:prstGeom prst="rect">
                      <a:avLst/>
                    </a:prstGeom>
                    <a:noFill/>
                  </pic:spPr>
                </pic:pic>
              </a:graphicData>
            </a:graphic>
          </wp:inline>
        </w:drawing>
      </w:r>
    </w:p>
    <w:p w14:paraId="4CBE2F33" w14:textId="77777777" w:rsidR="00B014F2" w:rsidRPr="006864C4" w:rsidRDefault="00B014F2" w:rsidP="00A04F93">
      <w:pPr>
        <w:rPr>
          <w:lang w:eastAsia="ja-JP"/>
        </w:rPr>
      </w:pPr>
    </w:p>
    <w:p w14:paraId="3725939D" w14:textId="77777777" w:rsidR="00B014F2" w:rsidRPr="006864C4" w:rsidRDefault="00B014F2" w:rsidP="00A04F93">
      <w:pPr>
        <w:rPr>
          <w:lang w:eastAsia="ja-JP"/>
        </w:rPr>
      </w:pPr>
      <w:r>
        <w:rPr>
          <w:lang w:eastAsia="ja-JP"/>
        </w:rPr>
        <w:t>DEPARTEMEN INFORMATIKA</w:t>
      </w:r>
    </w:p>
    <w:p w14:paraId="379CD0F1" w14:textId="77777777" w:rsidR="00B014F2" w:rsidRPr="006864C4" w:rsidRDefault="00B014F2" w:rsidP="00A04F93">
      <w:pPr>
        <w:rPr>
          <w:lang w:eastAsia="ja-JP"/>
        </w:rPr>
      </w:pPr>
      <w:r>
        <w:rPr>
          <w:lang w:eastAsia="ja-JP"/>
        </w:rPr>
        <w:t>FAKULTAS TEKNOLOGI INFORMASI</w:t>
      </w:r>
    </w:p>
    <w:p w14:paraId="16087E67" w14:textId="77777777" w:rsidR="00B014F2" w:rsidRPr="006864C4" w:rsidRDefault="00B014F2" w:rsidP="00A04F93">
      <w:pPr>
        <w:rPr>
          <w:lang w:eastAsia="ja-JP"/>
        </w:rPr>
      </w:pPr>
      <w:r>
        <w:rPr>
          <w:lang w:eastAsia="ja-JP"/>
        </w:rPr>
        <w:t>UNIVERSITAS ANDALAS</w:t>
      </w:r>
    </w:p>
    <w:p w14:paraId="5EE5E884" w14:textId="77777777" w:rsidR="00B014F2" w:rsidRPr="006864C4" w:rsidRDefault="00B014F2" w:rsidP="00A04F93">
      <w:pPr>
        <w:rPr>
          <w:lang w:eastAsia="ja-JP"/>
        </w:rPr>
        <w:sectPr w:rsidR="00B014F2" w:rsidRPr="006864C4" w:rsidSect="00B014F2">
          <w:footerReference w:type="default" r:id="rId14"/>
          <w:pgSz w:w="11906" w:h="16838"/>
          <w:pgMar w:top="1701" w:right="1701" w:bottom="1701" w:left="2268" w:header="708" w:footer="708" w:gutter="0"/>
          <w:pgNumType w:fmt="lowerRoman" w:start="1"/>
          <w:cols w:space="720"/>
          <w:docGrid w:linePitch="360"/>
        </w:sectPr>
      </w:pPr>
      <w:r>
        <w:rPr>
          <w:lang w:eastAsia="ja-JP"/>
        </w:rPr>
        <w:t>2026</w:t>
      </w:r>
    </w:p>
    <w:p w14:paraId="35160B83" w14:textId="77777777" w:rsidR="00B014F2" w:rsidRPr="006864C4" w:rsidRDefault="00B014F2" w:rsidP="00834373">
      <w:pPr>
        <w:pStyle w:val="Heading1"/>
        <w:numPr>
          <w:ilvl w:val="0"/>
          <w:numId w:val="0"/>
        </w:numPr>
        <w:ind w:left="288"/>
      </w:pPr>
      <w:bookmarkStart w:id="2" w:name="_Toc240888930"/>
      <w:r>
        <w:lastRenderedPageBreak/>
        <w:t>ABSTRAK</w:t>
      </w:r>
      <w:bookmarkEnd w:id="2"/>
      <w:r>
        <w:br/>
      </w:r>
    </w:p>
    <w:p w14:paraId="31BB6297" w14:textId="77777777" w:rsidR="00E51801" w:rsidRDefault="00E51801" w:rsidP="00A04F93">
      <w:r w:rsidRPr="00E51801">
        <w:t>PT Intiroda Makmur merupakan perusahaan manufaktur yang bergerak di bidang produksi kawat baja dan produk turunannya, yang sebelum pelaksanaan Kerja Praktek ini masih mengandalkan mekanisme pencatatan downtime dan aktivitas produksi harian secara manual berlapis, yaitu pencatatan di atas kertas yang kemudian disalin ulang ke aplikasi desktop berbasis Visual Basic 6 (VB6) yang hanya dapat diakses dari satu unit komputer tertentu, sehingga menimbulkan keterbatasan titik akses input serta risiko kesalahan pencatatan akibat proses penyalinan ulang. Kerja Praktek ini bertujuan mengembangkan sistem pencatatan downtime proses produksi harian berbasis web yang dapat diakses melalui perangkat mobile, terintegrasi dengan basis data existing perusahaan tanpa mengubah struktur tabel yang sudah digunakan, dilengkapi fitur ekstraksi otomatis data dari foto kertas menggunakan model kecerdasan buatan berbasis pengenalan gambar (Qwen2.5-VL) yang dijalankan secara lokal melalui platform Ollama, serta mekanisme pencocokan kode mesin dan nama operator dari hasil tulisan tangan menggunakan penalaran kecerdasan buatan dan pencocokan string tidak tepat (fuzzy string matching). Sistem dikembangkan menggunakan framework Laravel dengan pendekatan iteratif, mengingat sejumlah asumsi teknis awal baru dapat diverifikasi setelah berhadapan langsung dengan kondisi nyata di lapangan, seperti perubahan skema pengambilan foto dan metode pelurusan gambar tabel dari deteksi garis otomatis menjadi penandaan titik acuan manual. Hasil Kerja Praktek menunjukkan bahwa sistem berhasil dibangun dan diujicobakan langsung oleh operator produksi di lapangan, dengan fitur ekstraksi otomatis disediakan sebagai opsi tambahan yang setara dengan pengisian manual, meskipun tingkat otomatisasi penuh belum sepenuhnya tercapai karena proses pemotongan area dan penandaan titik sudut secara manual pada bagian tabel waktu tidak produktif masih diperlukan untuk menjaga akurasi pembacaan.</w:t>
      </w:r>
    </w:p>
    <w:p w14:paraId="15E36EA1" w14:textId="347726AF" w:rsidR="00B014F2" w:rsidRPr="006864C4" w:rsidRDefault="00B014F2" w:rsidP="00A04F93">
      <w:pPr>
        <w:sectPr w:rsidR="00B014F2" w:rsidRPr="006864C4" w:rsidSect="00B014F2">
          <w:pgSz w:w="11906" w:h="16838"/>
          <w:pgMar w:top="1701" w:right="1701" w:bottom="1701" w:left="2268" w:header="708" w:footer="708" w:gutter="0"/>
          <w:pgNumType w:fmt="lowerRoman"/>
          <w:cols w:space="720"/>
          <w:docGrid w:linePitch="360"/>
        </w:sectPr>
      </w:pPr>
      <w:r>
        <w:rPr>
          <w:b/>
          <w:bCs/>
        </w:rPr>
        <w:t xml:space="preserve">Kata kunci: </w:t>
      </w:r>
      <w:r w:rsidR="00E51801" w:rsidRPr="00E51801">
        <w:t>downtime produksi, sistem informasi berbasis web, kecerdasan buatan, vision language model, Qwen2.5-VL, ekstraksi data kertas, Laravel</w:t>
      </w:r>
      <w:r>
        <w:t>.</w:t>
      </w:r>
    </w:p>
    <w:p w14:paraId="5117D594" w14:textId="244DF55F" w:rsidR="00B014F2" w:rsidRPr="006864C4" w:rsidRDefault="00B014F2" w:rsidP="00834373">
      <w:pPr>
        <w:pStyle w:val="Heading1"/>
        <w:numPr>
          <w:ilvl w:val="0"/>
          <w:numId w:val="0"/>
        </w:numPr>
        <w:ind w:left="288"/>
      </w:pPr>
      <w:bookmarkStart w:id="3" w:name="_Toc240888931"/>
      <w:r>
        <w:lastRenderedPageBreak/>
        <w:t>KATA</w:t>
      </w:r>
      <w:r w:rsidR="00834373">
        <w:t xml:space="preserve"> </w:t>
      </w:r>
      <w:r>
        <w:t>PENGANTAR</w:t>
      </w:r>
      <w:bookmarkEnd w:id="3"/>
      <w:r>
        <w:br/>
      </w:r>
    </w:p>
    <w:p w14:paraId="1A6971DC" w14:textId="15C71D45" w:rsidR="00B014F2" w:rsidRPr="00834373" w:rsidRDefault="00B014F2" w:rsidP="00834373">
      <w:pPr>
        <w:rPr>
          <w:sz w:val="20"/>
          <w:szCs w:val="20"/>
          <w:lang w:eastAsia="ja-JP"/>
        </w:rPr>
      </w:pPr>
      <w:r>
        <w:t>Puji dan syukur penulis panjatkan ke hadirat Tuhan Yang Maha Esa atas segala rahmat dan karunia-Nya, sehingga penulis dapat menyelesaikan Kerja Praktek beserta laporannya yang berjudul "</w:t>
      </w:r>
      <w:r w:rsidR="00834373" w:rsidRPr="00834373">
        <w:rPr>
          <w:lang w:eastAsia="ja-JP"/>
        </w:rPr>
        <w:t xml:space="preserve"> </w:t>
      </w:r>
      <w:commentRangeStart w:id="4"/>
      <w:commentRangeStart w:id="5"/>
      <w:r w:rsidR="00834373">
        <w:rPr>
          <w:lang w:eastAsia="ja-JP"/>
        </w:rPr>
        <w:t>PENGEMBANGAN SISTEM INPUT DOWNTIME PROSES DRAWING HARIAN BERBASIS WEB DENGAN INTEGRASI MODEL AI LLM QWEN2.5 DI PT INTIRODA MAKMUR</w:t>
      </w:r>
      <w:commentRangeEnd w:id="4"/>
      <w:r w:rsidR="00834373">
        <w:rPr>
          <w:rStyle w:val="CommentReference"/>
          <w:sz w:val="24"/>
          <w:szCs w:val="24"/>
        </w:rPr>
        <w:commentReference w:id="4"/>
      </w:r>
      <w:commentRangeEnd w:id="5"/>
      <w:r w:rsidR="001C5AE9">
        <w:rPr>
          <w:rStyle w:val="CommentReference"/>
          <w:sz w:val="24"/>
          <w:szCs w:val="24"/>
        </w:rPr>
        <w:commentReference w:id="5"/>
      </w:r>
      <w:r>
        <w:t>" dengan baik dan tepat waktu. Laporan ini disusun sebagai salah satu syarat untuk memenuhi mata kuliah Kerja Praktek pada Program Studi Informatika, Fakultas Teknologi Informasi, Universitas Andalas.</w:t>
      </w:r>
    </w:p>
    <w:p w14:paraId="5A41D40B" w14:textId="77777777" w:rsidR="00B014F2" w:rsidRPr="006864C4" w:rsidRDefault="00B014F2" w:rsidP="00A04F93">
      <w:r>
        <w:t>Kerja Praktek ini dilaksanakan di PT Intiroda Makmur, Kota Tangerang, Provinsi Banten, selama satu bulan satu minggu, terhitung sejak tanggal 5 Juli hingga 14 Agustus 2026. Selama pelaksanaannya, penulis berkesempatan untuk mengembangkan sistem input performa mesin berbasis web serta fitur ekstraksi data otomatis dari foto kertas menggunakan kecerdasan buatan, sehingga penulis memperoleh banyak pengalaman dan wawasan baru, baik dari sisi teknis pengembangan perangkat lunak maupun dari sisi budaya kerja di lingkungan industri manufaktur.</w:t>
      </w:r>
    </w:p>
    <w:p w14:paraId="2A70A302" w14:textId="77777777" w:rsidR="00B014F2" w:rsidRPr="006864C4" w:rsidRDefault="00B014F2" w:rsidP="00A04F93">
      <w:r>
        <w:t>Penulis menyadari bahwa penyelesaian Kerja Praktek dan laporan ini tidak terlepas dari bimbingan, bantuan, dan dukungan berbagai pihak. Oleh karena itu, pada kesempatan ini penulis ingin menyampaikan ucapan terima kasih yang setulus-tulusnya kepada:</w:t>
      </w:r>
    </w:p>
    <w:p w14:paraId="3E2A449D" w14:textId="6D94C582" w:rsidR="00B014F2" w:rsidRPr="006864C4" w:rsidRDefault="00B014F2" w:rsidP="00592EE9">
      <w:pPr>
        <w:pStyle w:val="ListParagraph"/>
        <w:numPr>
          <w:ilvl w:val="0"/>
          <w:numId w:val="6"/>
        </w:numPr>
      </w:pPr>
      <w:r>
        <w:t xml:space="preserve">Bapak </w:t>
      </w:r>
      <w:r w:rsidRPr="00592EE9">
        <w:rPr>
          <w:u w:val="single"/>
        </w:rPr>
        <w:t>Budy Satria, M.Kom</w:t>
      </w:r>
      <w:r>
        <w:t>, selaku Dosen Pembimbing Kerja Praktek yang telah meluangkan waktu untuk memberikan arahan, bimbingan, dan masukan yang sangat berharga selama pelaksanaan Kerja Praktek hingga penyusunan laporan ini;</w:t>
      </w:r>
    </w:p>
    <w:p w14:paraId="76972069" w14:textId="77777777" w:rsidR="00B014F2" w:rsidRPr="006864C4" w:rsidRDefault="00B014F2" w:rsidP="00592EE9">
      <w:pPr>
        <w:pStyle w:val="ListParagraph"/>
        <w:numPr>
          <w:ilvl w:val="0"/>
          <w:numId w:val="6"/>
        </w:numPr>
      </w:pPr>
      <w:r>
        <w:t>Bapak/Ibu Afsyah, S.Kom, selaku Pembimbing Lapangan di PT Intiroda Makmur, beserta seluruh staf dan karyawan yang telah menerima, membimbing, dan berbagi ilmu kepada penulis selama masa Kerja Praktek;</w:t>
      </w:r>
    </w:p>
    <w:p w14:paraId="1EC35322" w14:textId="77777777" w:rsidR="00B014F2" w:rsidRPr="006864C4" w:rsidRDefault="00B014F2" w:rsidP="00592EE9">
      <w:pPr>
        <w:pStyle w:val="ListParagraph"/>
        <w:numPr>
          <w:ilvl w:val="0"/>
          <w:numId w:val="6"/>
        </w:numPr>
      </w:pPr>
      <w:r>
        <w:t>Bapak Dr. Ir. Wahyudi S.T, M.T, selaku Ketua Program Studi/Departemen Informatika yang telah memfasilitasi pelaksanaan Kerja Praktek ini;</w:t>
      </w:r>
    </w:p>
    <w:p w14:paraId="465903E9" w14:textId="77777777" w:rsidR="00B014F2" w:rsidRPr="006864C4" w:rsidRDefault="00B014F2" w:rsidP="00592EE9">
      <w:pPr>
        <w:pStyle w:val="ListParagraph"/>
        <w:numPr>
          <w:ilvl w:val="0"/>
          <w:numId w:val="6"/>
        </w:numPr>
      </w:pPr>
      <w:r>
        <w:lastRenderedPageBreak/>
        <w:t>Orang tua dan keluarga penulis, atas doa, dukungan moral, maupun material yang tidak pernah putus diberikan selama ini;</w:t>
      </w:r>
    </w:p>
    <w:p w14:paraId="5FF7E333" w14:textId="77777777" w:rsidR="00B014F2" w:rsidRPr="006864C4" w:rsidRDefault="00B014F2" w:rsidP="00592EE9">
      <w:pPr>
        <w:pStyle w:val="ListParagraph"/>
        <w:numPr>
          <w:ilvl w:val="0"/>
          <w:numId w:val="6"/>
        </w:numPr>
      </w:pPr>
      <w:r>
        <w:t>Rekan-rekan mahasiswa serta seluruh pihak yang tidak dapat penulis sebutkan satu per satu, yang telah memberikan bantuan, semangat, dan motivasi selama pelaksanaan Kerja Praktek maupun penyusunan laporan ini.</w:t>
      </w:r>
    </w:p>
    <w:p w14:paraId="43D40866" w14:textId="77777777" w:rsidR="00B014F2" w:rsidRPr="006864C4" w:rsidRDefault="00B014F2" w:rsidP="00A04F93">
      <w:r>
        <w:t>Penulis menyadari bahwa laporan ini masih jauh dari kesempurnaan, baik dari segi penyusunan, isi, maupun teknis penulisannya. Oleh karena itu, penulis dengan senang hati menerima segala kritik dan saran yang membangun dari pembaca demi perbaikan di masa mendatang. Akhir kata, penulis berharap laporan ini dapat memberikan manfaat dan menjadi bahan referensi yang berguna, baik bagi penulis sendiri, instansi terkait, maupun pembaca pada umumnya.</w:t>
      </w:r>
    </w:p>
    <w:p w14:paraId="385307F9" w14:textId="77777777" w:rsidR="00B014F2" w:rsidRPr="006864C4" w:rsidRDefault="00B014F2" w:rsidP="00A04F93"/>
    <w:p w14:paraId="6465A9E8" w14:textId="77777777" w:rsidR="00B014F2" w:rsidRPr="006864C4" w:rsidRDefault="00B014F2" w:rsidP="00834373">
      <w:pPr>
        <w:jc w:val="right"/>
      </w:pPr>
      <w:r>
        <w:t>Kota Tangerang, 14 Agustus 2026</w:t>
      </w:r>
    </w:p>
    <w:p w14:paraId="2B3409F1" w14:textId="77777777" w:rsidR="00B014F2" w:rsidRPr="006864C4" w:rsidRDefault="00B014F2" w:rsidP="00834373">
      <w:pPr>
        <w:jc w:val="right"/>
      </w:pPr>
    </w:p>
    <w:p w14:paraId="066E222B" w14:textId="77777777" w:rsidR="00B014F2" w:rsidRPr="006864C4" w:rsidRDefault="00B014F2" w:rsidP="00834373">
      <w:pPr>
        <w:jc w:val="right"/>
      </w:pPr>
    </w:p>
    <w:p w14:paraId="4A218744" w14:textId="77777777" w:rsidR="00B014F2" w:rsidRPr="006864C4" w:rsidRDefault="00B014F2" w:rsidP="00834373">
      <w:pPr>
        <w:jc w:val="right"/>
      </w:pPr>
      <w:r>
        <w:t>Muhammad Dawi Syauqi</w:t>
      </w:r>
    </w:p>
    <w:p w14:paraId="034F05A9" w14:textId="77777777" w:rsidR="00B014F2" w:rsidRDefault="00B014F2" w:rsidP="00A04F93"/>
    <w:p w14:paraId="0998E297" w14:textId="77777777" w:rsidR="00B014F2" w:rsidRDefault="00B014F2" w:rsidP="00A04F93"/>
    <w:p w14:paraId="49396531" w14:textId="77777777" w:rsidR="00B014F2" w:rsidRDefault="00B014F2" w:rsidP="00A04F93"/>
    <w:p w14:paraId="39EBEB53" w14:textId="77777777" w:rsidR="00B014F2" w:rsidRDefault="00B014F2" w:rsidP="00A04F93"/>
    <w:p w14:paraId="2AAF943D" w14:textId="77777777" w:rsidR="00B014F2" w:rsidRDefault="00B014F2" w:rsidP="00A04F93"/>
    <w:p w14:paraId="2CD6ADC5" w14:textId="77777777" w:rsidR="00B014F2" w:rsidRDefault="00B014F2" w:rsidP="00A04F93"/>
    <w:p w14:paraId="42D52E97" w14:textId="77777777" w:rsidR="00B014F2" w:rsidRDefault="00B014F2" w:rsidP="00A04F93"/>
    <w:p w14:paraId="07693066" w14:textId="77777777" w:rsidR="00B014F2" w:rsidRDefault="00B014F2" w:rsidP="00A04F93"/>
    <w:p w14:paraId="69726EDA" w14:textId="77777777" w:rsidR="00B014F2" w:rsidRDefault="00B014F2" w:rsidP="00A04F93"/>
    <w:p w14:paraId="66138B11" w14:textId="77777777" w:rsidR="00B014F2" w:rsidRDefault="00B014F2" w:rsidP="00A04F93"/>
    <w:p w14:paraId="16CAFE45" w14:textId="77777777" w:rsidR="00B014F2" w:rsidRDefault="00B014F2" w:rsidP="00A04F93"/>
    <w:p w14:paraId="0489508C" w14:textId="77777777" w:rsidR="00B014F2" w:rsidRDefault="00B014F2" w:rsidP="00A04F93"/>
    <w:p w14:paraId="22E3B62C" w14:textId="77777777" w:rsidR="00B014F2" w:rsidRDefault="00B014F2" w:rsidP="00A04F93"/>
    <w:p w14:paraId="13F127DC" w14:textId="77777777" w:rsidR="00E651F9" w:rsidRDefault="00E651F9" w:rsidP="00A04F93"/>
    <w:p w14:paraId="0D82955E" w14:textId="77777777" w:rsidR="00E651F9" w:rsidRDefault="00E651F9" w:rsidP="00A04F93"/>
    <w:bookmarkStart w:id="6" w:name="_Toc240888932" w:displacedByCustomXml="next"/>
    <w:sdt>
      <w:sdtPr>
        <w:rPr>
          <w:b w:val="0"/>
          <w:bCs w:val="0"/>
        </w:rPr>
        <w:id w:val="-813794474"/>
        <w:docPartObj>
          <w:docPartGallery w:val="Table of Contents"/>
          <w:docPartUnique/>
        </w:docPartObj>
      </w:sdtPr>
      <w:sdtEndPr>
        <w:rPr>
          <w:noProof/>
        </w:rPr>
      </w:sdtEndPr>
      <w:sdtContent>
        <w:p w14:paraId="14D06903" w14:textId="77777777" w:rsidR="00B014F2" w:rsidRDefault="00B014F2" w:rsidP="00A04F93">
          <w:pPr>
            <w:pStyle w:val="Heading1"/>
            <w:numPr>
              <w:ilvl w:val="0"/>
              <w:numId w:val="0"/>
            </w:numPr>
            <w:ind w:left="288"/>
          </w:pPr>
          <w:r>
            <w:t>DAFTAR ISI</w:t>
          </w:r>
          <w:bookmarkEnd w:id="6"/>
        </w:p>
        <w:p w14:paraId="555B3783" w14:textId="66B57539" w:rsidR="00C2565D" w:rsidRDefault="00B014F2" w:rsidP="00A04F93">
          <w:pPr>
            <w:pStyle w:val="TOC1"/>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0888930" w:history="1">
            <w:r w:rsidR="00C2565D" w:rsidRPr="00416EEF">
              <w:rPr>
                <w:rStyle w:val="Hyperlink"/>
                <w:b/>
                <w:bCs/>
                <w:noProof/>
              </w:rPr>
              <w:t>ABSTRAK</w:t>
            </w:r>
            <w:r w:rsidR="00C2565D">
              <w:rPr>
                <w:noProof/>
                <w:webHidden/>
              </w:rPr>
              <w:tab/>
            </w:r>
            <w:r w:rsidR="00C2565D">
              <w:rPr>
                <w:noProof/>
                <w:webHidden/>
              </w:rPr>
              <w:fldChar w:fldCharType="begin"/>
            </w:r>
            <w:r w:rsidR="00C2565D">
              <w:rPr>
                <w:noProof/>
                <w:webHidden/>
              </w:rPr>
              <w:instrText xml:space="preserve"> PAGEREF _Toc240888930 \h </w:instrText>
            </w:r>
            <w:r w:rsidR="00C2565D">
              <w:rPr>
                <w:noProof/>
                <w:webHidden/>
              </w:rPr>
            </w:r>
            <w:r w:rsidR="00C2565D">
              <w:rPr>
                <w:noProof/>
                <w:webHidden/>
              </w:rPr>
              <w:fldChar w:fldCharType="separate"/>
            </w:r>
            <w:r w:rsidR="00C2565D">
              <w:rPr>
                <w:noProof/>
                <w:webHidden/>
              </w:rPr>
              <w:t>ii</w:t>
            </w:r>
            <w:r w:rsidR="00C2565D">
              <w:rPr>
                <w:noProof/>
                <w:webHidden/>
              </w:rPr>
              <w:fldChar w:fldCharType="end"/>
            </w:r>
          </w:hyperlink>
        </w:p>
        <w:p w14:paraId="276D6E43" w14:textId="07A14621"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31" w:history="1">
            <w:r w:rsidRPr="00416EEF">
              <w:rPr>
                <w:rStyle w:val="Hyperlink"/>
                <w:b/>
                <w:bCs/>
                <w:noProof/>
              </w:rPr>
              <w:t>KATA PENGANTAR</w:t>
            </w:r>
            <w:r>
              <w:rPr>
                <w:noProof/>
                <w:webHidden/>
              </w:rPr>
              <w:tab/>
            </w:r>
            <w:r>
              <w:rPr>
                <w:noProof/>
                <w:webHidden/>
              </w:rPr>
              <w:fldChar w:fldCharType="begin"/>
            </w:r>
            <w:r>
              <w:rPr>
                <w:noProof/>
                <w:webHidden/>
              </w:rPr>
              <w:instrText xml:space="preserve"> PAGEREF _Toc240888931 \h </w:instrText>
            </w:r>
            <w:r>
              <w:rPr>
                <w:noProof/>
                <w:webHidden/>
              </w:rPr>
            </w:r>
            <w:r>
              <w:rPr>
                <w:noProof/>
                <w:webHidden/>
              </w:rPr>
              <w:fldChar w:fldCharType="separate"/>
            </w:r>
            <w:r>
              <w:rPr>
                <w:noProof/>
                <w:webHidden/>
              </w:rPr>
              <w:t>iii</w:t>
            </w:r>
            <w:r>
              <w:rPr>
                <w:noProof/>
                <w:webHidden/>
              </w:rPr>
              <w:fldChar w:fldCharType="end"/>
            </w:r>
          </w:hyperlink>
        </w:p>
        <w:p w14:paraId="2C2BD9BB" w14:textId="54B5CC09"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32" w:history="1">
            <w:r w:rsidRPr="00416EEF">
              <w:rPr>
                <w:rStyle w:val="Hyperlink"/>
                <w:noProof/>
              </w:rPr>
              <w:t>DAFTAR ISI</w:t>
            </w:r>
            <w:r>
              <w:rPr>
                <w:noProof/>
                <w:webHidden/>
              </w:rPr>
              <w:tab/>
            </w:r>
            <w:r>
              <w:rPr>
                <w:noProof/>
                <w:webHidden/>
              </w:rPr>
              <w:fldChar w:fldCharType="begin"/>
            </w:r>
            <w:r>
              <w:rPr>
                <w:noProof/>
                <w:webHidden/>
              </w:rPr>
              <w:instrText xml:space="preserve"> PAGEREF _Toc240888932 \h </w:instrText>
            </w:r>
            <w:r>
              <w:rPr>
                <w:noProof/>
                <w:webHidden/>
              </w:rPr>
            </w:r>
            <w:r>
              <w:rPr>
                <w:noProof/>
                <w:webHidden/>
              </w:rPr>
              <w:fldChar w:fldCharType="separate"/>
            </w:r>
            <w:r>
              <w:rPr>
                <w:noProof/>
                <w:webHidden/>
              </w:rPr>
              <w:t>v</w:t>
            </w:r>
            <w:r>
              <w:rPr>
                <w:noProof/>
                <w:webHidden/>
              </w:rPr>
              <w:fldChar w:fldCharType="end"/>
            </w:r>
          </w:hyperlink>
        </w:p>
        <w:p w14:paraId="294CA929" w14:textId="793E95AD"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33" w:history="1">
            <w:r w:rsidRPr="00416EEF">
              <w:rPr>
                <w:rStyle w:val="Hyperlink"/>
                <w:noProof/>
              </w:rPr>
              <w:t>BAB I</w:t>
            </w:r>
            <w:r>
              <w:rPr>
                <w:rFonts w:asciiTheme="minorHAnsi" w:eastAsiaTheme="minorEastAsia" w:hAnsiTheme="minorHAnsi" w:cstheme="minorBidi"/>
                <w:noProof/>
                <w:color w:val="auto"/>
                <w:kern w:val="2"/>
                <w14:ligatures w14:val="standardContextual"/>
              </w:rPr>
              <w:tab/>
            </w:r>
            <w:r w:rsidRPr="00416EEF">
              <w:rPr>
                <w:rStyle w:val="Hyperlink"/>
                <w:noProof/>
              </w:rPr>
              <w:t>PENDAHULUAN</w:t>
            </w:r>
            <w:r>
              <w:rPr>
                <w:noProof/>
                <w:webHidden/>
              </w:rPr>
              <w:tab/>
            </w:r>
            <w:r>
              <w:rPr>
                <w:noProof/>
                <w:webHidden/>
              </w:rPr>
              <w:fldChar w:fldCharType="begin"/>
            </w:r>
            <w:r>
              <w:rPr>
                <w:noProof/>
                <w:webHidden/>
              </w:rPr>
              <w:instrText xml:space="preserve"> PAGEREF _Toc240888933 \h </w:instrText>
            </w:r>
            <w:r>
              <w:rPr>
                <w:noProof/>
                <w:webHidden/>
              </w:rPr>
            </w:r>
            <w:r>
              <w:rPr>
                <w:noProof/>
                <w:webHidden/>
              </w:rPr>
              <w:fldChar w:fldCharType="separate"/>
            </w:r>
            <w:r>
              <w:rPr>
                <w:noProof/>
                <w:webHidden/>
              </w:rPr>
              <w:t>1</w:t>
            </w:r>
            <w:r>
              <w:rPr>
                <w:noProof/>
                <w:webHidden/>
              </w:rPr>
              <w:fldChar w:fldCharType="end"/>
            </w:r>
          </w:hyperlink>
        </w:p>
        <w:p w14:paraId="7D0255A5" w14:textId="50A4791F"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34" w:history="1">
            <w:r w:rsidRPr="00416EEF">
              <w:rPr>
                <w:rStyle w:val="Hyperlink"/>
                <w:noProof/>
              </w:rPr>
              <w:t>1.1</w:t>
            </w:r>
            <w:r>
              <w:rPr>
                <w:rFonts w:asciiTheme="minorHAnsi" w:eastAsiaTheme="minorEastAsia" w:hAnsiTheme="minorHAnsi" w:cstheme="minorBidi"/>
                <w:noProof/>
                <w:color w:val="auto"/>
                <w:kern w:val="2"/>
                <w14:ligatures w14:val="standardContextual"/>
              </w:rPr>
              <w:tab/>
            </w:r>
            <w:r w:rsidRPr="00416EEF">
              <w:rPr>
                <w:rStyle w:val="Hyperlink"/>
                <w:noProof/>
              </w:rPr>
              <w:t>Latar Belakang</w:t>
            </w:r>
            <w:r>
              <w:rPr>
                <w:noProof/>
                <w:webHidden/>
              </w:rPr>
              <w:tab/>
            </w:r>
            <w:r>
              <w:rPr>
                <w:noProof/>
                <w:webHidden/>
              </w:rPr>
              <w:fldChar w:fldCharType="begin"/>
            </w:r>
            <w:r>
              <w:rPr>
                <w:noProof/>
                <w:webHidden/>
              </w:rPr>
              <w:instrText xml:space="preserve"> PAGEREF _Toc240888934 \h </w:instrText>
            </w:r>
            <w:r>
              <w:rPr>
                <w:noProof/>
                <w:webHidden/>
              </w:rPr>
            </w:r>
            <w:r>
              <w:rPr>
                <w:noProof/>
                <w:webHidden/>
              </w:rPr>
              <w:fldChar w:fldCharType="separate"/>
            </w:r>
            <w:r>
              <w:rPr>
                <w:noProof/>
                <w:webHidden/>
              </w:rPr>
              <w:t>1</w:t>
            </w:r>
            <w:r>
              <w:rPr>
                <w:noProof/>
                <w:webHidden/>
              </w:rPr>
              <w:fldChar w:fldCharType="end"/>
            </w:r>
          </w:hyperlink>
        </w:p>
        <w:p w14:paraId="5D9C8D48" w14:textId="0FBACFBD"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35" w:history="1">
            <w:r w:rsidRPr="00416EEF">
              <w:rPr>
                <w:rStyle w:val="Hyperlink"/>
                <w:noProof/>
              </w:rPr>
              <w:t>1.2</w:t>
            </w:r>
            <w:r>
              <w:rPr>
                <w:rFonts w:asciiTheme="minorHAnsi" w:eastAsiaTheme="minorEastAsia" w:hAnsiTheme="minorHAnsi" w:cstheme="minorBidi"/>
                <w:noProof/>
                <w:color w:val="auto"/>
                <w:kern w:val="2"/>
                <w14:ligatures w14:val="standardContextual"/>
              </w:rPr>
              <w:tab/>
            </w:r>
            <w:r w:rsidRPr="00416EEF">
              <w:rPr>
                <w:rStyle w:val="Hyperlink"/>
                <w:noProof/>
              </w:rPr>
              <w:t>Rumusan Masalah</w:t>
            </w:r>
            <w:r>
              <w:rPr>
                <w:noProof/>
                <w:webHidden/>
              </w:rPr>
              <w:tab/>
            </w:r>
            <w:r>
              <w:rPr>
                <w:noProof/>
                <w:webHidden/>
              </w:rPr>
              <w:fldChar w:fldCharType="begin"/>
            </w:r>
            <w:r>
              <w:rPr>
                <w:noProof/>
                <w:webHidden/>
              </w:rPr>
              <w:instrText xml:space="preserve"> PAGEREF _Toc240888935 \h </w:instrText>
            </w:r>
            <w:r>
              <w:rPr>
                <w:noProof/>
                <w:webHidden/>
              </w:rPr>
            </w:r>
            <w:r>
              <w:rPr>
                <w:noProof/>
                <w:webHidden/>
              </w:rPr>
              <w:fldChar w:fldCharType="separate"/>
            </w:r>
            <w:r>
              <w:rPr>
                <w:noProof/>
                <w:webHidden/>
              </w:rPr>
              <w:t>3</w:t>
            </w:r>
            <w:r>
              <w:rPr>
                <w:noProof/>
                <w:webHidden/>
              </w:rPr>
              <w:fldChar w:fldCharType="end"/>
            </w:r>
          </w:hyperlink>
        </w:p>
        <w:p w14:paraId="59E4E430" w14:textId="487061F4"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36" w:history="1">
            <w:r w:rsidRPr="00416EEF">
              <w:rPr>
                <w:rStyle w:val="Hyperlink"/>
                <w:noProof/>
              </w:rPr>
              <w:t>1.3</w:t>
            </w:r>
            <w:r>
              <w:rPr>
                <w:rFonts w:asciiTheme="minorHAnsi" w:eastAsiaTheme="minorEastAsia" w:hAnsiTheme="minorHAnsi" w:cstheme="minorBidi"/>
                <w:noProof/>
                <w:color w:val="auto"/>
                <w:kern w:val="2"/>
                <w14:ligatures w14:val="standardContextual"/>
              </w:rPr>
              <w:tab/>
            </w:r>
            <w:r w:rsidRPr="00416EEF">
              <w:rPr>
                <w:rStyle w:val="Hyperlink"/>
                <w:noProof/>
              </w:rPr>
              <w:t>Tujuan</w:t>
            </w:r>
            <w:r>
              <w:rPr>
                <w:noProof/>
                <w:webHidden/>
              </w:rPr>
              <w:tab/>
            </w:r>
            <w:r>
              <w:rPr>
                <w:noProof/>
                <w:webHidden/>
              </w:rPr>
              <w:fldChar w:fldCharType="begin"/>
            </w:r>
            <w:r>
              <w:rPr>
                <w:noProof/>
                <w:webHidden/>
              </w:rPr>
              <w:instrText xml:space="preserve"> PAGEREF _Toc240888936 \h </w:instrText>
            </w:r>
            <w:r>
              <w:rPr>
                <w:noProof/>
                <w:webHidden/>
              </w:rPr>
            </w:r>
            <w:r>
              <w:rPr>
                <w:noProof/>
                <w:webHidden/>
              </w:rPr>
              <w:fldChar w:fldCharType="separate"/>
            </w:r>
            <w:r>
              <w:rPr>
                <w:noProof/>
                <w:webHidden/>
              </w:rPr>
              <w:t>3</w:t>
            </w:r>
            <w:r>
              <w:rPr>
                <w:noProof/>
                <w:webHidden/>
              </w:rPr>
              <w:fldChar w:fldCharType="end"/>
            </w:r>
          </w:hyperlink>
        </w:p>
        <w:p w14:paraId="3D12E7E5" w14:textId="061888D8"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37" w:history="1">
            <w:r w:rsidRPr="00416EEF">
              <w:rPr>
                <w:rStyle w:val="Hyperlink"/>
                <w:noProof/>
              </w:rPr>
              <w:t>1.4</w:t>
            </w:r>
            <w:r>
              <w:rPr>
                <w:rFonts w:asciiTheme="minorHAnsi" w:eastAsiaTheme="minorEastAsia" w:hAnsiTheme="minorHAnsi" w:cstheme="minorBidi"/>
                <w:noProof/>
                <w:color w:val="auto"/>
                <w:kern w:val="2"/>
                <w14:ligatures w14:val="standardContextual"/>
              </w:rPr>
              <w:tab/>
            </w:r>
            <w:r w:rsidRPr="00416EEF">
              <w:rPr>
                <w:rStyle w:val="Hyperlink"/>
                <w:noProof/>
              </w:rPr>
              <w:t>Manfaat Kerja Praktek</w:t>
            </w:r>
            <w:r>
              <w:rPr>
                <w:noProof/>
                <w:webHidden/>
              </w:rPr>
              <w:tab/>
            </w:r>
            <w:r>
              <w:rPr>
                <w:noProof/>
                <w:webHidden/>
              </w:rPr>
              <w:fldChar w:fldCharType="begin"/>
            </w:r>
            <w:r>
              <w:rPr>
                <w:noProof/>
                <w:webHidden/>
              </w:rPr>
              <w:instrText xml:space="preserve"> PAGEREF _Toc240888937 \h </w:instrText>
            </w:r>
            <w:r>
              <w:rPr>
                <w:noProof/>
                <w:webHidden/>
              </w:rPr>
            </w:r>
            <w:r>
              <w:rPr>
                <w:noProof/>
                <w:webHidden/>
              </w:rPr>
              <w:fldChar w:fldCharType="separate"/>
            </w:r>
            <w:r>
              <w:rPr>
                <w:noProof/>
                <w:webHidden/>
              </w:rPr>
              <w:t>4</w:t>
            </w:r>
            <w:r>
              <w:rPr>
                <w:noProof/>
                <w:webHidden/>
              </w:rPr>
              <w:fldChar w:fldCharType="end"/>
            </w:r>
          </w:hyperlink>
        </w:p>
        <w:p w14:paraId="19570998" w14:textId="0B842AC6"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38" w:history="1">
            <w:r w:rsidRPr="00416EEF">
              <w:rPr>
                <w:rStyle w:val="Hyperlink"/>
                <w:noProof/>
              </w:rPr>
              <w:t>1.5</w:t>
            </w:r>
            <w:r>
              <w:rPr>
                <w:rFonts w:asciiTheme="minorHAnsi" w:eastAsiaTheme="minorEastAsia" w:hAnsiTheme="minorHAnsi" w:cstheme="minorBidi"/>
                <w:noProof/>
                <w:color w:val="auto"/>
                <w:kern w:val="2"/>
                <w14:ligatures w14:val="standardContextual"/>
              </w:rPr>
              <w:tab/>
            </w:r>
            <w:r w:rsidRPr="00416EEF">
              <w:rPr>
                <w:rStyle w:val="Hyperlink"/>
                <w:noProof/>
              </w:rPr>
              <w:t>Batasan Masalah</w:t>
            </w:r>
            <w:r>
              <w:rPr>
                <w:noProof/>
                <w:webHidden/>
              </w:rPr>
              <w:tab/>
            </w:r>
            <w:r>
              <w:rPr>
                <w:noProof/>
                <w:webHidden/>
              </w:rPr>
              <w:fldChar w:fldCharType="begin"/>
            </w:r>
            <w:r>
              <w:rPr>
                <w:noProof/>
                <w:webHidden/>
              </w:rPr>
              <w:instrText xml:space="preserve"> PAGEREF _Toc240888938 \h </w:instrText>
            </w:r>
            <w:r>
              <w:rPr>
                <w:noProof/>
                <w:webHidden/>
              </w:rPr>
            </w:r>
            <w:r>
              <w:rPr>
                <w:noProof/>
                <w:webHidden/>
              </w:rPr>
              <w:fldChar w:fldCharType="separate"/>
            </w:r>
            <w:r>
              <w:rPr>
                <w:noProof/>
                <w:webHidden/>
              </w:rPr>
              <w:t>5</w:t>
            </w:r>
            <w:r>
              <w:rPr>
                <w:noProof/>
                <w:webHidden/>
              </w:rPr>
              <w:fldChar w:fldCharType="end"/>
            </w:r>
          </w:hyperlink>
        </w:p>
        <w:p w14:paraId="3B17D80C" w14:textId="3A9DBF35"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39" w:history="1">
            <w:r w:rsidRPr="00416EEF">
              <w:rPr>
                <w:rStyle w:val="Hyperlink"/>
                <w:noProof/>
              </w:rPr>
              <w:t>BAB II</w:t>
            </w:r>
            <w:r>
              <w:rPr>
                <w:rFonts w:asciiTheme="minorHAnsi" w:eastAsiaTheme="minorEastAsia" w:hAnsiTheme="minorHAnsi" w:cstheme="minorBidi"/>
                <w:noProof/>
                <w:color w:val="auto"/>
                <w:kern w:val="2"/>
                <w14:ligatures w14:val="standardContextual"/>
              </w:rPr>
              <w:tab/>
            </w:r>
            <w:r w:rsidRPr="00416EEF">
              <w:rPr>
                <w:rStyle w:val="Hyperlink"/>
                <w:noProof/>
              </w:rPr>
              <w:t>PROFIL PERUSAHAAN DAN PELAKSANAAN KEGIATAN KERJA PRAKTEK</w:t>
            </w:r>
            <w:r>
              <w:rPr>
                <w:noProof/>
                <w:webHidden/>
              </w:rPr>
              <w:tab/>
            </w:r>
            <w:r>
              <w:rPr>
                <w:noProof/>
                <w:webHidden/>
              </w:rPr>
              <w:fldChar w:fldCharType="begin"/>
            </w:r>
            <w:r>
              <w:rPr>
                <w:noProof/>
                <w:webHidden/>
              </w:rPr>
              <w:instrText xml:space="preserve"> PAGEREF _Toc240888939 \h </w:instrText>
            </w:r>
            <w:r>
              <w:rPr>
                <w:noProof/>
                <w:webHidden/>
              </w:rPr>
            </w:r>
            <w:r>
              <w:rPr>
                <w:noProof/>
                <w:webHidden/>
              </w:rPr>
              <w:fldChar w:fldCharType="separate"/>
            </w:r>
            <w:r>
              <w:rPr>
                <w:noProof/>
                <w:webHidden/>
              </w:rPr>
              <w:t>6</w:t>
            </w:r>
            <w:r>
              <w:rPr>
                <w:noProof/>
                <w:webHidden/>
              </w:rPr>
              <w:fldChar w:fldCharType="end"/>
            </w:r>
          </w:hyperlink>
        </w:p>
        <w:p w14:paraId="1CC8174F" w14:textId="04E8DD08"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40" w:history="1">
            <w:r w:rsidRPr="00416EEF">
              <w:rPr>
                <w:rStyle w:val="Hyperlink"/>
                <w:noProof/>
              </w:rPr>
              <w:t>2.1</w:t>
            </w:r>
            <w:r>
              <w:rPr>
                <w:rFonts w:asciiTheme="minorHAnsi" w:eastAsiaTheme="minorEastAsia" w:hAnsiTheme="minorHAnsi" w:cstheme="minorBidi"/>
                <w:noProof/>
                <w:color w:val="auto"/>
                <w:kern w:val="2"/>
                <w14:ligatures w14:val="standardContextual"/>
              </w:rPr>
              <w:tab/>
            </w:r>
            <w:r w:rsidRPr="00416EEF">
              <w:rPr>
                <w:rStyle w:val="Hyperlink"/>
                <w:noProof/>
              </w:rPr>
              <w:t>Profil Perusahaan</w:t>
            </w:r>
            <w:r>
              <w:rPr>
                <w:noProof/>
                <w:webHidden/>
              </w:rPr>
              <w:tab/>
            </w:r>
            <w:r>
              <w:rPr>
                <w:noProof/>
                <w:webHidden/>
              </w:rPr>
              <w:fldChar w:fldCharType="begin"/>
            </w:r>
            <w:r>
              <w:rPr>
                <w:noProof/>
                <w:webHidden/>
              </w:rPr>
              <w:instrText xml:space="preserve"> PAGEREF _Toc240888940 \h </w:instrText>
            </w:r>
            <w:r>
              <w:rPr>
                <w:noProof/>
                <w:webHidden/>
              </w:rPr>
            </w:r>
            <w:r>
              <w:rPr>
                <w:noProof/>
                <w:webHidden/>
              </w:rPr>
              <w:fldChar w:fldCharType="separate"/>
            </w:r>
            <w:r>
              <w:rPr>
                <w:noProof/>
                <w:webHidden/>
              </w:rPr>
              <w:t>6</w:t>
            </w:r>
            <w:r>
              <w:rPr>
                <w:noProof/>
                <w:webHidden/>
              </w:rPr>
              <w:fldChar w:fldCharType="end"/>
            </w:r>
          </w:hyperlink>
        </w:p>
        <w:p w14:paraId="4332E819" w14:textId="296A0758"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41" w:history="1">
            <w:r w:rsidRPr="00416EEF">
              <w:rPr>
                <w:rStyle w:val="Hyperlink"/>
                <w:noProof/>
              </w:rPr>
              <w:t>2.2</w:t>
            </w:r>
            <w:r>
              <w:rPr>
                <w:rFonts w:asciiTheme="minorHAnsi" w:eastAsiaTheme="minorEastAsia" w:hAnsiTheme="minorHAnsi" w:cstheme="minorBidi"/>
                <w:noProof/>
                <w:color w:val="auto"/>
                <w:kern w:val="2"/>
                <w14:ligatures w14:val="standardContextual"/>
              </w:rPr>
              <w:tab/>
            </w:r>
            <w:r w:rsidRPr="00416EEF">
              <w:rPr>
                <w:rStyle w:val="Hyperlink"/>
                <w:noProof/>
              </w:rPr>
              <w:t>Visi dan Misi</w:t>
            </w:r>
            <w:r>
              <w:rPr>
                <w:noProof/>
                <w:webHidden/>
              </w:rPr>
              <w:tab/>
            </w:r>
            <w:r>
              <w:rPr>
                <w:noProof/>
                <w:webHidden/>
              </w:rPr>
              <w:fldChar w:fldCharType="begin"/>
            </w:r>
            <w:r>
              <w:rPr>
                <w:noProof/>
                <w:webHidden/>
              </w:rPr>
              <w:instrText xml:space="preserve"> PAGEREF _Toc240888941 \h </w:instrText>
            </w:r>
            <w:r>
              <w:rPr>
                <w:noProof/>
                <w:webHidden/>
              </w:rPr>
            </w:r>
            <w:r>
              <w:rPr>
                <w:noProof/>
                <w:webHidden/>
              </w:rPr>
              <w:fldChar w:fldCharType="separate"/>
            </w:r>
            <w:r>
              <w:rPr>
                <w:noProof/>
                <w:webHidden/>
              </w:rPr>
              <w:t>8</w:t>
            </w:r>
            <w:r>
              <w:rPr>
                <w:noProof/>
                <w:webHidden/>
              </w:rPr>
              <w:fldChar w:fldCharType="end"/>
            </w:r>
          </w:hyperlink>
        </w:p>
        <w:p w14:paraId="12FEDBFB" w14:textId="5111CC88" w:rsidR="00C2565D" w:rsidRDefault="00C2565D" w:rsidP="00A04F93">
          <w:pPr>
            <w:pStyle w:val="TOC3"/>
            <w:rPr>
              <w:noProof/>
            </w:rPr>
          </w:pPr>
          <w:hyperlink w:anchor="_Toc240888942" w:history="1">
            <w:r w:rsidRPr="00416EEF">
              <w:rPr>
                <w:rStyle w:val="Hyperlink"/>
                <w:noProof/>
              </w:rPr>
              <w:t>2.2.1.</w:t>
            </w:r>
            <w:r>
              <w:rPr>
                <w:noProof/>
              </w:rPr>
              <w:tab/>
            </w:r>
            <w:r w:rsidRPr="00416EEF">
              <w:rPr>
                <w:rStyle w:val="Hyperlink"/>
                <w:noProof/>
              </w:rPr>
              <w:t>Visi</w:t>
            </w:r>
            <w:r>
              <w:rPr>
                <w:noProof/>
                <w:webHidden/>
              </w:rPr>
              <w:tab/>
            </w:r>
            <w:r>
              <w:rPr>
                <w:noProof/>
                <w:webHidden/>
              </w:rPr>
              <w:fldChar w:fldCharType="begin"/>
            </w:r>
            <w:r>
              <w:rPr>
                <w:noProof/>
                <w:webHidden/>
              </w:rPr>
              <w:instrText xml:space="preserve"> PAGEREF _Toc240888942 \h </w:instrText>
            </w:r>
            <w:r>
              <w:rPr>
                <w:noProof/>
                <w:webHidden/>
              </w:rPr>
            </w:r>
            <w:r>
              <w:rPr>
                <w:noProof/>
                <w:webHidden/>
              </w:rPr>
              <w:fldChar w:fldCharType="separate"/>
            </w:r>
            <w:r>
              <w:rPr>
                <w:noProof/>
                <w:webHidden/>
              </w:rPr>
              <w:t>8</w:t>
            </w:r>
            <w:r>
              <w:rPr>
                <w:noProof/>
                <w:webHidden/>
              </w:rPr>
              <w:fldChar w:fldCharType="end"/>
            </w:r>
          </w:hyperlink>
        </w:p>
        <w:p w14:paraId="5649D7F1" w14:textId="64DE8DC7" w:rsidR="00C2565D" w:rsidRDefault="00C2565D" w:rsidP="00A04F93">
          <w:pPr>
            <w:pStyle w:val="TOC3"/>
            <w:rPr>
              <w:noProof/>
            </w:rPr>
          </w:pPr>
          <w:hyperlink w:anchor="_Toc240888943" w:history="1">
            <w:r w:rsidRPr="00416EEF">
              <w:rPr>
                <w:rStyle w:val="Hyperlink"/>
                <w:noProof/>
              </w:rPr>
              <w:t>2.2.2.</w:t>
            </w:r>
            <w:r>
              <w:rPr>
                <w:noProof/>
              </w:rPr>
              <w:tab/>
            </w:r>
            <w:r w:rsidRPr="00416EEF">
              <w:rPr>
                <w:rStyle w:val="Hyperlink"/>
                <w:noProof/>
              </w:rPr>
              <w:t>Misi</w:t>
            </w:r>
            <w:r>
              <w:rPr>
                <w:noProof/>
                <w:webHidden/>
              </w:rPr>
              <w:tab/>
            </w:r>
            <w:r>
              <w:rPr>
                <w:noProof/>
                <w:webHidden/>
              </w:rPr>
              <w:fldChar w:fldCharType="begin"/>
            </w:r>
            <w:r>
              <w:rPr>
                <w:noProof/>
                <w:webHidden/>
              </w:rPr>
              <w:instrText xml:space="preserve"> PAGEREF _Toc240888943 \h </w:instrText>
            </w:r>
            <w:r>
              <w:rPr>
                <w:noProof/>
                <w:webHidden/>
              </w:rPr>
            </w:r>
            <w:r>
              <w:rPr>
                <w:noProof/>
                <w:webHidden/>
              </w:rPr>
              <w:fldChar w:fldCharType="separate"/>
            </w:r>
            <w:r>
              <w:rPr>
                <w:noProof/>
                <w:webHidden/>
              </w:rPr>
              <w:t>8</w:t>
            </w:r>
            <w:r>
              <w:rPr>
                <w:noProof/>
                <w:webHidden/>
              </w:rPr>
              <w:fldChar w:fldCharType="end"/>
            </w:r>
          </w:hyperlink>
        </w:p>
        <w:p w14:paraId="69EE1562" w14:textId="08036092"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44" w:history="1">
            <w:r w:rsidRPr="00416EEF">
              <w:rPr>
                <w:rStyle w:val="Hyperlink"/>
                <w:noProof/>
              </w:rPr>
              <w:t>2.3</w:t>
            </w:r>
            <w:r>
              <w:rPr>
                <w:rFonts w:asciiTheme="minorHAnsi" w:eastAsiaTheme="minorEastAsia" w:hAnsiTheme="minorHAnsi" w:cstheme="minorBidi"/>
                <w:noProof/>
                <w:color w:val="auto"/>
                <w:kern w:val="2"/>
                <w14:ligatures w14:val="standardContextual"/>
              </w:rPr>
              <w:tab/>
            </w:r>
            <w:r w:rsidRPr="00416EEF">
              <w:rPr>
                <w:rStyle w:val="Hyperlink"/>
                <w:noProof/>
              </w:rPr>
              <w:t>Struktur Organisasi</w:t>
            </w:r>
            <w:r>
              <w:rPr>
                <w:noProof/>
                <w:webHidden/>
              </w:rPr>
              <w:tab/>
            </w:r>
            <w:r>
              <w:rPr>
                <w:noProof/>
                <w:webHidden/>
              </w:rPr>
              <w:fldChar w:fldCharType="begin"/>
            </w:r>
            <w:r>
              <w:rPr>
                <w:noProof/>
                <w:webHidden/>
              </w:rPr>
              <w:instrText xml:space="preserve"> PAGEREF _Toc240888944 \h </w:instrText>
            </w:r>
            <w:r>
              <w:rPr>
                <w:noProof/>
                <w:webHidden/>
              </w:rPr>
            </w:r>
            <w:r>
              <w:rPr>
                <w:noProof/>
                <w:webHidden/>
              </w:rPr>
              <w:fldChar w:fldCharType="separate"/>
            </w:r>
            <w:r>
              <w:rPr>
                <w:noProof/>
                <w:webHidden/>
              </w:rPr>
              <w:t>9</w:t>
            </w:r>
            <w:r>
              <w:rPr>
                <w:noProof/>
                <w:webHidden/>
              </w:rPr>
              <w:fldChar w:fldCharType="end"/>
            </w:r>
          </w:hyperlink>
        </w:p>
        <w:p w14:paraId="6DB752D3" w14:textId="03ACE0EB"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45" w:history="1">
            <w:r w:rsidRPr="00416EEF">
              <w:rPr>
                <w:rStyle w:val="Hyperlink"/>
                <w:noProof/>
              </w:rPr>
              <w:t>2.4</w:t>
            </w:r>
            <w:r>
              <w:rPr>
                <w:rFonts w:asciiTheme="minorHAnsi" w:eastAsiaTheme="minorEastAsia" w:hAnsiTheme="minorHAnsi" w:cstheme="minorBidi"/>
                <w:noProof/>
                <w:color w:val="auto"/>
                <w:kern w:val="2"/>
                <w14:ligatures w14:val="standardContextual"/>
              </w:rPr>
              <w:tab/>
            </w:r>
            <w:r w:rsidRPr="00416EEF">
              <w:rPr>
                <w:rStyle w:val="Hyperlink"/>
                <w:noProof/>
              </w:rPr>
              <w:t>Jadwal dan Kegiatan Kerja Praktek</w:t>
            </w:r>
            <w:r>
              <w:rPr>
                <w:noProof/>
                <w:webHidden/>
              </w:rPr>
              <w:tab/>
            </w:r>
            <w:r>
              <w:rPr>
                <w:noProof/>
                <w:webHidden/>
              </w:rPr>
              <w:fldChar w:fldCharType="begin"/>
            </w:r>
            <w:r>
              <w:rPr>
                <w:noProof/>
                <w:webHidden/>
              </w:rPr>
              <w:instrText xml:space="preserve"> PAGEREF _Toc240888945 \h </w:instrText>
            </w:r>
            <w:r>
              <w:rPr>
                <w:noProof/>
                <w:webHidden/>
              </w:rPr>
            </w:r>
            <w:r>
              <w:rPr>
                <w:noProof/>
                <w:webHidden/>
              </w:rPr>
              <w:fldChar w:fldCharType="separate"/>
            </w:r>
            <w:r>
              <w:rPr>
                <w:noProof/>
                <w:webHidden/>
              </w:rPr>
              <w:t>10</w:t>
            </w:r>
            <w:r>
              <w:rPr>
                <w:noProof/>
                <w:webHidden/>
              </w:rPr>
              <w:fldChar w:fldCharType="end"/>
            </w:r>
          </w:hyperlink>
        </w:p>
        <w:p w14:paraId="2CF15D04" w14:textId="3D3C2F31"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46" w:history="1">
            <w:r w:rsidRPr="00416EEF">
              <w:rPr>
                <w:rStyle w:val="Hyperlink"/>
                <w:noProof/>
              </w:rPr>
              <w:t>BAB III</w:t>
            </w:r>
            <w:r>
              <w:rPr>
                <w:rFonts w:asciiTheme="minorHAnsi" w:eastAsiaTheme="minorEastAsia" w:hAnsiTheme="minorHAnsi" w:cstheme="minorBidi"/>
                <w:noProof/>
                <w:color w:val="auto"/>
                <w:kern w:val="2"/>
                <w14:ligatures w14:val="standardContextual"/>
              </w:rPr>
              <w:tab/>
            </w:r>
            <w:r w:rsidRPr="00416EEF">
              <w:rPr>
                <w:rStyle w:val="Hyperlink"/>
                <w:noProof/>
              </w:rPr>
              <w:t>TINJAUAN PUSTAKA DAN METODOLOGI</w:t>
            </w:r>
            <w:r>
              <w:rPr>
                <w:noProof/>
                <w:webHidden/>
              </w:rPr>
              <w:tab/>
            </w:r>
            <w:r>
              <w:rPr>
                <w:noProof/>
                <w:webHidden/>
              </w:rPr>
              <w:fldChar w:fldCharType="begin"/>
            </w:r>
            <w:r>
              <w:rPr>
                <w:noProof/>
                <w:webHidden/>
              </w:rPr>
              <w:instrText xml:space="preserve"> PAGEREF _Toc240888946 \h </w:instrText>
            </w:r>
            <w:r>
              <w:rPr>
                <w:noProof/>
                <w:webHidden/>
              </w:rPr>
            </w:r>
            <w:r>
              <w:rPr>
                <w:noProof/>
                <w:webHidden/>
              </w:rPr>
              <w:fldChar w:fldCharType="separate"/>
            </w:r>
            <w:r>
              <w:rPr>
                <w:noProof/>
                <w:webHidden/>
              </w:rPr>
              <w:t>12</w:t>
            </w:r>
            <w:r>
              <w:rPr>
                <w:noProof/>
                <w:webHidden/>
              </w:rPr>
              <w:fldChar w:fldCharType="end"/>
            </w:r>
          </w:hyperlink>
        </w:p>
        <w:p w14:paraId="428A3FBD" w14:textId="062AC871"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47" w:history="1">
            <w:r w:rsidRPr="00416EEF">
              <w:rPr>
                <w:rStyle w:val="Hyperlink"/>
                <w:noProof/>
              </w:rPr>
              <w:t>3.1</w:t>
            </w:r>
            <w:r>
              <w:rPr>
                <w:rFonts w:asciiTheme="minorHAnsi" w:eastAsiaTheme="minorEastAsia" w:hAnsiTheme="minorHAnsi" w:cstheme="minorBidi"/>
                <w:noProof/>
                <w:color w:val="auto"/>
                <w:kern w:val="2"/>
                <w14:ligatures w14:val="standardContextual"/>
              </w:rPr>
              <w:tab/>
            </w:r>
            <w:r w:rsidRPr="00416EEF">
              <w:rPr>
                <w:rStyle w:val="Hyperlink"/>
                <w:noProof/>
              </w:rPr>
              <w:t>Tinjauan Pustaka</w:t>
            </w:r>
            <w:r>
              <w:rPr>
                <w:noProof/>
                <w:webHidden/>
              </w:rPr>
              <w:tab/>
            </w:r>
            <w:r>
              <w:rPr>
                <w:noProof/>
                <w:webHidden/>
              </w:rPr>
              <w:fldChar w:fldCharType="begin"/>
            </w:r>
            <w:r>
              <w:rPr>
                <w:noProof/>
                <w:webHidden/>
              </w:rPr>
              <w:instrText xml:space="preserve"> PAGEREF _Toc240888947 \h </w:instrText>
            </w:r>
            <w:r>
              <w:rPr>
                <w:noProof/>
                <w:webHidden/>
              </w:rPr>
            </w:r>
            <w:r>
              <w:rPr>
                <w:noProof/>
                <w:webHidden/>
              </w:rPr>
              <w:fldChar w:fldCharType="separate"/>
            </w:r>
            <w:r>
              <w:rPr>
                <w:noProof/>
                <w:webHidden/>
              </w:rPr>
              <w:t>12</w:t>
            </w:r>
            <w:r>
              <w:rPr>
                <w:noProof/>
                <w:webHidden/>
              </w:rPr>
              <w:fldChar w:fldCharType="end"/>
            </w:r>
          </w:hyperlink>
        </w:p>
        <w:p w14:paraId="4CBC14F8" w14:textId="00526D2B" w:rsidR="00C2565D" w:rsidRDefault="00C2565D" w:rsidP="00A04F93">
          <w:pPr>
            <w:pStyle w:val="TOC3"/>
            <w:rPr>
              <w:noProof/>
            </w:rPr>
          </w:pPr>
          <w:hyperlink w:anchor="_Toc240888948" w:history="1">
            <w:r w:rsidRPr="00416EEF">
              <w:rPr>
                <w:rStyle w:val="Hyperlink"/>
                <w:noProof/>
              </w:rPr>
              <w:t>3.1.1.</w:t>
            </w:r>
            <w:r>
              <w:rPr>
                <w:noProof/>
              </w:rPr>
              <w:tab/>
            </w:r>
            <w:r w:rsidRPr="00416EEF">
              <w:rPr>
                <w:rStyle w:val="Hyperlink"/>
                <w:noProof/>
              </w:rPr>
              <w:t>Model Pengembangan Perangkat Lunak</w:t>
            </w:r>
            <w:r>
              <w:rPr>
                <w:noProof/>
                <w:webHidden/>
              </w:rPr>
              <w:tab/>
            </w:r>
            <w:r>
              <w:rPr>
                <w:noProof/>
                <w:webHidden/>
              </w:rPr>
              <w:fldChar w:fldCharType="begin"/>
            </w:r>
            <w:r>
              <w:rPr>
                <w:noProof/>
                <w:webHidden/>
              </w:rPr>
              <w:instrText xml:space="preserve"> PAGEREF _Toc240888948 \h </w:instrText>
            </w:r>
            <w:r>
              <w:rPr>
                <w:noProof/>
                <w:webHidden/>
              </w:rPr>
            </w:r>
            <w:r>
              <w:rPr>
                <w:noProof/>
                <w:webHidden/>
              </w:rPr>
              <w:fldChar w:fldCharType="separate"/>
            </w:r>
            <w:r>
              <w:rPr>
                <w:noProof/>
                <w:webHidden/>
              </w:rPr>
              <w:t>12</w:t>
            </w:r>
            <w:r>
              <w:rPr>
                <w:noProof/>
                <w:webHidden/>
              </w:rPr>
              <w:fldChar w:fldCharType="end"/>
            </w:r>
          </w:hyperlink>
        </w:p>
        <w:p w14:paraId="667D49BB" w14:textId="34F8EAAC" w:rsidR="00C2565D" w:rsidRDefault="00C2565D" w:rsidP="00A04F93">
          <w:pPr>
            <w:pStyle w:val="TOC3"/>
            <w:rPr>
              <w:noProof/>
            </w:rPr>
          </w:pPr>
          <w:hyperlink w:anchor="_Toc240888949" w:history="1">
            <w:r w:rsidRPr="00416EEF">
              <w:rPr>
                <w:rStyle w:val="Hyperlink"/>
                <w:noProof/>
              </w:rPr>
              <w:t>3.1.2.</w:t>
            </w:r>
            <w:r>
              <w:rPr>
                <w:noProof/>
              </w:rPr>
              <w:tab/>
            </w:r>
            <w:r w:rsidRPr="00416EEF">
              <w:rPr>
                <w:rStyle w:val="Hyperlink"/>
                <w:noProof/>
              </w:rPr>
              <w:t>Framework Laravel dan Arsitektur MVC</w:t>
            </w:r>
            <w:r>
              <w:rPr>
                <w:noProof/>
                <w:webHidden/>
              </w:rPr>
              <w:tab/>
            </w:r>
            <w:r>
              <w:rPr>
                <w:noProof/>
                <w:webHidden/>
              </w:rPr>
              <w:fldChar w:fldCharType="begin"/>
            </w:r>
            <w:r>
              <w:rPr>
                <w:noProof/>
                <w:webHidden/>
              </w:rPr>
              <w:instrText xml:space="preserve"> PAGEREF _Toc240888949 \h </w:instrText>
            </w:r>
            <w:r>
              <w:rPr>
                <w:noProof/>
                <w:webHidden/>
              </w:rPr>
            </w:r>
            <w:r>
              <w:rPr>
                <w:noProof/>
                <w:webHidden/>
              </w:rPr>
              <w:fldChar w:fldCharType="separate"/>
            </w:r>
            <w:r>
              <w:rPr>
                <w:noProof/>
                <w:webHidden/>
              </w:rPr>
              <w:t>13</w:t>
            </w:r>
            <w:r>
              <w:rPr>
                <w:noProof/>
                <w:webHidden/>
              </w:rPr>
              <w:fldChar w:fldCharType="end"/>
            </w:r>
          </w:hyperlink>
        </w:p>
        <w:p w14:paraId="6F826A64" w14:textId="25892209" w:rsidR="00C2565D" w:rsidRDefault="00C2565D" w:rsidP="00A04F93">
          <w:pPr>
            <w:pStyle w:val="TOC3"/>
            <w:rPr>
              <w:noProof/>
            </w:rPr>
          </w:pPr>
          <w:hyperlink w:anchor="_Toc240888950" w:history="1">
            <w:r w:rsidRPr="00416EEF">
              <w:rPr>
                <w:rStyle w:val="Hyperlink"/>
                <w:noProof/>
              </w:rPr>
              <w:t>3.1.3.</w:t>
            </w:r>
            <w:r>
              <w:rPr>
                <w:noProof/>
              </w:rPr>
              <w:tab/>
            </w:r>
            <w:r w:rsidRPr="00416EEF">
              <w:rPr>
                <w:rStyle w:val="Hyperlink"/>
                <w:noProof/>
              </w:rPr>
              <w:t>Bootstrap sebagai Framework CSS</w:t>
            </w:r>
            <w:r>
              <w:rPr>
                <w:noProof/>
                <w:webHidden/>
              </w:rPr>
              <w:tab/>
            </w:r>
            <w:r>
              <w:rPr>
                <w:noProof/>
                <w:webHidden/>
              </w:rPr>
              <w:fldChar w:fldCharType="begin"/>
            </w:r>
            <w:r>
              <w:rPr>
                <w:noProof/>
                <w:webHidden/>
              </w:rPr>
              <w:instrText xml:space="preserve"> PAGEREF _Toc240888950 \h </w:instrText>
            </w:r>
            <w:r>
              <w:rPr>
                <w:noProof/>
                <w:webHidden/>
              </w:rPr>
            </w:r>
            <w:r>
              <w:rPr>
                <w:noProof/>
                <w:webHidden/>
              </w:rPr>
              <w:fldChar w:fldCharType="separate"/>
            </w:r>
            <w:r>
              <w:rPr>
                <w:noProof/>
                <w:webHidden/>
              </w:rPr>
              <w:t>14</w:t>
            </w:r>
            <w:r>
              <w:rPr>
                <w:noProof/>
                <w:webHidden/>
              </w:rPr>
              <w:fldChar w:fldCharType="end"/>
            </w:r>
          </w:hyperlink>
        </w:p>
        <w:p w14:paraId="793867E6" w14:textId="1AA6357E" w:rsidR="00C2565D" w:rsidRDefault="00C2565D" w:rsidP="00A04F93">
          <w:pPr>
            <w:pStyle w:val="TOC3"/>
            <w:rPr>
              <w:noProof/>
            </w:rPr>
          </w:pPr>
          <w:hyperlink w:anchor="_Toc240888951" w:history="1">
            <w:r w:rsidRPr="00416EEF">
              <w:rPr>
                <w:rStyle w:val="Hyperlink"/>
                <w:noProof/>
              </w:rPr>
              <w:t>3.1.4.</w:t>
            </w:r>
            <w:r>
              <w:rPr>
                <w:noProof/>
              </w:rPr>
              <w:tab/>
            </w:r>
            <w:r w:rsidRPr="00416EEF">
              <w:rPr>
                <w:rStyle w:val="Hyperlink"/>
                <w:noProof/>
              </w:rPr>
              <w:t>Basis Data Relasional dan Microsoft SQL Server</w:t>
            </w:r>
            <w:r>
              <w:rPr>
                <w:noProof/>
                <w:webHidden/>
              </w:rPr>
              <w:tab/>
            </w:r>
            <w:r>
              <w:rPr>
                <w:noProof/>
                <w:webHidden/>
              </w:rPr>
              <w:fldChar w:fldCharType="begin"/>
            </w:r>
            <w:r>
              <w:rPr>
                <w:noProof/>
                <w:webHidden/>
              </w:rPr>
              <w:instrText xml:space="preserve"> PAGEREF _Toc240888951 \h </w:instrText>
            </w:r>
            <w:r>
              <w:rPr>
                <w:noProof/>
                <w:webHidden/>
              </w:rPr>
            </w:r>
            <w:r>
              <w:rPr>
                <w:noProof/>
                <w:webHidden/>
              </w:rPr>
              <w:fldChar w:fldCharType="separate"/>
            </w:r>
            <w:r>
              <w:rPr>
                <w:noProof/>
                <w:webHidden/>
              </w:rPr>
              <w:t>15</w:t>
            </w:r>
            <w:r>
              <w:rPr>
                <w:noProof/>
                <w:webHidden/>
              </w:rPr>
              <w:fldChar w:fldCharType="end"/>
            </w:r>
          </w:hyperlink>
        </w:p>
        <w:p w14:paraId="03F6E037" w14:textId="5287A456" w:rsidR="00C2565D" w:rsidRDefault="00C2565D" w:rsidP="00A04F93">
          <w:pPr>
            <w:pStyle w:val="TOC3"/>
            <w:rPr>
              <w:noProof/>
            </w:rPr>
          </w:pPr>
          <w:hyperlink w:anchor="_Toc240888952" w:history="1">
            <w:r w:rsidRPr="00416EEF">
              <w:rPr>
                <w:rStyle w:val="Hyperlink"/>
                <w:noProof/>
              </w:rPr>
              <w:t>3.1.5.</w:t>
            </w:r>
            <w:r>
              <w:rPr>
                <w:noProof/>
              </w:rPr>
              <w:tab/>
            </w:r>
            <w:r w:rsidRPr="00416EEF">
              <w:rPr>
                <w:rStyle w:val="Hyperlink"/>
                <w:noProof/>
              </w:rPr>
              <w:t>Kecerdasan Buatan dan Large Language Model (LLM)</w:t>
            </w:r>
            <w:r>
              <w:rPr>
                <w:noProof/>
                <w:webHidden/>
              </w:rPr>
              <w:tab/>
            </w:r>
            <w:r>
              <w:rPr>
                <w:noProof/>
                <w:webHidden/>
              </w:rPr>
              <w:fldChar w:fldCharType="begin"/>
            </w:r>
            <w:r>
              <w:rPr>
                <w:noProof/>
                <w:webHidden/>
              </w:rPr>
              <w:instrText xml:space="preserve"> PAGEREF _Toc240888952 \h </w:instrText>
            </w:r>
            <w:r>
              <w:rPr>
                <w:noProof/>
                <w:webHidden/>
              </w:rPr>
            </w:r>
            <w:r>
              <w:rPr>
                <w:noProof/>
                <w:webHidden/>
              </w:rPr>
              <w:fldChar w:fldCharType="separate"/>
            </w:r>
            <w:r>
              <w:rPr>
                <w:noProof/>
                <w:webHidden/>
              </w:rPr>
              <w:t>16</w:t>
            </w:r>
            <w:r>
              <w:rPr>
                <w:noProof/>
                <w:webHidden/>
              </w:rPr>
              <w:fldChar w:fldCharType="end"/>
            </w:r>
          </w:hyperlink>
        </w:p>
        <w:p w14:paraId="3104429F" w14:textId="11256EA6" w:rsidR="00C2565D" w:rsidRDefault="00C2565D" w:rsidP="00A04F93">
          <w:pPr>
            <w:pStyle w:val="TOC3"/>
            <w:rPr>
              <w:noProof/>
            </w:rPr>
          </w:pPr>
          <w:hyperlink w:anchor="_Toc240888953" w:history="1">
            <w:r w:rsidRPr="00416EEF">
              <w:rPr>
                <w:rStyle w:val="Hyperlink"/>
                <w:noProof/>
              </w:rPr>
              <w:t>3.1.6.</w:t>
            </w:r>
            <w:r>
              <w:rPr>
                <w:noProof/>
              </w:rPr>
              <w:tab/>
            </w:r>
            <w:r w:rsidRPr="00416EEF">
              <w:rPr>
                <w:rStyle w:val="Hyperlink"/>
                <w:noProof/>
              </w:rPr>
              <w:t>Ollama sebagai Platform LLM Lokal</w:t>
            </w:r>
            <w:r>
              <w:rPr>
                <w:noProof/>
                <w:webHidden/>
              </w:rPr>
              <w:tab/>
            </w:r>
            <w:r>
              <w:rPr>
                <w:noProof/>
                <w:webHidden/>
              </w:rPr>
              <w:fldChar w:fldCharType="begin"/>
            </w:r>
            <w:r>
              <w:rPr>
                <w:noProof/>
                <w:webHidden/>
              </w:rPr>
              <w:instrText xml:space="preserve"> PAGEREF _Toc240888953 \h </w:instrText>
            </w:r>
            <w:r>
              <w:rPr>
                <w:noProof/>
                <w:webHidden/>
              </w:rPr>
            </w:r>
            <w:r>
              <w:rPr>
                <w:noProof/>
                <w:webHidden/>
              </w:rPr>
              <w:fldChar w:fldCharType="separate"/>
            </w:r>
            <w:r>
              <w:rPr>
                <w:noProof/>
                <w:webHidden/>
              </w:rPr>
              <w:t>17</w:t>
            </w:r>
            <w:r>
              <w:rPr>
                <w:noProof/>
                <w:webHidden/>
              </w:rPr>
              <w:fldChar w:fldCharType="end"/>
            </w:r>
          </w:hyperlink>
        </w:p>
        <w:p w14:paraId="0B7CA0C9" w14:textId="399528CA" w:rsidR="00C2565D" w:rsidRDefault="00C2565D" w:rsidP="00A04F93">
          <w:pPr>
            <w:pStyle w:val="TOC3"/>
            <w:rPr>
              <w:noProof/>
            </w:rPr>
          </w:pPr>
          <w:hyperlink w:anchor="_Toc240888954" w:history="1">
            <w:r w:rsidRPr="00416EEF">
              <w:rPr>
                <w:rStyle w:val="Hyperlink"/>
                <w:noProof/>
              </w:rPr>
              <w:t>3.1.7.</w:t>
            </w:r>
            <w:r>
              <w:rPr>
                <w:noProof/>
              </w:rPr>
              <w:tab/>
            </w:r>
            <w:r w:rsidRPr="00416EEF">
              <w:rPr>
                <w:rStyle w:val="Hyperlink"/>
                <w:noProof/>
              </w:rPr>
              <w:t>Model Qwen2.5-Vl</w:t>
            </w:r>
            <w:r>
              <w:rPr>
                <w:noProof/>
                <w:webHidden/>
              </w:rPr>
              <w:tab/>
            </w:r>
            <w:r>
              <w:rPr>
                <w:noProof/>
                <w:webHidden/>
              </w:rPr>
              <w:fldChar w:fldCharType="begin"/>
            </w:r>
            <w:r>
              <w:rPr>
                <w:noProof/>
                <w:webHidden/>
              </w:rPr>
              <w:instrText xml:space="preserve"> PAGEREF _Toc240888954 \h </w:instrText>
            </w:r>
            <w:r>
              <w:rPr>
                <w:noProof/>
                <w:webHidden/>
              </w:rPr>
            </w:r>
            <w:r>
              <w:rPr>
                <w:noProof/>
                <w:webHidden/>
              </w:rPr>
              <w:fldChar w:fldCharType="separate"/>
            </w:r>
            <w:r>
              <w:rPr>
                <w:noProof/>
                <w:webHidden/>
              </w:rPr>
              <w:t>18</w:t>
            </w:r>
            <w:r>
              <w:rPr>
                <w:noProof/>
                <w:webHidden/>
              </w:rPr>
              <w:fldChar w:fldCharType="end"/>
            </w:r>
          </w:hyperlink>
        </w:p>
        <w:p w14:paraId="4730FC63" w14:textId="0CDB88EF" w:rsidR="00C2565D" w:rsidRDefault="00C2565D" w:rsidP="00A04F93">
          <w:pPr>
            <w:pStyle w:val="TOC3"/>
            <w:rPr>
              <w:noProof/>
            </w:rPr>
          </w:pPr>
          <w:hyperlink w:anchor="_Toc240888955" w:history="1">
            <w:r w:rsidRPr="00416EEF">
              <w:rPr>
                <w:rStyle w:val="Hyperlink"/>
                <w:noProof/>
              </w:rPr>
              <w:t>3.1.8.</w:t>
            </w:r>
            <w:r>
              <w:rPr>
                <w:noProof/>
              </w:rPr>
              <w:tab/>
            </w:r>
            <w:r w:rsidRPr="00416EEF">
              <w:rPr>
                <w:rStyle w:val="Hyperlink"/>
                <w:noProof/>
              </w:rPr>
              <w:t>Pencocokan String Tidak Tepat (Fuzzy String Matching)</w:t>
            </w:r>
            <w:r>
              <w:rPr>
                <w:noProof/>
                <w:webHidden/>
              </w:rPr>
              <w:tab/>
            </w:r>
            <w:r>
              <w:rPr>
                <w:noProof/>
                <w:webHidden/>
              </w:rPr>
              <w:fldChar w:fldCharType="begin"/>
            </w:r>
            <w:r>
              <w:rPr>
                <w:noProof/>
                <w:webHidden/>
              </w:rPr>
              <w:instrText xml:space="preserve"> PAGEREF _Toc240888955 \h </w:instrText>
            </w:r>
            <w:r>
              <w:rPr>
                <w:noProof/>
                <w:webHidden/>
              </w:rPr>
            </w:r>
            <w:r>
              <w:rPr>
                <w:noProof/>
                <w:webHidden/>
              </w:rPr>
              <w:fldChar w:fldCharType="separate"/>
            </w:r>
            <w:r>
              <w:rPr>
                <w:noProof/>
                <w:webHidden/>
              </w:rPr>
              <w:t>19</w:t>
            </w:r>
            <w:r>
              <w:rPr>
                <w:noProof/>
                <w:webHidden/>
              </w:rPr>
              <w:fldChar w:fldCharType="end"/>
            </w:r>
          </w:hyperlink>
        </w:p>
        <w:p w14:paraId="3D4F32BD" w14:textId="54AE4547" w:rsidR="00C2565D" w:rsidRDefault="00C2565D" w:rsidP="00A04F93">
          <w:pPr>
            <w:pStyle w:val="TOC3"/>
            <w:rPr>
              <w:noProof/>
            </w:rPr>
          </w:pPr>
          <w:hyperlink w:anchor="_Toc240888956" w:history="1">
            <w:r w:rsidRPr="00416EEF">
              <w:rPr>
                <w:rStyle w:val="Hyperlink"/>
                <w:noProof/>
              </w:rPr>
              <w:t>3.1.9.</w:t>
            </w:r>
            <w:r>
              <w:rPr>
                <w:noProof/>
              </w:rPr>
              <w:tab/>
            </w:r>
            <w:r w:rsidRPr="00416EEF">
              <w:rPr>
                <w:rStyle w:val="Hyperlink"/>
                <w:noProof/>
              </w:rPr>
              <w:t>Pengolahan Citra Digital</w:t>
            </w:r>
            <w:r>
              <w:rPr>
                <w:noProof/>
                <w:webHidden/>
              </w:rPr>
              <w:tab/>
            </w:r>
            <w:r>
              <w:rPr>
                <w:noProof/>
                <w:webHidden/>
              </w:rPr>
              <w:fldChar w:fldCharType="begin"/>
            </w:r>
            <w:r>
              <w:rPr>
                <w:noProof/>
                <w:webHidden/>
              </w:rPr>
              <w:instrText xml:space="preserve"> PAGEREF _Toc240888956 \h </w:instrText>
            </w:r>
            <w:r>
              <w:rPr>
                <w:noProof/>
                <w:webHidden/>
              </w:rPr>
            </w:r>
            <w:r>
              <w:rPr>
                <w:noProof/>
                <w:webHidden/>
              </w:rPr>
              <w:fldChar w:fldCharType="separate"/>
            </w:r>
            <w:r>
              <w:rPr>
                <w:noProof/>
                <w:webHidden/>
              </w:rPr>
              <w:t>20</w:t>
            </w:r>
            <w:r>
              <w:rPr>
                <w:noProof/>
                <w:webHidden/>
              </w:rPr>
              <w:fldChar w:fldCharType="end"/>
            </w:r>
          </w:hyperlink>
        </w:p>
        <w:p w14:paraId="225A4F29" w14:textId="14397DE6"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57" w:history="1">
            <w:r w:rsidRPr="00416EEF">
              <w:rPr>
                <w:rStyle w:val="Hyperlink"/>
                <w:noProof/>
              </w:rPr>
              <w:t>3.2</w:t>
            </w:r>
            <w:r>
              <w:rPr>
                <w:rFonts w:asciiTheme="minorHAnsi" w:eastAsiaTheme="minorEastAsia" w:hAnsiTheme="minorHAnsi" w:cstheme="minorBidi"/>
                <w:noProof/>
                <w:color w:val="auto"/>
                <w:kern w:val="2"/>
                <w14:ligatures w14:val="standardContextual"/>
              </w:rPr>
              <w:tab/>
            </w:r>
            <w:r w:rsidRPr="00416EEF">
              <w:rPr>
                <w:rStyle w:val="Hyperlink"/>
                <w:noProof/>
              </w:rPr>
              <w:t>Metodologi</w:t>
            </w:r>
            <w:r>
              <w:rPr>
                <w:noProof/>
                <w:webHidden/>
              </w:rPr>
              <w:tab/>
            </w:r>
            <w:r>
              <w:rPr>
                <w:noProof/>
                <w:webHidden/>
              </w:rPr>
              <w:fldChar w:fldCharType="begin"/>
            </w:r>
            <w:r>
              <w:rPr>
                <w:noProof/>
                <w:webHidden/>
              </w:rPr>
              <w:instrText xml:space="preserve"> PAGEREF _Toc240888957 \h </w:instrText>
            </w:r>
            <w:r>
              <w:rPr>
                <w:noProof/>
                <w:webHidden/>
              </w:rPr>
            </w:r>
            <w:r>
              <w:rPr>
                <w:noProof/>
                <w:webHidden/>
              </w:rPr>
              <w:fldChar w:fldCharType="separate"/>
            </w:r>
            <w:r>
              <w:rPr>
                <w:noProof/>
                <w:webHidden/>
              </w:rPr>
              <w:t>23</w:t>
            </w:r>
            <w:r>
              <w:rPr>
                <w:noProof/>
                <w:webHidden/>
              </w:rPr>
              <w:fldChar w:fldCharType="end"/>
            </w:r>
          </w:hyperlink>
        </w:p>
        <w:p w14:paraId="7D9B8AD8" w14:textId="146E6102" w:rsidR="00C2565D" w:rsidRDefault="00C2565D" w:rsidP="00A04F93">
          <w:pPr>
            <w:pStyle w:val="TOC3"/>
            <w:rPr>
              <w:noProof/>
            </w:rPr>
          </w:pPr>
          <w:hyperlink w:anchor="_Toc240888958" w:history="1">
            <w:r w:rsidRPr="00416EEF">
              <w:rPr>
                <w:rStyle w:val="Hyperlink"/>
                <w:noProof/>
              </w:rPr>
              <w:t>3.2.1.</w:t>
            </w:r>
            <w:r>
              <w:rPr>
                <w:noProof/>
              </w:rPr>
              <w:tab/>
            </w:r>
            <w:r w:rsidRPr="00416EEF">
              <w:rPr>
                <w:rStyle w:val="Hyperlink"/>
                <w:noProof/>
              </w:rPr>
              <w:t>Metode Pengumpulan Data</w:t>
            </w:r>
            <w:r>
              <w:rPr>
                <w:noProof/>
                <w:webHidden/>
              </w:rPr>
              <w:tab/>
            </w:r>
            <w:r>
              <w:rPr>
                <w:noProof/>
                <w:webHidden/>
              </w:rPr>
              <w:fldChar w:fldCharType="begin"/>
            </w:r>
            <w:r>
              <w:rPr>
                <w:noProof/>
                <w:webHidden/>
              </w:rPr>
              <w:instrText xml:space="preserve"> PAGEREF _Toc240888958 \h </w:instrText>
            </w:r>
            <w:r>
              <w:rPr>
                <w:noProof/>
                <w:webHidden/>
              </w:rPr>
            </w:r>
            <w:r>
              <w:rPr>
                <w:noProof/>
                <w:webHidden/>
              </w:rPr>
              <w:fldChar w:fldCharType="separate"/>
            </w:r>
            <w:r>
              <w:rPr>
                <w:noProof/>
                <w:webHidden/>
              </w:rPr>
              <w:t>23</w:t>
            </w:r>
            <w:r>
              <w:rPr>
                <w:noProof/>
                <w:webHidden/>
              </w:rPr>
              <w:fldChar w:fldCharType="end"/>
            </w:r>
          </w:hyperlink>
        </w:p>
        <w:p w14:paraId="532A6E17" w14:textId="44C13DCE" w:rsidR="00C2565D" w:rsidRDefault="00C2565D" w:rsidP="00A04F93">
          <w:pPr>
            <w:pStyle w:val="TOC3"/>
            <w:rPr>
              <w:noProof/>
            </w:rPr>
          </w:pPr>
          <w:hyperlink w:anchor="_Toc240888959" w:history="1">
            <w:r w:rsidRPr="00416EEF">
              <w:rPr>
                <w:rStyle w:val="Hyperlink"/>
                <w:noProof/>
              </w:rPr>
              <w:t>3.2.2.</w:t>
            </w:r>
            <w:r>
              <w:rPr>
                <w:noProof/>
              </w:rPr>
              <w:tab/>
            </w:r>
            <w:r w:rsidRPr="00416EEF">
              <w:rPr>
                <w:rStyle w:val="Hyperlink"/>
                <w:noProof/>
              </w:rPr>
              <w:t>Metode Pengembangan Sistem</w:t>
            </w:r>
            <w:r>
              <w:rPr>
                <w:noProof/>
                <w:webHidden/>
              </w:rPr>
              <w:tab/>
            </w:r>
            <w:r>
              <w:rPr>
                <w:noProof/>
                <w:webHidden/>
              </w:rPr>
              <w:fldChar w:fldCharType="begin"/>
            </w:r>
            <w:r>
              <w:rPr>
                <w:noProof/>
                <w:webHidden/>
              </w:rPr>
              <w:instrText xml:space="preserve"> PAGEREF _Toc240888959 \h </w:instrText>
            </w:r>
            <w:r>
              <w:rPr>
                <w:noProof/>
                <w:webHidden/>
              </w:rPr>
            </w:r>
            <w:r>
              <w:rPr>
                <w:noProof/>
                <w:webHidden/>
              </w:rPr>
              <w:fldChar w:fldCharType="separate"/>
            </w:r>
            <w:r>
              <w:rPr>
                <w:noProof/>
                <w:webHidden/>
              </w:rPr>
              <w:t>23</w:t>
            </w:r>
            <w:r>
              <w:rPr>
                <w:noProof/>
                <w:webHidden/>
              </w:rPr>
              <w:fldChar w:fldCharType="end"/>
            </w:r>
          </w:hyperlink>
        </w:p>
        <w:p w14:paraId="1DCE384E" w14:textId="1D79D9C9" w:rsidR="00C2565D" w:rsidRDefault="00C2565D" w:rsidP="00A04F93">
          <w:pPr>
            <w:pStyle w:val="TOC3"/>
            <w:rPr>
              <w:noProof/>
            </w:rPr>
          </w:pPr>
          <w:hyperlink w:anchor="_Toc240888960" w:history="1">
            <w:r w:rsidRPr="00416EEF">
              <w:rPr>
                <w:rStyle w:val="Hyperlink"/>
                <w:noProof/>
              </w:rPr>
              <w:t>3.2.3.</w:t>
            </w:r>
            <w:r>
              <w:rPr>
                <w:noProof/>
              </w:rPr>
              <w:tab/>
            </w:r>
            <w:r w:rsidRPr="00416EEF">
              <w:rPr>
                <w:rStyle w:val="Hyperlink"/>
                <w:noProof/>
              </w:rPr>
              <w:t>Metode Pengujian dan Evaluasi</w:t>
            </w:r>
            <w:r>
              <w:rPr>
                <w:noProof/>
                <w:webHidden/>
              </w:rPr>
              <w:tab/>
            </w:r>
            <w:r>
              <w:rPr>
                <w:noProof/>
                <w:webHidden/>
              </w:rPr>
              <w:fldChar w:fldCharType="begin"/>
            </w:r>
            <w:r>
              <w:rPr>
                <w:noProof/>
                <w:webHidden/>
              </w:rPr>
              <w:instrText xml:space="preserve"> PAGEREF _Toc240888960 \h </w:instrText>
            </w:r>
            <w:r>
              <w:rPr>
                <w:noProof/>
                <w:webHidden/>
              </w:rPr>
            </w:r>
            <w:r>
              <w:rPr>
                <w:noProof/>
                <w:webHidden/>
              </w:rPr>
              <w:fldChar w:fldCharType="separate"/>
            </w:r>
            <w:r>
              <w:rPr>
                <w:noProof/>
                <w:webHidden/>
              </w:rPr>
              <w:t>24</w:t>
            </w:r>
            <w:r>
              <w:rPr>
                <w:noProof/>
                <w:webHidden/>
              </w:rPr>
              <w:fldChar w:fldCharType="end"/>
            </w:r>
          </w:hyperlink>
        </w:p>
        <w:p w14:paraId="0B52DAE9" w14:textId="56727C88" w:rsidR="00C2565D" w:rsidRDefault="00C2565D" w:rsidP="00A04F93">
          <w:pPr>
            <w:pStyle w:val="TOC3"/>
            <w:rPr>
              <w:noProof/>
            </w:rPr>
          </w:pPr>
          <w:hyperlink w:anchor="_Toc240888961" w:history="1">
            <w:r w:rsidRPr="00416EEF">
              <w:rPr>
                <w:rStyle w:val="Hyperlink"/>
                <w:noProof/>
              </w:rPr>
              <w:t>3.2.4.</w:t>
            </w:r>
            <w:r>
              <w:rPr>
                <w:noProof/>
              </w:rPr>
              <w:tab/>
            </w:r>
            <w:r w:rsidRPr="00416EEF">
              <w:rPr>
                <w:rStyle w:val="Hyperlink"/>
                <w:noProof/>
              </w:rPr>
              <w:t>Alat  dan Bahan</w:t>
            </w:r>
            <w:r>
              <w:rPr>
                <w:noProof/>
                <w:webHidden/>
              </w:rPr>
              <w:tab/>
            </w:r>
            <w:r>
              <w:rPr>
                <w:noProof/>
                <w:webHidden/>
              </w:rPr>
              <w:fldChar w:fldCharType="begin"/>
            </w:r>
            <w:r>
              <w:rPr>
                <w:noProof/>
                <w:webHidden/>
              </w:rPr>
              <w:instrText xml:space="preserve"> PAGEREF _Toc240888961 \h </w:instrText>
            </w:r>
            <w:r>
              <w:rPr>
                <w:noProof/>
                <w:webHidden/>
              </w:rPr>
            </w:r>
            <w:r>
              <w:rPr>
                <w:noProof/>
                <w:webHidden/>
              </w:rPr>
              <w:fldChar w:fldCharType="separate"/>
            </w:r>
            <w:r>
              <w:rPr>
                <w:noProof/>
                <w:webHidden/>
              </w:rPr>
              <w:t>24</w:t>
            </w:r>
            <w:r>
              <w:rPr>
                <w:noProof/>
                <w:webHidden/>
              </w:rPr>
              <w:fldChar w:fldCharType="end"/>
            </w:r>
          </w:hyperlink>
        </w:p>
        <w:p w14:paraId="04A4D691" w14:textId="4F00C60F"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62" w:history="1">
            <w:r w:rsidRPr="00416EEF">
              <w:rPr>
                <w:rStyle w:val="Hyperlink"/>
                <w:noProof/>
              </w:rPr>
              <w:t>BAB IV</w:t>
            </w:r>
            <w:r>
              <w:rPr>
                <w:rFonts w:asciiTheme="minorHAnsi" w:eastAsiaTheme="minorEastAsia" w:hAnsiTheme="minorHAnsi" w:cstheme="minorBidi"/>
                <w:noProof/>
                <w:color w:val="auto"/>
                <w:kern w:val="2"/>
                <w14:ligatures w14:val="standardContextual"/>
              </w:rPr>
              <w:tab/>
            </w:r>
            <w:r w:rsidRPr="00416EEF">
              <w:rPr>
                <w:rStyle w:val="Hyperlink"/>
                <w:noProof/>
              </w:rPr>
              <w:t>HASIL DAN PEMBAHASAN</w:t>
            </w:r>
            <w:r>
              <w:rPr>
                <w:noProof/>
                <w:webHidden/>
              </w:rPr>
              <w:tab/>
            </w:r>
            <w:r>
              <w:rPr>
                <w:noProof/>
                <w:webHidden/>
              </w:rPr>
              <w:fldChar w:fldCharType="begin"/>
            </w:r>
            <w:r>
              <w:rPr>
                <w:noProof/>
                <w:webHidden/>
              </w:rPr>
              <w:instrText xml:space="preserve"> PAGEREF _Toc240888962 \h </w:instrText>
            </w:r>
            <w:r>
              <w:rPr>
                <w:noProof/>
                <w:webHidden/>
              </w:rPr>
            </w:r>
            <w:r>
              <w:rPr>
                <w:noProof/>
                <w:webHidden/>
              </w:rPr>
              <w:fldChar w:fldCharType="separate"/>
            </w:r>
            <w:r>
              <w:rPr>
                <w:noProof/>
                <w:webHidden/>
              </w:rPr>
              <w:t>26</w:t>
            </w:r>
            <w:r>
              <w:rPr>
                <w:noProof/>
                <w:webHidden/>
              </w:rPr>
              <w:fldChar w:fldCharType="end"/>
            </w:r>
          </w:hyperlink>
        </w:p>
        <w:p w14:paraId="42C83BD0" w14:textId="7FAF0F0D"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63" w:history="1">
            <w:r w:rsidRPr="00416EEF">
              <w:rPr>
                <w:rStyle w:val="Hyperlink"/>
                <w:noProof/>
              </w:rPr>
              <w:t>4.1</w:t>
            </w:r>
            <w:r>
              <w:rPr>
                <w:rFonts w:asciiTheme="minorHAnsi" w:eastAsiaTheme="minorEastAsia" w:hAnsiTheme="minorHAnsi" w:cstheme="minorBidi"/>
                <w:noProof/>
                <w:color w:val="auto"/>
                <w:kern w:val="2"/>
                <w14:ligatures w14:val="standardContextual"/>
              </w:rPr>
              <w:tab/>
            </w:r>
            <w:r w:rsidRPr="00416EEF">
              <w:rPr>
                <w:rStyle w:val="Hyperlink"/>
                <w:noProof/>
              </w:rPr>
              <w:t>Analisis Permasalahan/ Kebutuhan</w:t>
            </w:r>
            <w:r>
              <w:rPr>
                <w:noProof/>
                <w:webHidden/>
              </w:rPr>
              <w:tab/>
            </w:r>
            <w:r>
              <w:rPr>
                <w:noProof/>
                <w:webHidden/>
              </w:rPr>
              <w:fldChar w:fldCharType="begin"/>
            </w:r>
            <w:r>
              <w:rPr>
                <w:noProof/>
                <w:webHidden/>
              </w:rPr>
              <w:instrText xml:space="preserve"> PAGEREF _Toc240888963 \h </w:instrText>
            </w:r>
            <w:r>
              <w:rPr>
                <w:noProof/>
                <w:webHidden/>
              </w:rPr>
            </w:r>
            <w:r>
              <w:rPr>
                <w:noProof/>
                <w:webHidden/>
              </w:rPr>
              <w:fldChar w:fldCharType="separate"/>
            </w:r>
            <w:r>
              <w:rPr>
                <w:noProof/>
                <w:webHidden/>
              </w:rPr>
              <w:t>26</w:t>
            </w:r>
            <w:r>
              <w:rPr>
                <w:noProof/>
                <w:webHidden/>
              </w:rPr>
              <w:fldChar w:fldCharType="end"/>
            </w:r>
          </w:hyperlink>
        </w:p>
        <w:p w14:paraId="16AB6AD0" w14:textId="57A5801E"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64" w:history="1">
            <w:r w:rsidRPr="00416EEF">
              <w:rPr>
                <w:rStyle w:val="Hyperlink"/>
                <w:noProof/>
              </w:rPr>
              <w:t>4.2</w:t>
            </w:r>
            <w:r>
              <w:rPr>
                <w:rFonts w:asciiTheme="minorHAnsi" w:eastAsiaTheme="minorEastAsia" w:hAnsiTheme="minorHAnsi" w:cstheme="minorBidi"/>
                <w:noProof/>
                <w:color w:val="auto"/>
                <w:kern w:val="2"/>
                <w14:ligatures w14:val="standardContextual"/>
              </w:rPr>
              <w:tab/>
            </w:r>
            <w:r w:rsidRPr="00416EEF">
              <w:rPr>
                <w:rStyle w:val="Hyperlink"/>
                <w:noProof/>
              </w:rPr>
              <w:t>Rancangan</w:t>
            </w:r>
            <w:r>
              <w:rPr>
                <w:noProof/>
                <w:webHidden/>
              </w:rPr>
              <w:tab/>
            </w:r>
            <w:r>
              <w:rPr>
                <w:noProof/>
                <w:webHidden/>
              </w:rPr>
              <w:fldChar w:fldCharType="begin"/>
            </w:r>
            <w:r>
              <w:rPr>
                <w:noProof/>
                <w:webHidden/>
              </w:rPr>
              <w:instrText xml:space="preserve"> PAGEREF _Toc240888964 \h </w:instrText>
            </w:r>
            <w:r>
              <w:rPr>
                <w:noProof/>
                <w:webHidden/>
              </w:rPr>
            </w:r>
            <w:r>
              <w:rPr>
                <w:noProof/>
                <w:webHidden/>
              </w:rPr>
              <w:fldChar w:fldCharType="separate"/>
            </w:r>
            <w:r>
              <w:rPr>
                <w:noProof/>
                <w:webHidden/>
              </w:rPr>
              <w:t>27</w:t>
            </w:r>
            <w:r>
              <w:rPr>
                <w:noProof/>
                <w:webHidden/>
              </w:rPr>
              <w:fldChar w:fldCharType="end"/>
            </w:r>
          </w:hyperlink>
        </w:p>
        <w:p w14:paraId="492D75A5" w14:textId="0755F58A" w:rsidR="00C2565D" w:rsidRDefault="00C2565D" w:rsidP="00A04F93">
          <w:pPr>
            <w:pStyle w:val="TOC3"/>
            <w:rPr>
              <w:noProof/>
            </w:rPr>
          </w:pPr>
          <w:hyperlink w:anchor="_Toc240888965" w:history="1">
            <w:r w:rsidRPr="00416EEF">
              <w:rPr>
                <w:rStyle w:val="Hyperlink"/>
                <w:noProof/>
              </w:rPr>
              <w:t>4.2.1.</w:t>
            </w:r>
            <w:r>
              <w:rPr>
                <w:noProof/>
              </w:rPr>
              <w:tab/>
            </w:r>
            <w:r w:rsidRPr="00416EEF">
              <w:rPr>
                <w:rStyle w:val="Hyperlink"/>
                <w:noProof/>
              </w:rPr>
              <w:t>Use Case Diagram</w:t>
            </w:r>
            <w:r>
              <w:rPr>
                <w:noProof/>
                <w:webHidden/>
              </w:rPr>
              <w:tab/>
            </w:r>
            <w:r>
              <w:rPr>
                <w:noProof/>
                <w:webHidden/>
              </w:rPr>
              <w:fldChar w:fldCharType="begin"/>
            </w:r>
            <w:r>
              <w:rPr>
                <w:noProof/>
                <w:webHidden/>
              </w:rPr>
              <w:instrText xml:space="preserve"> PAGEREF _Toc240888965 \h </w:instrText>
            </w:r>
            <w:r>
              <w:rPr>
                <w:noProof/>
                <w:webHidden/>
              </w:rPr>
            </w:r>
            <w:r>
              <w:rPr>
                <w:noProof/>
                <w:webHidden/>
              </w:rPr>
              <w:fldChar w:fldCharType="separate"/>
            </w:r>
            <w:r>
              <w:rPr>
                <w:noProof/>
                <w:webHidden/>
              </w:rPr>
              <w:t>27</w:t>
            </w:r>
            <w:r>
              <w:rPr>
                <w:noProof/>
                <w:webHidden/>
              </w:rPr>
              <w:fldChar w:fldCharType="end"/>
            </w:r>
          </w:hyperlink>
        </w:p>
        <w:p w14:paraId="70070ABD" w14:textId="6CAA331D" w:rsidR="00C2565D" w:rsidRDefault="00C2565D" w:rsidP="00A04F93">
          <w:pPr>
            <w:pStyle w:val="TOC3"/>
            <w:rPr>
              <w:noProof/>
            </w:rPr>
          </w:pPr>
          <w:hyperlink w:anchor="_Toc240888966" w:history="1">
            <w:r w:rsidRPr="00416EEF">
              <w:rPr>
                <w:rStyle w:val="Hyperlink"/>
                <w:noProof/>
              </w:rPr>
              <w:t>4.2.1.</w:t>
            </w:r>
            <w:r>
              <w:rPr>
                <w:noProof/>
              </w:rPr>
              <w:tab/>
            </w:r>
            <w:r w:rsidRPr="00416EEF">
              <w:rPr>
                <w:rStyle w:val="Hyperlink"/>
                <w:noProof/>
              </w:rPr>
              <w:t>Deskripsi Use Case</w:t>
            </w:r>
            <w:r>
              <w:rPr>
                <w:noProof/>
                <w:webHidden/>
              </w:rPr>
              <w:tab/>
            </w:r>
            <w:r>
              <w:rPr>
                <w:noProof/>
                <w:webHidden/>
              </w:rPr>
              <w:fldChar w:fldCharType="begin"/>
            </w:r>
            <w:r>
              <w:rPr>
                <w:noProof/>
                <w:webHidden/>
              </w:rPr>
              <w:instrText xml:space="preserve"> PAGEREF _Toc240888966 \h </w:instrText>
            </w:r>
            <w:r>
              <w:rPr>
                <w:noProof/>
                <w:webHidden/>
              </w:rPr>
            </w:r>
            <w:r>
              <w:rPr>
                <w:noProof/>
                <w:webHidden/>
              </w:rPr>
              <w:fldChar w:fldCharType="separate"/>
            </w:r>
            <w:r>
              <w:rPr>
                <w:noProof/>
                <w:webHidden/>
              </w:rPr>
              <w:t>28</w:t>
            </w:r>
            <w:r>
              <w:rPr>
                <w:noProof/>
                <w:webHidden/>
              </w:rPr>
              <w:fldChar w:fldCharType="end"/>
            </w:r>
          </w:hyperlink>
        </w:p>
        <w:p w14:paraId="5933DFA8" w14:textId="06B3FF32" w:rsidR="00C2565D" w:rsidRDefault="00C2565D" w:rsidP="00A04F93">
          <w:pPr>
            <w:pStyle w:val="TOC3"/>
            <w:rPr>
              <w:noProof/>
            </w:rPr>
          </w:pPr>
          <w:hyperlink w:anchor="_Toc240888967" w:history="1">
            <w:r w:rsidRPr="00416EEF">
              <w:rPr>
                <w:rStyle w:val="Hyperlink"/>
                <w:noProof/>
              </w:rPr>
              <w:t>4.2.2.</w:t>
            </w:r>
            <w:r>
              <w:rPr>
                <w:noProof/>
              </w:rPr>
              <w:tab/>
            </w:r>
            <w:r w:rsidRPr="00416EEF">
              <w:rPr>
                <w:rStyle w:val="Hyperlink"/>
                <w:noProof/>
              </w:rPr>
              <w:t>Activity Diagram</w:t>
            </w:r>
            <w:r>
              <w:rPr>
                <w:noProof/>
                <w:webHidden/>
              </w:rPr>
              <w:tab/>
            </w:r>
            <w:r>
              <w:rPr>
                <w:noProof/>
                <w:webHidden/>
              </w:rPr>
              <w:fldChar w:fldCharType="begin"/>
            </w:r>
            <w:r>
              <w:rPr>
                <w:noProof/>
                <w:webHidden/>
              </w:rPr>
              <w:instrText xml:space="preserve"> PAGEREF _Toc240888967 \h </w:instrText>
            </w:r>
            <w:r>
              <w:rPr>
                <w:noProof/>
                <w:webHidden/>
              </w:rPr>
            </w:r>
            <w:r>
              <w:rPr>
                <w:noProof/>
                <w:webHidden/>
              </w:rPr>
              <w:fldChar w:fldCharType="separate"/>
            </w:r>
            <w:r>
              <w:rPr>
                <w:noProof/>
                <w:webHidden/>
              </w:rPr>
              <w:t>30</w:t>
            </w:r>
            <w:r>
              <w:rPr>
                <w:noProof/>
                <w:webHidden/>
              </w:rPr>
              <w:fldChar w:fldCharType="end"/>
            </w:r>
          </w:hyperlink>
        </w:p>
        <w:p w14:paraId="3618188F" w14:textId="57D04F54" w:rsidR="00C2565D" w:rsidRDefault="00C2565D" w:rsidP="00A04F93">
          <w:pPr>
            <w:pStyle w:val="TOC3"/>
            <w:rPr>
              <w:noProof/>
            </w:rPr>
          </w:pPr>
          <w:hyperlink w:anchor="_Toc240888968" w:history="1">
            <w:r w:rsidRPr="00416EEF">
              <w:rPr>
                <w:rStyle w:val="Hyperlink"/>
                <w:noProof/>
              </w:rPr>
              <w:t>4.2.3.</w:t>
            </w:r>
            <w:r>
              <w:rPr>
                <w:noProof/>
              </w:rPr>
              <w:tab/>
            </w:r>
            <w:r w:rsidRPr="00416EEF">
              <w:rPr>
                <w:rStyle w:val="Hyperlink"/>
                <w:noProof/>
              </w:rPr>
              <w:t>Entity Relationship Diagram (ERD)</w:t>
            </w:r>
            <w:r>
              <w:rPr>
                <w:noProof/>
                <w:webHidden/>
              </w:rPr>
              <w:tab/>
            </w:r>
            <w:r>
              <w:rPr>
                <w:noProof/>
                <w:webHidden/>
              </w:rPr>
              <w:fldChar w:fldCharType="begin"/>
            </w:r>
            <w:r>
              <w:rPr>
                <w:noProof/>
                <w:webHidden/>
              </w:rPr>
              <w:instrText xml:space="preserve"> PAGEREF _Toc240888968 \h </w:instrText>
            </w:r>
            <w:r>
              <w:rPr>
                <w:noProof/>
                <w:webHidden/>
              </w:rPr>
            </w:r>
            <w:r>
              <w:rPr>
                <w:noProof/>
                <w:webHidden/>
              </w:rPr>
              <w:fldChar w:fldCharType="separate"/>
            </w:r>
            <w:r>
              <w:rPr>
                <w:noProof/>
                <w:webHidden/>
              </w:rPr>
              <w:t>31</w:t>
            </w:r>
            <w:r>
              <w:rPr>
                <w:noProof/>
                <w:webHidden/>
              </w:rPr>
              <w:fldChar w:fldCharType="end"/>
            </w:r>
          </w:hyperlink>
        </w:p>
        <w:p w14:paraId="5572E856" w14:textId="680FC945" w:rsidR="00C2565D" w:rsidRDefault="00C2565D" w:rsidP="00A04F93">
          <w:pPr>
            <w:pStyle w:val="TOC3"/>
            <w:rPr>
              <w:noProof/>
            </w:rPr>
          </w:pPr>
          <w:hyperlink w:anchor="_Toc240888969" w:history="1">
            <w:r w:rsidRPr="00416EEF">
              <w:rPr>
                <w:rStyle w:val="Hyperlink"/>
                <w:noProof/>
              </w:rPr>
              <w:t>4.2.4.</w:t>
            </w:r>
            <w:r>
              <w:rPr>
                <w:noProof/>
              </w:rPr>
              <w:tab/>
            </w:r>
            <w:r w:rsidRPr="00416EEF">
              <w:rPr>
                <w:rStyle w:val="Hyperlink"/>
                <w:noProof/>
              </w:rPr>
              <w:t>Arsitektur Sistem</w:t>
            </w:r>
            <w:r>
              <w:rPr>
                <w:noProof/>
                <w:webHidden/>
              </w:rPr>
              <w:tab/>
            </w:r>
            <w:r>
              <w:rPr>
                <w:noProof/>
                <w:webHidden/>
              </w:rPr>
              <w:fldChar w:fldCharType="begin"/>
            </w:r>
            <w:r>
              <w:rPr>
                <w:noProof/>
                <w:webHidden/>
              </w:rPr>
              <w:instrText xml:space="preserve"> PAGEREF _Toc240888969 \h </w:instrText>
            </w:r>
            <w:r>
              <w:rPr>
                <w:noProof/>
                <w:webHidden/>
              </w:rPr>
            </w:r>
            <w:r>
              <w:rPr>
                <w:noProof/>
                <w:webHidden/>
              </w:rPr>
              <w:fldChar w:fldCharType="separate"/>
            </w:r>
            <w:r>
              <w:rPr>
                <w:noProof/>
                <w:webHidden/>
              </w:rPr>
              <w:t>33</w:t>
            </w:r>
            <w:r>
              <w:rPr>
                <w:noProof/>
                <w:webHidden/>
              </w:rPr>
              <w:fldChar w:fldCharType="end"/>
            </w:r>
          </w:hyperlink>
        </w:p>
        <w:p w14:paraId="34480289" w14:textId="3BFAD81A"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70" w:history="1">
            <w:r w:rsidRPr="00416EEF">
              <w:rPr>
                <w:rStyle w:val="Hyperlink"/>
                <w:noProof/>
              </w:rPr>
              <w:t>4.3</w:t>
            </w:r>
            <w:r>
              <w:rPr>
                <w:rFonts w:asciiTheme="minorHAnsi" w:eastAsiaTheme="minorEastAsia" w:hAnsiTheme="minorHAnsi" w:cstheme="minorBidi"/>
                <w:noProof/>
                <w:color w:val="auto"/>
                <w:kern w:val="2"/>
                <w14:ligatures w14:val="standardContextual"/>
              </w:rPr>
              <w:tab/>
            </w:r>
            <w:r w:rsidRPr="00416EEF">
              <w:rPr>
                <w:rStyle w:val="Hyperlink"/>
                <w:noProof/>
              </w:rPr>
              <w:t>Hasil</w:t>
            </w:r>
            <w:r>
              <w:rPr>
                <w:noProof/>
                <w:webHidden/>
              </w:rPr>
              <w:tab/>
            </w:r>
            <w:r>
              <w:rPr>
                <w:noProof/>
                <w:webHidden/>
              </w:rPr>
              <w:fldChar w:fldCharType="begin"/>
            </w:r>
            <w:r>
              <w:rPr>
                <w:noProof/>
                <w:webHidden/>
              </w:rPr>
              <w:instrText xml:space="preserve"> PAGEREF _Toc240888970 \h </w:instrText>
            </w:r>
            <w:r>
              <w:rPr>
                <w:noProof/>
                <w:webHidden/>
              </w:rPr>
            </w:r>
            <w:r>
              <w:rPr>
                <w:noProof/>
                <w:webHidden/>
              </w:rPr>
              <w:fldChar w:fldCharType="separate"/>
            </w:r>
            <w:r>
              <w:rPr>
                <w:noProof/>
                <w:webHidden/>
              </w:rPr>
              <w:t>34</w:t>
            </w:r>
            <w:r>
              <w:rPr>
                <w:noProof/>
                <w:webHidden/>
              </w:rPr>
              <w:fldChar w:fldCharType="end"/>
            </w:r>
          </w:hyperlink>
        </w:p>
        <w:p w14:paraId="49960CB3" w14:textId="5CB0CBAD" w:rsidR="00C2565D" w:rsidRDefault="00C2565D" w:rsidP="00A04F93">
          <w:pPr>
            <w:pStyle w:val="TOC3"/>
            <w:rPr>
              <w:noProof/>
            </w:rPr>
          </w:pPr>
          <w:hyperlink w:anchor="_Toc240888971" w:history="1">
            <w:r w:rsidRPr="00416EEF">
              <w:rPr>
                <w:rStyle w:val="Hyperlink"/>
                <w:noProof/>
              </w:rPr>
              <w:t>4.3.1.</w:t>
            </w:r>
            <w:r>
              <w:rPr>
                <w:noProof/>
              </w:rPr>
              <w:tab/>
            </w:r>
            <w:r w:rsidRPr="00416EEF">
              <w:rPr>
                <w:rStyle w:val="Hyperlink"/>
                <w:noProof/>
              </w:rPr>
              <w:t>Modul Autentikasi dan Kontrol Akses</w:t>
            </w:r>
            <w:r>
              <w:rPr>
                <w:noProof/>
                <w:webHidden/>
              </w:rPr>
              <w:tab/>
            </w:r>
            <w:r>
              <w:rPr>
                <w:noProof/>
                <w:webHidden/>
              </w:rPr>
              <w:fldChar w:fldCharType="begin"/>
            </w:r>
            <w:r>
              <w:rPr>
                <w:noProof/>
                <w:webHidden/>
              </w:rPr>
              <w:instrText xml:space="preserve"> PAGEREF _Toc240888971 \h </w:instrText>
            </w:r>
            <w:r>
              <w:rPr>
                <w:noProof/>
                <w:webHidden/>
              </w:rPr>
            </w:r>
            <w:r>
              <w:rPr>
                <w:noProof/>
                <w:webHidden/>
              </w:rPr>
              <w:fldChar w:fldCharType="separate"/>
            </w:r>
            <w:r>
              <w:rPr>
                <w:noProof/>
                <w:webHidden/>
              </w:rPr>
              <w:t>34</w:t>
            </w:r>
            <w:r>
              <w:rPr>
                <w:noProof/>
                <w:webHidden/>
              </w:rPr>
              <w:fldChar w:fldCharType="end"/>
            </w:r>
          </w:hyperlink>
        </w:p>
        <w:p w14:paraId="1C71FB15" w14:textId="7B6C4150" w:rsidR="00C2565D" w:rsidRDefault="00C2565D" w:rsidP="00A04F93">
          <w:pPr>
            <w:pStyle w:val="TOC3"/>
            <w:rPr>
              <w:noProof/>
            </w:rPr>
          </w:pPr>
          <w:hyperlink w:anchor="_Toc240888972" w:history="1">
            <w:r w:rsidRPr="00416EEF">
              <w:rPr>
                <w:rStyle w:val="Hyperlink"/>
                <w:noProof/>
              </w:rPr>
              <w:t>4.3.2.</w:t>
            </w:r>
            <w:r>
              <w:rPr>
                <w:noProof/>
              </w:rPr>
              <w:tab/>
            </w:r>
            <w:r w:rsidRPr="00416EEF">
              <w:rPr>
                <w:rStyle w:val="Hyperlink"/>
                <w:noProof/>
              </w:rPr>
              <w:t>Modul Input Performa Mesin</w:t>
            </w:r>
            <w:r>
              <w:rPr>
                <w:noProof/>
                <w:webHidden/>
              </w:rPr>
              <w:tab/>
            </w:r>
            <w:r>
              <w:rPr>
                <w:noProof/>
                <w:webHidden/>
              </w:rPr>
              <w:fldChar w:fldCharType="begin"/>
            </w:r>
            <w:r>
              <w:rPr>
                <w:noProof/>
                <w:webHidden/>
              </w:rPr>
              <w:instrText xml:space="preserve"> PAGEREF _Toc240888972 \h </w:instrText>
            </w:r>
            <w:r>
              <w:rPr>
                <w:noProof/>
                <w:webHidden/>
              </w:rPr>
            </w:r>
            <w:r>
              <w:rPr>
                <w:noProof/>
                <w:webHidden/>
              </w:rPr>
              <w:fldChar w:fldCharType="separate"/>
            </w:r>
            <w:r>
              <w:rPr>
                <w:noProof/>
                <w:webHidden/>
              </w:rPr>
              <w:t>35</w:t>
            </w:r>
            <w:r>
              <w:rPr>
                <w:noProof/>
                <w:webHidden/>
              </w:rPr>
              <w:fldChar w:fldCharType="end"/>
            </w:r>
          </w:hyperlink>
        </w:p>
        <w:p w14:paraId="5BBA161D" w14:textId="7B367A23" w:rsidR="00C2565D" w:rsidRDefault="00C2565D" w:rsidP="00A04F93">
          <w:pPr>
            <w:pStyle w:val="TOC3"/>
            <w:rPr>
              <w:noProof/>
            </w:rPr>
          </w:pPr>
          <w:hyperlink w:anchor="_Toc240888973" w:history="1">
            <w:r w:rsidRPr="00416EEF">
              <w:rPr>
                <w:rStyle w:val="Hyperlink"/>
                <w:noProof/>
              </w:rPr>
              <w:t>4.3.3.</w:t>
            </w:r>
            <w:r>
              <w:rPr>
                <w:noProof/>
              </w:rPr>
              <w:tab/>
            </w:r>
            <w:r w:rsidRPr="00416EEF">
              <w:rPr>
                <w:rStyle w:val="Hyperlink"/>
                <w:noProof/>
              </w:rPr>
              <w:t>Modul Ekstraksi Otomatis dari Foto Kertas (AI Baca Kertas)</w:t>
            </w:r>
            <w:r>
              <w:rPr>
                <w:noProof/>
                <w:webHidden/>
              </w:rPr>
              <w:tab/>
            </w:r>
            <w:r>
              <w:rPr>
                <w:noProof/>
                <w:webHidden/>
              </w:rPr>
              <w:fldChar w:fldCharType="begin"/>
            </w:r>
            <w:r>
              <w:rPr>
                <w:noProof/>
                <w:webHidden/>
              </w:rPr>
              <w:instrText xml:space="preserve"> PAGEREF _Toc240888973 \h </w:instrText>
            </w:r>
            <w:r>
              <w:rPr>
                <w:noProof/>
                <w:webHidden/>
              </w:rPr>
            </w:r>
            <w:r>
              <w:rPr>
                <w:noProof/>
                <w:webHidden/>
              </w:rPr>
              <w:fldChar w:fldCharType="separate"/>
            </w:r>
            <w:r>
              <w:rPr>
                <w:noProof/>
                <w:webHidden/>
              </w:rPr>
              <w:t>39</w:t>
            </w:r>
            <w:r>
              <w:rPr>
                <w:noProof/>
                <w:webHidden/>
              </w:rPr>
              <w:fldChar w:fldCharType="end"/>
            </w:r>
          </w:hyperlink>
        </w:p>
        <w:p w14:paraId="0CEF4D4D" w14:textId="214416FA" w:rsidR="00C2565D" w:rsidRDefault="00C2565D" w:rsidP="00A04F93">
          <w:pPr>
            <w:pStyle w:val="TOC3"/>
            <w:rPr>
              <w:noProof/>
            </w:rPr>
          </w:pPr>
          <w:hyperlink w:anchor="_Toc240888974" w:history="1">
            <w:r w:rsidRPr="00416EEF">
              <w:rPr>
                <w:rStyle w:val="Hyperlink"/>
                <w:noProof/>
              </w:rPr>
              <w:t>4.3.4.</w:t>
            </w:r>
            <w:r>
              <w:rPr>
                <w:noProof/>
              </w:rPr>
              <w:tab/>
            </w:r>
            <w:r w:rsidRPr="00416EEF">
              <w:rPr>
                <w:rStyle w:val="Hyperlink"/>
                <w:noProof/>
              </w:rPr>
              <w:t>Modul Administrasi Alias Mesin</w:t>
            </w:r>
            <w:r>
              <w:rPr>
                <w:noProof/>
                <w:webHidden/>
              </w:rPr>
              <w:tab/>
            </w:r>
            <w:r>
              <w:rPr>
                <w:noProof/>
                <w:webHidden/>
              </w:rPr>
              <w:fldChar w:fldCharType="begin"/>
            </w:r>
            <w:r>
              <w:rPr>
                <w:noProof/>
                <w:webHidden/>
              </w:rPr>
              <w:instrText xml:space="preserve"> PAGEREF _Toc240888974 \h </w:instrText>
            </w:r>
            <w:r>
              <w:rPr>
                <w:noProof/>
                <w:webHidden/>
              </w:rPr>
            </w:r>
            <w:r>
              <w:rPr>
                <w:noProof/>
                <w:webHidden/>
              </w:rPr>
              <w:fldChar w:fldCharType="separate"/>
            </w:r>
            <w:r>
              <w:rPr>
                <w:noProof/>
                <w:webHidden/>
              </w:rPr>
              <w:t>43</w:t>
            </w:r>
            <w:r>
              <w:rPr>
                <w:noProof/>
                <w:webHidden/>
              </w:rPr>
              <w:fldChar w:fldCharType="end"/>
            </w:r>
          </w:hyperlink>
        </w:p>
        <w:p w14:paraId="537532A0" w14:textId="3EDE53A4" w:rsidR="00C2565D" w:rsidRDefault="00C2565D" w:rsidP="00A04F93">
          <w:pPr>
            <w:pStyle w:val="TOC3"/>
            <w:rPr>
              <w:noProof/>
            </w:rPr>
          </w:pPr>
          <w:hyperlink w:anchor="_Toc240888975" w:history="1">
            <w:r w:rsidRPr="00416EEF">
              <w:rPr>
                <w:rStyle w:val="Hyperlink"/>
                <w:noProof/>
              </w:rPr>
              <w:t>4.3.5.</w:t>
            </w:r>
            <w:r>
              <w:rPr>
                <w:noProof/>
              </w:rPr>
              <w:tab/>
            </w:r>
            <w:r w:rsidRPr="00416EEF">
              <w:rPr>
                <w:rStyle w:val="Hyperlink"/>
                <w:noProof/>
              </w:rPr>
              <w:t>Kualitas Perangkat Lunak</w:t>
            </w:r>
            <w:r>
              <w:rPr>
                <w:noProof/>
                <w:webHidden/>
              </w:rPr>
              <w:tab/>
            </w:r>
            <w:r>
              <w:rPr>
                <w:noProof/>
                <w:webHidden/>
              </w:rPr>
              <w:fldChar w:fldCharType="begin"/>
            </w:r>
            <w:r>
              <w:rPr>
                <w:noProof/>
                <w:webHidden/>
              </w:rPr>
              <w:instrText xml:space="preserve"> PAGEREF _Toc240888975 \h </w:instrText>
            </w:r>
            <w:r>
              <w:rPr>
                <w:noProof/>
                <w:webHidden/>
              </w:rPr>
            </w:r>
            <w:r>
              <w:rPr>
                <w:noProof/>
                <w:webHidden/>
              </w:rPr>
              <w:fldChar w:fldCharType="separate"/>
            </w:r>
            <w:r>
              <w:rPr>
                <w:noProof/>
                <w:webHidden/>
              </w:rPr>
              <w:t>43</w:t>
            </w:r>
            <w:r>
              <w:rPr>
                <w:noProof/>
                <w:webHidden/>
              </w:rPr>
              <w:fldChar w:fldCharType="end"/>
            </w:r>
          </w:hyperlink>
        </w:p>
        <w:p w14:paraId="5224120B" w14:textId="6F44465F"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76" w:history="1">
            <w:r w:rsidRPr="00416EEF">
              <w:rPr>
                <w:rStyle w:val="Hyperlink"/>
                <w:noProof/>
              </w:rPr>
              <w:t>4.4</w:t>
            </w:r>
            <w:r>
              <w:rPr>
                <w:rFonts w:asciiTheme="minorHAnsi" w:eastAsiaTheme="minorEastAsia" w:hAnsiTheme="minorHAnsi" w:cstheme="minorBidi"/>
                <w:noProof/>
                <w:color w:val="auto"/>
                <w:kern w:val="2"/>
                <w14:ligatures w14:val="standardContextual"/>
              </w:rPr>
              <w:tab/>
            </w:r>
            <w:r w:rsidRPr="00416EEF">
              <w:rPr>
                <w:rStyle w:val="Hyperlink"/>
                <w:noProof/>
              </w:rPr>
              <w:t>Pembahasan</w:t>
            </w:r>
            <w:r>
              <w:rPr>
                <w:noProof/>
                <w:webHidden/>
              </w:rPr>
              <w:tab/>
            </w:r>
            <w:r>
              <w:rPr>
                <w:noProof/>
                <w:webHidden/>
              </w:rPr>
              <w:fldChar w:fldCharType="begin"/>
            </w:r>
            <w:r>
              <w:rPr>
                <w:noProof/>
                <w:webHidden/>
              </w:rPr>
              <w:instrText xml:space="preserve"> PAGEREF _Toc240888976 \h </w:instrText>
            </w:r>
            <w:r>
              <w:rPr>
                <w:noProof/>
                <w:webHidden/>
              </w:rPr>
            </w:r>
            <w:r>
              <w:rPr>
                <w:noProof/>
                <w:webHidden/>
              </w:rPr>
              <w:fldChar w:fldCharType="separate"/>
            </w:r>
            <w:r>
              <w:rPr>
                <w:noProof/>
                <w:webHidden/>
              </w:rPr>
              <w:t>43</w:t>
            </w:r>
            <w:r>
              <w:rPr>
                <w:noProof/>
                <w:webHidden/>
              </w:rPr>
              <w:fldChar w:fldCharType="end"/>
            </w:r>
          </w:hyperlink>
        </w:p>
        <w:p w14:paraId="4CD51BBE" w14:textId="7DB0FB0D" w:rsidR="00C2565D" w:rsidRDefault="00C2565D" w:rsidP="00A04F93">
          <w:pPr>
            <w:pStyle w:val="TOC3"/>
            <w:rPr>
              <w:noProof/>
            </w:rPr>
          </w:pPr>
          <w:hyperlink w:anchor="_Toc240888977" w:history="1">
            <w:r w:rsidRPr="00416EEF">
              <w:rPr>
                <w:rStyle w:val="Hyperlink"/>
                <w:noProof/>
              </w:rPr>
              <w:t>4.4.1.</w:t>
            </w:r>
            <w:r>
              <w:rPr>
                <w:noProof/>
              </w:rPr>
              <w:tab/>
            </w:r>
            <w:r w:rsidRPr="00416EEF">
              <w:rPr>
                <w:rStyle w:val="Hyperlink"/>
                <w:noProof/>
              </w:rPr>
              <w:t>Kesesuaian Implementasi</w:t>
            </w:r>
            <w:r>
              <w:rPr>
                <w:noProof/>
                <w:webHidden/>
              </w:rPr>
              <w:tab/>
            </w:r>
            <w:r>
              <w:rPr>
                <w:noProof/>
                <w:webHidden/>
              </w:rPr>
              <w:fldChar w:fldCharType="begin"/>
            </w:r>
            <w:r>
              <w:rPr>
                <w:noProof/>
                <w:webHidden/>
              </w:rPr>
              <w:instrText xml:space="preserve"> PAGEREF _Toc240888977 \h </w:instrText>
            </w:r>
            <w:r>
              <w:rPr>
                <w:noProof/>
                <w:webHidden/>
              </w:rPr>
            </w:r>
            <w:r>
              <w:rPr>
                <w:noProof/>
                <w:webHidden/>
              </w:rPr>
              <w:fldChar w:fldCharType="separate"/>
            </w:r>
            <w:r>
              <w:rPr>
                <w:noProof/>
                <w:webHidden/>
              </w:rPr>
              <w:t>43</w:t>
            </w:r>
            <w:r>
              <w:rPr>
                <w:noProof/>
                <w:webHidden/>
              </w:rPr>
              <w:fldChar w:fldCharType="end"/>
            </w:r>
          </w:hyperlink>
        </w:p>
        <w:p w14:paraId="26962982" w14:textId="45137B53" w:rsidR="00C2565D" w:rsidRDefault="00C2565D" w:rsidP="00A04F93">
          <w:pPr>
            <w:pStyle w:val="TOC3"/>
            <w:rPr>
              <w:noProof/>
            </w:rPr>
          </w:pPr>
          <w:hyperlink w:anchor="_Toc240888978" w:history="1">
            <w:r w:rsidRPr="00416EEF">
              <w:rPr>
                <w:rStyle w:val="Hyperlink"/>
                <w:noProof/>
              </w:rPr>
              <w:t>4.4.2.</w:t>
            </w:r>
            <w:r>
              <w:rPr>
                <w:noProof/>
              </w:rPr>
              <w:tab/>
            </w:r>
            <w:r w:rsidRPr="00416EEF">
              <w:rPr>
                <w:rStyle w:val="Hyperlink"/>
                <w:noProof/>
              </w:rPr>
              <w:t>Evolusi Arsitektur Modul AI Baca Kertas</w:t>
            </w:r>
            <w:r>
              <w:rPr>
                <w:noProof/>
                <w:webHidden/>
              </w:rPr>
              <w:tab/>
            </w:r>
            <w:r>
              <w:rPr>
                <w:noProof/>
                <w:webHidden/>
              </w:rPr>
              <w:fldChar w:fldCharType="begin"/>
            </w:r>
            <w:r>
              <w:rPr>
                <w:noProof/>
                <w:webHidden/>
              </w:rPr>
              <w:instrText xml:space="preserve"> PAGEREF _Toc240888978 \h </w:instrText>
            </w:r>
            <w:r>
              <w:rPr>
                <w:noProof/>
                <w:webHidden/>
              </w:rPr>
            </w:r>
            <w:r>
              <w:rPr>
                <w:noProof/>
                <w:webHidden/>
              </w:rPr>
              <w:fldChar w:fldCharType="separate"/>
            </w:r>
            <w:r>
              <w:rPr>
                <w:noProof/>
                <w:webHidden/>
              </w:rPr>
              <w:t>44</w:t>
            </w:r>
            <w:r>
              <w:rPr>
                <w:noProof/>
                <w:webHidden/>
              </w:rPr>
              <w:fldChar w:fldCharType="end"/>
            </w:r>
          </w:hyperlink>
        </w:p>
        <w:p w14:paraId="69C31FC3" w14:textId="193E83D5" w:rsidR="00C2565D" w:rsidRDefault="00C2565D" w:rsidP="00A04F93">
          <w:pPr>
            <w:pStyle w:val="TOC3"/>
            <w:rPr>
              <w:noProof/>
            </w:rPr>
          </w:pPr>
          <w:hyperlink w:anchor="_Toc240888979" w:history="1">
            <w:r w:rsidRPr="00416EEF">
              <w:rPr>
                <w:rStyle w:val="Hyperlink"/>
                <w:noProof/>
              </w:rPr>
              <w:t>4.4.3.</w:t>
            </w:r>
            <w:r>
              <w:rPr>
                <w:noProof/>
              </w:rPr>
              <w:tab/>
            </w:r>
            <w:r w:rsidRPr="00416EEF">
              <w:rPr>
                <w:rStyle w:val="Hyperlink"/>
                <w:noProof/>
              </w:rPr>
              <w:t>Kendala Ektraksi dan Penyelesaian</w:t>
            </w:r>
            <w:r>
              <w:rPr>
                <w:noProof/>
                <w:webHidden/>
              </w:rPr>
              <w:tab/>
            </w:r>
            <w:r>
              <w:rPr>
                <w:noProof/>
                <w:webHidden/>
              </w:rPr>
              <w:fldChar w:fldCharType="begin"/>
            </w:r>
            <w:r>
              <w:rPr>
                <w:noProof/>
                <w:webHidden/>
              </w:rPr>
              <w:instrText xml:space="preserve"> PAGEREF _Toc240888979 \h </w:instrText>
            </w:r>
            <w:r>
              <w:rPr>
                <w:noProof/>
                <w:webHidden/>
              </w:rPr>
            </w:r>
            <w:r>
              <w:rPr>
                <w:noProof/>
                <w:webHidden/>
              </w:rPr>
              <w:fldChar w:fldCharType="separate"/>
            </w:r>
            <w:r>
              <w:rPr>
                <w:noProof/>
                <w:webHidden/>
              </w:rPr>
              <w:t>45</w:t>
            </w:r>
            <w:r>
              <w:rPr>
                <w:noProof/>
                <w:webHidden/>
              </w:rPr>
              <w:fldChar w:fldCharType="end"/>
            </w:r>
          </w:hyperlink>
        </w:p>
        <w:p w14:paraId="7DA67D3D" w14:textId="53321B3C" w:rsidR="00C2565D" w:rsidRDefault="00C2565D" w:rsidP="00A04F93">
          <w:pPr>
            <w:pStyle w:val="TOC3"/>
            <w:rPr>
              <w:noProof/>
            </w:rPr>
          </w:pPr>
          <w:hyperlink w:anchor="_Toc240888980" w:history="1">
            <w:r w:rsidRPr="00416EEF">
              <w:rPr>
                <w:rStyle w:val="Hyperlink"/>
                <w:noProof/>
              </w:rPr>
              <w:t>4.4.4.</w:t>
            </w:r>
            <w:r>
              <w:rPr>
                <w:noProof/>
              </w:rPr>
              <w:tab/>
            </w:r>
            <w:r w:rsidRPr="00416EEF">
              <w:rPr>
                <w:rStyle w:val="Hyperlink"/>
                <w:noProof/>
              </w:rPr>
              <w:t>Keterbatasan dan Isu yang Belum Terselesaikan</w:t>
            </w:r>
            <w:r>
              <w:rPr>
                <w:noProof/>
                <w:webHidden/>
              </w:rPr>
              <w:tab/>
            </w:r>
            <w:r>
              <w:rPr>
                <w:noProof/>
                <w:webHidden/>
              </w:rPr>
              <w:fldChar w:fldCharType="begin"/>
            </w:r>
            <w:r>
              <w:rPr>
                <w:noProof/>
                <w:webHidden/>
              </w:rPr>
              <w:instrText xml:space="preserve"> PAGEREF _Toc240888980 \h </w:instrText>
            </w:r>
            <w:r>
              <w:rPr>
                <w:noProof/>
                <w:webHidden/>
              </w:rPr>
            </w:r>
            <w:r>
              <w:rPr>
                <w:noProof/>
                <w:webHidden/>
              </w:rPr>
              <w:fldChar w:fldCharType="separate"/>
            </w:r>
            <w:r>
              <w:rPr>
                <w:noProof/>
                <w:webHidden/>
              </w:rPr>
              <w:t>46</w:t>
            </w:r>
            <w:r>
              <w:rPr>
                <w:noProof/>
                <w:webHidden/>
              </w:rPr>
              <w:fldChar w:fldCharType="end"/>
            </w:r>
          </w:hyperlink>
        </w:p>
        <w:p w14:paraId="771F8198" w14:textId="24E5B128" w:rsidR="00C2565D" w:rsidRDefault="00C2565D" w:rsidP="00A04F93">
          <w:pPr>
            <w:pStyle w:val="TOC3"/>
            <w:rPr>
              <w:noProof/>
            </w:rPr>
          </w:pPr>
          <w:hyperlink w:anchor="_Toc240888981" w:history="1">
            <w:r w:rsidRPr="00416EEF">
              <w:rPr>
                <w:rStyle w:val="Hyperlink"/>
                <w:noProof/>
              </w:rPr>
              <w:t>4.4.5.</w:t>
            </w:r>
            <w:r>
              <w:rPr>
                <w:noProof/>
              </w:rPr>
              <w:tab/>
            </w:r>
            <w:r w:rsidRPr="00416EEF">
              <w:rPr>
                <w:rStyle w:val="Hyperlink"/>
                <w:noProof/>
              </w:rPr>
              <w:t>Pembelajaran Selama Kerja Praktek</w:t>
            </w:r>
            <w:r>
              <w:rPr>
                <w:noProof/>
                <w:webHidden/>
              </w:rPr>
              <w:tab/>
            </w:r>
            <w:r>
              <w:rPr>
                <w:noProof/>
                <w:webHidden/>
              </w:rPr>
              <w:fldChar w:fldCharType="begin"/>
            </w:r>
            <w:r>
              <w:rPr>
                <w:noProof/>
                <w:webHidden/>
              </w:rPr>
              <w:instrText xml:space="preserve"> PAGEREF _Toc240888981 \h </w:instrText>
            </w:r>
            <w:r>
              <w:rPr>
                <w:noProof/>
                <w:webHidden/>
              </w:rPr>
            </w:r>
            <w:r>
              <w:rPr>
                <w:noProof/>
                <w:webHidden/>
              </w:rPr>
              <w:fldChar w:fldCharType="separate"/>
            </w:r>
            <w:r>
              <w:rPr>
                <w:noProof/>
                <w:webHidden/>
              </w:rPr>
              <w:t>46</w:t>
            </w:r>
            <w:r>
              <w:rPr>
                <w:noProof/>
                <w:webHidden/>
              </w:rPr>
              <w:fldChar w:fldCharType="end"/>
            </w:r>
          </w:hyperlink>
        </w:p>
        <w:p w14:paraId="0EBBAEEA" w14:textId="55597E17"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82" w:history="1">
            <w:r w:rsidRPr="00416EEF">
              <w:rPr>
                <w:rStyle w:val="Hyperlink"/>
                <w:noProof/>
              </w:rPr>
              <w:t>BAB V</w:t>
            </w:r>
            <w:r>
              <w:rPr>
                <w:rFonts w:asciiTheme="minorHAnsi" w:eastAsiaTheme="minorEastAsia" w:hAnsiTheme="minorHAnsi" w:cstheme="minorBidi"/>
                <w:noProof/>
                <w:color w:val="auto"/>
                <w:kern w:val="2"/>
                <w14:ligatures w14:val="standardContextual"/>
              </w:rPr>
              <w:tab/>
            </w:r>
            <w:r w:rsidRPr="00416EEF">
              <w:rPr>
                <w:rStyle w:val="Hyperlink"/>
                <w:noProof/>
              </w:rPr>
              <w:t>PENUTUP</w:t>
            </w:r>
            <w:r>
              <w:rPr>
                <w:noProof/>
                <w:webHidden/>
              </w:rPr>
              <w:tab/>
            </w:r>
            <w:r>
              <w:rPr>
                <w:noProof/>
                <w:webHidden/>
              </w:rPr>
              <w:fldChar w:fldCharType="begin"/>
            </w:r>
            <w:r>
              <w:rPr>
                <w:noProof/>
                <w:webHidden/>
              </w:rPr>
              <w:instrText xml:space="preserve"> PAGEREF _Toc240888982 \h </w:instrText>
            </w:r>
            <w:r>
              <w:rPr>
                <w:noProof/>
                <w:webHidden/>
              </w:rPr>
            </w:r>
            <w:r>
              <w:rPr>
                <w:noProof/>
                <w:webHidden/>
              </w:rPr>
              <w:fldChar w:fldCharType="separate"/>
            </w:r>
            <w:r>
              <w:rPr>
                <w:noProof/>
                <w:webHidden/>
              </w:rPr>
              <w:t>48</w:t>
            </w:r>
            <w:r>
              <w:rPr>
                <w:noProof/>
                <w:webHidden/>
              </w:rPr>
              <w:fldChar w:fldCharType="end"/>
            </w:r>
          </w:hyperlink>
        </w:p>
        <w:p w14:paraId="513202E0" w14:textId="76604DFE"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83" w:history="1">
            <w:r w:rsidRPr="00416EEF">
              <w:rPr>
                <w:rStyle w:val="Hyperlink"/>
                <w:noProof/>
              </w:rPr>
              <w:t>5.1</w:t>
            </w:r>
            <w:r>
              <w:rPr>
                <w:rFonts w:asciiTheme="minorHAnsi" w:eastAsiaTheme="minorEastAsia" w:hAnsiTheme="minorHAnsi" w:cstheme="minorBidi"/>
                <w:noProof/>
                <w:color w:val="auto"/>
                <w:kern w:val="2"/>
                <w14:ligatures w14:val="standardContextual"/>
              </w:rPr>
              <w:tab/>
            </w:r>
            <w:r w:rsidRPr="00416EEF">
              <w:rPr>
                <w:rStyle w:val="Hyperlink"/>
                <w:noProof/>
              </w:rPr>
              <w:t>Kesimpulan</w:t>
            </w:r>
            <w:r>
              <w:rPr>
                <w:noProof/>
                <w:webHidden/>
              </w:rPr>
              <w:tab/>
            </w:r>
            <w:r>
              <w:rPr>
                <w:noProof/>
                <w:webHidden/>
              </w:rPr>
              <w:fldChar w:fldCharType="begin"/>
            </w:r>
            <w:r>
              <w:rPr>
                <w:noProof/>
                <w:webHidden/>
              </w:rPr>
              <w:instrText xml:space="preserve"> PAGEREF _Toc240888983 \h </w:instrText>
            </w:r>
            <w:r>
              <w:rPr>
                <w:noProof/>
                <w:webHidden/>
              </w:rPr>
            </w:r>
            <w:r>
              <w:rPr>
                <w:noProof/>
                <w:webHidden/>
              </w:rPr>
              <w:fldChar w:fldCharType="separate"/>
            </w:r>
            <w:r>
              <w:rPr>
                <w:noProof/>
                <w:webHidden/>
              </w:rPr>
              <w:t>48</w:t>
            </w:r>
            <w:r>
              <w:rPr>
                <w:noProof/>
                <w:webHidden/>
              </w:rPr>
              <w:fldChar w:fldCharType="end"/>
            </w:r>
          </w:hyperlink>
        </w:p>
        <w:p w14:paraId="06A52A3D" w14:textId="0C0BDB51" w:rsidR="00C2565D" w:rsidRDefault="00C2565D" w:rsidP="00A04F93">
          <w:pPr>
            <w:pStyle w:val="TOC2"/>
            <w:rPr>
              <w:rFonts w:asciiTheme="minorHAnsi" w:eastAsiaTheme="minorEastAsia" w:hAnsiTheme="minorHAnsi" w:cstheme="minorBidi"/>
              <w:noProof/>
              <w:color w:val="auto"/>
              <w:kern w:val="2"/>
              <w14:ligatures w14:val="standardContextual"/>
            </w:rPr>
          </w:pPr>
          <w:hyperlink w:anchor="_Toc240888984" w:history="1">
            <w:r w:rsidRPr="00416EEF">
              <w:rPr>
                <w:rStyle w:val="Hyperlink"/>
                <w:noProof/>
              </w:rPr>
              <w:t>5.2</w:t>
            </w:r>
            <w:r>
              <w:rPr>
                <w:rFonts w:asciiTheme="minorHAnsi" w:eastAsiaTheme="minorEastAsia" w:hAnsiTheme="minorHAnsi" w:cstheme="minorBidi"/>
                <w:noProof/>
                <w:color w:val="auto"/>
                <w:kern w:val="2"/>
                <w14:ligatures w14:val="standardContextual"/>
              </w:rPr>
              <w:tab/>
            </w:r>
            <w:r w:rsidRPr="00416EEF">
              <w:rPr>
                <w:rStyle w:val="Hyperlink"/>
                <w:noProof/>
              </w:rPr>
              <w:t>Saran</w:t>
            </w:r>
            <w:r>
              <w:rPr>
                <w:noProof/>
                <w:webHidden/>
              </w:rPr>
              <w:tab/>
            </w:r>
            <w:r>
              <w:rPr>
                <w:noProof/>
                <w:webHidden/>
              </w:rPr>
              <w:fldChar w:fldCharType="begin"/>
            </w:r>
            <w:r>
              <w:rPr>
                <w:noProof/>
                <w:webHidden/>
              </w:rPr>
              <w:instrText xml:space="preserve"> PAGEREF _Toc240888984 \h </w:instrText>
            </w:r>
            <w:r>
              <w:rPr>
                <w:noProof/>
                <w:webHidden/>
              </w:rPr>
            </w:r>
            <w:r>
              <w:rPr>
                <w:noProof/>
                <w:webHidden/>
              </w:rPr>
              <w:fldChar w:fldCharType="separate"/>
            </w:r>
            <w:r>
              <w:rPr>
                <w:noProof/>
                <w:webHidden/>
              </w:rPr>
              <w:t>49</w:t>
            </w:r>
            <w:r>
              <w:rPr>
                <w:noProof/>
                <w:webHidden/>
              </w:rPr>
              <w:fldChar w:fldCharType="end"/>
            </w:r>
          </w:hyperlink>
        </w:p>
        <w:p w14:paraId="095217FE" w14:textId="40EB1E94"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85" w:history="1">
            <w:r w:rsidRPr="00416EEF">
              <w:rPr>
                <w:rStyle w:val="Hyperlink"/>
                <w:noProof/>
              </w:rPr>
              <w:t>DAFTAR PUSTAKA</w:t>
            </w:r>
            <w:r>
              <w:rPr>
                <w:noProof/>
                <w:webHidden/>
              </w:rPr>
              <w:tab/>
            </w:r>
            <w:r>
              <w:rPr>
                <w:noProof/>
                <w:webHidden/>
              </w:rPr>
              <w:fldChar w:fldCharType="begin"/>
            </w:r>
            <w:r>
              <w:rPr>
                <w:noProof/>
                <w:webHidden/>
              </w:rPr>
              <w:instrText xml:space="preserve"> PAGEREF _Toc240888985 \h </w:instrText>
            </w:r>
            <w:r>
              <w:rPr>
                <w:noProof/>
                <w:webHidden/>
              </w:rPr>
            </w:r>
            <w:r>
              <w:rPr>
                <w:noProof/>
                <w:webHidden/>
              </w:rPr>
              <w:fldChar w:fldCharType="separate"/>
            </w:r>
            <w:r>
              <w:rPr>
                <w:noProof/>
                <w:webHidden/>
              </w:rPr>
              <w:t>50</w:t>
            </w:r>
            <w:r>
              <w:rPr>
                <w:noProof/>
                <w:webHidden/>
              </w:rPr>
              <w:fldChar w:fldCharType="end"/>
            </w:r>
          </w:hyperlink>
        </w:p>
        <w:p w14:paraId="2D6F16BC" w14:textId="18241671" w:rsidR="00C2565D" w:rsidRDefault="00C2565D" w:rsidP="00A04F93">
          <w:pPr>
            <w:pStyle w:val="TOC1"/>
            <w:rPr>
              <w:rFonts w:asciiTheme="minorHAnsi" w:eastAsiaTheme="minorEastAsia" w:hAnsiTheme="minorHAnsi" w:cstheme="minorBidi"/>
              <w:noProof/>
              <w:color w:val="auto"/>
              <w:kern w:val="2"/>
              <w14:ligatures w14:val="standardContextual"/>
            </w:rPr>
          </w:pPr>
          <w:hyperlink w:anchor="_Toc240888986" w:history="1">
            <w:r w:rsidRPr="00416EEF">
              <w:rPr>
                <w:rStyle w:val="Hyperlink"/>
                <w:noProof/>
              </w:rPr>
              <w:t>LAMPIRAN</w:t>
            </w:r>
            <w:r>
              <w:rPr>
                <w:noProof/>
                <w:webHidden/>
              </w:rPr>
              <w:tab/>
            </w:r>
            <w:r>
              <w:rPr>
                <w:noProof/>
                <w:webHidden/>
              </w:rPr>
              <w:fldChar w:fldCharType="begin"/>
            </w:r>
            <w:r>
              <w:rPr>
                <w:noProof/>
                <w:webHidden/>
              </w:rPr>
              <w:instrText xml:space="preserve"> PAGEREF _Toc240888986 \h </w:instrText>
            </w:r>
            <w:r>
              <w:rPr>
                <w:noProof/>
                <w:webHidden/>
              </w:rPr>
            </w:r>
            <w:r>
              <w:rPr>
                <w:noProof/>
                <w:webHidden/>
              </w:rPr>
              <w:fldChar w:fldCharType="separate"/>
            </w:r>
            <w:r>
              <w:rPr>
                <w:noProof/>
                <w:webHidden/>
              </w:rPr>
              <w:t>52</w:t>
            </w:r>
            <w:r>
              <w:rPr>
                <w:noProof/>
                <w:webHidden/>
              </w:rPr>
              <w:fldChar w:fldCharType="end"/>
            </w:r>
          </w:hyperlink>
        </w:p>
        <w:p w14:paraId="58803B15" w14:textId="4A67883E" w:rsidR="00C2565D" w:rsidRPr="00377BE5" w:rsidRDefault="00B014F2" w:rsidP="00A04F93">
          <w:r>
            <w:rPr>
              <w:b/>
              <w:bCs/>
              <w:noProof/>
            </w:rPr>
            <w:fldChar w:fldCharType="end"/>
          </w:r>
        </w:p>
      </w:sdtContent>
    </w:sdt>
    <w:p w14:paraId="0FBF2B7C" w14:textId="77777777" w:rsidR="00C2565D" w:rsidRDefault="00C2565D" w:rsidP="00A04F93">
      <w:pPr>
        <w:rPr>
          <w:lang w:eastAsia="ja-JP"/>
        </w:rPr>
      </w:pPr>
    </w:p>
    <w:p w14:paraId="43D50D1E" w14:textId="77777777" w:rsidR="00C2565D" w:rsidRPr="00377BE5" w:rsidRDefault="00C2565D" w:rsidP="00A04F93">
      <w:pPr>
        <w:rPr>
          <w:lang w:eastAsia="ja-JP"/>
        </w:rPr>
      </w:pPr>
    </w:p>
    <w:p w14:paraId="4A8BC333" w14:textId="6634DD64" w:rsidR="005051DF" w:rsidRDefault="005051DF" w:rsidP="00A04F93">
      <w:pPr>
        <w:sectPr w:rsidR="005051DF">
          <w:footerReference w:type="default" r:id="rId15"/>
          <w:pgSz w:w="11906" w:h="16838"/>
          <w:pgMar w:top="1701" w:right="1701" w:bottom="1701" w:left="2268" w:header="708" w:footer="708" w:gutter="0"/>
          <w:pgNumType w:fmt="lowerRoman"/>
          <w:cols w:space="720"/>
          <w:docGrid w:linePitch="360"/>
        </w:sectPr>
      </w:pPr>
    </w:p>
    <w:p w14:paraId="6ECC5F54" w14:textId="0EA39E7B" w:rsidR="00CF389B" w:rsidRPr="004F48C9" w:rsidRDefault="00000000" w:rsidP="00A04F93">
      <w:pPr>
        <w:pStyle w:val="Heading1"/>
      </w:pPr>
      <w:r w:rsidRPr="00344A90">
        <w:lastRenderedPageBreak/>
        <w:br/>
      </w:r>
      <w:bookmarkStart w:id="7" w:name="_Toc240888933"/>
      <w:r w:rsidRPr="004F48C9">
        <w:t>PENDAHULUAN</w:t>
      </w:r>
      <w:bookmarkEnd w:id="7"/>
    </w:p>
    <w:p w14:paraId="50C63926" w14:textId="77777777" w:rsidR="00344A90" w:rsidRPr="00344A90" w:rsidRDefault="00344A90" w:rsidP="00A04F93"/>
    <w:p w14:paraId="0389234B" w14:textId="24B7D54A" w:rsidR="00CF389B" w:rsidRPr="004F48C9" w:rsidRDefault="00000000" w:rsidP="00592EE9">
      <w:pPr>
        <w:pStyle w:val="Heading2"/>
      </w:pPr>
      <w:bookmarkStart w:id="8" w:name="_Toc240888934"/>
      <w:r w:rsidRPr="004F48C9">
        <w:t xml:space="preserve">Latar </w:t>
      </w:r>
      <w:commentRangeStart w:id="9"/>
      <w:commentRangeStart w:id="10"/>
      <w:r w:rsidRPr="004F48C9">
        <w:t>Belakang</w:t>
      </w:r>
      <w:bookmarkEnd w:id="8"/>
    </w:p>
    <w:commentRangeEnd w:id="9"/>
    <w:p w14:paraId="66EBEB86" w14:textId="77777777" w:rsidR="00A04F93" w:rsidRDefault="00EE5C1C" w:rsidP="00A04F93">
      <w:r w:rsidRPr="00592EE9">
        <w:rPr>
          <w:rStyle w:val="CommentReference"/>
          <w:sz w:val="24"/>
          <w:szCs w:val="24"/>
        </w:rPr>
        <w:commentReference w:id="9"/>
      </w:r>
      <w:commentRangeEnd w:id="10"/>
      <w:r w:rsidR="001B73F3" w:rsidRPr="00592EE9">
        <w:rPr>
          <w:rStyle w:val="CommentReference"/>
          <w:sz w:val="24"/>
          <w:szCs w:val="24"/>
        </w:rPr>
        <w:commentReference w:id="10"/>
      </w:r>
      <w:r w:rsidR="00380D52" w:rsidRPr="00592EE9">
        <w:t xml:space="preserve">Transformasi </w:t>
      </w:r>
      <w:r w:rsidR="00274AE3" w:rsidRPr="00592EE9">
        <w:t>digital pada sektor industri manufaktur menuntut ketersediaan sistem pencatatan data produksi yang mudah dan cepat digunakan oleh petugas di lapangan, guna menyederhanakan proses input data downtime mesin yang sebelumnya memerlukan banyak langkah manual. PT Intiroda Makmur, sebagai perusahaan manufaktur yang bergerak di bidang produksi kawat baja dan produk turunannya, memerlukan mekanisme pencatatan downtime proses produksi yang lebih ringkas dan efisien dari sisi proses kerja petugas, mengingat proses pencatatan yang berlapis dan berulang membebani waktu kerja petugas serta meningkatkan risiko kesalahan penyalinan data secara manual.</w:t>
      </w:r>
    </w:p>
    <w:p w14:paraId="5A7858A5" w14:textId="77777777" w:rsidR="00A04F93" w:rsidRDefault="00274AE3" w:rsidP="00A04F93">
      <w:r w:rsidRPr="00274AE3">
        <w:t>Sebelum Kerja Praktek ini dilaksanakan, proses pencatatan downtime proses produksi harian di PT Intiroda Makmur masih bergantung pada mekanisme manual berlapis: petugas lapangan mencatat data di atas kertas, kemudian memindahkannya kembali secara manual ke dalam aplikasi desktop berbasis Visual Basic 6 (VB6) yang hanya dapat diakses dari satu unit komputer tertentu. Data yang dicatat mencakup identitas produksi (tanggal, kode mesin, shift, dan operator yang bertugas), parameter proses (ukuran produk dan kecepatan mesin), serta catatan waktu tidak produktif (downtime) beserta penyebabnya, yang tidak selalu berasal dari gangguan mesin semata, melainkan juga dapat disebabkan oleh faktor lain dalam proses produksi. Mekanisme pencatatan berlapis tersebut menimbulkan sejumlah persoalan, seperti keterbatasan titik akses input yang mengharuskan petugas bolak-balik antara lokasi mesin dan komputer pencatatan, serta risiko kesalahan pencatatan akibat proses penyalinan ulang.</w:t>
      </w:r>
    </w:p>
    <w:p w14:paraId="39CC5317" w14:textId="77777777" w:rsidR="00A04F93" w:rsidRDefault="00274AE3" w:rsidP="00A04F93">
      <w:r w:rsidRPr="00274AE3">
        <w:t xml:space="preserve">Kondisi tersebut mendorong dikembangkannya sebuah sistem pencatatan downtime proses produksi harian berbasis web yang dapat diakses langsung melalui perangkat mobile di lokasi mesin, tanpa mengubah struktur basis data yang telah digunakan sistem sebelumnya. Pemilihan platform berbasis web, dibandingkan aplikasi mobile atau desktop native, didasarkan pada pertimbangan bahwa aplikasi web dapat langsung diakses melalui peramban (browser) pada perangkat apa pun </w:t>
      </w:r>
      <w:r w:rsidRPr="00274AE3">
        <w:lastRenderedPageBreak/>
        <w:t>yang tersedia di lokasi kerja, tanpa memerlukan proses instalasi maupun pembaruan aplikasi secara manual pada setiap perangkat petugas. Pembaruan sistem cukup dilakukan sekali di sisi server dan langsung berlaku untuk seluruh pengguna, serta menghindarkan kebutuhan pengembangan dan pemeliharaan dua basis kode terpisah untuk versi desktop dan versi mobile, mengingat aplikasi web yang responsif sudah dapat menyesuaikan tampilannya pada berbagai perangkat.</w:t>
      </w:r>
    </w:p>
    <w:p w14:paraId="731B4B15" w14:textId="77777777" w:rsidR="00A04F93" w:rsidRDefault="00274AE3" w:rsidP="00A04F93">
      <w:r w:rsidRPr="00274AE3">
        <w:t>Meskipun demikian, tahap pencatatan awal di atas kertas oleh petugas di lokasi mesin tetap menjadi bagian dari alur kerja lapangan yang tidak sepenuhnya dapat dihilangkan. Untuk mengatasi hal tersebut, dikembangkan pula sebuah fitur ekstraksi data otomatis dari foto kertas menggunakan model kecerdasan buatan berbasis pengenalan gambar qwen2.5vl, yang dijalankan sepenuhnya secara lokal pada server internal perusahaan tanpa mengirim data ke layanan pihak ketiga di internet. Pemilihan model ini didasarkan pada sifatnya yang terbuka (open-weight), sehingga dapat dijalankan secara mandiri pada perangkat keras milik perusahaan tanpa biaya penggunaan berbasis jumlah permintaan (pay-per-use) sebagaimana umum diterapkan pada layanan model AI komersial berbasis API, sekaligus memungkinkan model dijalankan sepenuhnya secara lokal sejalan dengan kebijakan perusahaan yang membatasi pengiriman data produksi ke luar jaringan internal. Selain itu, model ini tersedia dalam berbagai ukuran parameter yang dapat disesuaikan dengan kapasitas perangkat keras yang tersedia, serta memiliki kemampuan memahami gambar dengan resolusi bervariasi dan membaca teks di dalamnya, yang menjadi kebutuhan utama untuk tugas pembacaan tulisan tangan pada kertas. Fitur ini disediakan sebagai opsi tambahan berdampingan dengan pengisian manual, sehingga petugas tetap memiliki keleluasaan memilih metode input yang paling sesuai dengan kondisi kertas maupun preferensi kerja masing-masing.</w:t>
      </w:r>
    </w:p>
    <w:p w14:paraId="6A0EE3F8" w14:textId="0055B55C" w:rsidR="00A4390A" w:rsidRPr="00A4390A" w:rsidRDefault="00274AE3" w:rsidP="00A04F93">
      <w:r w:rsidRPr="00274AE3">
        <w:t xml:space="preserve">Berdasarkan uraian tersebut, penulis melaksanakan Kerja Praktek dengan fokus utama mengembangkan sistem pencatatan downtime proses produksi harian berbasis web beserta fitur ekstraksi otomatis dari foto kertas yang terintegrasi di dalamnya, sebagai upaya peningkatan efisiensi dan akurasi pencatatan data produksi di lingkungan PT Intiroda Makmur. Melalui pengembangan sistem tersebut, diharapkan proses pencatatan downtime dapat bertransformasi dari </w:t>
      </w:r>
      <w:r w:rsidRPr="00274AE3">
        <w:lastRenderedPageBreak/>
        <w:t>mekanisme manual berlapis menjadi sistem digital yang cepat, fleksibel, dan minim risiko kesalahan.</w:t>
      </w:r>
    </w:p>
    <w:p w14:paraId="0A794D86" w14:textId="77777777" w:rsidR="00601B0A" w:rsidRDefault="00601B0A" w:rsidP="00A04F93"/>
    <w:p w14:paraId="3F1BA673" w14:textId="5720C697" w:rsidR="00CF389B" w:rsidRDefault="00000000" w:rsidP="00592EE9">
      <w:pPr>
        <w:pStyle w:val="Heading2"/>
      </w:pPr>
      <w:bookmarkStart w:id="11" w:name="_Toc240888935"/>
      <w:r>
        <w:t>Rumusan Masalah</w:t>
      </w:r>
      <w:bookmarkEnd w:id="11"/>
    </w:p>
    <w:p w14:paraId="22CD5814" w14:textId="77777777" w:rsidR="00CF389B" w:rsidRDefault="00000000" w:rsidP="00A04F93">
      <w:r>
        <w:t>Berdasarkan latar belakang di atas, rumusan masalah dalam Kerja Praktek ini adalah sebagai berikut:</w:t>
      </w:r>
    </w:p>
    <w:p w14:paraId="273AA969" w14:textId="77777777" w:rsidR="00A4390A" w:rsidRPr="00274AE3" w:rsidRDefault="00A4390A" w:rsidP="00274AE3">
      <w:pPr>
        <w:pStyle w:val="ListParagraph"/>
      </w:pPr>
      <w:r w:rsidRPr="00274AE3">
        <w:t xml:space="preserve">Bagaimana merancang dan membangun sistem pencatatan downtime proses produksi harian berbasis web yang dapat diakses melalui perangkat mobile, sebagai pengganti proses pencatatan manual yang sebelumnya harus dipindahkan ke aplikasi desktop, tanpa mengubah struktur basis data yang sudah digunakan? </w:t>
      </w:r>
    </w:p>
    <w:p w14:paraId="6A02A943" w14:textId="77777777" w:rsidR="00A4390A" w:rsidRPr="00274AE3" w:rsidRDefault="00A4390A" w:rsidP="00274AE3">
      <w:pPr>
        <w:pStyle w:val="ListParagraph"/>
      </w:pPr>
      <w:r w:rsidRPr="00274AE3">
        <w:t xml:space="preserve">Bagaimana merancang mekanisme ekstraksi data otomatis dari foto laporan proses produksi harian menggunakan model kecerdasan buatan berbasis pengenalan gambar yang dijalankan secara lokal, sekaligus tetap menyediakan opsi pengisian manual sebagai alternatif? </w:t>
      </w:r>
    </w:p>
    <w:p w14:paraId="065B56DE" w14:textId="12ECEFCC" w:rsidR="00A4390A" w:rsidRPr="00274AE3" w:rsidRDefault="00A4390A" w:rsidP="00274AE3">
      <w:pPr>
        <w:pStyle w:val="ListParagraph"/>
      </w:pPr>
      <w:r w:rsidRPr="00274AE3">
        <w:t xml:space="preserve">Bagaimana merancang mekanisme pencocokan kode mesin dan nama operator dari hasil pembacaan tulisan tangan agar tetap akurat meskipun format penulisan bervariasi antar petugas? </w:t>
      </w:r>
    </w:p>
    <w:p w14:paraId="4DC8E064" w14:textId="77777777" w:rsidR="00B014F2" w:rsidRDefault="00B014F2" w:rsidP="00A04F93"/>
    <w:p w14:paraId="4315A5DD" w14:textId="6D6B2A21" w:rsidR="00CF389B" w:rsidRDefault="00000000" w:rsidP="00592EE9">
      <w:pPr>
        <w:pStyle w:val="Heading2"/>
      </w:pPr>
      <w:bookmarkStart w:id="12" w:name="_Toc240888936"/>
      <w:r>
        <w:t>Tujuan</w:t>
      </w:r>
      <w:bookmarkEnd w:id="12"/>
    </w:p>
    <w:p w14:paraId="3088F6B0" w14:textId="77777777" w:rsidR="00CF389B" w:rsidRDefault="00000000" w:rsidP="00A04F93">
      <w:r>
        <w:t>Tujuan pelaksanaan Kerja Praktek ini adalah:</w:t>
      </w:r>
    </w:p>
    <w:p w14:paraId="7D2F33A0" w14:textId="77777777" w:rsidR="00A4390A" w:rsidRPr="00A4390A" w:rsidRDefault="00A4390A">
      <w:pPr>
        <w:pStyle w:val="ListParagraph"/>
        <w:numPr>
          <w:ilvl w:val="0"/>
          <w:numId w:val="4"/>
        </w:numPr>
      </w:pPr>
      <w:r>
        <w:t xml:space="preserve">Membangun sistem pencatatan downtime proses produksi harian berbasis web menggunakan framework Laravel yang dapat diakses melalui perangkat mobile, mencakup autentikasi, dashboard riwayat data, serta operasi ubah dan hapus data, tanpa mengubah struktur basis data yang sudah digunakan perusahaan. </w:t>
      </w:r>
    </w:p>
    <w:p w14:paraId="47FB4105" w14:textId="77777777" w:rsidR="00A4390A" w:rsidRPr="00A4390A" w:rsidRDefault="00A4390A">
      <w:pPr>
        <w:pStyle w:val="ListParagraph"/>
        <w:numPr>
          <w:ilvl w:val="0"/>
          <w:numId w:val="4"/>
        </w:numPr>
      </w:pPr>
      <w:r>
        <w:t xml:space="preserve">Mengembangkan fitur ekstraksi otomatis data proses produksi harian dari foto kertas menggunakan model kecerdasan buatan berbasis pengenalan gambar yang dijalankan secara lokal, sekaligus menyediakan opsi pengisian manual sebagai alternatif. </w:t>
      </w:r>
    </w:p>
    <w:p w14:paraId="55FCCAAB" w14:textId="1BFA73A7" w:rsidR="00A4390A" w:rsidRPr="00274AE3" w:rsidRDefault="00A4390A">
      <w:pPr>
        <w:pStyle w:val="ListParagraph"/>
        <w:numPr>
          <w:ilvl w:val="0"/>
          <w:numId w:val="4"/>
        </w:numPr>
        <w:rPr>
          <w:color w:val="000000"/>
        </w:rPr>
      </w:pPr>
      <w:r>
        <w:t xml:space="preserve">Mengembangkan mekanisme pencocokan kode mesin dan nama operator dari hasil tulisan tangan menggunakan pendekatan penalaran kecerdasan </w:t>
      </w:r>
      <w:r>
        <w:lastRenderedPageBreak/>
        <w:t xml:space="preserve">buatan dan pencocokan string tidak tepat (fuzzy string matching), agar tetap akurat meskipun format penulisan bervariasi. </w:t>
      </w:r>
    </w:p>
    <w:p w14:paraId="1F79C300" w14:textId="77777777" w:rsidR="00274AE3" w:rsidRDefault="00274AE3" w:rsidP="00A04F93"/>
    <w:p w14:paraId="0235BE2C" w14:textId="7D279BD9" w:rsidR="004876AA" w:rsidRDefault="004876AA" w:rsidP="00592EE9">
      <w:pPr>
        <w:pStyle w:val="Heading2"/>
      </w:pPr>
      <w:bookmarkStart w:id="13" w:name="_Toc240888937"/>
      <w:r>
        <w:t>Manfaat Kerja Praktek</w:t>
      </w:r>
      <w:bookmarkEnd w:id="13"/>
    </w:p>
    <w:p w14:paraId="2B146009" w14:textId="35228965" w:rsidR="004876AA" w:rsidRPr="004876AA" w:rsidRDefault="004876AA" w:rsidP="00A04F93">
      <w:r w:rsidRPr="00A04F93">
        <w:t>Pelaksanaan Kerja Praktek ini diharapkan dapat memberikan manfaat bagi beberapa pihak. Bagi mahasiswa, kegiatan ini menjadi sarana untuk memperoleh pengalaman langsung dalam menerapkan ilmu yang telah dipelajari selama perkuliahan ke dalam permasalahan nyata di dunia industri, khususnya dalam pengembangan aplikasi web menggunakan framework Laravel dan integrasi teknologi kecerdasan buatan. Selain itu, mahasiswa juga dapat meningkatkan kemampuan analisis dan pemecahan masalah teknis, terutama dalam menangani keterbatasan sistem existing serta merancang solusi yang sesuai dengan kondisi dan kebutuhan perusahaan, sekaligus memperoleh pemahaman mengenai proses pengembangan perangkat lunak secara nyata di lingkungan kerja, termasuk cara berkomunikasi dan berkoordinasi dengan pihak-pihak terkait</w:t>
      </w:r>
      <w:r w:rsidRPr="004876AA">
        <w:t xml:space="preserve"> di perusahaan.</w:t>
      </w:r>
    </w:p>
    <w:p w14:paraId="47B4FE21" w14:textId="77777777" w:rsidR="004876AA" w:rsidRPr="004876AA" w:rsidRDefault="004876AA" w:rsidP="00A04F93">
      <w:r w:rsidRPr="004876AA">
        <w:t>Bagi perusahaan, dalam hal ini PT Intiroda Makmur, Kerja Praktek ini memberikan manfaat berupa diperolehnya sistem pencatatan downtime dan aktivitas produksi harian berbasis web yang dapat meningkatkan efisiensi proses input data dibandingkan mekanisme manual yang sebelumnya digunakan. Perusahaan juga memperoleh fitur ekstraksi data otomatis dari foto kertas berbasis kecerdasan buatan, yang dapat menjadi opsi tambahan bagi petugas dalam mempercepat proses input data, serta dapat menjalin kerja sama dengan institusi pendidikan tinggi sebagai sarana untuk memperoleh masukan dan kontribusi dari mahasiswa dalam pengembangan sistem informasi perusahaan.</w:t>
      </w:r>
    </w:p>
    <w:p w14:paraId="05861A8F" w14:textId="77777777" w:rsidR="004876AA" w:rsidRPr="004876AA" w:rsidRDefault="004876AA" w:rsidP="00A04F93">
      <w:r w:rsidRPr="004876AA">
        <w:t xml:space="preserve">Bagi Departemen Informatika, kegiatan ini menjadi sarana evaluasi kesesuaian antara kurikulum yang diajarkan dengan kebutuhan dan perkembangan teknologi yang terjadi di dunia industri. Di samping itu, pelaksanaan Kerja Praktek ini turut memperluas jaringan kerja sama antara Departemen Informatika dengan perusahaan atau instansi tempat pelaksanaan Kerja Praktek, sebagai sarana penyaluran mahasiswa pada pelaksanaan Kerja Praktek maupun kegiatan akademik lainnya di masa mendatang, sekaligus menjadi referensi dan bahan dokumentasi </w:t>
      </w:r>
      <w:r w:rsidRPr="004876AA">
        <w:lastRenderedPageBreak/>
        <w:t>bagi mahasiswa lain yang akan melaksanakan Kerja Praktek dengan topik atau bidang yang serupa.</w:t>
      </w:r>
    </w:p>
    <w:p w14:paraId="648C5B9E" w14:textId="04B5A496" w:rsidR="004876AA" w:rsidRDefault="004876AA" w:rsidP="00A04F93"/>
    <w:p w14:paraId="117D4D28" w14:textId="34B0EB0A" w:rsidR="00CF389B" w:rsidRPr="00380D52" w:rsidRDefault="00000000" w:rsidP="00592EE9">
      <w:pPr>
        <w:pStyle w:val="Heading2"/>
      </w:pPr>
      <w:bookmarkStart w:id="14" w:name="_Toc240888938"/>
      <w:r w:rsidRPr="00380D52">
        <w:t>Batasan Masalah</w:t>
      </w:r>
      <w:bookmarkEnd w:id="14"/>
    </w:p>
    <w:p w14:paraId="0F05A504" w14:textId="77777777" w:rsidR="00CF389B" w:rsidRDefault="00000000" w:rsidP="00A04F93">
      <w:r>
        <w:t>Agar pembahasan lebih terarah, ruang lingkup Kerja Praktek ini dibatasi pada hal-hal berikut:</w:t>
      </w:r>
    </w:p>
    <w:p w14:paraId="67A63FBE" w14:textId="77777777" w:rsidR="00A4390A" w:rsidRPr="00A4390A" w:rsidRDefault="00A4390A">
      <w:pPr>
        <w:pStyle w:val="ListParagraph"/>
        <w:numPr>
          <w:ilvl w:val="0"/>
          <w:numId w:val="5"/>
        </w:numPr>
      </w:pPr>
      <w:r>
        <w:t xml:space="preserve">Pengembangan difokuskan pada modul pencatatan downtime proses produksi harian, belum mencakup modul pencatatan lain seperti data pengiriman (delivery), dilaksanakan dalam kerangka Kerja Praktek di PT Intiroda Makmur. </w:t>
      </w:r>
    </w:p>
    <w:p w14:paraId="55C17861" w14:textId="77777777" w:rsidR="00A4390A" w:rsidRPr="00A4390A" w:rsidRDefault="00A4390A">
      <w:pPr>
        <w:pStyle w:val="ListParagraph"/>
        <w:numPr>
          <w:ilvl w:val="0"/>
          <w:numId w:val="5"/>
        </w:numPr>
      </w:pPr>
      <w:r>
        <w:t xml:space="preserve">Model kecerdasan buatan yang digunakan adalah model pengenalan gambar (vision) yang dijalankan secara lokal pada server internal perusahaan, tanpa melakukan pelatihan (training) model baru secara mandiri. </w:t>
      </w:r>
    </w:p>
    <w:p w14:paraId="03241825" w14:textId="77777777" w:rsidR="00A4390A" w:rsidRPr="00A4390A" w:rsidRDefault="00A4390A">
      <w:pPr>
        <w:pStyle w:val="ListParagraph"/>
        <w:numPr>
          <w:ilvl w:val="0"/>
          <w:numId w:val="5"/>
        </w:numPr>
      </w:pPr>
      <w:r>
        <w:t xml:space="preserve">Sistem hanya dapat diakses melalui jaringan intranet (lokal) perusahaan, tidak mendukung akses dari luar jaringan kantor/internet publik. </w:t>
      </w:r>
    </w:p>
    <w:p w14:paraId="74054F2F" w14:textId="77777777" w:rsidR="00A4390A" w:rsidRDefault="00A4390A">
      <w:pPr>
        <w:pStyle w:val="ListParagraph"/>
        <w:numPr>
          <w:ilvl w:val="0"/>
          <w:numId w:val="5"/>
        </w:numPr>
      </w:pPr>
      <w:r>
        <w:t>Pembahasan berfokus pada proses perancangan, implementasi, dan alur kerja sistem secara fungsional, tidak mencakup analisis tingkat akurasi model kecerdasan buatan secara statistik/kuantitatif</w:t>
      </w:r>
    </w:p>
    <w:p w14:paraId="61A47508" w14:textId="77777777" w:rsidR="00A4390A" w:rsidRDefault="00A4390A" w:rsidP="00A04F93"/>
    <w:p w14:paraId="567E6E16" w14:textId="201400D0" w:rsidR="00A4390A" w:rsidRPr="00A4390A" w:rsidRDefault="00A4390A" w:rsidP="00A04F93">
      <w:pPr>
        <w:sectPr w:rsidR="00A4390A" w:rsidRPr="00A4390A">
          <w:footerReference w:type="default" r:id="rId16"/>
          <w:pgSz w:w="11906" w:h="16838"/>
          <w:pgMar w:top="1701" w:right="1701" w:bottom="1701" w:left="2268" w:header="708" w:footer="708" w:gutter="0"/>
          <w:pgNumType w:start="1"/>
          <w:cols w:space="720"/>
          <w:docGrid w:linePitch="360"/>
        </w:sectPr>
      </w:pPr>
    </w:p>
    <w:p w14:paraId="6EAEAE8C" w14:textId="43760EB6" w:rsidR="00354D04" w:rsidRPr="00664DD9" w:rsidRDefault="004F48C9" w:rsidP="00A04F93">
      <w:pPr>
        <w:pStyle w:val="Heading1"/>
        <w:numPr>
          <w:ilvl w:val="0"/>
          <w:numId w:val="10"/>
        </w:numPr>
      </w:pPr>
      <w:r>
        <w:lastRenderedPageBreak/>
        <w:br/>
      </w:r>
      <w:bookmarkStart w:id="15" w:name="_Toc240888939"/>
      <w:r w:rsidRPr="00664DD9">
        <w:t>PROFIL PERUSAHAAN DAN PELAKSANAAN KEGIATAN KERJA PRAKTEK</w:t>
      </w:r>
      <w:bookmarkStart w:id="16" w:name="_Toc239668528"/>
      <w:bookmarkStart w:id="17" w:name="_Toc239668564"/>
      <w:bookmarkEnd w:id="15"/>
      <w:bookmarkEnd w:id="16"/>
      <w:bookmarkEnd w:id="17"/>
    </w:p>
    <w:p w14:paraId="7D197D8B" w14:textId="77777777" w:rsidR="004F48C9" w:rsidRPr="004F48C9" w:rsidRDefault="004F48C9" w:rsidP="00A04F93"/>
    <w:p w14:paraId="48B5DF8A" w14:textId="080E0F51" w:rsidR="00380D52" w:rsidRDefault="00000000" w:rsidP="00A04F93">
      <w:pPr>
        <w:pStyle w:val="Heading2"/>
      </w:pPr>
      <w:bookmarkStart w:id="18" w:name="_Toc240888940"/>
      <w:commentRangeStart w:id="19"/>
      <w:commentRangeStart w:id="20"/>
      <w:commentRangeStart w:id="21"/>
      <w:r w:rsidRPr="00401FAB">
        <w:t>Profil Perusahaan</w:t>
      </w:r>
      <w:bookmarkEnd w:id="18"/>
      <w:commentRangeEnd w:id="21"/>
      <w:r w:rsidR="00EE5C1C">
        <w:rPr>
          <w:rStyle w:val="CommentReference"/>
          <w:sz w:val="24"/>
          <w:szCs w:val="24"/>
        </w:rPr>
        <w:commentReference w:id="21"/>
      </w:r>
    </w:p>
    <w:p w14:paraId="3D8F30DB" w14:textId="59568BDB" w:rsidR="00CF389B" w:rsidRDefault="00000000" w:rsidP="00A04F93">
      <w:r>
        <w:t>PT Intiroda Makmur merupakan sebuah perusahaan swasta nasional yang bergerak di bidang manufaktur, khususnya produksi kawat baja (steel wire) dan produk turunannya</w:t>
      </w:r>
      <w:commentRangeEnd w:id="19"/>
      <w:r w:rsidR="00EE5C1C">
        <w:rPr>
          <w:rStyle w:val="CommentReference"/>
          <w:sz w:val="24"/>
          <w:szCs w:val="24"/>
        </w:rPr>
        <w:commentReference w:id="19"/>
      </w:r>
      <w:commentRangeEnd w:id="20"/>
      <w:r w:rsidR="001B73F3">
        <w:rPr>
          <w:rStyle w:val="CommentReference"/>
          <w:sz w:val="24"/>
          <w:szCs w:val="24"/>
        </w:rPr>
        <w:commentReference w:id="20"/>
      </w:r>
      <w:r>
        <w:t>. Perusahaan ini berkedudukan di Jalan Gatot Subroto KM. 5, Kelurahan Jatiuwung, Kecamatan Cibodas, Kota Tangerang, Provinsi Banten, 15134.</w:t>
      </w:r>
      <w:r w:rsidR="00887F01">
        <w:t xml:space="preserve"> Logo PT Intiroda Makmur dapat dilihat pada gambar 2.1 berikut.</w:t>
      </w:r>
    </w:p>
    <w:p w14:paraId="38CC4121" w14:textId="77777777" w:rsidR="00EE5C1C" w:rsidRDefault="00274AE3" w:rsidP="00EE5C1C">
      <w:pPr>
        <w:keepNext/>
        <w:jc w:val="center"/>
      </w:pPr>
      <w:r>
        <w:rPr>
          <w:noProof/>
        </w:rPr>
        <w:drawing>
          <wp:inline distT="0" distB="0" distL="0" distR="0" wp14:anchorId="25251DE4" wp14:editId="55FAB146">
            <wp:extent cx="2498652" cy="2498652"/>
            <wp:effectExtent l="0" t="0" r="0" b="0"/>
            <wp:docPr id="187668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779" cy="2506779"/>
                    </a:xfrm>
                    <a:prstGeom prst="rect">
                      <a:avLst/>
                    </a:prstGeom>
                    <a:noFill/>
                    <a:ln>
                      <a:noFill/>
                    </a:ln>
                  </pic:spPr>
                </pic:pic>
              </a:graphicData>
            </a:graphic>
          </wp:inline>
        </w:drawing>
      </w:r>
    </w:p>
    <w:p w14:paraId="01AA9AC4" w14:textId="79C237F4" w:rsidR="00274AE3" w:rsidRDefault="00EE5C1C" w:rsidP="00EE5C1C">
      <w:pPr>
        <w:pStyle w:val="Caption"/>
      </w:pPr>
      <w:r>
        <w:t>Gambar 2.</w:t>
      </w:r>
      <w:r>
        <w:fldChar w:fldCharType="begin"/>
      </w:r>
      <w:r>
        <w:instrText xml:space="preserve"> SEQ Gambar_2. \* ARABIC </w:instrText>
      </w:r>
      <w:r>
        <w:fldChar w:fldCharType="separate"/>
      </w:r>
      <w:r>
        <w:rPr>
          <w:noProof/>
        </w:rPr>
        <w:t>1</w:t>
      </w:r>
      <w:r>
        <w:fldChar w:fldCharType="end"/>
      </w:r>
      <w:r>
        <w:t xml:space="preserve"> Logo PT Intiroda Makmur</w:t>
      </w:r>
    </w:p>
    <w:p w14:paraId="39521E9F" w14:textId="634FAA03" w:rsidR="00CF389B" w:rsidRDefault="00000000" w:rsidP="00A04F93">
      <w:r>
        <w:t xml:space="preserve">Perusahaan ini telah berdiri sejak awal dekade 1990-an dan hingga saat ini telah beroperasi selama lebih dari tiga dekade dalam industri pengolahan logam. Pada awal berdirinya, PT </w:t>
      </w:r>
      <w:commentRangeStart w:id="22"/>
      <w:commentRangeStart w:id="23"/>
      <w:r>
        <w:t>Intiroda Makmur berfokus sebagai pionir produksi jari-jari (spoke) dan nipple untuk kebutuhan industri otomotif, khususnya sepeda dan sepeda motor.</w:t>
      </w:r>
      <w:r w:rsidR="00887F01">
        <w:t xml:space="preserve"> Kantor PT Intiroda Makmur terlihat pada gambar 2.2 berikut.</w:t>
      </w:r>
    </w:p>
    <w:p w14:paraId="25A631EA" w14:textId="77777777" w:rsidR="00EE5C1C" w:rsidRDefault="001969AE" w:rsidP="00EE5C1C">
      <w:pPr>
        <w:keepNext/>
        <w:jc w:val="center"/>
      </w:pPr>
      <w:commentRangeStart w:id="24"/>
      <w:r w:rsidRPr="001969AE">
        <w:rPr>
          <w:noProof/>
        </w:rPr>
        <w:lastRenderedPageBreak/>
        <w:drawing>
          <wp:inline distT="0" distB="0" distL="0" distR="0" wp14:anchorId="42DAB1E3" wp14:editId="691AC8D0">
            <wp:extent cx="3753242" cy="2434856"/>
            <wp:effectExtent l="0" t="0" r="0" b="3810"/>
            <wp:docPr id="868427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91807" cy="2459875"/>
                    </a:xfrm>
                    <a:prstGeom prst="rect">
                      <a:avLst/>
                    </a:prstGeom>
                    <a:noFill/>
                    <a:ln>
                      <a:noFill/>
                    </a:ln>
                  </pic:spPr>
                </pic:pic>
              </a:graphicData>
            </a:graphic>
          </wp:inline>
        </w:drawing>
      </w:r>
    </w:p>
    <w:p w14:paraId="5AE72FCC" w14:textId="281123F5" w:rsidR="001969AE" w:rsidRDefault="00EE5C1C" w:rsidP="00EE5C1C">
      <w:pPr>
        <w:pStyle w:val="Caption"/>
      </w:pPr>
      <w:r>
        <w:t>Gambar 2.</w:t>
      </w:r>
      <w:r>
        <w:fldChar w:fldCharType="begin"/>
      </w:r>
      <w:r>
        <w:instrText xml:space="preserve"> SEQ Gambar_2. \* ARABIC </w:instrText>
      </w:r>
      <w:r>
        <w:fldChar w:fldCharType="separate"/>
      </w:r>
      <w:r>
        <w:rPr>
          <w:noProof/>
        </w:rPr>
        <w:t>2</w:t>
      </w:r>
      <w:r>
        <w:fldChar w:fldCharType="end"/>
      </w:r>
      <w:r>
        <w:t xml:space="preserve"> Kantor PT Intiroda Makmur</w:t>
      </w:r>
    </w:p>
    <w:commentRangeEnd w:id="24"/>
    <w:p w14:paraId="1E6D842B" w14:textId="77777777" w:rsidR="00CF389B" w:rsidRDefault="00A64CE8" w:rsidP="00A04F93">
      <w:r>
        <w:rPr>
          <w:rStyle w:val="CommentReference"/>
          <w:sz w:val="24"/>
          <w:szCs w:val="24"/>
        </w:rPr>
        <w:commentReference w:id="24"/>
      </w:r>
      <w:r w:rsidR="00000000">
        <w:t xml:space="preserve">Seiring berjalannya waktu, perusahaan terus melakukan pengembangan lini produk. Pada era tahun 2000-an, perusahaan memperluas usahanya ke produksi kawat tarik (drawing wire) jenis High Carbon, Low Carbon, dan Cold Heading Quenching (CHQ) yang kemudian menjadi salah satu lini bisnis utama. Selanjutnya pada dekade 2010-an, portofolio produk </w:t>
      </w:r>
      <w:commentRangeEnd w:id="22"/>
      <w:r>
        <w:rPr>
          <w:rStyle w:val="CommentReference"/>
          <w:sz w:val="24"/>
          <w:szCs w:val="24"/>
        </w:rPr>
        <w:commentReference w:id="22"/>
      </w:r>
      <w:commentRangeEnd w:id="23"/>
      <w:r w:rsidR="001B73F3">
        <w:rPr>
          <w:rStyle w:val="CommentReference"/>
          <w:sz w:val="24"/>
          <w:szCs w:val="24"/>
        </w:rPr>
        <w:commentReference w:id="23"/>
      </w:r>
      <w:r w:rsidR="00000000">
        <w:t>diperkuat dengan kawat galvanis (galvanized wire), PC Bar, dan PC Strand yang digunakan untuk kebutuhan konstruksi beton pratekan (prestressed concrete). Memasuki dekade 2020-an, PT Intiroda Makmur mencatatkan pencapaian sebagai produsen kawat las (welding wire) pertama di Indonesia melalui pengembangan merek IRMA Welding, yang menandai ekspansi perusahaan ke industri consumable pengelasan.</w:t>
      </w:r>
    </w:p>
    <w:p w14:paraId="6A742742" w14:textId="77777777" w:rsidR="00CF389B" w:rsidRDefault="00000000" w:rsidP="00A04F93">
      <w:r>
        <w:t>Secara umum, produk yang dihasilkan PT Intiroda Makmur mencakup kawat las (welding consumables) dengan berbagai proses seperti SMAW, GMAW, GTAW, dan SAW, serta produk kawat industri seperti PC Bar, PC Strand, PC Wire, High Carbon Drawing Wire, Low Carbon Drawing Wire, dan Cold Heading Quenching Wire. Produk-produk tersebut digunakan sebagai komponen pendukung berbagai sektor industri, di antaranya otomotif, infrastruktur, pertambangan, konstruksi, perkapalan, dan alat berat.</w:t>
      </w:r>
    </w:p>
    <w:p w14:paraId="0512ED51" w14:textId="77777777" w:rsidR="00CF389B" w:rsidRDefault="00000000" w:rsidP="00A04F93">
      <w:r>
        <w:t xml:space="preserve">Dalam menjalankan proses produksinya, perusahaan menerapkan sistem manajemen mutu yang mengacu pada standar internasional seperti ISO 9001 dan IATF, serta memiliki produk yang telah tersertifikasi oleh lembaga standar seperti SNI, BKI (Biro Klasifikasi Indonesia), dan ABS (American Bureau of Shipping). </w:t>
      </w:r>
      <w:r>
        <w:lastRenderedPageBreak/>
        <w:t>Penerapan standar tersebut bertujuan untuk menjamin konsistensi kualitas produk yang dipasarkan baik untuk pasar domestik maupun ekspor.</w:t>
      </w:r>
    </w:p>
    <w:p w14:paraId="11ED30F3" w14:textId="77777777" w:rsidR="000A2EAF" w:rsidRDefault="000A2EAF" w:rsidP="00A04F93"/>
    <w:p w14:paraId="4226E3D7" w14:textId="1A3F76AF" w:rsidR="00CF389B" w:rsidRDefault="00000000" w:rsidP="00A04F93">
      <w:pPr>
        <w:pStyle w:val="Heading2"/>
      </w:pPr>
      <w:bookmarkStart w:id="25" w:name="_Toc240888941"/>
      <w:commentRangeStart w:id="26"/>
      <w:r w:rsidRPr="00A04F93">
        <w:t>Visi</w:t>
      </w:r>
      <w:r>
        <w:t xml:space="preserve"> dan Misi</w:t>
      </w:r>
      <w:bookmarkEnd w:id="25"/>
    </w:p>
    <w:p w14:paraId="0F8C5416" w14:textId="77777777" w:rsidR="00274AE3" w:rsidRPr="00D953E4" w:rsidRDefault="00A64CE8" w:rsidP="00A04F93">
      <w:pPr>
        <w:pStyle w:val="Heading3"/>
      </w:pPr>
      <w:bookmarkStart w:id="27" w:name="_Toc240888942"/>
      <w:commentRangeEnd w:id="26"/>
      <w:r w:rsidRPr="00A04F93">
        <w:rPr>
          <w:rStyle w:val="CommentReference"/>
          <w:sz w:val="24"/>
          <w:szCs w:val="24"/>
        </w:rPr>
        <w:commentReference w:id="26"/>
      </w:r>
      <w:r w:rsidR="00274AE3" w:rsidRPr="00A04F93">
        <w:t>Visi</w:t>
      </w:r>
      <w:bookmarkEnd w:id="27"/>
    </w:p>
    <w:p w14:paraId="2E08FCA2" w14:textId="4396CE4C" w:rsidR="0061116F" w:rsidRDefault="00274AE3" w:rsidP="00A04F93">
      <w:r w:rsidRPr="00274AE3">
        <w:t>Menjadi perusahaan manufaktur kawat baja yang terbaik, terpercaya, berintegritas, berkelanjutan, serta adaptif terhadap perkembangan teknologi industri di Indonesia. (To be the best, most trusted, and sustainable steel wire manufacturing company in Indonesia through integrity, quality, and technological innovation.)</w:t>
      </w:r>
    </w:p>
    <w:p w14:paraId="38370110" w14:textId="77777777" w:rsidR="00274AE3" w:rsidRDefault="00274AE3" w:rsidP="00A04F93">
      <w:pPr>
        <w:pStyle w:val="Heading3"/>
      </w:pPr>
      <w:bookmarkStart w:id="28" w:name="_Toc240888943"/>
      <w:r w:rsidRPr="00274AE3">
        <w:t>Misi</w:t>
      </w:r>
      <w:bookmarkEnd w:id="28"/>
    </w:p>
    <w:p w14:paraId="324CB12E" w14:textId="77777777" w:rsidR="00A64CE8" w:rsidRDefault="00274AE3">
      <w:pPr>
        <w:pStyle w:val="ListParagraph"/>
        <w:numPr>
          <w:ilvl w:val="0"/>
          <w:numId w:val="19"/>
        </w:numPr>
      </w:pPr>
      <w:r w:rsidRPr="00A64CE8">
        <w:t>Mengutamakan kepuasan pelanggan dengan menghasilkan produk kawat baja yang berkualitas tinggi, memenuhi standar industri, serta pengiriman tepat waktu.</w:t>
      </w:r>
    </w:p>
    <w:p w14:paraId="13F48EB2" w14:textId="77777777" w:rsidR="00A64CE8" w:rsidRDefault="00274AE3">
      <w:pPr>
        <w:pStyle w:val="ListParagraph"/>
        <w:numPr>
          <w:ilvl w:val="0"/>
          <w:numId w:val="19"/>
        </w:numPr>
      </w:pPr>
      <w:r w:rsidRPr="00A64CE8">
        <w:t>Mengembangkan sumber daya manusia yang kompeten, disiplin, inovatif, dan berintegritas melalui peningkatan kompetensi, kepemimpinan, serta budaya kerja yang profesional.</w:t>
      </w:r>
    </w:p>
    <w:p w14:paraId="635B9060" w14:textId="77777777" w:rsidR="00A64CE8" w:rsidRDefault="00274AE3">
      <w:pPr>
        <w:pStyle w:val="ListParagraph"/>
        <w:numPr>
          <w:ilvl w:val="0"/>
          <w:numId w:val="19"/>
        </w:numPr>
      </w:pPr>
      <w:r w:rsidRPr="00A64CE8">
        <w:t>Menciptakan lingkungan kerja yang aman, sehat, dan produktif dengan menerapkan sistem manajemen keselamatan dan kesehatan kerja untuk mencegah kecelakaan kerja dan penyakit akibat kerja.</w:t>
      </w:r>
    </w:p>
    <w:p w14:paraId="0E4BBDB9" w14:textId="77777777" w:rsidR="00A64CE8" w:rsidRDefault="00274AE3">
      <w:pPr>
        <w:pStyle w:val="ListParagraph"/>
        <w:numPr>
          <w:ilvl w:val="0"/>
          <w:numId w:val="19"/>
        </w:numPr>
      </w:pPr>
      <w:r w:rsidRPr="00A64CE8">
        <w:t>Melindungi lingkungan dan mencegah pencemaran melalui pengelolaan dampak lingkungan yang bertanggung jawab dan penggunaan sumber daya alam secara efisien.</w:t>
      </w:r>
    </w:p>
    <w:p w14:paraId="16B50F59" w14:textId="77777777" w:rsidR="00A64CE8" w:rsidRDefault="00274AE3">
      <w:pPr>
        <w:pStyle w:val="ListParagraph"/>
        <w:numPr>
          <w:ilvl w:val="0"/>
          <w:numId w:val="19"/>
        </w:numPr>
      </w:pPr>
      <w:r w:rsidRPr="00A64CE8">
        <w:t>Meningkatkan efisiensi penggunaan energi dalam seluruh proses operasional perusahaan secara berkelanjutan guna mendukung konservasi energi dan keberlanjutan usaha.</w:t>
      </w:r>
    </w:p>
    <w:p w14:paraId="7D1CE7AB" w14:textId="77777777" w:rsidR="00A64CE8" w:rsidRDefault="00274AE3">
      <w:pPr>
        <w:pStyle w:val="ListParagraph"/>
        <w:numPr>
          <w:ilvl w:val="0"/>
          <w:numId w:val="19"/>
        </w:numPr>
      </w:pPr>
      <w:r w:rsidRPr="00A64CE8">
        <w:t xml:space="preserve">Menerapkan sistem manajemen terintegrasi sesuai standar internasional (ISO 9001, IATF 16949, ISO 14001, ISO 45001, SMK3, dan sistem manajemen energi) secara konsisten dan berkelanjutan. </w:t>
      </w:r>
    </w:p>
    <w:p w14:paraId="07402FA2" w14:textId="77777777" w:rsidR="00A64CE8" w:rsidRDefault="00274AE3">
      <w:pPr>
        <w:pStyle w:val="ListParagraph"/>
        <w:numPr>
          <w:ilvl w:val="0"/>
          <w:numId w:val="19"/>
        </w:numPr>
      </w:pPr>
      <w:r w:rsidRPr="00A64CE8">
        <w:t>Menjunjung tinggi integritas dan etika bisnis dengan menerapkan prinsip anti suap, anti gratifikasi, serta praktik bisnis yang transparan dan bertanggung jawab.</w:t>
      </w:r>
    </w:p>
    <w:p w14:paraId="4550117A" w14:textId="77777777" w:rsidR="00A64CE8" w:rsidRDefault="00274AE3">
      <w:pPr>
        <w:pStyle w:val="ListParagraph"/>
        <w:numPr>
          <w:ilvl w:val="0"/>
          <w:numId w:val="19"/>
        </w:numPr>
      </w:pPr>
      <w:r w:rsidRPr="00A64CE8">
        <w:lastRenderedPageBreak/>
        <w:t xml:space="preserve">Mewujudkan lingkungan kerja yang bebas narkoba dan minuman keras guna menjaga keselamatan, kesehatan, dan produktivitas kerja. </w:t>
      </w:r>
    </w:p>
    <w:p w14:paraId="21CC52D5" w14:textId="77777777" w:rsidR="00A64CE8" w:rsidRDefault="00274AE3">
      <w:pPr>
        <w:pStyle w:val="ListParagraph"/>
        <w:numPr>
          <w:ilvl w:val="0"/>
          <w:numId w:val="19"/>
        </w:numPr>
      </w:pPr>
      <w:r w:rsidRPr="00A64CE8">
        <w:t xml:space="preserve">Mendukung transformasi industri menuju Industri 4.0 melalui pemanfaatan teknologi digital, integrasi sistem, dan peningkatan kompetensi sumber daya manusia. </w:t>
      </w:r>
    </w:p>
    <w:p w14:paraId="663CD434" w14:textId="07173EAE" w:rsidR="00274AE3" w:rsidRPr="00A64CE8" w:rsidRDefault="00274AE3">
      <w:pPr>
        <w:pStyle w:val="ListParagraph"/>
        <w:numPr>
          <w:ilvl w:val="0"/>
          <w:numId w:val="19"/>
        </w:numPr>
      </w:pPr>
      <w:r w:rsidRPr="00A64CE8">
        <w:t>Melaksanakan peningkatan kinerja secara berkelanjutan melalui evaluasi, inovasi, serta pengelolaan proses yang efektif dan efisien.</w:t>
      </w:r>
    </w:p>
    <w:p w14:paraId="68F9CCC8" w14:textId="77777777" w:rsidR="00266961" w:rsidRDefault="00266961" w:rsidP="00266961">
      <w:pPr>
        <w:pStyle w:val="ListParagraph"/>
        <w:numPr>
          <w:ilvl w:val="0"/>
          <w:numId w:val="0"/>
        </w:numPr>
        <w:ind w:left="1077"/>
      </w:pPr>
    </w:p>
    <w:p w14:paraId="08CE63BD" w14:textId="78CF0536" w:rsidR="00CF389B" w:rsidRDefault="00000000" w:rsidP="00A04F93">
      <w:pPr>
        <w:pStyle w:val="Heading2"/>
      </w:pPr>
      <w:bookmarkStart w:id="29" w:name="_Toc240888944"/>
      <w:r>
        <w:t>Struktur Organisasi</w:t>
      </w:r>
      <w:bookmarkEnd w:id="29"/>
    </w:p>
    <w:p w14:paraId="7B519D09" w14:textId="02120F03" w:rsidR="009B4106" w:rsidRDefault="009B4106" w:rsidP="00A04F93">
      <w:r>
        <w:t>Penulis</w:t>
      </w:r>
      <w:r w:rsidRPr="009B4106">
        <w:t xml:space="preserve"> melaksanakan kegiatan magang di PT Intiroda Makmur pada divisi IT, di bawah tanggung jawab Manager IT (Afsyah), yang secara struktural berada di bawah Direktur Finance &amp; Acc (Aguslina) dan melapor langsung kepada Direktur Utama (Widarto Winardjo). Sebagai mahasiswa magang, saya ditempatkan pada posisi paling bawah dalam alur pelaporan divisi ini, membantu operasional dan tugas-tugas yang diberikan oleh Manager IT selama masa magang berlangsung.</w:t>
      </w:r>
    </w:p>
    <w:p w14:paraId="2B45D74E" w14:textId="77777777" w:rsidR="00EE5C1C" w:rsidRDefault="00A64CE8" w:rsidP="00EE5C1C">
      <w:pPr>
        <w:keepNext/>
      </w:pPr>
      <w:r>
        <w:rPr>
          <w:noProof/>
        </w:rPr>
        <mc:AlternateContent>
          <mc:Choice Requires="wps">
            <w:drawing>
              <wp:anchor distT="0" distB="0" distL="114300" distR="114300" simplePos="0" relativeHeight="251659264" behindDoc="0" locked="0" layoutInCell="1" allowOverlap="1" wp14:anchorId="36A7B32E" wp14:editId="27A9267C">
                <wp:simplePos x="0" y="0"/>
                <wp:positionH relativeFrom="column">
                  <wp:posOffset>2674620</wp:posOffset>
                </wp:positionH>
                <wp:positionV relativeFrom="paragraph">
                  <wp:posOffset>2647315</wp:posOffset>
                </wp:positionV>
                <wp:extent cx="752475" cy="581025"/>
                <wp:effectExtent l="19050" t="19050" r="28575" b="28575"/>
                <wp:wrapNone/>
                <wp:docPr id="1152587532" name="Rectangle 2"/>
                <wp:cNvGraphicFramePr/>
                <a:graphic xmlns:a="http://schemas.openxmlformats.org/drawingml/2006/main">
                  <a:graphicData uri="http://schemas.microsoft.com/office/word/2010/wordprocessingShape">
                    <wps:wsp>
                      <wps:cNvSpPr/>
                      <wps:spPr>
                        <a:xfrm>
                          <a:off x="0" y="0"/>
                          <a:ext cx="752475" cy="581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B9867C" id="Rectangle 2" o:spid="_x0000_s1026" style="position:absolute;margin-left:210.6pt;margin-top:208.45pt;width:59.25pt;height:4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ytagwIAAGgFAAAOAAAAZHJzL2Uyb0RvYy54bWysVEtv2zAMvg/YfxB0X/xAvHZBnSJIkWFA&#10;0RZrh54VWYoNyKImKXGyXz9KfiToih2G5aBQJvmR/ETy5vbYKnIQ1jWgS5rNUkqE5lA1elfSHy+b&#10;T9eUOM90xRRoUdKTcPR2+fHDTWcWIocaVCUsQRDtFp0pae29WSSJ47VomZuBERqVEmzLPF7tLqks&#10;6xC9VUmepp+TDmxlLHDhHH6965V0GfGlFNw/SumEJ6qkmJuPp43nNpzJ8oYtdpaZuuFDGuwfsmhZ&#10;ozHoBHXHPCN72/wB1TbcggPpZxzaBKRsuIg1YDVZ+qaa55oZEWtBcpyZaHL/D5Y/HJ7Nk0UaOuMW&#10;DsVQxVHaNvxjfuQYyTpNZImjJxw/XhX5/KqghKOquM7SvAhkJmdnY53/KqAlQSipxbeIFLHDvfO9&#10;6WgSYmnYNErF91CadCXNrwvEDyoHqqmCNl7sbrtWlhwYPuk6Db8h8IUZpqE0ZnMuKkr+pETAUPq7&#10;kKSpsIy8jxD6TUywjHOhfdaralaJPlpWXAQbPWLNETAgS8xywh4ARsseZMTuGRjsg6uI7To5p39L&#10;rHeePGJk0H5ybhsN9j0AhVUNkXv7kaSemsDSFqrTkyUW+mFxhm8afMF75vwTszgdOEc48f4RD6kA&#10;XwoGiZIa7K/3vgd7bFrUUtLhtJXU/dwzKyhR3zS285dsPg/jGS/z4irHi73UbC81et+uAV8/w91i&#10;eBSDvVejKC20r7gYViEqqpjmGLuk3Nvxsvb9FsDVwsVqFc1wJA3z9/rZ8AAeWA0d+nJ8ZdYMbeyx&#10;/x9gnEy2eNPNvW3w1LDae5BNbPUzrwPfOM6xcYbVE/bF5T1anRfk8jcAAAD//wMAUEsDBBQABgAI&#10;AAAAIQBv/YGp4QAAAAsBAAAPAAAAZHJzL2Rvd25yZXYueG1sTI/LTsMwEEX3SPyDNUjsqJPQljbE&#10;qRAPCRYI9SGxncRDEojtKHbr8PcMK9jd0RzdOVNsJtOLE42+c1ZBOktAkK2d7myj4LB/ulqB8AGt&#10;xt5ZUvBNHjbl+VmBuXbRbum0C43gEutzVNCGMORS+rolg37mBrK8+3CjwcDj2Eg9YuRy08ssSZbS&#10;YGf5QosD3bdUf+2ORsFr9bKNcfFOz+FxSvEtfjpsH5S6vJjubkEEmsIfDL/6rA4lO1XuaLUXvYJ5&#10;lmaMckiXaxBMLK7XNyAqDslqDrIs5P8fyh8AAAD//wMAUEsBAi0AFAAGAAgAAAAhALaDOJL+AAAA&#10;4QEAABMAAAAAAAAAAAAAAAAAAAAAAFtDb250ZW50X1R5cGVzXS54bWxQSwECLQAUAAYACAAAACEA&#10;OP0h/9YAAACUAQAACwAAAAAAAAAAAAAAAAAvAQAAX3JlbHMvLnJlbHNQSwECLQAUAAYACAAAACEA&#10;d98rWoMCAABoBQAADgAAAAAAAAAAAAAAAAAuAgAAZHJzL2Uyb0RvYy54bWxQSwECLQAUAAYACAAA&#10;ACEAb/2BqeEAAAALAQAADwAAAAAAAAAAAAAAAADdBAAAZHJzL2Rvd25yZXYueG1sUEsFBgAAAAAE&#10;AAQA8wAAAOsFAAAAAA==&#10;" filled="f" strokecolor="#c00000" strokeweight="2.25pt"/>
            </w:pict>
          </mc:Fallback>
        </mc:AlternateContent>
      </w:r>
      <w:r w:rsidRPr="009B4106">
        <w:rPr>
          <w:noProof/>
        </w:rPr>
        <w:drawing>
          <wp:inline distT="0" distB="0" distL="0" distR="0" wp14:anchorId="5B3A748F" wp14:editId="49F3FA07">
            <wp:extent cx="4849888" cy="4008474"/>
            <wp:effectExtent l="0" t="0" r="8255" b="0"/>
            <wp:docPr id="17904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0156" cy="4016961"/>
                    </a:xfrm>
                    <a:prstGeom prst="rect">
                      <a:avLst/>
                    </a:prstGeom>
                    <a:noFill/>
                    <a:ln>
                      <a:noFill/>
                    </a:ln>
                  </pic:spPr>
                </pic:pic>
              </a:graphicData>
            </a:graphic>
          </wp:inline>
        </w:drawing>
      </w:r>
    </w:p>
    <w:p w14:paraId="74BA5F37" w14:textId="0FE000F6" w:rsidR="009B4106" w:rsidRPr="009B4106" w:rsidRDefault="00EE5C1C" w:rsidP="00EE5C1C">
      <w:pPr>
        <w:pStyle w:val="Caption"/>
      </w:pPr>
      <w:r>
        <w:t>Gambar 2.</w:t>
      </w:r>
      <w:r>
        <w:fldChar w:fldCharType="begin"/>
      </w:r>
      <w:r>
        <w:instrText xml:space="preserve"> SEQ Gambar_2. \* ARABIC </w:instrText>
      </w:r>
      <w:r>
        <w:fldChar w:fldCharType="separate"/>
      </w:r>
      <w:r>
        <w:rPr>
          <w:noProof/>
        </w:rPr>
        <w:t>3</w:t>
      </w:r>
      <w:r>
        <w:fldChar w:fldCharType="end"/>
      </w:r>
      <w:r>
        <w:t xml:space="preserve"> Struktur Organisasi PT Intiroda Makmur</w:t>
      </w:r>
    </w:p>
    <w:p w14:paraId="378407EE" w14:textId="1A44FC2B" w:rsidR="00CF389B" w:rsidRDefault="00000000" w:rsidP="00A04F93">
      <w:pPr>
        <w:pStyle w:val="Heading2"/>
      </w:pPr>
      <w:bookmarkStart w:id="30" w:name="_Toc240888945"/>
      <w:r>
        <w:lastRenderedPageBreak/>
        <w:t>Jadwal dan Kegiatan Kerja Praktek</w:t>
      </w:r>
      <w:bookmarkEnd w:id="30"/>
    </w:p>
    <w:p w14:paraId="5259ED32" w14:textId="0A9D7F05" w:rsidR="00072E48" w:rsidRDefault="00072E48" w:rsidP="00A04F93">
      <w:r>
        <w:t>Kerja Praktek dilaksanakan di PT Intiroda Makmur kurang lebih selama satu bulan, terhitung sejak 5 Juli hingga 14 Agustus 2026. Selama pelaksanaan Kerja Praktek, penulis melakukan serangkaian kegiatan yang mencakup orientasi dan pengenalan sistem, analisis kebutuhan, perancangan, pengembangan platform input laporan drawing harian.</w:t>
      </w:r>
    </w:p>
    <w:tbl>
      <w:tblPr>
        <w:tblStyle w:val="TableGrid"/>
        <w:tblW w:w="7933" w:type="dxa"/>
        <w:tblLook w:val="04A0" w:firstRow="1" w:lastRow="0" w:firstColumn="1" w:lastColumn="0" w:noHBand="0" w:noVBand="1"/>
      </w:tblPr>
      <w:tblGrid>
        <w:gridCol w:w="2122"/>
        <w:gridCol w:w="5811"/>
      </w:tblGrid>
      <w:tr w:rsidR="001B73F3" w14:paraId="42423EA2" w14:textId="77777777" w:rsidTr="00F15C89">
        <w:tc>
          <w:tcPr>
            <w:tcW w:w="2122" w:type="dxa"/>
            <w:shd w:val="clear" w:color="auto" w:fill="D0CECE" w:themeFill="background2" w:themeFillShade="E6"/>
          </w:tcPr>
          <w:p w14:paraId="3018D276" w14:textId="38CC04B9" w:rsidR="001B73F3" w:rsidRPr="00F15C89" w:rsidRDefault="001B73F3" w:rsidP="00F15C89">
            <w:pPr>
              <w:ind w:firstLine="0"/>
              <w:jc w:val="center"/>
              <w:rPr>
                <w:b/>
                <w:bCs/>
              </w:rPr>
            </w:pPr>
            <w:r w:rsidRPr="00F15C89">
              <w:rPr>
                <w:b/>
                <w:bCs/>
              </w:rPr>
              <w:t>MINGGU</w:t>
            </w:r>
          </w:p>
        </w:tc>
        <w:tc>
          <w:tcPr>
            <w:tcW w:w="5811" w:type="dxa"/>
            <w:shd w:val="clear" w:color="auto" w:fill="D0CECE" w:themeFill="background2" w:themeFillShade="E6"/>
          </w:tcPr>
          <w:p w14:paraId="434EBF13" w14:textId="34D974C5" w:rsidR="001B73F3" w:rsidRPr="00F15C89" w:rsidRDefault="001B73F3" w:rsidP="00F15C89">
            <w:pPr>
              <w:ind w:firstLine="0"/>
              <w:jc w:val="center"/>
              <w:rPr>
                <w:b/>
                <w:bCs/>
              </w:rPr>
            </w:pPr>
            <w:r w:rsidRPr="00F15C89">
              <w:rPr>
                <w:b/>
                <w:bCs/>
              </w:rPr>
              <w:t>KEGIATAN</w:t>
            </w:r>
          </w:p>
        </w:tc>
      </w:tr>
      <w:tr w:rsidR="001B73F3" w14:paraId="271490B7" w14:textId="77777777" w:rsidTr="001B73F3">
        <w:tc>
          <w:tcPr>
            <w:tcW w:w="2122" w:type="dxa"/>
          </w:tcPr>
          <w:p w14:paraId="59D695A1" w14:textId="77777777" w:rsidR="009B4106" w:rsidRDefault="001B73F3" w:rsidP="00F15C89">
            <w:pPr>
              <w:ind w:firstLine="0"/>
              <w:jc w:val="center"/>
            </w:pPr>
            <w:r>
              <w:t>Minggu 1</w:t>
            </w:r>
          </w:p>
          <w:p w14:paraId="1EB5710D" w14:textId="527B28BC" w:rsidR="001B73F3" w:rsidRDefault="001B73F3" w:rsidP="00F15C89">
            <w:pPr>
              <w:ind w:firstLine="0"/>
              <w:jc w:val="center"/>
            </w:pPr>
            <w:r>
              <w:t>(5 Jul-10 Jul)</w:t>
            </w:r>
          </w:p>
        </w:tc>
        <w:tc>
          <w:tcPr>
            <w:tcW w:w="5811" w:type="dxa"/>
          </w:tcPr>
          <w:p w14:paraId="141E88B2" w14:textId="6B1EF8FD" w:rsidR="00ED0B0E" w:rsidRDefault="001B73F3" w:rsidP="00F15C89">
            <w:pPr>
              <w:ind w:firstLine="0"/>
            </w:pPr>
            <w:r>
              <w:t>Membantu mengerjakan tugas dari kantor di</w:t>
            </w:r>
            <w:r w:rsidR="00ED0B0E">
              <w:t xml:space="preserve"> </w:t>
            </w:r>
            <w:r>
              <w:t>antaranya:</w:t>
            </w:r>
          </w:p>
          <w:p w14:paraId="1412E7B5" w14:textId="2BD64FA8" w:rsidR="00ED0B0E" w:rsidRDefault="001B73F3">
            <w:pPr>
              <w:pStyle w:val="ListParagraph"/>
              <w:numPr>
                <w:ilvl w:val="0"/>
                <w:numId w:val="11"/>
              </w:numPr>
            </w:pPr>
            <w:r>
              <w:t>Membuat logo PT Berkah Inti Makmur Sejahtera</w:t>
            </w:r>
            <w:r w:rsidR="00ED0B0E">
              <w:t xml:space="preserve"> yang merupakan Perusahaan saudara dari PT Intiroda Makmur</w:t>
            </w:r>
          </w:p>
          <w:p w14:paraId="0D08BBA0" w14:textId="72B10D42" w:rsidR="009B4106" w:rsidRDefault="001B73F3">
            <w:pPr>
              <w:pStyle w:val="ListParagraph"/>
              <w:numPr>
                <w:ilvl w:val="0"/>
                <w:numId w:val="11"/>
              </w:numPr>
            </w:pPr>
            <w:r>
              <w:t xml:space="preserve">Membuat program </w:t>
            </w:r>
            <w:r w:rsidR="00ED0B0E">
              <w:t>pelaporan untuk pendataan Assembly</w:t>
            </w:r>
          </w:p>
          <w:p w14:paraId="31BED01F" w14:textId="0EB486CC" w:rsidR="00ED0B0E" w:rsidRDefault="00ED0B0E" w:rsidP="00A04F93">
            <w:r>
              <w:t>Dan melakukan observasi untuk menentukan project yang akan diangkat</w:t>
            </w:r>
          </w:p>
        </w:tc>
      </w:tr>
      <w:tr w:rsidR="001B73F3" w14:paraId="0901880B" w14:textId="77777777" w:rsidTr="001B73F3">
        <w:tc>
          <w:tcPr>
            <w:tcW w:w="2122" w:type="dxa"/>
          </w:tcPr>
          <w:p w14:paraId="4B11AE8F" w14:textId="77777777" w:rsidR="009B4106" w:rsidRDefault="001B73F3" w:rsidP="00F15C89">
            <w:pPr>
              <w:ind w:firstLine="0"/>
              <w:jc w:val="center"/>
            </w:pPr>
            <w:r>
              <w:t>Minggu 2</w:t>
            </w:r>
          </w:p>
          <w:p w14:paraId="25EFB45B" w14:textId="14D85A6C" w:rsidR="001B73F3" w:rsidRDefault="001B73F3" w:rsidP="00F15C89">
            <w:pPr>
              <w:ind w:firstLine="0"/>
              <w:jc w:val="center"/>
            </w:pPr>
            <w:r>
              <w:t>(13 Jul – 17 Jul)</w:t>
            </w:r>
          </w:p>
        </w:tc>
        <w:tc>
          <w:tcPr>
            <w:tcW w:w="5811" w:type="dxa"/>
          </w:tcPr>
          <w:p w14:paraId="2CC22800" w14:textId="77777777" w:rsidR="00ED0B0E" w:rsidRDefault="00ED0B0E" w:rsidP="00F15C89">
            <w:pPr>
              <w:ind w:firstLine="0"/>
            </w:pPr>
            <w:r>
              <w:t>Membantu mengerjakan tugas dari kantor di antaranya:</w:t>
            </w:r>
          </w:p>
          <w:p w14:paraId="2BA27FCC" w14:textId="0245F59B" w:rsidR="001B73F3" w:rsidRDefault="00ED0B0E">
            <w:pPr>
              <w:pStyle w:val="ListParagraph"/>
              <w:numPr>
                <w:ilvl w:val="0"/>
                <w:numId w:val="12"/>
              </w:numPr>
            </w:pPr>
            <w:r>
              <w:t>Membuat program pelaporan untuk pendataan OnTime Delivery</w:t>
            </w:r>
          </w:p>
          <w:p w14:paraId="0535C4BC" w14:textId="655F28FE" w:rsidR="009B4106" w:rsidRDefault="00ED0B0E">
            <w:pPr>
              <w:pStyle w:val="ListParagraph"/>
              <w:numPr>
                <w:ilvl w:val="0"/>
                <w:numId w:val="12"/>
              </w:numPr>
            </w:pPr>
            <w:r>
              <w:t xml:space="preserve">Membuat program pelaporan untuk pendataan CostDown </w:t>
            </w:r>
          </w:p>
          <w:p w14:paraId="77E6CBFD" w14:textId="3EA3F083" w:rsidR="00ED0B0E" w:rsidRDefault="00ED0B0E" w:rsidP="00F15C89">
            <w:pPr>
              <w:ind w:firstLine="0"/>
            </w:pPr>
            <w:r>
              <w:t>Serta menentukan ide project yang akan diangkat</w:t>
            </w:r>
          </w:p>
        </w:tc>
      </w:tr>
      <w:tr w:rsidR="001B73F3" w14:paraId="0D60294B" w14:textId="77777777" w:rsidTr="001B73F3">
        <w:tc>
          <w:tcPr>
            <w:tcW w:w="2122" w:type="dxa"/>
          </w:tcPr>
          <w:p w14:paraId="158D691D" w14:textId="77777777" w:rsidR="009B4106" w:rsidRDefault="001B73F3" w:rsidP="00F15C89">
            <w:pPr>
              <w:ind w:firstLine="0"/>
              <w:jc w:val="center"/>
            </w:pPr>
            <w:r>
              <w:t>Minggu 3</w:t>
            </w:r>
          </w:p>
          <w:p w14:paraId="7DE79B2E" w14:textId="601B620D" w:rsidR="001B73F3" w:rsidRDefault="001B73F3" w:rsidP="00F15C89">
            <w:pPr>
              <w:ind w:firstLine="0"/>
              <w:jc w:val="center"/>
            </w:pPr>
            <w:r>
              <w:t>(20 Jul – 24 Jul)</w:t>
            </w:r>
          </w:p>
        </w:tc>
        <w:tc>
          <w:tcPr>
            <w:tcW w:w="5811" w:type="dxa"/>
          </w:tcPr>
          <w:p w14:paraId="70FA0860" w14:textId="77777777" w:rsidR="001339E5" w:rsidRDefault="001339E5" w:rsidP="00F15C89">
            <w:pPr>
              <w:ind w:firstLine="0"/>
            </w:pPr>
            <w:r>
              <w:t>Mengerjakan project yang diangkat:</w:t>
            </w:r>
          </w:p>
          <w:p w14:paraId="507E818A" w14:textId="3BDB8E97" w:rsidR="001B73F3" w:rsidRDefault="001339E5">
            <w:pPr>
              <w:pStyle w:val="ListParagraph"/>
              <w:numPr>
                <w:ilvl w:val="0"/>
                <w:numId w:val="13"/>
              </w:numPr>
            </w:pPr>
            <w:r>
              <w:t>Merancang project yang diangkat dengan membuat PRD</w:t>
            </w:r>
          </w:p>
          <w:p w14:paraId="243EDBCA" w14:textId="77777777" w:rsidR="001339E5" w:rsidRDefault="001339E5">
            <w:pPr>
              <w:pStyle w:val="ListParagraph"/>
              <w:numPr>
                <w:ilvl w:val="0"/>
                <w:numId w:val="13"/>
              </w:numPr>
            </w:pPr>
            <w:r>
              <w:t>Membuat desain tampilan project</w:t>
            </w:r>
          </w:p>
          <w:p w14:paraId="39393F01" w14:textId="16FCB184" w:rsidR="009B4106" w:rsidRDefault="001339E5">
            <w:pPr>
              <w:pStyle w:val="ListParagraph"/>
              <w:numPr>
                <w:ilvl w:val="0"/>
                <w:numId w:val="13"/>
              </w:numPr>
            </w:pPr>
            <w:r>
              <w:t>Implementasi modul autentikasi dan modul dashboard</w:t>
            </w:r>
          </w:p>
        </w:tc>
      </w:tr>
      <w:tr w:rsidR="001B73F3" w14:paraId="0A698DE1" w14:textId="77777777" w:rsidTr="001B73F3">
        <w:tc>
          <w:tcPr>
            <w:tcW w:w="2122" w:type="dxa"/>
          </w:tcPr>
          <w:p w14:paraId="33103E42" w14:textId="7F9FF225" w:rsidR="009B4106" w:rsidRDefault="001B73F3" w:rsidP="00F15C89">
            <w:pPr>
              <w:ind w:firstLine="0"/>
              <w:jc w:val="center"/>
            </w:pPr>
            <w:r>
              <w:t>Minggu 4</w:t>
            </w:r>
          </w:p>
          <w:p w14:paraId="1D8E93DE" w14:textId="6E3095B5" w:rsidR="001B73F3" w:rsidRDefault="001B73F3" w:rsidP="00F15C89">
            <w:pPr>
              <w:ind w:firstLine="0"/>
              <w:jc w:val="center"/>
            </w:pPr>
            <w:r>
              <w:t>(27 Jul – 31 Jul)</w:t>
            </w:r>
          </w:p>
        </w:tc>
        <w:tc>
          <w:tcPr>
            <w:tcW w:w="5811" w:type="dxa"/>
          </w:tcPr>
          <w:p w14:paraId="16BCB80E" w14:textId="77777777" w:rsidR="001B73F3" w:rsidRDefault="001339E5" w:rsidP="00F15C89">
            <w:pPr>
              <w:ind w:firstLine="0"/>
            </w:pPr>
            <w:r>
              <w:t>Mengerjakan project yang diangkatL</w:t>
            </w:r>
          </w:p>
          <w:p w14:paraId="77F5956B" w14:textId="77777777" w:rsidR="001339E5" w:rsidRDefault="001339E5">
            <w:pPr>
              <w:pStyle w:val="ListParagraph"/>
              <w:numPr>
                <w:ilvl w:val="0"/>
                <w:numId w:val="14"/>
              </w:numPr>
            </w:pPr>
            <w:r>
              <w:t>Implementasi modul tambah data, edit data, dan hapus data</w:t>
            </w:r>
          </w:p>
          <w:p w14:paraId="3D42861F" w14:textId="77777777" w:rsidR="001339E5" w:rsidRDefault="001339E5">
            <w:pPr>
              <w:pStyle w:val="ListParagraph"/>
              <w:numPr>
                <w:ilvl w:val="0"/>
                <w:numId w:val="14"/>
              </w:numPr>
            </w:pPr>
            <w:r>
              <w:t>Revisi tampilan dashboard</w:t>
            </w:r>
          </w:p>
          <w:p w14:paraId="01CB5E87" w14:textId="45271BDF" w:rsidR="001339E5" w:rsidRDefault="001339E5">
            <w:pPr>
              <w:pStyle w:val="ListParagraph"/>
              <w:numPr>
                <w:ilvl w:val="0"/>
                <w:numId w:val="14"/>
              </w:numPr>
            </w:pPr>
            <w:r>
              <w:t>Merancang perencanaan untuk implementasi AI</w:t>
            </w:r>
          </w:p>
        </w:tc>
      </w:tr>
      <w:tr w:rsidR="001B73F3" w14:paraId="5BC2CCBD" w14:textId="77777777" w:rsidTr="001B73F3">
        <w:tc>
          <w:tcPr>
            <w:tcW w:w="2122" w:type="dxa"/>
          </w:tcPr>
          <w:p w14:paraId="5B870FCC" w14:textId="3619689B" w:rsidR="009B4106" w:rsidRDefault="001B73F3" w:rsidP="00F15C89">
            <w:pPr>
              <w:ind w:firstLine="0"/>
              <w:jc w:val="center"/>
            </w:pPr>
            <w:r>
              <w:lastRenderedPageBreak/>
              <w:t>Minggu 5</w:t>
            </w:r>
          </w:p>
          <w:p w14:paraId="5CEC3EDB" w14:textId="72F27BDF" w:rsidR="001B73F3" w:rsidRDefault="001B73F3" w:rsidP="00F15C89">
            <w:pPr>
              <w:ind w:firstLine="0"/>
              <w:jc w:val="center"/>
            </w:pPr>
            <w:r>
              <w:t>(3 Aug – 7 Aug)</w:t>
            </w:r>
          </w:p>
        </w:tc>
        <w:tc>
          <w:tcPr>
            <w:tcW w:w="5811" w:type="dxa"/>
          </w:tcPr>
          <w:p w14:paraId="57493521" w14:textId="77777777" w:rsidR="001B73F3" w:rsidRDefault="006E35F1" w:rsidP="00F15C89">
            <w:pPr>
              <w:ind w:firstLine="0"/>
            </w:pPr>
            <w:r>
              <w:t>Mengerjakan project yang diangkat:</w:t>
            </w:r>
          </w:p>
          <w:p w14:paraId="50188B28" w14:textId="77777777" w:rsidR="006E35F1" w:rsidRDefault="006E35F1">
            <w:pPr>
              <w:pStyle w:val="ListParagraph"/>
              <w:numPr>
                <w:ilvl w:val="0"/>
                <w:numId w:val="15"/>
              </w:numPr>
            </w:pPr>
            <w:r>
              <w:t>Impementasi rancangan impelementasi AI</w:t>
            </w:r>
          </w:p>
          <w:p w14:paraId="6E3437C4" w14:textId="67E3D236" w:rsidR="006E35F1" w:rsidRDefault="006E35F1">
            <w:pPr>
              <w:pStyle w:val="ListParagraph"/>
              <w:numPr>
                <w:ilvl w:val="0"/>
                <w:numId w:val="15"/>
              </w:numPr>
            </w:pPr>
            <w:r>
              <w:t xml:space="preserve">Melakukan </w:t>
            </w:r>
            <w:r w:rsidR="00235195">
              <w:t>e</w:t>
            </w:r>
            <w:r>
              <w:t>ksperimen dan itersi pengembangan model</w:t>
            </w:r>
          </w:p>
        </w:tc>
      </w:tr>
      <w:tr w:rsidR="001B73F3" w14:paraId="2FB5ECD5" w14:textId="77777777" w:rsidTr="001B73F3">
        <w:tc>
          <w:tcPr>
            <w:tcW w:w="2122" w:type="dxa"/>
          </w:tcPr>
          <w:p w14:paraId="498B49ED" w14:textId="77777777" w:rsidR="009B4106" w:rsidRDefault="001B73F3" w:rsidP="00F15C89">
            <w:pPr>
              <w:ind w:firstLine="0"/>
              <w:jc w:val="center"/>
            </w:pPr>
            <w:r>
              <w:t>Minggu 6</w:t>
            </w:r>
          </w:p>
          <w:p w14:paraId="274C96CE" w14:textId="2637E650" w:rsidR="001B73F3" w:rsidRDefault="001B73F3" w:rsidP="00F15C89">
            <w:pPr>
              <w:ind w:firstLine="0"/>
              <w:jc w:val="center"/>
            </w:pPr>
            <w:r>
              <w:t>(10 Aug – 14 Aug)</w:t>
            </w:r>
          </w:p>
        </w:tc>
        <w:tc>
          <w:tcPr>
            <w:tcW w:w="5811" w:type="dxa"/>
          </w:tcPr>
          <w:p w14:paraId="5A244A1C" w14:textId="77777777" w:rsidR="001B73F3" w:rsidRDefault="006E35F1" w:rsidP="00F15C89">
            <w:pPr>
              <w:ind w:firstLine="0"/>
            </w:pPr>
            <w:r>
              <w:t>Mengerjakan project yang diangkat:</w:t>
            </w:r>
          </w:p>
          <w:p w14:paraId="4660C2B0" w14:textId="77777777" w:rsidR="00A64CE8" w:rsidRDefault="00235195">
            <w:pPr>
              <w:pStyle w:val="ListParagraph"/>
              <w:numPr>
                <w:ilvl w:val="0"/>
                <w:numId w:val="16"/>
              </w:numPr>
            </w:pPr>
            <w:r>
              <w:t>Melakukan eksperimen dan iterasi pengembangan model</w:t>
            </w:r>
          </w:p>
          <w:p w14:paraId="40421662" w14:textId="63D28683" w:rsidR="009B4106" w:rsidRDefault="00235195" w:rsidP="00EE5C1C">
            <w:pPr>
              <w:pStyle w:val="ListParagraph"/>
              <w:keepNext/>
              <w:numPr>
                <w:ilvl w:val="0"/>
                <w:numId w:val="16"/>
              </w:numPr>
            </w:pPr>
            <w:r>
              <w:t>Penyelesaian project dan presentasi project</w:t>
            </w:r>
          </w:p>
        </w:tc>
      </w:tr>
    </w:tbl>
    <w:p w14:paraId="09094A80" w14:textId="3ADFA413" w:rsidR="00EE5C1C" w:rsidRDefault="00EE5C1C">
      <w:pPr>
        <w:pStyle w:val="Caption"/>
      </w:pPr>
      <w:r>
        <w:t>Tabel 2.</w:t>
      </w:r>
      <w:r>
        <w:fldChar w:fldCharType="begin"/>
      </w:r>
      <w:r>
        <w:instrText xml:space="preserve"> SEQ Tabel_2. \* ARABIC </w:instrText>
      </w:r>
      <w:r>
        <w:fldChar w:fldCharType="separate"/>
      </w:r>
      <w:r>
        <w:rPr>
          <w:noProof/>
        </w:rPr>
        <w:t>1</w:t>
      </w:r>
      <w:r>
        <w:fldChar w:fldCharType="end"/>
      </w:r>
      <w:r>
        <w:t xml:space="preserve"> </w:t>
      </w:r>
      <w:r w:rsidRPr="00773EC8">
        <w:t>Kegiatan Mingguan Kerja Praktek</w:t>
      </w:r>
    </w:p>
    <w:p w14:paraId="571E958B" w14:textId="44AFADF7" w:rsidR="00072E48" w:rsidRDefault="00072E48" w:rsidP="00A04F93">
      <w:pPr>
        <w:sectPr w:rsidR="00072E48">
          <w:pgSz w:w="11906" w:h="16838"/>
          <w:pgMar w:top="1701" w:right="1701" w:bottom="1701" w:left="2268" w:header="708" w:footer="708" w:gutter="0"/>
          <w:cols w:space="720"/>
          <w:docGrid w:linePitch="360"/>
        </w:sectPr>
      </w:pPr>
      <w:r>
        <w:t xml:space="preserve">Rincian kegiatan harian dan mingguan selama pelaksanaan Kerja Praktek, termasuk uraian tugas yang dilakukan pada setiap pertemuan, dicatat secara berkala dan disajikan secara lengkap pada </w:t>
      </w:r>
      <w:commentRangeStart w:id="31"/>
      <w:commentRangeStart w:id="32"/>
      <w:r>
        <w:t>Lampiran 1 berupa Logbook Kerja Praktek.</w:t>
      </w:r>
      <w:commentRangeEnd w:id="31"/>
      <w:r w:rsidR="00D953E4">
        <w:rPr>
          <w:rStyle w:val="CommentReference"/>
          <w:sz w:val="24"/>
          <w:szCs w:val="24"/>
        </w:rPr>
        <w:commentReference w:id="31"/>
      </w:r>
      <w:commentRangeEnd w:id="32"/>
      <w:r w:rsidR="006E35F1">
        <w:rPr>
          <w:rStyle w:val="CommentReference"/>
          <w:sz w:val="24"/>
          <w:szCs w:val="24"/>
        </w:rPr>
        <w:commentReference w:id="32"/>
      </w:r>
    </w:p>
    <w:p w14:paraId="7533B086" w14:textId="4FEEDCCC" w:rsidR="00CF389B" w:rsidRPr="00D862F2" w:rsidRDefault="00401FAB" w:rsidP="00A04F93">
      <w:pPr>
        <w:pStyle w:val="Heading1"/>
        <w:numPr>
          <w:ilvl w:val="0"/>
          <w:numId w:val="9"/>
        </w:numPr>
      </w:pPr>
      <w:r>
        <w:lastRenderedPageBreak/>
        <w:br/>
      </w:r>
      <w:bookmarkStart w:id="33" w:name="_Toc240888946"/>
      <w:commentRangeStart w:id="34"/>
      <w:commentRangeStart w:id="35"/>
      <w:r>
        <w:t>TINJAUAN PUSTAKA</w:t>
      </w:r>
      <w:commentRangeEnd w:id="34"/>
      <w:r w:rsidR="00D953E4">
        <w:rPr>
          <w:rStyle w:val="CommentReference"/>
          <w:sz w:val="24"/>
          <w:szCs w:val="24"/>
        </w:rPr>
        <w:commentReference w:id="34"/>
      </w:r>
      <w:commentRangeEnd w:id="35"/>
      <w:r w:rsidR="006C02A5">
        <w:rPr>
          <w:rStyle w:val="CommentReference"/>
          <w:sz w:val="24"/>
          <w:szCs w:val="24"/>
        </w:rPr>
        <w:commentReference w:id="35"/>
      </w:r>
      <w:r w:rsidR="00AD546E">
        <w:t xml:space="preserve"> DAN METODOLOGI</w:t>
      </w:r>
      <w:bookmarkEnd w:id="33"/>
    </w:p>
    <w:p w14:paraId="600C584D" w14:textId="77777777" w:rsidR="00D862F2" w:rsidRDefault="00D862F2" w:rsidP="00A04F93">
      <w:bookmarkStart w:id="36" w:name="_Toc239668534"/>
      <w:bookmarkStart w:id="37" w:name="_Toc239668570"/>
      <w:bookmarkEnd w:id="36"/>
      <w:bookmarkEnd w:id="37"/>
    </w:p>
    <w:p w14:paraId="25C72B6E" w14:textId="281999BD" w:rsidR="009910F0" w:rsidRDefault="00AD546E" w:rsidP="00A04F93">
      <w:pPr>
        <w:pStyle w:val="Heading2"/>
      </w:pPr>
      <w:bookmarkStart w:id="38" w:name="_Toc240888947"/>
      <w:r>
        <w:t>Tinjauan Pustaka</w:t>
      </w:r>
      <w:bookmarkEnd w:id="38"/>
    </w:p>
    <w:p w14:paraId="2F506572" w14:textId="2E6AECBE" w:rsidR="00C61B2B" w:rsidRPr="00C61B2B" w:rsidRDefault="00C61B2B" w:rsidP="00A04F93">
      <w:pPr>
        <w:pStyle w:val="Heading3"/>
      </w:pPr>
      <w:r w:rsidRPr="00A04F93">
        <w:t>Model</w:t>
      </w:r>
      <w:r w:rsidRPr="00C61B2B">
        <w:t xml:space="preserve"> Pengembangan Perangkat Lunak</w:t>
      </w:r>
    </w:p>
    <w:p w14:paraId="645BBBA0" w14:textId="7DF434ED" w:rsidR="00BD724B" w:rsidRPr="00BD724B" w:rsidRDefault="00BD724B" w:rsidP="00BD724B">
      <w:pPr>
        <w:rPr>
          <w:lang w:val="id-ID"/>
        </w:rPr>
      </w:pPr>
      <w:r w:rsidRPr="00BD724B">
        <w:rPr>
          <w:lang w:val="id-ID"/>
        </w:rPr>
        <w:t>Model pengembangan perangkat lunak adalah kerangka kerja yang menggambarkan tahapan-tahapan dalam membangun sebuah sistem, mulai dari analisis kebutuhan hingga pemeliharaan setelah implementasi. Dua pendekatan yang umum dibandingkan adalah model sekuensial (</w:t>
      </w:r>
      <w:r w:rsidRPr="00BD724B">
        <w:rPr>
          <w:i/>
          <w:iCs/>
          <w:lang w:val="id-ID"/>
        </w:rPr>
        <w:t>waterfall</w:t>
      </w:r>
      <w:r w:rsidRPr="00BD724B">
        <w:rPr>
          <w:lang w:val="id-ID"/>
        </w:rPr>
        <w:t>) dan model iteratif-inkremental (</w:t>
      </w:r>
      <w:r w:rsidRPr="00BD724B">
        <w:rPr>
          <w:i/>
          <w:iCs/>
          <w:lang w:val="id-ID"/>
        </w:rPr>
        <w:t>iterative and incremental development</w:t>
      </w:r>
      <w:r w:rsidRPr="00BD724B">
        <w:rPr>
          <w:lang w:val="id-ID"/>
        </w:rPr>
        <w:t xml:space="preserve">/IID). Pada model sekuensial, setiap tahapan harus selesai sepenuhnya sebelum tahapan berikutnya dimulai. Pada model iteratif, sistem dibangun melalui serangkaian siklus pendek. Setiap siklus menghasilkan versi sistem yang semakin lengkap dan disempurnakan berdasarkan umpan balik dari siklus sebelumnya </w:t>
      </w:r>
      <w:sdt>
        <w:sdtPr>
          <w:rPr>
            <w:lang w:val="id-ID"/>
          </w:rPr>
          <w:tag w:val="MENDELEY_CITATION_v3_eyJjaXRhdGlvbklEIjoiTUVOREVMRVlfQ0lUQVRJT05fYmJjNmRiZmMtMjA5MS00OTJhLTkyMTQtZTUyMDllMzcwMjIw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
          <w:id w:val="1708296893"/>
          <w:placeholder>
            <w:docPart w:val="DefaultPlaceholder_-1854013440"/>
          </w:placeholder>
        </w:sdtPr>
        <w:sdtContent>
          <w:r w:rsidR="00AF474E" w:rsidRPr="00AF474E">
            <w:rPr>
              <w:lang w:val="id-ID"/>
            </w:rPr>
            <w:t>(Larman, 2003)</w:t>
          </w:r>
        </w:sdtContent>
      </w:sdt>
      <w:r w:rsidR="00BD6674">
        <w:rPr>
          <w:lang w:val="id-ID"/>
        </w:rPr>
        <w:t xml:space="preserve"> </w:t>
      </w:r>
      <w:r w:rsidRPr="00BD724B">
        <w:rPr>
          <w:lang w:val="id-ID"/>
        </w:rPr>
        <w:t>. Larman dan Basili (2003) menunjukkan bahwa praktik iteratif sudah diterapkan pada proyek perangkat lunak berskala besar sejak dekade 1950-an hingga 1970-an. Menurut mereka, berbagai varian pendekatan ini memiliki tujuan yang sama, yaitu menghindari proses pengembangan sekuensial satu kali jalan yang digerakkan oleh dokumen.</w:t>
      </w:r>
    </w:p>
    <w:p w14:paraId="2E39D373" w14:textId="521E3EED" w:rsidR="00BD724B" w:rsidRPr="00BD724B" w:rsidRDefault="00BD724B" w:rsidP="00BD724B">
      <w:pPr>
        <w:rPr>
          <w:lang w:val="id-ID"/>
        </w:rPr>
      </w:pPr>
      <w:r w:rsidRPr="00BD724B">
        <w:rPr>
          <w:lang w:val="id-ID"/>
        </w:rPr>
        <w:t>Pendekatan bertahap juga umum dianjurkan ketika sistem baru harus berinteraksi dengan, atau menggantikan, sistem lama (</w:t>
      </w:r>
      <w:r w:rsidRPr="00BD724B">
        <w:rPr>
          <w:i/>
          <w:iCs/>
          <w:lang w:val="id-ID"/>
        </w:rPr>
        <w:t>legacy system</w:t>
      </w:r>
      <w:r w:rsidRPr="00BD724B">
        <w:rPr>
          <w:lang w:val="id-ID"/>
        </w:rPr>
        <w:t xml:space="preserve">). </w:t>
      </w:r>
      <w:sdt>
        <w:sdtPr>
          <w:rPr>
            <w:lang w:val="id-ID"/>
          </w:rPr>
          <w:tag w:val="MENDELEY_CITATION_v3_eyJjaXRhdGlvbklEIjoiTUVOREVMRVlfQ0lUQVRJT05fNGQ4NmEzODAtZTZlNy00ZjE0LThhNTQtNzUwZTM2NTYxZmE5IiwicHJvcGVydGllcyI6eyJub3RlSW5kZXgiOjAsIm1vZGUiOiJjb21wb3NpdGUifSwiaXNFZGl0ZWQiOmZhbHNlLCJtYW51YWxPdmVycmlkZSI6eyJpc01hbnVhbGx5T3ZlcnJpZGRlbiI6ZmFsc2UsImNpdGVwcm9jVGV4dCI6IkFkZXBvanUgZXQgYWwuICgyMDI0KSIsIm1hbnVhbE92ZXJyaWRlVGV4dCI6IiJ9LCJjaXRhdGlvbkl0ZW1zIjpbeyJpZCI6IjJhYWI1MjY5LWE2ZTItM2YxZi05ZWE1LTExM2RmYWU2OTFmMyIsIml0ZW1EYXRhIjp7InR5cGUiOiJhcnRpY2xlLWpvdXJuYWwiLCJpZCI6IjJhYWI1MjY5LWE2ZTItM2YxZi05ZWE1LTExM2RmYWU2OTFmMy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kaXNwbGF5QXMiOiJjb21wb3NpdGUiLCJzdXBwcmVzcy1hdXRob3IiOmZhbHNlLCJjb21wb3NpdGUiOnRydWUsImF1dGhvci1vbmx5IjpmYWxzZX1dfQ=="/>
          <w:id w:val="492996011"/>
          <w:placeholder>
            <w:docPart w:val="DefaultPlaceholder_-1854013440"/>
          </w:placeholder>
        </w:sdtPr>
        <w:sdtContent>
          <w:r w:rsidR="00AF474E" w:rsidRPr="00AF474E">
            <w:rPr>
              <w:lang w:val="id-ID"/>
            </w:rPr>
            <w:t>Adepoju et al. (2024)</w:t>
          </w:r>
        </w:sdtContent>
      </w:sdt>
      <w:r w:rsidR="00BD6674">
        <w:rPr>
          <w:lang w:val="id-ID"/>
        </w:rPr>
        <w:t xml:space="preserve"> </w:t>
      </w:r>
      <w:r w:rsidRPr="00BD724B">
        <w:rPr>
          <w:lang w:val="id-ID"/>
        </w:rPr>
        <w:t xml:space="preserve">menyarankan agar sistem lama terlebih dahulu dipetakan, dikelompokkan, dan diprioritaskan, kemudian dimigrasikan secara bertahap per kelompok untuk menekan kompleksitas dan risiko proses migrasi. Hal ini sejalan dengan kondisi di lapangan. Perilaku dan struktur data sistem lama sering kali baru dapat diverifikasi secara utuh setelah proses pengembangan berjalan, dan tidak sepenuhnya diketahui sejak tahap perencanaan awal. Oleh karena itu, pendekatan iteratif lebih sesuai daripada pendekatan sekuensial murni untuk proyek yang melibatkan integrasi dengan sistem </w:t>
      </w:r>
      <w:r w:rsidRPr="00BD724B">
        <w:rPr>
          <w:i/>
          <w:iCs/>
          <w:lang w:val="id-ID"/>
        </w:rPr>
        <w:t>existing</w:t>
      </w:r>
      <w:r w:rsidRPr="00BD724B">
        <w:rPr>
          <w:lang w:val="id-ID"/>
        </w:rPr>
        <w:t>. Rancangan dapat disesuaikan berdasarkan temuan aktual tanpa harus mengulang keseluruhan proses pengembangan dari awal.</w:t>
      </w:r>
    </w:p>
    <w:p w14:paraId="6A0F69F2" w14:textId="7B71B2F3" w:rsidR="00C61B2B" w:rsidRDefault="00C61B2B" w:rsidP="00BD724B"/>
    <w:p w14:paraId="364A8828" w14:textId="77777777" w:rsidR="00C61B2B" w:rsidRDefault="00C61B2B" w:rsidP="00BD724B">
      <w:pPr>
        <w:ind w:firstLine="0"/>
      </w:pPr>
    </w:p>
    <w:p w14:paraId="429689FC" w14:textId="0FEB384D" w:rsidR="00C61B2B" w:rsidRDefault="00C61B2B">
      <w:pPr>
        <w:pStyle w:val="Heading3"/>
      </w:pPr>
      <w:r>
        <w:lastRenderedPageBreak/>
        <w:t>Framework Laravel dan Arsitektur MVC</w:t>
      </w:r>
    </w:p>
    <w:p w14:paraId="0712F902" w14:textId="77777777" w:rsidR="00EE5C1C" w:rsidRDefault="00C61B2B" w:rsidP="00EE5C1C">
      <w:pPr>
        <w:pStyle w:val="ListParagraph"/>
        <w:keepNext/>
        <w:numPr>
          <w:ilvl w:val="0"/>
          <w:numId w:val="0"/>
        </w:numPr>
        <w:ind w:left="360"/>
        <w:jc w:val="center"/>
      </w:pPr>
      <w:r w:rsidRPr="00EB4F22">
        <w:rPr>
          <w:noProof/>
        </w:rPr>
        <w:drawing>
          <wp:inline distT="0" distB="0" distL="0" distR="0" wp14:anchorId="61A5D993" wp14:editId="3298B69E">
            <wp:extent cx="3912870" cy="1952733"/>
            <wp:effectExtent l="0" t="0" r="0" b="0"/>
            <wp:docPr id="886690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43231" cy="1967885"/>
                    </a:xfrm>
                    <a:prstGeom prst="rect">
                      <a:avLst/>
                    </a:prstGeom>
                    <a:noFill/>
                    <a:ln>
                      <a:noFill/>
                    </a:ln>
                  </pic:spPr>
                </pic:pic>
              </a:graphicData>
            </a:graphic>
          </wp:inline>
        </w:drawing>
      </w:r>
    </w:p>
    <w:p w14:paraId="40A24B7A" w14:textId="4FBB32F6" w:rsidR="00C61B2B" w:rsidRDefault="00EE5C1C" w:rsidP="00EE5C1C">
      <w:pPr>
        <w:pStyle w:val="Caption"/>
      </w:pPr>
      <w:r>
        <w:t>Gambar 3.</w:t>
      </w:r>
      <w:r>
        <w:fldChar w:fldCharType="begin"/>
      </w:r>
      <w:r>
        <w:instrText xml:space="preserve"> SEQ Gambar_3. \* ARABIC </w:instrText>
      </w:r>
      <w:r>
        <w:fldChar w:fldCharType="separate"/>
      </w:r>
      <w:r w:rsidR="00733297">
        <w:rPr>
          <w:noProof/>
        </w:rPr>
        <w:t>1</w:t>
      </w:r>
      <w:r>
        <w:fldChar w:fldCharType="end"/>
      </w:r>
      <w:r>
        <w:t xml:space="preserve"> </w:t>
      </w:r>
      <w:r w:rsidRPr="00D63CA3">
        <w:t>Logo Laravel</w:t>
      </w:r>
    </w:p>
    <w:p w14:paraId="1A8AAFF3" w14:textId="0E14165F" w:rsidR="00C61B2B" w:rsidRDefault="00BD724B" w:rsidP="00A04F93">
      <w:r w:rsidRPr="00BD724B">
        <w:t xml:space="preserve">Laravel adalah framework aplikasi web berbasis PHP yang menerapkan pola arsitektur </w:t>
      </w:r>
      <w:r w:rsidRPr="00BD724B">
        <w:rPr>
          <w:i/>
          <w:iCs/>
        </w:rPr>
        <w:t>Model-View-Controller</w:t>
      </w:r>
      <w:r w:rsidRPr="00BD724B">
        <w:t xml:space="preserve"> (MVC). Pola MVC memisahkan tanggung jawab aplikasi menjadi tiga komponen, yaitu </w:t>
      </w:r>
      <w:r w:rsidRPr="00BD724B">
        <w:rPr>
          <w:i/>
          <w:iCs/>
        </w:rPr>
        <w:t>Model</w:t>
      </w:r>
      <w:r w:rsidRPr="00BD724B">
        <w:t xml:space="preserve"> (representasi data dan logika akses basis data), </w:t>
      </w:r>
      <w:r w:rsidRPr="00BD724B">
        <w:rPr>
          <w:i/>
          <w:iCs/>
        </w:rPr>
        <w:t>View</w:t>
      </w:r>
      <w:r w:rsidRPr="00BD724B">
        <w:t xml:space="preserve"> (tampilan antarmuka yang dilihat pengguna), dan </w:t>
      </w:r>
      <w:r w:rsidRPr="00BD724B">
        <w:rPr>
          <w:i/>
          <w:iCs/>
        </w:rPr>
        <w:t>Controller</w:t>
      </w:r>
      <w:r w:rsidRPr="00BD724B">
        <w:t xml:space="preserve"> (penghubung yang mengatur alur permintaan dari pengguna ke </w:t>
      </w:r>
      <w:r w:rsidRPr="00BD724B">
        <w:rPr>
          <w:i/>
          <w:iCs/>
        </w:rPr>
        <w:t>Model</w:t>
      </w:r>
      <w:r w:rsidRPr="00BD724B">
        <w:t xml:space="preserve"> dan </w:t>
      </w:r>
      <w:r w:rsidRPr="00BD724B">
        <w:rPr>
          <w:i/>
          <w:iCs/>
        </w:rPr>
        <w:t>View</w:t>
      </w:r>
      <w:r w:rsidRPr="00BD724B">
        <w:t xml:space="preserve">). Dengan pemisahan ini, pengembangan tampilan dan logika bisnis dapat dilakukan secara terpisah tanpa saling memengaruhi </w:t>
      </w:r>
      <w:sdt>
        <w:sdtPr>
          <w:tag w:val="MENDELEY_CITATION_v3_eyJjaXRhdGlvbklEIjoiTUVOREVMRVlfQ0lUQVRJT05fNzQ4YjFkMTYtYzZjZC00ZDc1LWI0ODktYjNlNGNlMmJhODUxIiwicHJvcGVydGllcyI6eyJub3RlSW5kZXgiOjB9LCJpc0VkaXRlZCI6ZmFsc2UsIm1hbnVhbE92ZXJyaWRlIjp7ImlzTWFudWFsbHlPdmVycmlkZGVuIjpmYWxzZSwiY2l0ZXByb2NUZXh0IjoiKE1VU0hJQ0EgJiMzODsgTUVNRVRJLCAyMDI0KSIsIm1hbnVhbE92ZXJyaWRlVGV4dCI6IiJ9LCJjaXRhdGlvbkl0ZW1zIjpbeyJpZCI6IjAxMGYwOTQ1LTMzMDYtMzg0Mi1hYjY1LTk4MTFlYmQwNzZkNCIsIml0ZW1EYXRhIjp7InR5cGUiOiJhcnRpY2xlLWpvdXJuYWwiLCJpZCI6IjAxMGYwOTQ1LTMzMDYtMzg0Mi1hYjY1LTk4MTFlYmQwNzZkNC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
          <w:id w:val="-94640175"/>
          <w:placeholder>
            <w:docPart w:val="DefaultPlaceholder_-1854013440"/>
          </w:placeholder>
        </w:sdtPr>
        <w:sdtContent>
          <w:r w:rsidR="00AF474E" w:rsidRPr="00AF474E">
            <w:t>(MUSHICA &amp; MEMETI, 2024)</w:t>
          </w:r>
        </w:sdtContent>
      </w:sdt>
      <w:r w:rsidR="00BD6674">
        <w:t xml:space="preserve"> </w:t>
      </w:r>
      <w:r w:rsidRPr="00BD724B">
        <w:t>.</w:t>
      </w:r>
    </w:p>
    <w:p w14:paraId="6A0C6320" w14:textId="77777777" w:rsidR="00EE5C1C" w:rsidRDefault="00C61B2B" w:rsidP="00EE5C1C">
      <w:pPr>
        <w:pStyle w:val="ListParagraph"/>
        <w:keepNext/>
        <w:numPr>
          <w:ilvl w:val="0"/>
          <w:numId w:val="0"/>
        </w:numPr>
        <w:ind w:left="360"/>
        <w:jc w:val="center"/>
      </w:pPr>
      <w:r w:rsidRPr="001A10CE">
        <w:rPr>
          <w:noProof/>
        </w:rPr>
        <w:drawing>
          <wp:inline distT="0" distB="0" distL="0" distR="0" wp14:anchorId="27A2998D" wp14:editId="23E97B02">
            <wp:extent cx="3846399" cy="3732028"/>
            <wp:effectExtent l="0" t="0" r="1905" b="1905"/>
            <wp:docPr id="1395364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14629" cy="3798229"/>
                    </a:xfrm>
                    <a:prstGeom prst="rect">
                      <a:avLst/>
                    </a:prstGeom>
                    <a:noFill/>
                    <a:ln>
                      <a:noFill/>
                    </a:ln>
                  </pic:spPr>
                </pic:pic>
              </a:graphicData>
            </a:graphic>
          </wp:inline>
        </w:drawing>
      </w:r>
    </w:p>
    <w:p w14:paraId="558CB001" w14:textId="38AC77DE" w:rsidR="00C61B2B" w:rsidRPr="0061116F" w:rsidRDefault="00EE5C1C" w:rsidP="00EE5C1C">
      <w:pPr>
        <w:pStyle w:val="Caption"/>
      </w:pPr>
      <w:r>
        <w:t>Gambar 3.</w:t>
      </w:r>
      <w:r>
        <w:fldChar w:fldCharType="begin"/>
      </w:r>
      <w:r>
        <w:instrText xml:space="preserve"> SEQ Gambar_3. \* ARABIC </w:instrText>
      </w:r>
      <w:r>
        <w:fldChar w:fldCharType="separate"/>
      </w:r>
      <w:r w:rsidR="00733297">
        <w:rPr>
          <w:noProof/>
        </w:rPr>
        <w:t>2</w:t>
      </w:r>
      <w:r>
        <w:fldChar w:fldCharType="end"/>
      </w:r>
      <w:r>
        <w:t xml:space="preserve"> </w:t>
      </w:r>
      <w:r w:rsidRPr="00E24C7E">
        <w:t>Alur Kerja Arsitektur MVC</w:t>
      </w:r>
    </w:p>
    <w:p w14:paraId="1B6218A8" w14:textId="18DDC090" w:rsidR="00BD724B" w:rsidRPr="00BD724B" w:rsidRDefault="00BD724B" w:rsidP="00BD724B">
      <w:pPr>
        <w:rPr>
          <w:lang w:val="id-ID"/>
        </w:rPr>
      </w:pPr>
      <w:r w:rsidRPr="00BD724B">
        <w:rPr>
          <w:lang w:val="id-ID"/>
        </w:rPr>
        <w:lastRenderedPageBreak/>
        <w:t xml:space="preserve">Permintaan pengguna diterima oleh </w:t>
      </w:r>
      <w:r w:rsidRPr="00BD724B">
        <w:rPr>
          <w:i/>
          <w:iCs/>
          <w:lang w:val="id-ID"/>
        </w:rPr>
        <w:t>Controller</w:t>
      </w:r>
      <w:r w:rsidRPr="00BD724B">
        <w:rPr>
          <w:lang w:val="id-ID"/>
        </w:rPr>
        <w:t xml:space="preserve">, lalu diteruskan ke </w:t>
      </w:r>
      <w:r w:rsidRPr="00BD724B">
        <w:rPr>
          <w:i/>
          <w:iCs/>
          <w:lang w:val="id-ID"/>
        </w:rPr>
        <w:t>Model</w:t>
      </w:r>
      <w:r w:rsidRPr="00BD724B">
        <w:rPr>
          <w:lang w:val="id-ID"/>
        </w:rPr>
        <w:t xml:space="preserve"> untuk mengambil atau mengolah data dari basis data. Hasilnya dikirim ke </w:t>
      </w:r>
      <w:r w:rsidRPr="00BD724B">
        <w:rPr>
          <w:i/>
          <w:iCs/>
          <w:lang w:val="id-ID"/>
        </w:rPr>
        <w:t>View</w:t>
      </w:r>
      <w:r w:rsidRPr="00BD724B">
        <w:rPr>
          <w:lang w:val="id-ID"/>
        </w:rPr>
        <w:t xml:space="preserve"> untuk dirender kembali menjadi tampilan halaman.</w:t>
      </w:r>
    </w:p>
    <w:p w14:paraId="1D58A818" w14:textId="1C32B1BC" w:rsidR="00BD724B" w:rsidRPr="00BD724B" w:rsidRDefault="00BD724B" w:rsidP="00BD724B">
      <w:pPr>
        <w:rPr>
          <w:lang w:val="id-ID"/>
        </w:rPr>
      </w:pPr>
      <w:r w:rsidRPr="00BD724B">
        <w:rPr>
          <w:lang w:val="id-ID"/>
        </w:rPr>
        <w:t xml:space="preserve">Selain pola MVC, Laravel menyediakan sejumlah fitur bawaan yang mempercepat proses pengembangan. Fitur tersebut antara lain sistem </w:t>
      </w:r>
      <w:r w:rsidRPr="00BD724B">
        <w:rPr>
          <w:i/>
          <w:iCs/>
          <w:lang w:val="id-ID"/>
        </w:rPr>
        <w:t>routing</w:t>
      </w:r>
      <w:r w:rsidRPr="00BD724B">
        <w:rPr>
          <w:lang w:val="id-ID"/>
        </w:rPr>
        <w:t xml:space="preserve"> untuk memetakan alamat URL ke fungsi tertentu, </w:t>
      </w:r>
      <w:r w:rsidRPr="00BD724B">
        <w:rPr>
          <w:i/>
          <w:iCs/>
          <w:lang w:val="id-ID"/>
        </w:rPr>
        <w:t>Object-Relational Mapping</w:t>
      </w:r>
      <w:r w:rsidRPr="00BD724B">
        <w:rPr>
          <w:lang w:val="id-ID"/>
        </w:rPr>
        <w:t xml:space="preserve"> (ORM) bernama Eloquent yang memungkinkan interaksi dengan tabel basis data menggunakan sintaks berorientasi objek tanpa menulis perintah SQL secara manual, serta Blade sebagai </w:t>
      </w:r>
      <w:r w:rsidRPr="00BD724B">
        <w:rPr>
          <w:i/>
          <w:iCs/>
          <w:lang w:val="id-ID"/>
        </w:rPr>
        <w:t>template engine</w:t>
      </w:r>
      <w:r w:rsidRPr="00BD724B">
        <w:rPr>
          <w:lang w:val="id-ID"/>
        </w:rPr>
        <w:t xml:space="preserve"> untuk merender tampilan halaman </w:t>
      </w:r>
      <w:sdt>
        <w:sdtPr>
          <w:rPr>
            <w:lang w:val="id-ID"/>
          </w:rPr>
          <w:tag w:val="MENDELEY_CITATION_v3_eyJjaXRhdGlvbklEIjoiTUVOREVMRVlfQ0lUQVRJT05fMGNkMzUyZjUtMWQ4Yi00MzI4LWI3YjUtNmUyNjM2NmEzOWZk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1640383290"/>
          <w:placeholder>
            <w:docPart w:val="DefaultPlaceholder_-1854013440"/>
          </w:placeholder>
        </w:sdtPr>
        <w:sdtContent>
          <w:r w:rsidR="00AF474E" w:rsidRPr="00AF474E">
            <w:rPr>
              <w:lang w:val="id-ID"/>
            </w:rPr>
            <w:t>(Laravel LLC, 2025)</w:t>
          </w:r>
        </w:sdtContent>
      </w:sdt>
      <w:r w:rsidRPr="00BD724B">
        <w:rPr>
          <w:lang w:val="id-ID"/>
        </w:rPr>
        <w:t>. Pada project ini, Laravel 12 dengan PHP 8.2 digunakan sebagai kerangka kerja utama. Eloquent turut mempermudah pengambilan data dari lebih dari satu basis data sekaligus, meskipun diperlukan sejumlah penyesuaian khusus untuk mengakomodasi struktur basis data yang telah ada sebelumnya.</w:t>
      </w:r>
    </w:p>
    <w:p w14:paraId="6D3569FF" w14:textId="64E51D11" w:rsidR="00BD724B" w:rsidRPr="00BD724B" w:rsidRDefault="00BD724B" w:rsidP="00BD724B">
      <w:pPr>
        <w:rPr>
          <w:lang w:val="id-ID"/>
        </w:rPr>
      </w:pPr>
      <w:r w:rsidRPr="00BD724B">
        <w:rPr>
          <w:lang w:val="id-ID"/>
        </w:rPr>
        <w:t xml:space="preserve">Terdapat dua komponen Laravel lain yang berperan penting pada project ini. Pertama, </w:t>
      </w:r>
      <w:r w:rsidRPr="00BD724B">
        <w:rPr>
          <w:i/>
          <w:iCs/>
          <w:lang w:val="id-ID"/>
        </w:rPr>
        <w:t>middleware</w:t>
      </w:r>
      <w:r w:rsidRPr="00BD724B">
        <w:rPr>
          <w:lang w:val="id-ID"/>
        </w:rPr>
        <w:t xml:space="preserve">, yaitu mekanisme untuk memeriksa dan menyaring permintaan HTTP yang masuk sebelum permintaan tersebut diteruskan ke </w:t>
      </w:r>
      <w:r w:rsidRPr="00BD724B">
        <w:rPr>
          <w:i/>
          <w:iCs/>
          <w:lang w:val="id-ID"/>
        </w:rPr>
        <w:t>controller</w:t>
      </w:r>
      <w:r w:rsidRPr="00BD724B">
        <w:rPr>
          <w:lang w:val="id-ID"/>
        </w:rPr>
        <w:t xml:space="preserve"> </w:t>
      </w:r>
      <w:sdt>
        <w:sdtPr>
          <w:rPr>
            <w:lang w:val="id-ID"/>
          </w:rPr>
          <w:tag w:val="MENDELEY_CITATION_v3_eyJjaXRhdGlvbklEIjoiTUVOREVMRVlfQ0lUQVRJT05fODcwYzQ0YWEtYWRlZS00Y2Y5LWI5MjktNzAwM2NlZTFmMGVm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1609811265"/>
          <w:placeholder>
            <w:docPart w:val="DefaultPlaceholder_-1854013440"/>
          </w:placeholder>
        </w:sdtPr>
        <w:sdtContent>
          <w:r w:rsidR="00AF474E" w:rsidRPr="00AF474E">
            <w:rPr>
              <w:lang w:val="id-ID"/>
            </w:rPr>
            <w:t>(Laravel LLC, 2025)</w:t>
          </w:r>
        </w:sdtContent>
      </w:sdt>
      <w:r w:rsidRPr="00BD724B">
        <w:rPr>
          <w:lang w:val="id-ID"/>
        </w:rPr>
        <w:t xml:space="preserve">. Pada sistem ini, </w:t>
      </w:r>
      <w:r w:rsidRPr="00BD724B">
        <w:rPr>
          <w:i/>
          <w:iCs/>
          <w:lang w:val="id-ID"/>
        </w:rPr>
        <w:t>middleware</w:t>
      </w:r>
      <w:r w:rsidRPr="00BD724B">
        <w:rPr>
          <w:lang w:val="id-ID"/>
        </w:rPr>
        <w:t xml:space="preserve"> kustom EnsureMenuAccess digunakan untuk memeriksa hak akses pengguna terhadap setiap menu, sehingga halaman yang bukan hak pengguna tetap tertutup meskipun alamat URL-nya diakses secara langsung. Kedua, fasad </w:t>
      </w:r>
      <w:r w:rsidRPr="00BD724B">
        <w:rPr>
          <w:i/>
          <w:iCs/>
          <w:lang w:val="id-ID"/>
        </w:rPr>
        <w:t>Process</w:t>
      </w:r>
      <w:r w:rsidRPr="00BD724B">
        <w:rPr>
          <w:lang w:val="id-ID"/>
        </w:rPr>
        <w:t xml:space="preserve">, yaitu antarmuka yang disediakan Laravel untuk menjalankan proses eksternal dari dalam aplikasi </w:t>
      </w:r>
      <w:sdt>
        <w:sdtPr>
          <w:rPr>
            <w:lang w:val="id-ID"/>
          </w:rPr>
          <w:tag w:val="MENDELEY_CITATION_v3_eyJjaXRhdGlvbklEIjoiTUVOREVMRVlfQ0lUQVRJT05fYTcwYTE5MjQtMmEyYS00ZjBlLTgyYWYtOTkzNzViOTc3OTE4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1796944847"/>
          <w:placeholder>
            <w:docPart w:val="DefaultPlaceholder_-1854013440"/>
          </w:placeholder>
        </w:sdtPr>
        <w:sdtContent>
          <w:r w:rsidR="00AF474E" w:rsidRPr="00AF474E">
            <w:rPr>
              <w:lang w:val="id-ID"/>
            </w:rPr>
            <w:t>(Laravel LLC, 2025)</w:t>
          </w:r>
        </w:sdtContent>
      </w:sdt>
      <w:r w:rsidRPr="00BD724B">
        <w:rPr>
          <w:lang w:val="id-ID"/>
        </w:rPr>
        <w:t>. Fasad ini digunakan untuk memanggil skrip Python pemrosesan citra sebagai proses terpisah dengan batas waktu eksekusi (</w:t>
      </w:r>
      <w:r w:rsidRPr="00BD724B">
        <w:rPr>
          <w:i/>
          <w:iCs/>
          <w:lang w:val="id-ID"/>
        </w:rPr>
        <w:t>timeout</w:t>
      </w:r>
      <w:r w:rsidRPr="00BD724B">
        <w:rPr>
          <w:lang w:val="id-ID"/>
        </w:rPr>
        <w:t>), lalu membaca luaran standar (STDOUT) yang berisi data JSON hasil ekstraksi serta luaran galat (STDERR) sebagai catatan diagnostik.</w:t>
      </w:r>
    </w:p>
    <w:p w14:paraId="7E09770A" w14:textId="77777777" w:rsidR="00C61B2B" w:rsidRDefault="00C61B2B" w:rsidP="00BD724B">
      <w:pPr>
        <w:ind w:firstLine="0"/>
      </w:pPr>
    </w:p>
    <w:p w14:paraId="16AF8B70" w14:textId="3A50A353" w:rsidR="005E24AB" w:rsidRPr="00D953E4" w:rsidRDefault="00000000">
      <w:pPr>
        <w:pStyle w:val="Heading3"/>
      </w:pPr>
      <w:commentRangeStart w:id="39"/>
      <w:commentRangeStart w:id="40"/>
      <w:r w:rsidRPr="00D953E4">
        <w:t>Bootstrap sebagai Framework CSS</w:t>
      </w:r>
      <w:commentRangeEnd w:id="39"/>
      <w:r w:rsidR="003C2984" w:rsidRPr="00D953E4">
        <w:rPr>
          <w:rStyle w:val="CommentReference"/>
          <w:sz w:val="24"/>
          <w:szCs w:val="24"/>
        </w:rPr>
        <w:commentReference w:id="39"/>
      </w:r>
      <w:commentRangeEnd w:id="40"/>
      <w:r w:rsidR="006C02A5" w:rsidRPr="00D953E4">
        <w:rPr>
          <w:rStyle w:val="CommentReference"/>
          <w:sz w:val="24"/>
          <w:szCs w:val="24"/>
        </w:rPr>
        <w:commentReference w:id="40"/>
      </w:r>
    </w:p>
    <w:p w14:paraId="38A81CA7" w14:textId="130663B6" w:rsidR="00BD724B" w:rsidRPr="00BD724B" w:rsidRDefault="00BD724B" w:rsidP="00BD724B">
      <w:pPr>
        <w:rPr>
          <w:lang w:val="id-ID"/>
        </w:rPr>
      </w:pPr>
      <w:r w:rsidRPr="00BD724B">
        <w:rPr>
          <w:lang w:val="id-ID"/>
        </w:rPr>
        <w:t xml:space="preserve">Bootstrap adalah framework CSS </w:t>
      </w:r>
      <w:r w:rsidRPr="00BD724B">
        <w:rPr>
          <w:i/>
          <w:iCs/>
          <w:lang w:val="id-ID"/>
        </w:rPr>
        <w:t>front-end</w:t>
      </w:r>
      <w:r w:rsidRPr="00BD724B">
        <w:rPr>
          <w:lang w:val="id-ID"/>
        </w:rPr>
        <w:t xml:space="preserve"> yang menyediakan kumpulan komponen antarmuka siap pakai, seperti </w:t>
      </w:r>
      <w:r w:rsidRPr="00BD724B">
        <w:rPr>
          <w:i/>
          <w:iCs/>
          <w:lang w:val="id-ID"/>
        </w:rPr>
        <w:t>grid system</w:t>
      </w:r>
      <w:r w:rsidRPr="00BD724B">
        <w:rPr>
          <w:lang w:val="id-ID"/>
        </w:rPr>
        <w:t xml:space="preserve">, tombol, formulir, dan modal, untuk mempercepat pengembangan tampilan web yang responsif di berbagai ukuran layar </w:t>
      </w:r>
      <w:sdt>
        <w:sdtPr>
          <w:rPr>
            <w:lang w:val="id-ID"/>
          </w:rPr>
          <w:tag w:val="MENDELEY_CITATION_v3_eyJjaXRhdGlvbklEIjoiTUVOREVMRVlfQ0lUQVRJT05fZGM0MDI1NGYtZDJiNC00N2Q0LWI2NzgtZjYyNDViMjY4M2J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
          <w:id w:val="1663809910"/>
          <w:placeholder>
            <w:docPart w:val="DefaultPlaceholder_-1854013440"/>
          </w:placeholder>
        </w:sdtPr>
        <w:sdtContent>
          <w:r w:rsidR="00AF474E" w:rsidRPr="00AF474E">
            <w:rPr>
              <w:lang w:val="id-ID"/>
            </w:rPr>
            <w:t>(Bootstrap Team, 2024)</w:t>
          </w:r>
        </w:sdtContent>
      </w:sdt>
      <w:r w:rsidRPr="00BD724B">
        <w:rPr>
          <w:lang w:val="id-ID"/>
        </w:rPr>
        <w:t xml:space="preserve">. Konsep responsif ini penting karena aplikasi web modern perlu dapat diakses dengan baik melalui perangkat desktop maupun </w:t>
      </w:r>
      <w:r w:rsidRPr="00BD724B">
        <w:rPr>
          <w:lang w:val="id-ID"/>
        </w:rPr>
        <w:lastRenderedPageBreak/>
        <w:t xml:space="preserve">perangkat </w:t>
      </w:r>
      <w:r w:rsidRPr="00BD724B">
        <w:rPr>
          <w:i/>
          <w:iCs/>
          <w:lang w:val="id-ID"/>
        </w:rPr>
        <w:t>mobile</w:t>
      </w:r>
      <w:r w:rsidRPr="00BD724B">
        <w:rPr>
          <w:lang w:val="id-ID"/>
        </w:rPr>
        <w:t xml:space="preserve"> tanpa memerlukan dua basis kode terpisah. Bootstrap mencapai hal ini melalui sistem </w:t>
      </w:r>
      <w:r w:rsidRPr="00BD724B">
        <w:rPr>
          <w:i/>
          <w:iCs/>
          <w:lang w:val="id-ID"/>
        </w:rPr>
        <w:t>grid</w:t>
      </w:r>
      <w:r w:rsidRPr="00BD724B">
        <w:rPr>
          <w:lang w:val="id-ID"/>
        </w:rPr>
        <w:t xml:space="preserve"> berbasis kolom yang menyesuaikan tata letak elemen secara otomatis berdasarkan lebar layar perangkat.</w:t>
      </w:r>
    </w:p>
    <w:p w14:paraId="7402C1DA" w14:textId="77777777" w:rsidR="0061116F" w:rsidRDefault="0061116F" w:rsidP="00BD724B">
      <w:pPr>
        <w:ind w:firstLine="0"/>
      </w:pPr>
    </w:p>
    <w:p w14:paraId="5E4DDDB6" w14:textId="77777777" w:rsidR="00EE5C1C" w:rsidRDefault="005E24AB" w:rsidP="00EE5C1C">
      <w:pPr>
        <w:keepNext/>
        <w:jc w:val="center"/>
      </w:pPr>
      <w:r w:rsidRPr="00EB4F22">
        <w:rPr>
          <w:noProof/>
        </w:rPr>
        <w:drawing>
          <wp:inline distT="0" distB="0" distL="0" distR="0" wp14:anchorId="50EF131C" wp14:editId="17C67BBE">
            <wp:extent cx="2225811" cy="1771650"/>
            <wp:effectExtent l="0" t="0" r="3175" b="0"/>
            <wp:docPr id="16930469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63162" cy="1801380"/>
                    </a:xfrm>
                    <a:prstGeom prst="rect">
                      <a:avLst/>
                    </a:prstGeom>
                    <a:noFill/>
                    <a:ln>
                      <a:noFill/>
                    </a:ln>
                  </pic:spPr>
                </pic:pic>
              </a:graphicData>
            </a:graphic>
          </wp:inline>
        </w:drawing>
      </w:r>
    </w:p>
    <w:p w14:paraId="5BB52F93" w14:textId="3635680A" w:rsidR="005E24AB" w:rsidRPr="0061116F" w:rsidRDefault="00EE5C1C" w:rsidP="00EE5C1C">
      <w:pPr>
        <w:pStyle w:val="Caption"/>
      </w:pPr>
      <w:r>
        <w:t>Gambar 3.</w:t>
      </w:r>
      <w:r>
        <w:fldChar w:fldCharType="begin"/>
      </w:r>
      <w:r>
        <w:instrText xml:space="preserve"> SEQ Gambar_3. \* ARABIC </w:instrText>
      </w:r>
      <w:r>
        <w:fldChar w:fldCharType="separate"/>
      </w:r>
      <w:r w:rsidR="00733297">
        <w:rPr>
          <w:noProof/>
        </w:rPr>
        <w:t>3</w:t>
      </w:r>
      <w:r>
        <w:fldChar w:fldCharType="end"/>
      </w:r>
      <w:r>
        <w:t xml:space="preserve"> </w:t>
      </w:r>
      <w:r w:rsidRPr="00CB73B4">
        <w:t>Logo Bootstrap</w:t>
      </w:r>
    </w:p>
    <w:p w14:paraId="3A32C522" w14:textId="7A934A17" w:rsidR="00BD724B" w:rsidRPr="00BD724B" w:rsidRDefault="00BD724B" w:rsidP="00BD724B">
      <w:pPr>
        <w:rPr>
          <w:lang w:val="id-ID"/>
        </w:rPr>
      </w:pPr>
      <w:r w:rsidRPr="00BD724B">
        <w:rPr>
          <w:lang w:val="id-ID"/>
        </w:rPr>
        <w:t xml:space="preserve">Pada project ini, Bootstrap 5 digunakan terutama untuk komponen modal (jendela </w:t>
      </w:r>
      <w:r w:rsidRPr="00BD724B">
        <w:rPr>
          <w:i/>
          <w:iCs/>
          <w:lang w:val="id-ID"/>
        </w:rPr>
        <w:t>pop-up</w:t>
      </w:r>
      <w:r w:rsidRPr="00BD724B">
        <w:rPr>
          <w:lang w:val="id-ID"/>
        </w:rPr>
        <w:t>) pada fitur tambah, ubah, dan konfirmasi hapus data, dengan penyesuaian agar modal tampil penuh layar (</w:t>
      </w:r>
      <w:r w:rsidRPr="00BD724B">
        <w:rPr>
          <w:i/>
          <w:iCs/>
          <w:lang w:val="id-ID"/>
        </w:rPr>
        <w:t>fullscreen</w:t>
      </w:r>
      <w:r w:rsidRPr="00BD724B">
        <w:rPr>
          <w:lang w:val="id-ID"/>
        </w:rPr>
        <w:t xml:space="preserve">) pada perangkat </w:t>
      </w:r>
      <w:r w:rsidRPr="00BD724B">
        <w:rPr>
          <w:i/>
          <w:iCs/>
          <w:lang w:val="id-ID"/>
        </w:rPr>
        <w:t>mobile</w:t>
      </w:r>
      <w:r w:rsidRPr="00BD724B">
        <w:rPr>
          <w:lang w:val="id-ID"/>
        </w:rPr>
        <w:t>. Bootstrap juga digunakan untuk komponen tabel, tombol, dan elemen formulir pada seluruh halaman aplikasi, sehingga tampilan antarmuka memiliki konsistensi visual di seluruh bagian sistem.</w:t>
      </w:r>
    </w:p>
    <w:p w14:paraId="48C17135" w14:textId="5B2FDE93" w:rsidR="00BD724B" w:rsidRPr="00BD724B" w:rsidRDefault="00BD724B" w:rsidP="00BD724B">
      <w:pPr>
        <w:rPr>
          <w:lang w:val="id-ID"/>
        </w:rPr>
      </w:pPr>
      <w:r w:rsidRPr="00BD724B">
        <w:rPr>
          <w:lang w:val="id-ID"/>
        </w:rPr>
        <w:t>Pada versi 5.3, Bootstrap menyediakan fitur mode warna (</w:t>
      </w:r>
      <w:r w:rsidRPr="00BD724B">
        <w:rPr>
          <w:i/>
          <w:iCs/>
          <w:lang w:val="id-ID"/>
        </w:rPr>
        <w:t>color modes</w:t>
      </w:r>
      <w:r w:rsidRPr="00BD724B">
        <w:rPr>
          <w:lang w:val="id-ID"/>
        </w:rPr>
        <w:t>) berbasis variabel CSS. Tema tampilan, misalnya terang (</w:t>
      </w:r>
      <w:r w:rsidRPr="00BD724B">
        <w:rPr>
          <w:i/>
          <w:iCs/>
          <w:lang w:val="id-ID"/>
        </w:rPr>
        <w:t>light</w:t>
      </w:r>
      <w:r w:rsidRPr="00BD724B">
        <w:rPr>
          <w:lang w:val="id-ID"/>
        </w:rPr>
        <w:t>) dan gelap (</w:t>
      </w:r>
      <w:r w:rsidRPr="00BD724B">
        <w:rPr>
          <w:i/>
          <w:iCs/>
          <w:lang w:val="id-ID"/>
        </w:rPr>
        <w:t>dark</w:t>
      </w:r>
      <w:r w:rsidRPr="00BD724B">
        <w:rPr>
          <w:lang w:val="id-ID"/>
        </w:rPr>
        <w:t xml:space="preserve">), dapat diganti secara dinamis cukup dengan mengubah nilai atribut data-bs-theme tanpa memuat berkas </w:t>
      </w:r>
      <w:r w:rsidRPr="00BD724B">
        <w:rPr>
          <w:i/>
          <w:iCs/>
          <w:lang w:val="id-ID"/>
        </w:rPr>
        <w:t>stylesheet</w:t>
      </w:r>
      <w:r w:rsidRPr="00BD724B">
        <w:rPr>
          <w:lang w:val="id-ID"/>
        </w:rPr>
        <w:t xml:space="preserve"> terpisah </w:t>
      </w:r>
      <w:sdt>
        <w:sdtPr>
          <w:rPr>
            <w:lang w:val="id-ID"/>
          </w:rPr>
          <w:tag w:val="MENDELEY_CITATION_v3_eyJjaXRhdGlvbklEIjoiTUVOREVMRVlfQ0lUQVRJT05fZTJlZWI2NjAtNjkyNi00NjVkLWFmOGUtZjBjMzU2MTM4ZjZj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
          <w:id w:val="2044394756"/>
          <w:placeholder>
            <w:docPart w:val="DefaultPlaceholder_-1854013440"/>
          </w:placeholder>
        </w:sdtPr>
        <w:sdtContent>
          <w:r w:rsidR="00AF474E" w:rsidRPr="00AF474E">
            <w:rPr>
              <w:lang w:val="id-ID"/>
            </w:rPr>
            <w:t>(Bootstrap Team, 2024)</w:t>
          </w:r>
        </w:sdtContent>
      </w:sdt>
      <w:r w:rsidR="00B028A7">
        <w:rPr>
          <w:lang w:val="id-ID"/>
        </w:rPr>
        <w:t xml:space="preserve"> </w:t>
      </w:r>
      <w:r w:rsidRPr="00BD724B">
        <w:rPr>
          <w:lang w:val="id-ID"/>
        </w:rPr>
        <w:t xml:space="preserve">. Fitur ini dimanfaatkan untuk menyediakan mode gelap pada sistem. Selain itu, Bootstrap menerapkan pendekatan </w:t>
      </w:r>
      <w:r w:rsidRPr="00BD724B">
        <w:rPr>
          <w:i/>
          <w:iCs/>
          <w:lang w:val="id-ID"/>
        </w:rPr>
        <w:t>mobile-first</w:t>
      </w:r>
      <w:r w:rsidRPr="00BD724B">
        <w:rPr>
          <w:lang w:val="id-ID"/>
        </w:rPr>
        <w:t xml:space="preserve"> melalui titik henti responsif (</w:t>
      </w:r>
      <w:r w:rsidRPr="00BD724B">
        <w:rPr>
          <w:i/>
          <w:iCs/>
          <w:lang w:val="id-ID"/>
        </w:rPr>
        <w:t>responsive breakpoints</w:t>
      </w:r>
      <w:r w:rsidRPr="00BD724B">
        <w:rPr>
          <w:lang w:val="id-ID"/>
        </w:rPr>
        <w:t>), yaitu batas lebar layar yang menentukan kapan tata letak berubah</w:t>
      </w:r>
      <w:r w:rsidR="00B028A7">
        <w:rPr>
          <w:lang w:val="id-ID"/>
        </w:rPr>
        <w:t xml:space="preserve"> </w:t>
      </w:r>
      <w:sdt>
        <w:sdtPr>
          <w:rPr>
            <w:lang w:val="id-ID"/>
          </w:rPr>
          <w:tag w:val="MENDELEY_CITATION_v3_eyJjaXRhdGlvbklEIjoiTUVOREVMRVlfQ0lUQVRJT05fYThlNThiN2UtZDY0OC00MDFlLWJiZDEtNTg1ZDcyNGI4MjA3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
          <w:id w:val="-828133066"/>
          <w:placeholder>
            <w:docPart w:val="DefaultPlaceholder_-1854013440"/>
          </w:placeholder>
        </w:sdtPr>
        <w:sdtContent>
          <w:r w:rsidR="00AF474E" w:rsidRPr="00AF474E">
            <w:rPr>
              <w:lang w:val="id-ID"/>
            </w:rPr>
            <w:t>(Bootstrap Team, 2024)</w:t>
          </w:r>
        </w:sdtContent>
      </w:sdt>
      <w:r w:rsidRPr="00BD724B">
        <w:rPr>
          <w:lang w:val="id-ID"/>
        </w:rPr>
        <w:t>. Fitur ini digunakan untuk mengubah tabel data yang lebar pada layar desktop menjadi daftar kartu (card list) yang mudah digulir pada layar ponsel.</w:t>
      </w:r>
    </w:p>
    <w:p w14:paraId="67466BD5" w14:textId="188F7C26" w:rsidR="00B014F2" w:rsidRDefault="00B014F2" w:rsidP="00BD724B">
      <w:pPr>
        <w:tabs>
          <w:tab w:val="left" w:pos="1960"/>
        </w:tabs>
        <w:ind w:firstLine="0"/>
      </w:pPr>
    </w:p>
    <w:p w14:paraId="57D7E2D4" w14:textId="5A490AD5" w:rsidR="00CF389B" w:rsidRPr="00D953E4" w:rsidRDefault="00000000">
      <w:pPr>
        <w:pStyle w:val="Heading3"/>
      </w:pPr>
      <w:bookmarkStart w:id="41" w:name="_Toc240888951"/>
      <w:r w:rsidRPr="00D953E4">
        <w:t xml:space="preserve">Basis Data Relasional dan </w:t>
      </w:r>
      <w:commentRangeStart w:id="42"/>
      <w:commentRangeStart w:id="43"/>
      <w:r w:rsidRPr="00D953E4">
        <w:t>Microsoft SQL Server</w:t>
      </w:r>
      <w:bookmarkEnd w:id="41"/>
      <w:commentRangeEnd w:id="42"/>
      <w:r w:rsidR="003C2984" w:rsidRPr="00D953E4">
        <w:rPr>
          <w:rStyle w:val="CommentReference"/>
          <w:sz w:val="24"/>
          <w:szCs w:val="24"/>
        </w:rPr>
        <w:commentReference w:id="42"/>
      </w:r>
      <w:commentRangeEnd w:id="43"/>
      <w:r w:rsidR="006C02A5" w:rsidRPr="00D953E4">
        <w:rPr>
          <w:rStyle w:val="CommentReference"/>
          <w:sz w:val="24"/>
          <w:szCs w:val="24"/>
        </w:rPr>
        <w:commentReference w:id="43"/>
      </w:r>
    </w:p>
    <w:p w14:paraId="2CD3C461" w14:textId="0B42A264" w:rsidR="00BD724B" w:rsidRPr="00BD724B" w:rsidRDefault="00BD724B" w:rsidP="00BD724B">
      <w:pPr>
        <w:rPr>
          <w:lang w:val="id-ID"/>
        </w:rPr>
      </w:pPr>
      <w:r w:rsidRPr="00BD724B">
        <w:rPr>
          <w:lang w:val="id-ID"/>
        </w:rPr>
        <w:t>Basis data relasional adalah basis data yang mengorganisasikan data ke dalam tabel-tabel (relasi) yang saling berhubungan melalui kunci (</w:t>
      </w:r>
      <w:r w:rsidRPr="00BD724B">
        <w:rPr>
          <w:i/>
          <w:iCs/>
          <w:lang w:val="id-ID"/>
        </w:rPr>
        <w:t>key</w:t>
      </w:r>
      <w:r w:rsidRPr="00BD724B">
        <w:rPr>
          <w:lang w:val="id-ID"/>
        </w:rPr>
        <w:t>) dan diakses menggunakan bahasa SQL (</w:t>
      </w:r>
      <w:r w:rsidRPr="00BD724B">
        <w:rPr>
          <w:i/>
          <w:iCs/>
          <w:lang w:val="id-ID"/>
        </w:rPr>
        <w:t>Structured Query Language</w:t>
      </w:r>
      <w:r w:rsidRPr="00BD724B">
        <w:rPr>
          <w:lang w:val="id-ID"/>
        </w:rPr>
        <w:t xml:space="preserve">) </w:t>
      </w:r>
      <w:sdt>
        <w:sdtPr>
          <w:rPr>
            <w:lang w:val="id-ID"/>
          </w:rPr>
          <w:tag w:val="MENDELEY_CITATION_v3_eyJjaXRhdGlvbklEIjoiTUVOREVMRVlfQ0lUQVRJT05fYjQ3MDNjY2MtOTJlMi00OTUzLTgyMjEtYjBjODJlYjBkYWM1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
          <w:id w:val="1209534915"/>
          <w:placeholder>
            <w:docPart w:val="DefaultPlaceholder_-1854013440"/>
          </w:placeholder>
        </w:sdtPr>
        <w:sdtContent>
          <w:r w:rsidR="00AF474E" w:rsidRPr="00AF474E">
            <w:t xml:space="preserve">(Baxendale &amp; Codd, </w:t>
          </w:r>
          <w:r w:rsidR="00AF474E" w:rsidRPr="00AF474E">
            <w:lastRenderedPageBreak/>
            <w:t>1970)</w:t>
          </w:r>
        </w:sdtContent>
      </w:sdt>
      <w:r w:rsidRPr="00BD724B">
        <w:rPr>
          <w:lang w:val="id-ID"/>
        </w:rPr>
        <w:t>. Setiap tabel umumnya memiliki kunci utama (</w:t>
      </w:r>
      <w:r w:rsidRPr="00BD724B">
        <w:rPr>
          <w:i/>
          <w:iCs/>
          <w:lang w:val="id-ID"/>
        </w:rPr>
        <w:t>primary key</w:t>
      </w:r>
      <w:r w:rsidRPr="00BD724B">
        <w:rPr>
          <w:lang w:val="id-ID"/>
        </w:rPr>
        <w:t>) yang menjadi identitas unik setiap baris data, serta dapat memiliki kunci tamu (</w:t>
      </w:r>
      <w:r w:rsidRPr="00BD724B">
        <w:rPr>
          <w:i/>
          <w:iCs/>
          <w:lang w:val="id-ID"/>
        </w:rPr>
        <w:t>foreign key</w:t>
      </w:r>
      <w:r w:rsidRPr="00BD724B">
        <w:rPr>
          <w:lang w:val="id-ID"/>
        </w:rPr>
        <w:t>) yang merujuk ke kunci utama pada tabel lain. Hubungan antartabel inilah yang memungkinkan data yang tersebar di beberapa tabel digabungkan kembali melalui operasi penggabungan (</w:t>
      </w:r>
      <w:r w:rsidRPr="00BD724B">
        <w:rPr>
          <w:i/>
          <w:iCs/>
          <w:lang w:val="id-ID"/>
        </w:rPr>
        <w:t>join</w:t>
      </w:r>
      <w:r w:rsidRPr="00BD724B">
        <w:rPr>
          <w:lang w:val="id-ID"/>
        </w:rPr>
        <w:t xml:space="preserve">) sesuai kebutuhan </w:t>
      </w:r>
      <w:sdt>
        <w:sdtPr>
          <w:rPr>
            <w:lang w:val="id-ID"/>
          </w:rPr>
          <w:tag w:val="MENDELEY_CITATION_v3_eyJjaXRhdGlvbklEIjoiTUVOREVMRVlfQ0lUQVRJT05fZDhmMTkxNjQtZWQxYi00MjU3LTk3YWMtMTYzM2RhMTBmOTJi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
          <w:id w:val="-334304631"/>
          <w:placeholder>
            <w:docPart w:val="DefaultPlaceholder_-1854013440"/>
          </w:placeholder>
        </w:sdtPr>
        <w:sdtContent>
          <w:r w:rsidR="00AF474E" w:rsidRPr="00AF474E">
            <w:t>(Baxendale &amp; Codd, 1970)</w:t>
          </w:r>
        </w:sdtContent>
      </w:sdt>
      <w:r w:rsidR="00D02BF1">
        <w:rPr>
          <w:lang w:val="id-ID"/>
        </w:rPr>
        <w:t xml:space="preserve"> </w:t>
      </w:r>
      <w:r w:rsidRPr="00BD724B">
        <w:rPr>
          <w:lang w:val="id-ID"/>
        </w:rPr>
        <w:t>.</w:t>
      </w:r>
    </w:p>
    <w:p w14:paraId="63D0AD6A" w14:textId="53218EAF" w:rsidR="009D7AC4" w:rsidRDefault="009D7AC4" w:rsidP="00A04F93"/>
    <w:p w14:paraId="593118EF" w14:textId="77777777" w:rsidR="00EE5C1C" w:rsidRDefault="005E24AB" w:rsidP="00EE5C1C">
      <w:pPr>
        <w:keepNext/>
        <w:jc w:val="center"/>
      </w:pPr>
      <w:r w:rsidRPr="00B014F2">
        <w:rPr>
          <w:noProof/>
        </w:rPr>
        <w:drawing>
          <wp:inline distT="0" distB="0" distL="0" distR="0" wp14:anchorId="07E1EF9E" wp14:editId="4F32054E">
            <wp:extent cx="2191130" cy="1770958"/>
            <wp:effectExtent l="0" t="0" r="0" b="1270"/>
            <wp:docPr id="1619186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2870" cy="1788529"/>
                    </a:xfrm>
                    <a:prstGeom prst="rect">
                      <a:avLst/>
                    </a:prstGeom>
                    <a:noFill/>
                    <a:ln>
                      <a:noFill/>
                    </a:ln>
                  </pic:spPr>
                </pic:pic>
              </a:graphicData>
            </a:graphic>
          </wp:inline>
        </w:drawing>
      </w:r>
    </w:p>
    <w:p w14:paraId="41C46C9A" w14:textId="08639FA1" w:rsidR="005E24AB" w:rsidRPr="00B014F2" w:rsidRDefault="00EE5C1C" w:rsidP="00EE5C1C">
      <w:pPr>
        <w:pStyle w:val="Caption"/>
      </w:pPr>
      <w:r>
        <w:t>Gambar 3.</w:t>
      </w:r>
      <w:r>
        <w:fldChar w:fldCharType="begin"/>
      </w:r>
      <w:r>
        <w:instrText xml:space="preserve"> SEQ Gambar_3. \* ARABIC </w:instrText>
      </w:r>
      <w:r>
        <w:fldChar w:fldCharType="separate"/>
      </w:r>
      <w:r w:rsidR="00733297">
        <w:rPr>
          <w:noProof/>
        </w:rPr>
        <w:t>4</w:t>
      </w:r>
      <w:r>
        <w:fldChar w:fldCharType="end"/>
      </w:r>
      <w:r>
        <w:t xml:space="preserve"> </w:t>
      </w:r>
      <w:r w:rsidRPr="0003035E">
        <w:t>Logo Microsoft SQL Server</w:t>
      </w:r>
    </w:p>
    <w:p w14:paraId="429C4497" w14:textId="395E6496" w:rsidR="00BD724B" w:rsidRPr="00BD724B" w:rsidRDefault="00BD724B" w:rsidP="00BD724B">
      <w:pPr>
        <w:rPr>
          <w:lang w:val="id-ID"/>
        </w:rPr>
      </w:pPr>
      <w:r w:rsidRPr="00BD724B">
        <w:rPr>
          <w:lang w:val="id-ID"/>
        </w:rPr>
        <w:t>Microsoft SQL Server merupakan salah satu perangkat lunak manajemen basis data relasional (</w:t>
      </w:r>
      <w:r w:rsidRPr="00BD724B">
        <w:rPr>
          <w:i/>
          <w:iCs/>
          <w:lang w:val="id-ID"/>
        </w:rPr>
        <w:t>Relational Database Management System</w:t>
      </w:r>
      <w:r w:rsidRPr="00BD724B">
        <w:rPr>
          <w:lang w:val="id-ID"/>
        </w:rPr>
        <w:t xml:space="preserve">/RDBMS) yang umum digunakan pada lingkungan perusahaan berbasis Windows. Dalam satu </w:t>
      </w:r>
      <w:r w:rsidRPr="00BD724B">
        <w:rPr>
          <w:i/>
          <w:iCs/>
          <w:lang w:val="id-ID"/>
        </w:rPr>
        <w:t>instance</w:t>
      </w:r>
      <w:r w:rsidRPr="00BD724B">
        <w:rPr>
          <w:lang w:val="id-ID"/>
        </w:rPr>
        <w:t xml:space="preserve"> SQL Server dapat terdapat lebih dari satu basis data yang saling terpisah, namun objek di basis data lain tetap dapat diakses melalui notasi tiga bagian (</w:t>
      </w:r>
      <w:r w:rsidRPr="00BD724B">
        <w:rPr>
          <w:i/>
          <w:iCs/>
          <w:lang w:val="id-ID"/>
        </w:rPr>
        <w:t>three-part naming</w:t>
      </w:r>
      <w:r w:rsidRPr="00BD724B">
        <w:rPr>
          <w:lang w:val="id-ID"/>
        </w:rPr>
        <w:t xml:space="preserve">), yaitu nama_database.nama_skema.nama_objek (misalnya nama_database.dbo.nama_tabel), selama basis data tersebut berada pada </w:t>
      </w:r>
      <w:r w:rsidRPr="00BD724B">
        <w:rPr>
          <w:i/>
          <w:iCs/>
          <w:lang w:val="id-ID"/>
        </w:rPr>
        <w:t>instance</w:t>
      </w:r>
      <w:r w:rsidRPr="00BD724B">
        <w:rPr>
          <w:lang w:val="id-ID"/>
        </w:rPr>
        <w:t xml:space="preserve"> yang sama </w:t>
      </w:r>
      <w:sdt>
        <w:sdtPr>
          <w:rPr>
            <w:lang w:val="id-ID"/>
          </w:rPr>
          <w:tag w:val="MENDELEY_CITATION_v3_eyJjaXRhdGlvbklEIjoiTUVOREVMRVlfQ0lUQVRJT05fNjQxYzUyM2YtNDVhMC00OTM2LWE2YjAtZThhNDNlNzgyMzhm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
          <w:id w:val="1327550018"/>
          <w:placeholder>
            <w:docPart w:val="DefaultPlaceholder_-1854013440"/>
          </w:placeholder>
        </w:sdtPr>
        <w:sdtContent>
          <w:r w:rsidR="00AF474E" w:rsidRPr="00AF474E">
            <w:rPr>
              <w:lang w:val="id-ID"/>
            </w:rPr>
            <w:t>(Microsoft Corporation, 2024)</w:t>
          </w:r>
        </w:sdtContent>
      </w:sdt>
      <w:r w:rsidR="00D02BF1">
        <w:rPr>
          <w:lang w:val="id-ID"/>
        </w:rPr>
        <w:t xml:space="preserve"> </w:t>
      </w:r>
      <w:r w:rsidRPr="00BD724B">
        <w:rPr>
          <w:lang w:val="id-ID"/>
        </w:rPr>
        <w:t xml:space="preserve">. Karakteristik ini menjadi pertimbangan penting ketika sistem baru perlu diintegrasikan dengan lebih dari satu basis data </w:t>
      </w:r>
      <w:r w:rsidRPr="00BD724B">
        <w:rPr>
          <w:i/>
          <w:iCs/>
          <w:lang w:val="id-ID"/>
        </w:rPr>
        <w:t>existing</w:t>
      </w:r>
      <w:r w:rsidRPr="00BD724B">
        <w:rPr>
          <w:lang w:val="id-ID"/>
        </w:rPr>
        <w:t xml:space="preserve"> yang sebelumnya dikelola secara terpisah, sebagaimana kondisi pada project ini.</w:t>
      </w:r>
    </w:p>
    <w:p w14:paraId="627827B0" w14:textId="1F887E3E" w:rsidR="00BD724B" w:rsidRPr="00BD724B" w:rsidRDefault="00BD724B" w:rsidP="00BD724B">
      <w:pPr>
        <w:pStyle w:val="ListParagraph"/>
        <w:numPr>
          <w:ilvl w:val="0"/>
          <w:numId w:val="24"/>
        </w:numPr>
        <w:rPr>
          <w:b/>
          <w:bCs/>
          <w:lang w:val="id-ID"/>
        </w:rPr>
      </w:pPr>
      <w:r>
        <w:rPr>
          <w:b/>
          <w:bCs/>
        </w:rPr>
        <w:t>T</w:t>
      </w:r>
      <w:r w:rsidRPr="00BD724B">
        <w:rPr>
          <w:b/>
          <w:bCs/>
        </w:rPr>
        <w:t>ipe Data Karakter Tetap (CHAR) dan Spasi di Akhir String</w:t>
      </w:r>
      <w:r>
        <w:rPr>
          <w:b/>
          <w:bCs/>
        </w:rPr>
        <w:t xml:space="preserve">, </w:t>
      </w:r>
      <w:r w:rsidRPr="00BD724B">
        <w:rPr>
          <w:lang w:val="id-ID"/>
        </w:rPr>
        <w:t xml:space="preserve">Pada basis data yang telah lama digunakan, kolom teks sering didefinisikan dengan tipe data berpanjang tetap CHAR(n), bukan tipe berpanjang variabel VARCHAR(n). Nilai yang lebih pendek dari </w:t>
      </w:r>
      <w:r w:rsidRPr="00BD724B">
        <w:rPr>
          <w:i/>
          <w:iCs/>
          <w:lang w:val="id-ID"/>
        </w:rPr>
        <w:t>n</w:t>
      </w:r>
      <w:r w:rsidRPr="00BD724B">
        <w:rPr>
          <w:lang w:val="id-ID"/>
        </w:rPr>
        <w:t xml:space="preserve"> karakter disimpan dengan tambahan spasi di bagian akhir hingga panjangnya genap </w:t>
      </w:r>
      <w:r w:rsidRPr="00BD724B">
        <w:rPr>
          <w:i/>
          <w:iCs/>
          <w:lang w:val="id-ID"/>
        </w:rPr>
        <w:t>n</w:t>
      </w:r>
      <w:r w:rsidRPr="00BD724B">
        <w:rPr>
          <w:lang w:val="id-ID"/>
        </w:rPr>
        <w:t xml:space="preserve"> karakter </w:t>
      </w:r>
      <w:sdt>
        <w:sdtPr>
          <w:rPr>
            <w:lang w:val="id-ID"/>
          </w:rPr>
          <w:tag w:val="MENDELEY_CITATION_v3_eyJjaXRhdGlvbklEIjoiTUVOREVMRVlfQ0lUQVRJT05fNjJiYjY4YjItYTY0Yi00MjJhLTljODItNjgwMzUyNGEzMTQ2IiwicHJvcGVydGllcyI6eyJub3RlSW5kZXgiOjB9LCJpc0VkaXRlZCI6ZmFsc2UsIm1hbnVhbE92ZXJyaWRlIjp7ImlzTWFudWFsbHlPdmVycmlkZGVuIjpmYWxzZSwiY2l0ZXByb2NUZXh0IjoiKE1pY3Jvc29mdCBDb3Jwb3JhdGlvbiwgMjAyNmEpIiwibWFudWFsT3ZlcnJpZGVUZXh0IjoiIn0sImNpdGF0aW9uSXRlbXMiOlt7ImlkIjoiYWJjMWM0NTItZjBkNy0zMDIxLWE5ZDUtMzg4ZmU4NDIwMzdiIiwiaXRlbURhdGEiOnsidHlwZSI6ImFydGljbGUiLCJpZCI6ImFiYzFjNDUyLWYwZDctMzAyMS1hOWQ1LTM4OGZlODQyMDM3YiIsInRpdGxlIjoiY2hhciBhbmQgdmFyY2hhciAoVHJhbnNhY3QtU1FMKSIsImF1dGhvciI6W3siZmFtaWx5IjoiTWljcm9zb2Z0IENvcnBvcmF0aW9uIiwiZ2l2ZW4iOiIiLCJwYXJzZS1uYW1lcyI6ZmFsc2UsImRyb3BwaW5nLXBhcnRpY2xlIjoiIiwibm9uLWRyb3BwaW5nLXBhcnRpY2xlIjoiIn1dLCJVUkwiOiJodHRwczovL2xlYXJuLm1pY3Jvc29mdC5jb20vZW4tdXMvc3FsL3Qtc3FsL2RhdGEtdHlwZXMvY2hhci1hbmQtdmFyY2hhci10cmFuc2FjdC1zcWwiLCJpc3N1ZWQiOnsiZGF0ZS1wYXJ0cyI6W1syMDI2XV19LCJwdWJsaXNoZXIiOiJNaWNyb3NvZnQgTGVhcm4iLCJjb250YWluZXItdGl0bGUtc2hvcnQiOiIifSwiaXNUZW1wb3JhcnkiOmZhbHNlLCJzdXBwcmVzcy1hdXRob3IiOmZhbHNlLCJjb21wb3NpdGUiOmZhbHNlLCJhdXRob3Itb25seSI6ZmFsc2V9XX0="/>
          <w:id w:val="-1106117765"/>
          <w:placeholder>
            <w:docPart w:val="DefaultPlaceholder_-1854013440"/>
          </w:placeholder>
        </w:sdtPr>
        <w:sdtContent>
          <w:r w:rsidR="00AF474E" w:rsidRPr="00AF474E">
            <w:rPr>
              <w:color w:val="000000"/>
              <w:lang w:val="id-ID"/>
            </w:rPr>
            <w:t>(Microsoft Corporation, 2026a)</w:t>
          </w:r>
        </w:sdtContent>
      </w:sdt>
      <w:r w:rsidR="00B028A7">
        <w:rPr>
          <w:lang w:val="id-ID"/>
        </w:rPr>
        <w:t xml:space="preserve">. </w:t>
      </w:r>
      <w:r w:rsidRPr="00BD724B">
        <w:rPr>
          <w:lang w:val="id-ID"/>
        </w:rPr>
        <w:t xml:space="preserve">Ketika dibandingkan di dalam SQL Server menggunakan operator =, spasi di akhir string tersebut diabaikan karena </w:t>
      </w:r>
      <w:r w:rsidRPr="00BD724B">
        <w:rPr>
          <w:lang w:val="id-ID"/>
        </w:rPr>
        <w:lastRenderedPageBreak/>
        <w:t xml:space="preserve">SQL Server mengikuti aturan ANSI SQL-92 yang menyamakan panjang kedua string sebelum dibandingkan. Pengecualiannya adalah predikat LIKE, yang tidak menambahkan spasi tersebut </w:t>
      </w:r>
      <w:sdt>
        <w:sdtPr>
          <w:rPr>
            <w:lang w:val="id-ID"/>
          </w:rPr>
          <w:tag w:val="MENDELEY_CITATION_v3_eyJjaXRhdGlvbklEIjoiTUVOREVMRVlfQ0lUQVRJT05fNDRlMzI1NzktMDRjOC00MGQxLThlOTAtMmIwMTkzNTI5NGU2IiwicHJvcGVydGllcyI6eyJub3RlSW5kZXgiOjB9LCJpc0VkaXRlZCI6ZmFsc2UsIm1hbnVhbE92ZXJyaWRlIjp7ImlzTWFudWFsbHlPdmVycmlkZGVuIjpmYWxzZSwiY2l0ZXByb2NUZXh0IjoiKE1pY3Jvc29mdCBDb3Jwb3JhdGlvbiwgMjAyNmIpIiwibWFudWFsT3ZlcnJpZGVUZXh0IjoiIn0sImNpdGF0aW9uSXRlbXMiOlt7ImlkIjoiMjU2NWUyMTktNTBkMS0zOTNhLTgzNTctZjM4YjA5MWRlNTYyIiwiaXRlbURhdGEiOnsidHlwZSI6ImFydGljbGUiLCJpZCI6IjI1NjVlMjE5LTUwZDEtMzkzYS04MzU3LWYzOGIwOTFkZTU2MiIsInRpdGxlIjoiU3RyaW5nIGNvbXBhcmlzb24gb3IgYXNzaWdubWVudCAoVHJhbnNhY3QtU1FMKSIsImF1dGhvciI6W3siZmFtaWx5IjoiTWljcm9zb2Z0IENvcnBvcmF0aW9uIiwiZ2l2ZW4iOiIiLCJwYXJzZS1uYW1lcyI6ZmFsc2UsImRyb3BwaW5nLXBhcnRpY2xlIjoiIiwibm9uLWRyb3BwaW5nLXBhcnRpY2xlIjoiIn1dLCJVUkwiOiJodHRwczovL2xlYXJuLm1pY3Jvc29mdC5jb20vZW4tdXMvc3FsL3Qtc3FsL2xhbmd1YWdlLWVsZW1lbnRzL3N0cmluZy1jb21wYXJpc29uLWFzc2lnbm1lbnQiLCJpc3N1ZWQiOnsiZGF0ZS1wYXJ0cyI6W1syMDI2XV19LCJwdWJsaXNoZXIiOiJNaWNyb3NvZnQgTGVhcm4iLCJjb250YWluZXItdGl0bGUtc2hvcnQiOiIifSwiaXNUZW1wb3JhcnkiOmZhbHNlLCJzdXBwcmVzcy1hdXRob3IiOmZhbHNlLCJjb21wb3NpdGUiOmZhbHNlLCJhdXRob3Itb25seSI6ZmFsc2V9XX0="/>
          <w:id w:val="1155956177"/>
          <w:placeholder>
            <w:docPart w:val="DefaultPlaceholder_-1854013440"/>
          </w:placeholder>
        </w:sdtPr>
        <w:sdtContent>
          <w:r w:rsidR="00AF474E" w:rsidRPr="00AF474E">
            <w:rPr>
              <w:color w:val="000000"/>
              <w:lang w:val="id-ID"/>
            </w:rPr>
            <w:t>(Microsoft Corporation, 2026b)</w:t>
          </w:r>
        </w:sdtContent>
      </w:sdt>
      <w:r w:rsidRPr="00BD724B">
        <w:rPr>
          <w:lang w:val="id-ID"/>
        </w:rPr>
        <w:t xml:space="preserve">. Namun, spasi tambahan tetap ikut terbaca ketika data diambil oleh aplikasi. Di sisi PHP, string "M01" dan "M01   " dianggap berbeda, misalnya saat digunakan sebagai kunci </w:t>
      </w:r>
      <w:r w:rsidRPr="00BD724B">
        <w:rPr>
          <w:i/>
          <w:iCs/>
          <w:lang w:val="id-ID"/>
        </w:rPr>
        <w:t>array</w:t>
      </w:r>
      <w:r w:rsidRPr="00BD724B">
        <w:rPr>
          <w:lang w:val="id-ID"/>
        </w:rPr>
        <w:t>, dibandingkan secara ketat, atau dihitung tingkat kemiripannya. Oleh karena itu, pada project ini nilai dari kolom CHAR dipangkas terlebih dahulu menggunakan fungsi RTRIM() sebelum diolah lebih lanjut.</w:t>
      </w:r>
    </w:p>
    <w:p w14:paraId="4B5ADF23" w14:textId="354A5ED4" w:rsidR="009D7AC4" w:rsidRPr="00BD724B" w:rsidRDefault="00BD724B" w:rsidP="00BD724B">
      <w:pPr>
        <w:pStyle w:val="BodyText"/>
        <w:keepNext/>
        <w:numPr>
          <w:ilvl w:val="0"/>
          <w:numId w:val="24"/>
        </w:numPr>
        <w:spacing w:before="120"/>
        <w:rPr>
          <w:b/>
          <w:bCs/>
          <w:lang w:val="id-ID"/>
        </w:rPr>
      </w:pPr>
      <w:r>
        <w:rPr>
          <w:b/>
          <w:bCs/>
        </w:rPr>
        <w:t>Kontrol Konkurensi dan Penguncian Pesimis (</w:t>
      </w:r>
      <w:r>
        <w:rPr>
          <w:b/>
          <w:bCs/>
          <w:i/>
          <w:iCs/>
        </w:rPr>
        <w:t>Pessimistic Locking</w:t>
      </w:r>
      <w:r>
        <w:rPr>
          <w:b/>
          <w:bCs/>
        </w:rPr>
        <w:t xml:space="preserve">), </w:t>
      </w:r>
      <w:r w:rsidRPr="00BD724B">
        <w:rPr>
          <w:lang w:val="id-ID"/>
        </w:rPr>
        <w:t>Sistem berbasis web yang digunakan banyak pengguna secara bersamaan harus menjaga agar setiap transaksi basis data memenuhi sifat ACID (</w:t>
      </w:r>
      <w:r w:rsidRPr="00BD724B">
        <w:rPr>
          <w:i/>
          <w:iCs/>
          <w:lang w:val="id-ID"/>
        </w:rPr>
        <w:t>atomicity, consistency, isolation, durability</w:t>
      </w:r>
      <w:r w:rsidRPr="00BD724B">
        <w:rPr>
          <w:lang w:val="id-ID"/>
        </w:rPr>
        <w:t xml:space="preserve">) </w:t>
      </w:r>
      <w:sdt>
        <w:sdtPr>
          <w:rPr>
            <w:lang w:val="id-ID"/>
          </w:rPr>
          <w:tag w:val="MENDELEY_CITATION_v3_eyJjaXRhdGlvbklEIjoiTUVOREVMRVlfQ0lUQVRJT05fNTBjZjRiMDgtYTAxMi00OGY5LWIzMDctOGUxMTQ2NmRkNDhlIiwicHJvcGVydGllcyI6eyJub3RlSW5kZXgiOjB9LCJpc0VkaXRlZCI6ZmFsc2UsIm1hbnVhbE92ZXJyaWRlIjp7ImlzTWFudWFsbHlPdmVycmlkZGVuIjpmYWxzZSwiY2l0ZXByb2NUZXh0IjoiKEhhZXJkZXIgJiMzODsgUmV1dGVyLCAxOTgzKSIsIm1hbnVhbE92ZXJyaWRlVGV4dCI6IiJ9LCJjaXRhdGlvbkl0ZW1zIjpbeyJpZCI6ImJkMmI0ZmU4LWQ0N2YtM2VkNS04NmU5LWRmMDlhNjI2MWZkNSIsIml0ZW1EYXRhIjp7InR5cGUiOiJyZXBvcnQiLCJpZCI6ImJkMmI0ZmU4LWQ0N2YtM2VkNS04NmU5LWRmMDlhNjI2MWZkNSIsInRpdGxlIjoiUHJpbmNpcGxlcyBvZiBUcmFuc2FjdGlvbi1PcmllbnRlZCBEYXRhYmFzZSBSZWNvdmVyeSIsImF1dGhvciI6W3siZmFtaWx5IjoiSGFlcmRlciIsImdpdmVuIjoiVGhlbyIsInBhcnNlLW5hbWVzIjpmYWxzZSwiZHJvcHBpbmctcGFydGljbGUiOiIiLCJub24tZHJvcHBpbmctcGFydGljbGUiOiIifSx7ImZhbWlseSI6IlJldXRlciIsImdpdmVuIjoiQW5kcmVhcyIsInBhcnNlLW5hbWVzIjpmYWxzZSwiZHJvcHBpbmctcGFydGljbGUiOiIiLCJub24tZHJvcHBpbmctcGFydGljbGUiOiIifV0sImlzc3VlZCI6eyJkYXRlLXBhcnRzIjpbWzE5ODNdXX0sImFic3RyYWN0IjoiSW4gdGhpcyBwYXBlciwgYSB0ZXJtaW5vbG9naWNhbCBmcmFtZXdvcmsgaXMgcHJvdmlkZWQgZm9yIGRlc2NyaWJpbmcgZGlmZmVyZW50IHRyYW5zYWN0aW9uLW9yaWVudGVkIHJlY292ZXJ5IHNjaGVtZXMgZm9yIGRhdGFiYXNlIHN5c3RlbXMgaW4gYSBjb25jZXB0dWFsIHJhdGhlciB0aGFuIGFuIGltcGxlbWVudGF0aW9uLWRlcGVuZGVudCB3YXkuIEJ5IGludHJvZHVjaW5nIHRoZSB0ZXJtcyBtYXRlcmlhbGl6ZWQgZGF0YWJhc2UsIHByb3BhZ2F0aW9uIHN0cmF0ZWd5LCBhbmQgY2hlY2twb2ludCwgd2Ugb2J0YWluIGEgbWVhbnMgZm9yIGNsYXNzaWZ5aW5nIGFyYml0cmFyeSBpbXBsZW1lbnRhdGlvbnMgZnJvbSBhIHVuaWZpZWQgdmlld3BvaW50LiBUaGlzIGlzIGNvbXBsZW1lbnRlZCBieSBhIGNsYXNzaWZpY2F0aW9uIHNjaGVtZSBmb3IgbG9nZ2luZyB0ZWNobmlxdWVzLCB3aGljaCBhcmUgcHJlY2lzZWx5IGRlZmluZWQgYnkgdXNpbmcgdGhlIG90aGVyIHRlcm1zLiBJdCBpcyBzaG93biB0aGF0IHRoZXNlIGNyaXRlcmlhIGFyZSByZWxhdGVkIHRvIGFsbCByZWxldmFudCBxdWVzdGlvbnMgc3VjaCBhcyBzcGVlZCBhbmQgc2NvcGUgb2YgcmVjb3ZlcnkgYW5kIGFtb3VudCBvZiByZWR1bmRhbnQgaW5mb3JtYXRpb24gcmVxdWlyZWQuIFRoZSBwcmltYXJ5IHB1cnBvc2Ugb2YgdGhpcyBwYXBlciwgaG93ZXZlciwgaXMgdG8gZXN0YWJsaXNoIGFuIGFkZXF1YXRlIGFuZCBwcmVjaXNlIHRlcm1pbm9sb2d5IGZvciBhIHRvcGljIGluIHdoaWNoIHRoZSBjb25mdXNpb24gb2YgY29uY2VwdHMgYW5kIGltcGxlbWVudGF0aW9uYWwgYXNwZWN0cyBzdGlsbCBpbXBvc2VzIGEgbG90IG9mIHByb2JsZW1zLiIsImNvbnRhaW5lci10aXRsZS1zaG9ydCI6IiJ9LCJpc1RlbXBvcmFyeSI6ZmFsc2UsInN1cHByZXNzLWF1dGhvciI6ZmFsc2UsImNvbXBvc2l0ZSI6ZmFsc2UsImF1dGhvci1vbmx5IjpmYWxzZX1dfQ=="/>
          <w:id w:val="-2013977963"/>
          <w:placeholder>
            <w:docPart w:val="DefaultPlaceholder_-1854013440"/>
          </w:placeholder>
        </w:sdtPr>
        <w:sdtContent>
          <w:r w:rsidR="00AF474E" w:rsidRPr="00AF474E">
            <w:t>(Haerder &amp; Reuter, 1983)</w:t>
          </w:r>
        </w:sdtContent>
      </w:sdt>
      <w:r w:rsidRPr="00BD724B">
        <w:rPr>
          <w:lang w:val="id-ID"/>
        </w:rPr>
        <w:t>. Salah satu masalah yang dapat muncul adalah kondisi balapan (</w:t>
      </w:r>
      <w:r w:rsidRPr="00BD724B">
        <w:rPr>
          <w:i/>
          <w:iCs/>
          <w:lang w:val="id-ID"/>
        </w:rPr>
        <w:t>race condition</w:t>
      </w:r>
      <w:r w:rsidRPr="00BD724B">
        <w:rPr>
          <w:lang w:val="id-ID"/>
        </w:rPr>
        <w:t>), yaitu ketika dua transaksi membaca data yang sama hampir bersamaan, lalu masing-masing memperbaruinya berdasarkan nilai lama. Pada project ini, risiko tersebut terdapat pada pembentukan nomor transaksi otomatis (generateNoTrs). Apabila dua operator menyimpan data pada saat yang hampir bersamaan, keduanya dapat membaca nomor urut terakhir yang sama sehingga menghasilkan nomor transaksi ganda.</w:t>
      </w:r>
      <w:r>
        <w:rPr>
          <w:b/>
          <w:bCs/>
          <w:lang w:val="id-ID"/>
        </w:rPr>
        <w:br/>
      </w:r>
      <w:r w:rsidRPr="00BD724B">
        <w:rPr>
          <w:lang w:val="id-ID"/>
        </w:rPr>
        <w:t>Kontrol konkurensi berbasis penguncian (</w:t>
      </w:r>
      <w:r w:rsidRPr="00BD724B">
        <w:rPr>
          <w:i/>
          <w:iCs/>
          <w:lang w:val="id-ID"/>
        </w:rPr>
        <w:t>locking</w:t>
      </w:r>
      <w:r w:rsidRPr="00BD724B">
        <w:rPr>
          <w:lang w:val="id-ID"/>
        </w:rPr>
        <w:t>)</w:t>
      </w:r>
      <w:r w:rsidRPr="00BD724B">
        <w:rPr>
          <w:b/>
          <w:bCs/>
          <w:lang w:val="id-ID"/>
        </w:rPr>
        <w:t xml:space="preserve"> </w:t>
      </w:r>
      <w:r w:rsidRPr="00BD724B">
        <w:rPr>
          <w:lang w:val="id-ID"/>
        </w:rPr>
        <w:t xml:space="preserve">mencegah masalah tersebut dengan mengharuskan setiap transaksi memperoleh kunci atas data sebelum membaca atau mengubahnya. Transaksi lain yang membutuhkan data yang sama harus menunggu hingga kunci dilepaskan </w:t>
      </w:r>
      <w:sdt>
        <w:sdtPr>
          <w:rPr>
            <w:lang w:val="id-ID"/>
          </w:rPr>
          <w:tag w:val="MENDELEY_CITATION_v3_eyJjaXRhdGlvbklEIjoiTUVOREVMRVlfQ0lUQVRJT05fOGIxZTQzY2EtMTlkNi00YmQzLTg1ZWMtZmNhZDMxOWM5MTM0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
          <w:id w:val="620113268"/>
          <w:placeholder>
            <w:docPart w:val="DefaultPlaceholder_-1854013440"/>
          </w:placeholder>
        </w:sdtPr>
        <w:sdtContent>
          <w:r w:rsidR="00AF474E" w:rsidRPr="00AF474E">
            <w:rPr>
              <w:lang w:val="id-ID"/>
            </w:rPr>
            <w:t>(Bernstein, 1987)</w:t>
          </w:r>
        </w:sdtContent>
      </w:sdt>
      <w:r w:rsidRPr="00BD724B">
        <w:rPr>
          <w:lang w:val="id-ID"/>
        </w:rPr>
        <w:t>. Pendekatan ini disebut penguncian pesimis (</w:t>
      </w:r>
      <w:r w:rsidRPr="00BD724B">
        <w:rPr>
          <w:i/>
          <w:iCs/>
          <w:lang w:val="id-ID"/>
        </w:rPr>
        <w:t>pessimistic locking</w:t>
      </w:r>
      <w:r w:rsidRPr="00BD724B">
        <w:rPr>
          <w:lang w:val="id-ID"/>
        </w:rPr>
        <w:t xml:space="preserve">) karena konflik diasumsikan akan terjadi sehingga dicegah sejak awal. Sebaliknya, pendekatan optimis membiarkan transaksi berjalan dan baru memeriksa konflik saat transaksi akan diselesaikan </w:t>
      </w:r>
      <w:sdt>
        <w:sdtPr>
          <w:rPr>
            <w:lang w:val="id-ID"/>
          </w:rPr>
          <w:tag w:val="MENDELEY_CITATION_v3_eyJjaXRhdGlvbklEIjoiTUVOREVMRVlfQ0lUQVRJT05fNjk3YzY3NGMtZmMxNy00NzdhLTliYjYtZmQyMjVmMjE5NzY3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
          <w:id w:val="-853960415"/>
          <w:placeholder>
            <w:docPart w:val="DefaultPlaceholder_-1854013440"/>
          </w:placeholder>
        </w:sdtPr>
        <w:sdtContent>
          <w:r w:rsidR="00AF474E" w:rsidRPr="00AF474E">
            <w:rPr>
              <w:lang w:val="id-ID"/>
            </w:rPr>
            <w:t>(Bernstein, 1987)</w:t>
          </w:r>
        </w:sdtContent>
      </w:sdt>
      <w:r w:rsidRPr="00BD724B">
        <w:rPr>
          <w:lang w:val="id-ID"/>
        </w:rPr>
        <w:t xml:space="preserve">. Laravel menyediakan metode lockForUpdate() untuk menerapkan penguncian pesimis di dalam sebuah transaksi basis data </w:t>
      </w:r>
      <w:sdt>
        <w:sdtPr>
          <w:rPr>
            <w:lang w:val="id-ID"/>
          </w:rPr>
          <w:tag w:val="MENDELEY_CITATION_v3_eyJjaXRhdGlvbklEIjoiTUVOREVMRVlfQ0lUQVRJT05fZDE3ZDQxZmItMDQ4OS00NjA1LWJkMmItMGY0YzZlNjU2ZGUw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499966022"/>
          <w:placeholder>
            <w:docPart w:val="DefaultPlaceholder_-1854013440"/>
          </w:placeholder>
        </w:sdtPr>
        <w:sdtContent>
          <w:r w:rsidR="00AF474E" w:rsidRPr="00AF474E">
            <w:rPr>
              <w:lang w:val="id-ID"/>
            </w:rPr>
            <w:t>(Laravel LLC, 2025)</w:t>
          </w:r>
        </w:sdtContent>
      </w:sdt>
      <w:r w:rsidRPr="00BD724B">
        <w:rPr>
          <w:lang w:val="id-ID"/>
        </w:rPr>
        <w:t xml:space="preserve">. Pada </w:t>
      </w:r>
      <w:r w:rsidRPr="00BD724B">
        <w:rPr>
          <w:i/>
          <w:iCs/>
          <w:lang w:val="id-ID"/>
        </w:rPr>
        <w:t>driver</w:t>
      </w:r>
      <w:r w:rsidRPr="00BD724B">
        <w:rPr>
          <w:lang w:val="id-ID"/>
        </w:rPr>
        <w:t xml:space="preserve"> SQL Server, metode ini diterjemahkan menjadi petunjuk tabel (</w:t>
      </w:r>
      <w:r w:rsidRPr="00BD724B">
        <w:rPr>
          <w:i/>
          <w:iCs/>
          <w:lang w:val="id-ID"/>
        </w:rPr>
        <w:t>table hint</w:t>
      </w:r>
      <w:r w:rsidRPr="00BD724B">
        <w:rPr>
          <w:lang w:val="id-ID"/>
        </w:rPr>
        <w:t xml:space="preserve">) WITH (ROWLOCK, UPDLOCK, HOLDLOCK). UPDLOCK </w:t>
      </w:r>
      <w:r w:rsidRPr="00BD724B">
        <w:rPr>
          <w:lang w:val="id-ID"/>
        </w:rPr>
        <w:lastRenderedPageBreak/>
        <w:t>memasang kunci pembaruan (</w:t>
      </w:r>
      <w:r w:rsidRPr="00BD724B">
        <w:rPr>
          <w:i/>
          <w:iCs/>
          <w:lang w:val="id-ID"/>
        </w:rPr>
        <w:t>update lock</w:t>
      </w:r>
      <w:r w:rsidRPr="00BD724B">
        <w:rPr>
          <w:lang w:val="id-ID"/>
        </w:rPr>
        <w:t xml:space="preserve">) yang ditahan hingga transaksi selesai, sedangkan HOLDLOCK setara dengan tingkat isolasi SERIALIZABLE sehingga rentang data yang dibaca turut dikunci </w:t>
      </w:r>
      <w:sdt>
        <w:sdtPr>
          <w:rPr>
            <w:lang w:val="id-ID"/>
          </w:rPr>
          <w:tag w:val="MENDELEY_CITATION_v3_eyJjaXRhdGlvbklEIjoiTUVOREVMRVlfQ0lUQVRJT05fNmQxMWRiMjUtNzA5ZS00MDQyLTg0NzUtZDhmNjdkMWExNTNkIiwicHJvcGVydGllcyI6eyJub3RlSW5kZXgiOjB9LCJpc0VkaXRlZCI6ZmFsc2UsIm1hbnVhbE92ZXJyaWRlIjp7ImlzTWFudWFsbHlPdmVycmlkZGVuIjpmYWxzZSwiY2l0ZXByb2NUZXh0IjoiKE1pY3Jvc29mdCBDb3Jwb3JhdGlvbiwgMjAyNmMpIiwibWFudWFsT3ZlcnJpZGVUZXh0IjoiIn0sImNpdGF0aW9uSXRlbXMiOlt7ImlkIjoiNWU4NzM0MDEtNTdkMC0zYjVkLWE5ZmUtNmYxN2QwMmUwZWQyIiwiaXRlbURhdGEiOnsidHlwZSI6ImFydGljbGUiLCJpZCI6IjVlODczNDAxLTU3ZDAtM2I1ZC1hOWZlLTZmMTdkMDJlMGVkMiIsInRpdGxlIjoiVGFibGUgaGludHMgKFRyYW5zYWN0LVNRTCkiLCJhdXRob3IiOlt7ImZhbWlseSI6Ik1pY3Jvc29mdCBDb3Jwb3JhdGlvbiIsImdpdmVuIjoiIiwicGFyc2UtbmFtZXMiOmZhbHNlLCJkcm9wcGluZy1wYXJ0aWNsZSI6IiIsIm5vbi1kcm9wcGluZy1wYXJ0aWNsZSI6IiJ9XSwiVVJMIjoiaHR0cHM6Ly9sZWFybi5taWNyb3NvZnQuY29tL2VuLXVzL3NxbC90LXNxbC9xdWVyaWVzL2hpbnRzLXRyYW5zYWN0LXNxbC10YWJsZSIsImlzc3VlZCI6eyJkYXRlLXBhcnRzIjpbWzIwMjZdXX0sInB1Ymxpc2hlciI6Ik1pY3Jvc29mdCBMZWFybiIsImNvbnRhaW5lci10aXRsZS1zaG9ydCI6IiJ9LCJpc1RlbXBvcmFyeSI6ZmFsc2UsInN1cHByZXNzLWF1dGhvciI6ZmFsc2UsImNvbXBvc2l0ZSI6ZmFsc2UsImF1dGhvci1vbmx5IjpmYWxzZX1dfQ=="/>
          <w:id w:val="1555812632"/>
          <w:placeholder>
            <w:docPart w:val="DefaultPlaceholder_-1854013440"/>
          </w:placeholder>
        </w:sdtPr>
        <w:sdtContent>
          <w:r w:rsidR="00AF474E" w:rsidRPr="00AF474E">
            <w:rPr>
              <w:lang w:val="id-ID"/>
            </w:rPr>
            <w:t>(Microsoft Corporation, 2026c)</w:t>
          </w:r>
        </w:sdtContent>
      </w:sdt>
      <w:r w:rsidRPr="00BD724B">
        <w:rPr>
          <w:lang w:val="id-ID"/>
        </w:rPr>
        <w:t>. Dengan demikian, pembacaan nomor urut terakhir dan penyimpanan nomor baru berlangsung secara berurutan, dan setiap transaksi memperoleh nomor yang unik.</w:t>
      </w:r>
    </w:p>
    <w:p w14:paraId="158FD470" w14:textId="0697B792" w:rsidR="00CF389B" w:rsidRDefault="00000000">
      <w:pPr>
        <w:pStyle w:val="Heading3"/>
      </w:pPr>
      <w:bookmarkStart w:id="44" w:name="_Toc240888952"/>
      <w:r w:rsidRPr="00D953E4">
        <w:t>Kecerdasan Buatan dan Large Language Model (LLM)</w:t>
      </w:r>
      <w:bookmarkEnd w:id="44"/>
    </w:p>
    <w:p w14:paraId="42A618A6" w14:textId="1D2EE018" w:rsidR="00800465" w:rsidRPr="00800465" w:rsidRDefault="00800465" w:rsidP="00800465">
      <w:pPr>
        <w:rPr>
          <w:lang w:val="id-ID"/>
        </w:rPr>
      </w:pPr>
      <w:r w:rsidRPr="00800465">
        <w:rPr>
          <w:i/>
          <w:iCs/>
          <w:lang w:val="id-ID"/>
        </w:rPr>
        <w:t>Large Language Model</w:t>
      </w:r>
      <w:r w:rsidRPr="00800465">
        <w:rPr>
          <w:lang w:val="id-ID"/>
        </w:rPr>
        <w:t xml:space="preserve"> (LLM) adalah model kecerdasan buatan berbasis arsitektur </w:t>
      </w:r>
      <w:r w:rsidRPr="00800465">
        <w:rPr>
          <w:i/>
          <w:iCs/>
          <w:lang w:val="id-ID"/>
        </w:rPr>
        <w:t>transformer</w:t>
      </w:r>
      <w:r w:rsidRPr="00800465">
        <w:rPr>
          <w:lang w:val="id-ID"/>
        </w:rPr>
        <w:t xml:space="preserve"> yang dilatih pada data teks dalam jumlah besar, sehingga mampu memahami dan menghasilkan keluaran berdasarkan instruksi berbahasa alami </w:t>
      </w:r>
      <w:sdt>
        <w:sdtPr>
          <w:rPr>
            <w:lang w:val="id-ID"/>
          </w:rPr>
          <w:tag w:val="MENDELEY_CITATION_v3_eyJjaXRhdGlvbklEIjoiTUVOREVMRVlfQ0lUQVRJT05fNTI2ZTM3YmEtY2JhNy00YWM4LTlmMDgtODczMWM3MWUzOGU4IiwicHJvcGVydGllcyI6eyJub3RlSW5kZXgiOjB9LCJpc0VkaXRlZCI6ZmFsc2UsIm1hbnVhbE92ZXJyaWRlIjp7ImlzTWFudWFsbHlPdmVycmlkZGVuIjpmYWxzZSwiY2l0ZXByb2NUZXh0IjoiKFpoYW8gZXQgYWwuLCAyMDI2KSIsIm1hbnVhbE92ZXJyaWRlVGV4dCI6IiJ9LCJjaXRhdGlvbkl0ZW1zIjpbeyJpZCI6IjQ5MmQyM2EzLWVhMjYtM2E4MS04OTMxLWUyN2NmZDg2MmUzZCIsIml0ZW1EYXRhIjp7InR5cGUiOiJhcnRpY2xlIiwiaWQiOiI0OTJkMjNhMy1lYTI2LTNhODEtODkzMS1lMjdjZmQ4NjJlM2QiLCJ0aXRsZSI6IkEgU3VydmV5IG9mIExhcmdlIExhbmd1YWdlIE1vZGVscyIsImF1dGhvciI6W3siZmFtaWx5IjoiWmhhbyIsImdpdmVuIjoiV2F5bmUgWGluIiwicGFyc2UtbmFtZXMiOmZhbHNlLCJkcm9wcGluZy1wYXJ0aWNsZSI6IiIsIm5vbi1kcm9wcGluZy1wYXJ0aWNsZSI6IiJ9LHsiZmFtaWx5IjoiWmhvdSIsImdpdmVuIjoiS3VuIiwicGFyc2UtbmFtZXMiOmZhbHNlLCJkcm9wcGluZy1wYXJ0aWNsZSI6IiIsIm5vbi1kcm9wcGluZy1wYXJ0aWNsZSI6IiJ9LHsiZmFtaWx5IjoiTGkiLCJnaXZlbiI6Ikp1bnlpIiwicGFyc2UtbmFtZXMiOmZhbHNlLCJkcm9wcGluZy1wYXJ0aWNsZSI6IiIsIm5vbi1kcm9wcGluZy1wYXJ0aWNsZSI6IiJ9LHsiZmFtaWx5IjoiVGFuZyIsImdpdmVuIjoiVGlhbnlpIiwicGFyc2UtbmFtZXMiOmZhbHNlLCJkcm9wcGluZy1wYXJ0aWNsZSI6IiIsIm5vbi1kcm9wcGluZy1wYXJ0aWNsZSI6IiJ9LHsiZmFtaWx5IjoiRG9uZyIsImdpdmVuIjoiWmljYW4iLCJwYXJzZS1uYW1lcyI6ZmFsc2UsImRyb3BwaW5nLXBhcnRpY2xlIjoiIiwibm9uLWRyb3BwaW5nLXBhcnRpY2xlIjoiIn0seyJmYW1pbHkiOiJIb3UiLCJnaXZlbiI6Ill1cGVuZyIsInBhcnNlLW5hbWVzIjpmYWxzZSwiZHJvcHBpbmctcGFydGljbGUiOiIiLCJub24tZHJvcHBpbmctcGFydGljbGUiOiIifSx7ImZhbWlseSI6IlpoYW5nIiwiZ2l2ZW4iOiJCZWljaGVuIiwicGFyc2UtbmFtZXMiOmZhbHNlLCJkcm9wcGluZy1wYXJ0aWNsZSI6IiIsIm5vbi1kcm9wcGluZy1wYXJ0aWNsZSI6IiJ9LHsiZmFtaWx5IjoiTWluIiwiZ2l2ZW4iOiJZaW5ncWlhbiIsInBhcnNlLW5hbWVzIjpmYWxzZSwiZHJvcHBpbmctcGFydGljbGUiOiIiLCJub24tZHJvcHBpbmctcGFydGljbGUiOiIifSx7ImZhbWlseSI6IlpoYW5nIiwiZ2l2ZW4iOiJKdW5qaWUiLCJwYXJzZS1uYW1lcyI6ZmFsc2UsImRyb3BwaW5nLXBhcnRpY2xlIjoiIiwibm9uLWRyb3BwaW5nLXBhcnRpY2xlIjoiIn0seyJmYW1pbHkiOiJMaXUiLCJnaXZlbiI6IlBlaXl1IiwicGFyc2UtbmFtZXMiOmZhbHNlLCJkcm9wcGluZy1wYXJ0aWNsZSI6IiIsIm5vbi1kcm9wcGluZy1wYXJ0aWNsZSI6IiJ9LHsiZmFtaWx5IjoiV2FuZyIsImdpdmVuIjoiWGlhb2xlaSIsInBhcnNlLW5hbWVzIjpmYWxzZSwiZHJvcHBpbmctcGFydGljbGUiOiIiLCJub24tZHJvcHBpbmctcGFydGljbGUiOiIifSx7ImZhbWlseSI6IkR1IiwiZ2l2ZW4iOiJZaWZhbiIsInBhcnNlLW5hbWVzIjpmYWxzZSwiZHJvcHBpbmctcGFydGljbGUiOiIiLCJub24tZHJvcHBpbmctcGFydGljbGUiOiIifSx7ImZhbWlseSI6IllhbmciLCJnaXZlbiI6IkNoZW4iLCJwYXJzZS1uYW1lcyI6ZmFsc2UsImRyb3BwaW5nLXBhcnRpY2xlIjoiIiwibm9uLWRyb3BwaW5nLXBhcnRpY2xlIjoiIn0seyJmYW1pbHkiOiJDaGVuIiwiZ2l2ZW4iOiJZdXNodW8iLCJwYXJzZS1uYW1lcyI6ZmFsc2UsImRyb3BwaW5nLXBhcnRpY2xlIjoiIiwibm9uLWRyb3BwaW5nLXBhcnRpY2xlIjoiIn0seyJmYW1pbHkiOiJDaGVuIiwiZ2l2ZW4iOiJaaGlwZW5nIiwicGFyc2UtbmFtZXMiOmZhbHNlLCJkcm9wcGluZy1wYXJ0aWNsZSI6IiIsIm5vbi1kcm9wcGluZy1wYXJ0aWNsZSI6IiJ9LHsiZmFtaWx5IjoiSmlhbmciLCJnaXZlbiI6IkppbmhhbyIsInBhcnNlLW5hbWVzIjpmYWxzZSwiZHJvcHBpbmctcGFydGljbGUiOiIiLCJub24tZHJvcHBpbmctcGFydGljbGUiOiIifSx7ImZhbWlseSI6IlJlbiIsImdpdmVuIjoiUnVpeWFuZyIsInBhcnNlLW5hbWVzIjpmYWxzZSwiZHJvcHBpbmctcGFydGljbGUiOiIiLCJub24tZHJvcHBpbmctcGFydGljbGUiOiIifSx7ImZhbWlseSI6IkxpIiwiZ2l2ZW4iOiJZaWZhbiIsInBhcnNlLW5hbWVzIjpmYWxzZSwiZHJvcHBpbmctcGFydGljbGUiOiIiLCJub24tZHJvcHBpbmctcGFydGljbGUiOiIifSx7ImZhbWlseSI6IlRhbmciLCJnaXZlbiI6Ilhpbnl1IiwicGFyc2UtbmFtZXMiOmZhbHNlLCJkcm9wcGluZy1wYXJ0aWNsZSI6IiIsIm5vbi1kcm9wcGluZy1wYXJ0aWNsZSI6IiJ9LHsiZmFtaWx5IjoiTGl1IiwiZ2l2ZW4iOiJaaWthbmciLCJwYXJzZS1uYW1lcyI6ZmFsc2UsImRyb3BwaW5nLXBhcnRpY2xlIjoiIiwibm9uLWRyb3BwaW5nLXBhcnRpY2xlIjoiIn0seyJmYW1pbHkiOiJIdSIsImdpdmVuIjoiWWl3ZW4iLCJwYXJzZS1uYW1lcyI6ZmFsc2UsImRyb3BwaW5nLXBhcnRpY2xlIjoiIiwibm9uLWRyb3BwaW5nLXBhcnRpY2xlIjoiIn0seyJmYW1pbHkiOiJOaWUiLCJnaXZlbiI6IkppYW4gWXVuIiwicGFyc2UtbmFtZXMiOmZhbHNlLCJkcm9wcGluZy1wYXJ0aWNsZSI6IiIsIm5vbi1kcm9wcGluZy1wYXJ0aWNsZSI6IiJ9LHsiZmFtaWx5IjoiV2VuIiwiZ2l2ZW4iOiJKaSBSb25nIiwicGFyc2UtbmFtZXMiOmZhbHNlLCJkcm9wcGluZy1wYXJ0aWNsZSI6IiIsIm5vbi1kcm9wcGluZy1wYXJ0aWNsZSI6IiJ9XSwiY29udGFpbmVyLXRpdGxlIjoiRnJvbnRpZXJzIG9mIENvbXB1dGVyIFNjaWVuY2UiLCJjb250YWluZXItdGl0bGUtc2hvcnQiOiJGcm9udC4gQ29tcHV0LiBTY2kuIiwiRE9JIjoiMTAuMTAwNy9zMTE3MDQtMDI2LTYwMzA4LTMiLCJJU1NOIjoiMjA5NTIyMzYiLCJpc3N1ZWQiOnsiZGF0ZS1wYXJ0cyI6W1syMDI2LDEyLDFdXX0sImFic3RyYWN0IjoiVGhlIHJhcGlkIGV2b2x1dGlvbiBvZiBsYXJnZSBsYW5ndWFnZSBtb2RlbHMgKExMTXMpIGhhcyBkcml2ZW4gYSB0cmFuc2Zvcm1hdGl2ZSBzaGlmdCBpbiBhcnRpZmljaWFsIGludGVsbGlnZW5jZSAoQUkpLCByZXNoYXBpbmcgYm90aCByZXNlYXJjaCBwYXJhZGlnbXMgYW5kIHByYWN0aWNhbCBhcHBsaWNhdGlvbnMuIERpc3Rpbmd1aXNoZWQgZnJvbSB0aGVpciBwcmVkZWNlc3NvcnMgYnkgdW5wcmVjZWRlbnRlZCBzY2FsZSBhbmQgYWR2YW5jZWQgY2FwYWJpbGl0aWVzLCBMTE1zIG5lY2Vzc2l0YXRlIG5ldyBmcmFtZXdvcmtzIGZvciB1bmRlcnN0YW5kaW5nIHRoZWlyIGRldmVsb3BtZW50LCBiZWhhdmlvciwgYW5kIHNvY2lldGFsIGltcGFjdC4gVGhpcyBzdXJ2ZXkgc3lzdGVtYXRpY2FsbHkgcmV2aWV3cyByZWNlbnQgYWR2YW5jZW1lbnRzIGluIExMTSB0ZWNobmlxdWVzIGFjcm9zcyBmb3VyIGtleSBkaW1lbnNpb25zOiAoMSkgcHJlLXRyYWluaW5nIG1ldGhvZG9sb2dpZXMsIHdoaWNoIGVzdGFibGlzaCBjb3JlIG1vZGVsIGNhcGFiaWxpdGllcyB0aHJvdWdoIGxhcmdlLXNjYWxlIHNlbGYtc3VwZXJ2aXNlZCB0cmFpbmluZywgYXJjaGl0ZWN0dXJhbCBpbm5vdmF0aW9ucywgYW5kIGRhdGEgY3VyYXRpb24gc3RyYXRlZ2llczsgKDIpIHBvc3QtdHJhaW5pbmcgdGVjaG5pcXVlcywgaW5jbHVkaW5nIHN1cGVydmlzZWQgZmluZS10dW5pbmcgYW5kIHJlaW5mb3JjZW1lbnQgbGVhcm5pbmcsIHdoaWNoIGFkYXB0IGZvdW5kYXRpb25hbCBtb2RlbHMgdG8gZG93bnN0cmVhbSB0YXNrcyBhbmQgZW5oYW5jZSB0aGVpciBhbGlnbm1lbnQgYW5kIHNhZmV0eTsgKDMpIHV0aWxpemF0aW9uIHN0cmF0ZWdpZXMsIHN1Y2ggYXMgaW4tY29udGV4dCBsZWFybmluZywgcHJvbXB0IGVuZ2luZWVyaW5nLCBhbmQgYWdlbnRpYyByZWFzb25pbmcsIHRoYXQgb3B0aW1pemUgcmVhbC13b3JsZCBkZXBsb3ltZW50IGFuZCBlbmFibGUgZWZmZWN0aXZlIGludGVyYWN0aW9uIHdpdGggZXh0ZXJuYWwgZW52aXJvbm1lbnRzOyBhbmQgKDQpIGV2YWx1YXRpb24gbWV0aG9kcywgZW5jb21wYXNzaW5nIGJlbmNobWFya3MgZm9yIGtleSBhYmlsaXR5IGRpbWVuc2lvbnMgc3VjaCBhcyBjb3JlIGxhbmd1YWdlIGNhcGFiaWxpdGllcywgcmVhc29uaW5nLCBhbmQgc2FmZXR5LCB3aGljaCBzdXBwb3J0IGNvbXByZWhlbnNpdmUgYW5kIHJlbGlhYmxlIGFzc2Vzc21lbnQgb2YgbW9kZWwgcGVyZm9ybWFuY2UuIEFkZGl0aW9uYWxseSwgd2UgaWRlbnRpZnkgY3JpdGljYWwgcmVzZWFyY2ggaXNzdWVzLCBpbmNsdWRpbmcgdGhvc2UgY29uY2VybmluZyB0aGVvcmV0aWNhbCBmb3VuZGF0aW9ucywgZWZmaWNpZW50IHNjYWxpbmcsIGFsaWdubWVudCwgYW5kIGFnZW50aWMgY2FwYWJpbGl0eSwgYW5kIGhpZ2hsaWdodCB0aGUgb3BlbiBjaGFsbGVuZ2VzIHRoZXkgcHJlc2VudC4gQnkgc3ludGhlc2l6aW5nIHN0YXRlLW9mLXRoZS1hcnQgaW5zaWdodHMgYW5kIGVtZXJnaW5nIHRyZW5kcywgdGhpcyBzdXJ2ZXkgYWltcyB0byBwcm92aWRlIGEgc3lzdGVtYXRpYyBhbmQgY29tcHJlaGVuc2l2ZSBmcmFtZXdvcmsgZm9yIHVuZGVyc3RhbmRpbmcgdGhlIHRyYWplY3RvcnksIGN1cnJlbnQgbGltaXRhdGlvbnMsIGFuZCBmdXR1cmUgZGlyZWN0aW9ucyBvZiBMTE0gcHJvZ3Jlc3MuIiwicHVibGlzaGVyIjoiSGlnaGVyIEVkdWNhdGlvbiBQcmVzcyBMaW1pdGVkIENvbXBhbnkiLCJpc3N1ZSI6IjEyIiwidm9sdW1lIjoiMjAifSwiaXNUZW1wb3JhcnkiOmZhbHNlLCJzdXBwcmVzcy1hdXRob3IiOmZhbHNlLCJjb21wb3NpdGUiOmZhbHNlLCJhdXRob3Itb25seSI6ZmFsc2V9XX0="/>
          <w:id w:val="-1461250768"/>
          <w:placeholder>
            <w:docPart w:val="DefaultPlaceholder_-1854013440"/>
          </w:placeholder>
        </w:sdtPr>
        <w:sdtContent>
          <w:r w:rsidR="00AF474E" w:rsidRPr="00AF474E">
            <w:rPr>
              <w:lang w:val="id-ID"/>
            </w:rPr>
            <w:t>(Zhao et al., 2026)</w:t>
          </w:r>
        </w:sdtContent>
      </w:sdt>
      <w:r w:rsidRPr="00800465">
        <w:rPr>
          <w:lang w:val="id-ID"/>
        </w:rPr>
        <w:t xml:space="preserve">. </w:t>
      </w:r>
      <w:r w:rsidRPr="00800465">
        <w:rPr>
          <w:i/>
          <w:iCs/>
          <w:lang w:val="id-ID"/>
        </w:rPr>
        <w:t>Vision-Language Model</w:t>
      </w:r>
      <w:r w:rsidRPr="00800465">
        <w:rPr>
          <w:lang w:val="id-ID"/>
        </w:rPr>
        <w:t xml:space="preserve"> (VLM) merupakan pengembangan LLM yang mampu menerima masukan berupa gambar sekaligus teks, sehingga dapat digunakan untuk tugas seperti pembacaan dokumen terstruktur, termasuk tulisan tangan pada formulir kertas. Salah satu contoh VLM yang dirancang untuk memahami gambar dengan berbagai resolusi serta membaca teks di dalamnya adalah model dari keluarga Qwen2-VL </w:t>
      </w:r>
      <w:sdt>
        <w:sdtPr>
          <w:rPr>
            <w:lang w:val="id-ID"/>
          </w:rPr>
          <w:tag w:val="MENDELEY_CITATION_v3_eyJjaXRhdGlvbklEIjoiTUVOREVMRVlfQ0lUQVRJT05fZjUwNDJhMTEtMDMxZC00NTlhLTgxOGItODU2NTY0YzgwNzVk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1600372253"/>
          <w:placeholder>
            <w:docPart w:val="DefaultPlaceholder_-1854013440"/>
          </w:placeholder>
        </w:sdtPr>
        <w:sdtContent>
          <w:r w:rsidR="00AF474E" w:rsidRPr="00AF474E">
            <w:rPr>
              <w:lang w:val="id-ID"/>
            </w:rPr>
            <w:t>(Bai et al., 2025)</w:t>
          </w:r>
        </w:sdtContent>
      </w:sdt>
      <w:r w:rsidRPr="00800465">
        <w:rPr>
          <w:lang w:val="id-ID"/>
        </w:rPr>
        <w:t>.</w:t>
      </w:r>
    </w:p>
    <w:p w14:paraId="461A652E" w14:textId="51E5258E" w:rsidR="009910F0" w:rsidRDefault="00800465" w:rsidP="00800465">
      <w:pPr>
        <w:rPr>
          <w:lang w:val="id-ID"/>
        </w:rPr>
      </w:pPr>
      <w:r w:rsidRPr="00800465">
        <w:rPr>
          <w:lang w:val="id-ID"/>
        </w:rPr>
        <w:t xml:space="preserve">Kemampuan VLM membaca informasi dari gambar dokumen menjadi dasar bagi fitur ekstraksi otomatis data </w:t>
      </w:r>
      <w:r w:rsidRPr="00800465">
        <w:rPr>
          <w:i/>
          <w:iCs/>
          <w:lang w:val="id-ID"/>
        </w:rPr>
        <w:t>downtime</w:t>
      </w:r>
      <w:r w:rsidRPr="00800465">
        <w:rPr>
          <w:lang w:val="id-ID"/>
        </w:rPr>
        <w:t xml:space="preserve"> dan aktivitas produksi harian dari foto kertas pada project ini. Berbeda dengan pengenalan karakter optik (</w:t>
      </w:r>
      <w:r w:rsidRPr="00800465">
        <w:rPr>
          <w:i/>
          <w:iCs/>
          <w:lang w:val="id-ID"/>
        </w:rPr>
        <w:t>Optical Character Recognition</w:t>
      </w:r>
      <w:r w:rsidRPr="00800465">
        <w:rPr>
          <w:lang w:val="id-ID"/>
        </w:rPr>
        <w:t>/OCR) konvensional yang umumnya dirancang untuk mengenali karakter cetak dengan format baku, VLM dapat memanfaatkan konteks visual dan bahasa secara bersamaan. Karena itu, VLM berpotensi lebih fleksibel dalam menangani variasi tulisan tangan dan struktur tabel yang tidak presisi, dengan konsekuensi kebutuhan sumber daya komputasi yang lebih besar.</w:t>
      </w:r>
    </w:p>
    <w:p w14:paraId="1B062F63" w14:textId="77777777" w:rsidR="00800465" w:rsidRPr="00800465" w:rsidRDefault="00800465" w:rsidP="00800465">
      <w:pPr>
        <w:rPr>
          <w:lang w:val="id-ID"/>
        </w:rPr>
      </w:pPr>
    </w:p>
    <w:p w14:paraId="104A7F81" w14:textId="1BC1C7B8" w:rsidR="005E24AB" w:rsidRPr="00DF6DF2" w:rsidRDefault="00000000">
      <w:pPr>
        <w:pStyle w:val="Heading3"/>
      </w:pPr>
      <w:bookmarkStart w:id="45" w:name="_Toc240888953"/>
      <w:r>
        <w:t>Ollama sebagai Platform LLM Lokal</w:t>
      </w:r>
      <w:bookmarkEnd w:id="45"/>
    </w:p>
    <w:p w14:paraId="2450BD98" w14:textId="2B734E20" w:rsidR="00800465" w:rsidRPr="00800465" w:rsidRDefault="009D7AC4" w:rsidP="00800465">
      <w:pPr>
        <w:rPr>
          <w:lang w:val="id-ID"/>
        </w:rPr>
      </w:pPr>
      <w:r w:rsidRPr="009D7AC4">
        <w:t xml:space="preserve">Ollama </w:t>
      </w:r>
      <w:r w:rsidR="00800465" w:rsidRPr="00800465">
        <w:rPr>
          <w:lang w:val="id-ID"/>
        </w:rPr>
        <w:t xml:space="preserve">adalah perangkat lunak yang memungkinkan model bahasa besar, termasuk model </w:t>
      </w:r>
      <w:r w:rsidR="00800465" w:rsidRPr="00800465">
        <w:rPr>
          <w:i/>
          <w:iCs/>
          <w:lang w:val="id-ID"/>
        </w:rPr>
        <w:t>vision</w:t>
      </w:r>
      <w:r w:rsidR="00800465" w:rsidRPr="00800465">
        <w:rPr>
          <w:lang w:val="id-ID"/>
        </w:rPr>
        <w:t xml:space="preserve">, dijalankan secara lokal pada perangkat keras milik pengguna tanpa memerlukan koneksi ke layanan API pihak ketiga di internet </w:t>
      </w:r>
      <w:sdt>
        <w:sdtPr>
          <w:rPr>
            <w:lang w:val="id-ID"/>
          </w:rPr>
          <w:tag w:val="MENDELEY_CITATION_v3_eyJjaXRhdGlvbklEIjoiTUVOREVMRVlfQ0lUQVRJT05fZjgxZjU4YmUtN2UzNC00MmFlLTliNDItNGI5YjRlNmE4ZTk5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2122913699"/>
          <w:placeholder>
            <w:docPart w:val="DefaultPlaceholder_-1854013440"/>
          </w:placeholder>
        </w:sdtPr>
        <w:sdtContent>
          <w:r w:rsidR="00AF474E" w:rsidRPr="00AF474E">
            <w:rPr>
              <w:lang w:val="id-ID"/>
            </w:rPr>
            <w:t>(Ollama Inc., 2024)</w:t>
          </w:r>
        </w:sdtContent>
      </w:sdt>
      <w:r w:rsidR="00800465" w:rsidRPr="00800465">
        <w:rPr>
          <w:lang w:val="id-ID"/>
        </w:rPr>
        <w:t>. Agar dapat berjalan efisien pada perangkat keras dengan sumber daya terbatas, model yang dijalankan melalui platform semacam ini umumnya telah melalui proses kuantisasi (</w:t>
      </w:r>
      <w:r w:rsidR="00800465" w:rsidRPr="00800465">
        <w:rPr>
          <w:i/>
          <w:iCs/>
          <w:lang w:val="id-ID"/>
        </w:rPr>
        <w:t>quantization</w:t>
      </w:r>
      <w:r w:rsidR="00800465" w:rsidRPr="00800465">
        <w:rPr>
          <w:lang w:val="id-ID"/>
        </w:rPr>
        <w:t xml:space="preserve">), yaitu teknik mengurangi </w:t>
      </w:r>
      <w:r w:rsidR="00800465" w:rsidRPr="00800465">
        <w:rPr>
          <w:lang w:val="id-ID"/>
        </w:rPr>
        <w:lastRenderedPageBreak/>
        <w:t xml:space="preserve">presisi numerik parameter model dengan penurunan kualitas yang relatif kecil, sehingga kebutuhan memori dan komputasi dapat ditekan </w:t>
      </w:r>
      <w:sdt>
        <w:sdtPr>
          <w:rPr>
            <w:lang w:val="id-ID"/>
          </w:rPr>
          <w:tag w:val="MENDELEY_CITATION_v3_eyJjaXRhdGlvbklEIjoiTUVOREVMRVlfQ0lUQVRJT05fNThkYTc1YTQtMjg2YS00OTg4LWFiMjEtZmVlNjBhYWIzMzlhIiwicHJvcGVydGllcyI6eyJub3RlSW5kZXgiOjB9LCJpc0VkaXRlZCI6ZmFsc2UsIm1hbnVhbE92ZXJyaWRlIjp7ImlzTWFudWFsbHlPdmVycmlkZGVuIjpmYWxzZSwiY2l0ZXByb2NUZXh0IjoiKFpodSBldCBhbC4sIDIwMjQpIiwibWFudWFsT3ZlcnJpZGVUZXh0IjoiIn0sImNpdGF0aW9uSXRlbXMiOlt7ImlkIjoiMThiNDEwYjctY2M2NC0zZjZjLTg5MjYtZWM5NjU1YmU3ZjYwIiwiaXRlbURhdGEiOnsidHlwZSI6ImFydGljbGUtam91cm5hbCIsImlkIjoiMThiNDEwYjctY2M2NC0zZjZjLTg5MjYtZWM5NjU1YmU3ZjYw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
          <w:id w:val="-1018459367"/>
          <w:placeholder>
            <w:docPart w:val="DefaultPlaceholder_-1854013440"/>
          </w:placeholder>
        </w:sdtPr>
        <w:sdtContent>
          <w:r w:rsidR="00AF474E" w:rsidRPr="00AF474E">
            <w:rPr>
              <w:lang w:val="id-ID"/>
            </w:rPr>
            <w:t>(Zhu et al., 2024)</w:t>
          </w:r>
        </w:sdtContent>
      </w:sdt>
      <w:r w:rsidR="003D08DF">
        <w:rPr>
          <w:lang w:val="id-ID"/>
        </w:rPr>
        <w:t xml:space="preserve"> </w:t>
      </w:r>
      <w:r w:rsidR="00800465" w:rsidRPr="00800465">
        <w:rPr>
          <w:lang w:val="id-ID"/>
        </w:rPr>
        <w:t>.</w:t>
      </w:r>
    </w:p>
    <w:p w14:paraId="2DAB41E9" w14:textId="48864842" w:rsidR="009D7AC4" w:rsidRDefault="009D7AC4" w:rsidP="00A04F93"/>
    <w:p w14:paraId="58D6843A" w14:textId="77777777" w:rsidR="00EE5C1C" w:rsidRDefault="005E24AB" w:rsidP="00EE5C1C">
      <w:pPr>
        <w:keepNext/>
        <w:jc w:val="center"/>
      </w:pPr>
      <w:r w:rsidRPr="00B014F2">
        <w:rPr>
          <w:noProof/>
        </w:rPr>
        <w:drawing>
          <wp:inline distT="0" distB="0" distL="0" distR="0" wp14:anchorId="516A049C" wp14:editId="5EEC9858">
            <wp:extent cx="4005630" cy="1994692"/>
            <wp:effectExtent l="0" t="0" r="0" b="0"/>
            <wp:docPr id="1108690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t="16220" b="17331"/>
                    <a:stretch>
                      <a:fillRect/>
                    </a:stretch>
                  </pic:blipFill>
                  <pic:spPr bwMode="auto">
                    <a:xfrm>
                      <a:off x="0" y="0"/>
                      <a:ext cx="4005630" cy="1994692"/>
                    </a:xfrm>
                    <a:prstGeom prst="rect">
                      <a:avLst/>
                    </a:prstGeom>
                    <a:noFill/>
                    <a:ln>
                      <a:noFill/>
                    </a:ln>
                    <a:extLst>
                      <a:ext uri="{53640926-AAD7-44D8-BBD7-CCE9431645EC}">
                        <a14:shadowObscured xmlns:a14="http://schemas.microsoft.com/office/drawing/2010/main"/>
                      </a:ext>
                    </a:extLst>
                  </pic:spPr>
                </pic:pic>
              </a:graphicData>
            </a:graphic>
          </wp:inline>
        </w:drawing>
      </w:r>
    </w:p>
    <w:p w14:paraId="73C6F5D9" w14:textId="2AFBAC6F" w:rsidR="005E24AB" w:rsidRPr="00B014F2" w:rsidRDefault="00EE5C1C" w:rsidP="00EE5C1C">
      <w:pPr>
        <w:pStyle w:val="Caption"/>
      </w:pPr>
      <w:r>
        <w:t>Gambar 3.</w:t>
      </w:r>
      <w:r>
        <w:fldChar w:fldCharType="begin"/>
      </w:r>
      <w:r>
        <w:instrText xml:space="preserve"> SEQ Gambar_3. \* ARABIC </w:instrText>
      </w:r>
      <w:r>
        <w:fldChar w:fldCharType="separate"/>
      </w:r>
      <w:r w:rsidR="00733297">
        <w:rPr>
          <w:noProof/>
        </w:rPr>
        <w:t>5</w:t>
      </w:r>
      <w:r>
        <w:fldChar w:fldCharType="end"/>
      </w:r>
      <w:r>
        <w:t xml:space="preserve"> </w:t>
      </w:r>
      <w:r w:rsidRPr="0010398C">
        <w:t>Logo Ollama</w:t>
      </w:r>
    </w:p>
    <w:p w14:paraId="343C4E4D" w14:textId="27471C17" w:rsidR="00800465" w:rsidRPr="00800465" w:rsidRDefault="00800465" w:rsidP="00800465">
      <w:pPr>
        <w:rPr>
          <w:lang w:val="id-ID"/>
        </w:rPr>
      </w:pPr>
      <w:r w:rsidRPr="00800465">
        <w:rPr>
          <w:lang w:val="id-ID"/>
        </w:rPr>
        <w:t>Pendekatan menjalankan model secara lokal ini relevan pada lingkungan yang memiliki kebijakan pembatasan data (</w:t>
      </w:r>
      <w:r w:rsidRPr="00800465">
        <w:rPr>
          <w:i/>
          <w:iCs/>
          <w:lang w:val="id-ID"/>
        </w:rPr>
        <w:t>data locality</w:t>
      </w:r>
      <w:r w:rsidRPr="00800465">
        <w:rPr>
          <w:lang w:val="id-ID"/>
        </w:rPr>
        <w:t>), sebagaimana diterapkan pada project ini. Seluruh proses ekstraksi data dari foto kertas dijalankan pada server internal perusahaan tanpa mengirim data ke luar jaringan intranet. Selain aspek keamanan data, menjalankan model secara lokal juga menghindarkan ketergantungan pada koneksi internet maupun biaya penggunaan berbasis jumlah permintaan (</w:t>
      </w:r>
      <w:r w:rsidRPr="00800465">
        <w:rPr>
          <w:i/>
          <w:iCs/>
          <w:lang w:val="id-ID"/>
        </w:rPr>
        <w:t>pay-per-use</w:t>
      </w:r>
      <w:r w:rsidRPr="00800465">
        <w:rPr>
          <w:lang w:val="id-ID"/>
        </w:rPr>
        <w:t>) yang umum diterapkan pada layanan API pihak ketiga.</w:t>
      </w:r>
    </w:p>
    <w:p w14:paraId="08949F5E" w14:textId="7A6BF0EE" w:rsidR="00800465" w:rsidRPr="00800465" w:rsidRDefault="00800465" w:rsidP="00800465">
      <w:pPr>
        <w:rPr>
          <w:lang w:val="id-ID"/>
        </w:rPr>
      </w:pPr>
      <w:r w:rsidRPr="00800465">
        <w:rPr>
          <w:lang w:val="id-ID"/>
        </w:rPr>
        <w:t xml:space="preserve">Ollama menyediakan layanan REST API lokal (secara bawaan pada port 11434) yang dapat dipanggil oleh aplikasi lain melalui permintaan HTTP </w:t>
      </w:r>
      <w:sdt>
        <w:sdtPr>
          <w:rPr>
            <w:lang w:val="id-ID"/>
          </w:rPr>
          <w:tag w:val="MENDELEY_CITATION_v3_eyJjaXRhdGlvbklEIjoiTUVOREVMRVlfQ0lUQVRJT05fYTFhZTc3ODEtNmU5OC00MDk5LWFmMzEtMDA4NzAxMzIwZDU0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377240760"/>
          <w:placeholder>
            <w:docPart w:val="DefaultPlaceholder_-1854013440"/>
          </w:placeholder>
        </w:sdtPr>
        <w:sdtContent>
          <w:r w:rsidR="00AF474E" w:rsidRPr="00AF474E">
            <w:rPr>
              <w:lang w:val="id-ID"/>
            </w:rPr>
            <w:t>(Ollama Inc., 2024)</w:t>
          </w:r>
        </w:sdtContent>
      </w:sdt>
      <w:r w:rsidRPr="00800465">
        <w:rPr>
          <w:lang w:val="id-ID"/>
        </w:rPr>
        <w:t xml:space="preserve">. Untuk model </w:t>
      </w:r>
      <w:r w:rsidRPr="00800465">
        <w:rPr>
          <w:i/>
          <w:iCs/>
          <w:lang w:val="id-ID"/>
        </w:rPr>
        <w:t>vision</w:t>
      </w:r>
      <w:r w:rsidRPr="00800465">
        <w:rPr>
          <w:lang w:val="id-ID"/>
        </w:rPr>
        <w:t>, gambar dikirim dalam bentuk teks yang dikodekan (</w:t>
      </w:r>
      <w:r w:rsidRPr="00800465">
        <w:rPr>
          <w:i/>
          <w:iCs/>
          <w:lang w:val="id-ID"/>
        </w:rPr>
        <w:t>encoded</w:t>
      </w:r>
      <w:r w:rsidRPr="00800465">
        <w:rPr>
          <w:lang w:val="id-ID"/>
        </w:rPr>
        <w:t>) dengan Base64 bersama teks instruksi (</w:t>
      </w:r>
      <w:r w:rsidRPr="00800465">
        <w:rPr>
          <w:i/>
          <w:iCs/>
          <w:lang w:val="id-ID"/>
        </w:rPr>
        <w:t>prompt</w:t>
      </w:r>
      <w:r w:rsidRPr="00800465">
        <w:rPr>
          <w:lang w:val="id-ID"/>
        </w:rPr>
        <w:t xml:space="preserve">). Perilaku model dapat diatur melalui parameter permintaan, dua di antaranya relevan pada project ini </w:t>
      </w:r>
      <w:sdt>
        <w:sdtPr>
          <w:rPr>
            <w:lang w:val="id-ID"/>
          </w:rPr>
          <w:tag w:val="MENDELEY_CITATION_v3_eyJjaXRhdGlvbklEIjoiTUVOREVMRVlfQ0lUQVRJT05fMGE5Y2U2ZWYtNTYwMy00OTk2LWEyMmItZWYyMDcyMTJlOTFj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1967621142"/>
          <w:placeholder>
            <w:docPart w:val="DefaultPlaceholder_-1854013440"/>
          </w:placeholder>
        </w:sdtPr>
        <w:sdtContent>
          <w:r w:rsidR="00AF474E" w:rsidRPr="00AF474E">
            <w:rPr>
              <w:lang w:val="id-ID"/>
            </w:rPr>
            <w:t>(Ollama Inc., 2024)</w:t>
          </w:r>
        </w:sdtContent>
      </w:sdt>
      <w:r w:rsidRPr="00800465">
        <w:rPr>
          <w:lang w:val="id-ID"/>
        </w:rPr>
        <w:t>:</w:t>
      </w:r>
    </w:p>
    <w:p w14:paraId="3D850A68" w14:textId="77777777" w:rsidR="00800465" w:rsidRPr="00800465" w:rsidRDefault="00800465" w:rsidP="00800465">
      <w:pPr>
        <w:pStyle w:val="Compact"/>
        <w:numPr>
          <w:ilvl w:val="0"/>
          <w:numId w:val="25"/>
        </w:numPr>
      </w:pPr>
      <w:r>
        <w:rPr>
          <w:rStyle w:val="VerbatimChar"/>
        </w:rPr>
        <w:t>num_ctx</w:t>
      </w:r>
      <w:r>
        <w:t>, yaitu ukuran jendela konteks (</w:t>
      </w:r>
      <w:r>
        <w:rPr>
          <w:i/>
          <w:iCs/>
        </w:rPr>
        <w:t>context window</w:t>
      </w:r>
      <w:r>
        <w:t xml:space="preserve">) dalam satuan token. Nilai ini perlu cukup besar agar token gambar, instruksi, dan jawaban model muat tanpa terpotong. Pada project ini digunakan nilai </w:t>
      </w:r>
      <w:r w:rsidRPr="00800465">
        <w:t>16.384 token.</w:t>
      </w:r>
    </w:p>
    <w:p w14:paraId="33ED0329" w14:textId="09C9B5AB" w:rsidR="00800465" w:rsidRPr="00800465" w:rsidRDefault="00800465" w:rsidP="00800465">
      <w:pPr>
        <w:pStyle w:val="Compact"/>
        <w:numPr>
          <w:ilvl w:val="0"/>
          <w:numId w:val="25"/>
        </w:numPr>
      </w:pPr>
      <w:r w:rsidRPr="00800465">
        <w:rPr>
          <w:rStyle w:val="VerbatimChar"/>
        </w:rPr>
        <w:t>temperature</w:t>
      </w:r>
      <w:r w:rsidRPr="00800465">
        <w:t xml:space="preserve">, yaitu parameter yang mengatur tingkat keacakan pemilihan token. Nilai yang rendah membuat keluaran model lebih stabil dan konsisten. </w:t>
      </w:r>
      <w:sdt>
        <w:sdtPr>
          <w:tag w:val="MENDELEY_CITATION_v3_eyJjaXRhdGlvbklEIjoiTUVOREVMRVlfQ0lUQVRJT05fZmNlNDlmMDEtYmU1MC00ODE2LThhZjktODhjZjc4MTlkOTAxIiwicHJvcGVydGllcyI6eyJub3RlSW5kZXgiOjAsIm1vZGUiOiJjb21wb3NpdGUifSwiaXNFZGl0ZWQiOmZhbHNlLCJtYW51YWxPdmVycmlkZSI6eyJpc01hbnVhbGx5T3ZlcnJpZGRlbiI6ZmFsc2UsImNpdGVwcm9jVGV4dCI6IkJpbGFsIEVyIGV0IGFsLiAoMjAyNSkiLCJtYW51YWxPdmVycmlkZVRleHQiOiIifSwiY2l0YXRpb25JdGVtcyI6W3siaWQiOiI3ZGZjYjhkMC1kZGExLTNkNWQtODE5Yi0wNGE4ZjQwNzg0YzUiLCJpdGVtRGF0YSI6eyJ0eXBlIjoicmVwb3J0IiwiaWQiOiI3ZGZjYjhkMC1kZGExLTNkNWQtODE5Yi0wNGE4ZjQwNzg0Yz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pc3N1ZWQiOnsiZGF0ZS1wYXJ0cyI6W1syMDI1XV19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ZGlzcGxheUFzIjoiY29tcG9zaXRlIiwic3VwcHJlc3MtYXV0aG9yIjpmYWxzZSwiY29tcG9zaXRlIjp0cnVlLCJhdXRob3Itb25seSI6ZmFsc2V9XX0="/>
          <w:id w:val="284390899"/>
          <w:placeholder>
            <w:docPart w:val="DefaultPlaceholder_-1854013440"/>
          </w:placeholder>
        </w:sdtPr>
        <w:sdtContent>
          <w:r w:rsidR="00AF474E" w:rsidRPr="00AF474E">
            <w:t>Bilal Er et al. (2025)</w:t>
          </w:r>
        </w:sdtContent>
      </w:sdt>
      <w:r w:rsidR="003D08DF">
        <w:t xml:space="preserve"> </w:t>
      </w:r>
      <w:r w:rsidRPr="00800465">
        <w:t xml:space="preserve"> menunjukkan bahwa keluaran LLM menjadi semakin tidak stabil seiring meningkatnya nilai </w:t>
      </w:r>
      <w:r w:rsidRPr="00800465">
        <w:rPr>
          <w:i/>
          <w:iCs/>
        </w:rPr>
        <w:t>temperature</w:t>
      </w:r>
      <w:r w:rsidRPr="00800465">
        <w:t xml:space="preserve">, </w:t>
      </w:r>
      <w:r w:rsidRPr="00800465">
        <w:lastRenderedPageBreak/>
        <w:t xml:space="preserve">sedangkan pada nilai rendah hasilnya relatif serupa antarpercobaan. Karena tugas model pada project ini adalah menyalin isi formulir, nilai </w:t>
      </w:r>
      <w:r w:rsidRPr="00800465">
        <w:rPr>
          <w:i/>
          <w:iCs/>
        </w:rPr>
        <w:t>temperature</w:t>
      </w:r>
      <w:r w:rsidRPr="00800465">
        <w:t xml:space="preserve"> diatur mendekati 0.</w:t>
      </w:r>
    </w:p>
    <w:p w14:paraId="4D00448A" w14:textId="77777777" w:rsidR="00235195" w:rsidRDefault="00235195" w:rsidP="00800465">
      <w:pPr>
        <w:ind w:left="360" w:firstLine="0"/>
      </w:pPr>
    </w:p>
    <w:p w14:paraId="04FA8D90" w14:textId="706D5BCB" w:rsidR="00CF5510" w:rsidRPr="00CF5510" w:rsidRDefault="00CF5510">
      <w:pPr>
        <w:pStyle w:val="Heading3"/>
      </w:pPr>
      <w:bookmarkStart w:id="46" w:name="_Toc240888954"/>
      <w:r>
        <w:t>Model Qwen2.5-Vl</w:t>
      </w:r>
      <w:bookmarkEnd w:id="46"/>
    </w:p>
    <w:p w14:paraId="1D590439" w14:textId="1974D218" w:rsidR="00800465" w:rsidRPr="00800465" w:rsidRDefault="00800465" w:rsidP="00800465">
      <w:pPr>
        <w:rPr>
          <w:lang w:val="id-ID"/>
        </w:rPr>
      </w:pPr>
      <w:r w:rsidRPr="00800465">
        <w:rPr>
          <w:lang w:val="id-ID"/>
        </w:rPr>
        <w:t xml:space="preserve">Qwen2.5-VL adalah model </w:t>
      </w:r>
      <w:r w:rsidRPr="00800465">
        <w:rPr>
          <w:i/>
          <w:iCs/>
          <w:lang w:val="id-ID"/>
        </w:rPr>
        <w:t>vision-language</w:t>
      </w:r>
      <w:r w:rsidRPr="00800465">
        <w:rPr>
          <w:lang w:val="id-ID"/>
        </w:rPr>
        <w:t xml:space="preserve"> yang dikembangkan oleh Tim Qwen dari Alibaba Group dan dirilis pada Januari 2025 sebagai bagian dari keluarga model Qwen. Model ini tersedia dalam beberapa ukuran parameter (3 miliar, 7 miliar, dan 72 miliar) yang dapat dipilih sesuai kebutuhan dan sumber daya komputasi yang tersedia. Model ini juga memiliki kemampuan penguraian dokumen (</w:t>
      </w:r>
      <w:r w:rsidRPr="00800465">
        <w:rPr>
          <w:i/>
          <w:iCs/>
          <w:lang w:val="id-ID"/>
        </w:rPr>
        <w:t>document parsing</w:t>
      </w:r>
      <w:r w:rsidRPr="00800465">
        <w:rPr>
          <w:lang w:val="id-ID"/>
        </w:rPr>
        <w:t>) yang mencakup faktur, formulir, dokumen tulisan tangan, hingga tabel, dengan kemampuan ekstraksi data terstruktur yang andal</w:t>
      </w:r>
      <w:r w:rsidR="003D08DF">
        <w:rPr>
          <w:lang w:val="id-ID"/>
        </w:rPr>
        <w:t xml:space="preserve"> </w:t>
      </w:r>
      <w:sdt>
        <w:sdtPr>
          <w:rPr>
            <w:lang w:val="id-ID"/>
          </w:rPr>
          <w:tag w:val="MENDELEY_CITATION_v3_eyJjaXRhdGlvbklEIjoiTUVOREVMRVlfQ0lUQVRJT05fOWQ1ZGE4Y2UtMzUwYy00ZmZlLTg5ZmEtZDBiZWU0ZmI5ZGM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366500731"/>
          <w:placeholder>
            <w:docPart w:val="DefaultPlaceholder_-1854013440"/>
          </w:placeholder>
        </w:sdtPr>
        <w:sdtContent>
          <w:r w:rsidR="00AF474E" w:rsidRPr="00AF474E">
            <w:rPr>
              <w:lang w:val="id-ID"/>
            </w:rPr>
            <w:t>(Bai et al., 2025)</w:t>
          </w:r>
        </w:sdtContent>
      </w:sdt>
      <w:r w:rsidRPr="00800465">
        <w:rPr>
          <w:lang w:val="id-ID"/>
        </w:rPr>
        <w:t>. Karakteristik ini menjadikan model relevan untuk project ini, karena kebutuhan utama modul ekstraksi otomatis adalah membaca data terstruktur (header, parameter proses, dan tabel waktu tidak produktif) dari kertas hasil tulisan tangan operator.</w:t>
      </w:r>
    </w:p>
    <w:p w14:paraId="6E51C739" w14:textId="7B03AEBC" w:rsidR="009D7AC4" w:rsidRDefault="009D7AC4" w:rsidP="00A04F93"/>
    <w:p w14:paraId="4F5462A3" w14:textId="77777777" w:rsidR="00EE5C1C" w:rsidRDefault="005E24AB" w:rsidP="00EE5C1C">
      <w:pPr>
        <w:keepNext/>
        <w:jc w:val="center"/>
      </w:pPr>
      <w:r w:rsidRPr="00B014F2">
        <w:rPr>
          <w:noProof/>
        </w:rPr>
        <w:drawing>
          <wp:inline distT="0" distB="0" distL="0" distR="0" wp14:anchorId="59F52C9B" wp14:editId="2DBD2115">
            <wp:extent cx="4134485" cy="1548805"/>
            <wp:effectExtent l="0" t="0" r="0" b="0"/>
            <wp:docPr id="129974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9534" b="19973"/>
                    <a:stretch>
                      <a:fillRect/>
                    </a:stretch>
                  </pic:blipFill>
                  <pic:spPr bwMode="auto">
                    <a:xfrm>
                      <a:off x="0" y="0"/>
                      <a:ext cx="4145203" cy="1552820"/>
                    </a:xfrm>
                    <a:prstGeom prst="rect">
                      <a:avLst/>
                    </a:prstGeom>
                    <a:noFill/>
                    <a:ln>
                      <a:noFill/>
                    </a:ln>
                    <a:extLst>
                      <a:ext uri="{53640926-AAD7-44D8-BBD7-CCE9431645EC}">
                        <a14:shadowObscured xmlns:a14="http://schemas.microsoft.com/office/drawing/2010/main"/>
                      </a:ext>
                    </a:extLst>
                  </pic:spPr>
                </pic:pic>
              </a:graphicData>
            </a:graphic>
          </wp:inline>
        </w:drawing>
      </w:r>
    </w:p>
    <w:p w14:paraId="506FDEE4" w14:textId="296D660B" w:rsidR="005E24AB" w:rsidRPr="00B014F2" w:rsidRDefault="00EE5C1C" w:rsidP="00EE5C1C">
      <w:pPr>
        <w:pStyle w:val="Caption"/>
      </w:pPr>
      <w:r>
        <w:t>Gambar 3.</w:t>
      </w:r>
      <w:r>
        <w:fldChar w:fldCharType="begin"/>
      </w:r>
      <w:r>
        <w:instrText xml:space="preserve"> SEQ Gambar_3. \* ARABIC </w:instrText>
      </w:r>
      <w:r>
        <w:fldChar w:fldCharType="separate"/>
      </w:r>
      <w:r w:rsidR="00733297">
        <w:rPr>
          <w:noProof/>
        </w:rPr>
        <w:t>6</w:t>
      </w:r>
      <w:r>
        <w:fldChar w:fldCharType="end"/>
      </w:r>
      <w:r>
        <w:t xml:space="preserve"> </w:t>
      </w:r>
      <w:r w:rsidRPr="00A730AC">
        <w:t>Logo Qwen</w:t>
      </w:r>
    </w:p>
    <w:p w14:paraId="13F859F8" w14:textId="68EE1572" w:rsidR="00800465" w:rsidRPr="00800465" w:rsidRDefault="00800465" w:rsidP="00800465">
      <w:pPr>
        <w:rPr>
          <w:lang w:val="id-ID"/>
        </w:rPr>
      </w:pPr>
      <w:r w:rsidRPr="00800465">
        <w:rPr>
          <w:lang w:val="id-ID"/>
        </w:rPr>
        <w:t>Pada project ini digunakan varian Qwen2.5-VL dengan 7 miliar parameter. Pemilihan varian ini didasarkan pada keseimbangan antara akurasi pembacaan dan kebutuhan sumber daya perangkat keras. Karena model dijalankan secara lokal pada server perusahaan tanpa layanan komputasi awan pihak ketiga, varian yang lebih kecil dari versi tertinggi menjadi pilihan yang lebih praktis untuk infrastruktur yang tersedia.</w:t>
      </w:r>
    </w:p>
    <w:p w14:paraId="5254B551" w14:textId="58EDB721" w:rsidR="009D7AC4" w:rsidRPr="00800465" w:rsidRDefault="00800465" w:rsidP="00800465">
      <w:pPr>
        <w:rPr>
          <w:lang w:val="id-ID"/>
        </w:rPr>
      </w:pPr>
      <w:r w:rsidRPr="00800465">
        <w:rPr>
          <w:lang w:val="id-ID"/>
        </w:rPr>
        <w:lastRenderedPageBreak/>
        <w:t xml:space="preserve">Salah satu keunggulan arsitektur Qwen2.5-VL adalah pemrosesan resolusi dinamis. Model ini menggunakan </w:t>
      </w:r>
      <w:r w:rsidRPr="00800465">
        <w:rPr>
          <w:i/>
          <w:iCs/>
          <w:lang w:val="id-ID"/>
        </w:rPr>
        <w:t>Vision Transformer</w:t>
      </w:r>
      <w:r w:rsidRPr="00800465">
        <w:rPr>
          <w:lang w:val="id-ID"/>
        </w:rPr>
        <w:t xml:space="preserve"> (ViT) yang dilatih untuk memproses gambar pada resolusi aslinya, dengan jumlah token visual yang menyesuaikan ukuran gambar</w:t>
      </w:r>
      <w:r w:rsidR="003D08DF">
        <w:rPr>
          <w:lang w:val="id-ID"/>
        </w:rPr>
        <w:t xml:space="preserve"> </w:t>
      </w:r>
      <w:sdt>
        <w:sdtPr>
          <w:rPr>
            <w:lang w:val="id-ID"/>
          </w:rPr>
          <w:tag w:val="MENDELEY_CITATION_v3_eyJjaXRhdGlvbklEIjoiTUVOREVMRVlfQ0lUQVRJT05fN2ZmMGI0ZTEtODc5Yy00MzFiLTk2YjYtODQyNDgzOGRlMDg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649336861"/>
          <w:placeholder>
            <w:docPart w:val="DefaultPlaceholder_-1854013440"/>
          </w:placeholder>
        </w:sdtPr>
        <w:sdtContent>
          <w:r w:rsidR="00AF474E" w:rsidRPr="00AF474E">
            <w:rPr>
              <w:lang w:val="id-ID"/>
            </w:rPr>
            <w:t>(Bai et al., 2025)</w:t>
          </w:r>
        </w:sdtContent>
      </w:sdt>
      <w:r w:rsidRPr="00800465">
        <w:rPr>
          <w:lang w:val="id-ID"/>
        </w:rPr>
        <w:t>. Pendekatan ini mengurangi kebutuhan memperkecil gambar secara paksa (</w:t>
      </w:r>
      <w:r w:rsidRPr="00800465">
        <w:rPr>
          <w:i/>
          <w:iCs/>
          <w:lang w:val="id-ID"/>
        </w:rPr>
        <w:t>downsampling</w:t>
      </w:r>
      <w:r w:rsidRPr="00800465">
        <w:rPr>
          <w:lang w:val="id-ID"/>
        </w:rPr>
        <w:t>) yang dapat mengaburkan teks berukuran kecil. Hal ini relevan untuk membaca goresan tulisan tangan yang tipis di dalam kotak-kotak tabel yang sempit pada formulir produksi.</w:t>
      </w:r>
    </w:p>
    <w:p w14:paraId="4F4767C7" w14:textId="77777777" w:rsidR="00CF5510" w:rsidRDefault="00CF5510" w:rsidP="00A04F93"/>
    <w:p w14:paraId="1BB953AF" w14:textId="18BE0A75" w:rsidR="00CF389B" w:rsidRDefault="00000000">
      <w:pPr>
        <w:pStyle w:val="Heading3"/>
      </w:pPr>
      <w:bookmarkStart w:id="47" w:name="_Toc240888955"/>
      <w:r w:rsidRPr="00D953E4">
        <w:t>Pencocokan</w:t>
      </w:r>
      <w:r>
        <w:t xml:space="preserve"> String Tidak Tepat (Fuzzy String Matching)</w:t>
      </w:r>
      <w:bookmarkEnd w:id="47"/>
    </w:p>
    <w:p w14:paraId="6291254B" w14:textId="64EA3602" w:rsidR="00800465" w:rsidRPr="00800465" w:rsidRDefault="00800465" w:rsidP="00800465">
      <w:pPr>
        <w:rPr>
          <w:lang w:val="id-ID"/>
        </w:rPr>
      </w:pPr>
      <w:r w:rsidRPr="00800465">
        <w:rPr>
          <w:i/>
          <w:iCs/>
          <w:lang w:val="id-ID"/>
        </w:rPr>
        <w:t>Fuzzy string matching</w:t>
      </w:r>
      <w:r w:rsidRPr="00800465">
        <w:rPr>
          <w:lang w:val="id-ID"/>
        </w:rPr>
        <w:t xml:space="preserve"> adalah teknik komputasi untuk mengukur tingkat kemiripan antara dua untai karakter (</w:t>
      </w:r>
      <w:r w:rsidRPr="00800465">
        <w:rPr>
          <w:i/>
          <w:iCs/>
          <w:lang w:val="id-ID"/>
        </w:rPr>
        <w:t>string</w:t>
      </w:r>
      <w:r w:rsidRPr="00800465">
        <w:rPr>
          <w:lang w:val="id-ID"/>
        </w:rPr>
        <w:t>) yang tidak identik secara persis. Perbedaan ini umumnya disebabkan oleh kesalahan pengetikan (</w:t>
      </w:r>
      <w:r w:rsidRPr="00800465">
        <w:rPr>
          <w:i/>
          <w:iCs/>
          <w:lang w:val="id-ID"/>
        </w:rPr>
        <w:t>typo</w:t>
      </w:r>
      <w:r w:rsidRPr="00800465">
        <w:rPr>
          <w:lang w:val="id-ID"/>
        </w:rPr>
        <w:t xml:space="preserve">), variasi ejaan, atau kesalahan pembacaan karakter pada tulisan tangan </w:t>
      </w:r>
      <w:sdt>
        <w:sdtPr>
          <w:rPr>
            <w:lang w:val="id-ID"/>
          </w:rPr>
          <w:tag w:val="MENDELEY_CITATION_v3_eyJjaXRhdGlvbklEIjoiTUVOREVMRVlfQ0lUQVRJT05fMmY0YjlmN2QtNjM3ZC00ZTQyLTkyNzEtNmUyNGY1MjkwYzgz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
          <w:id w:val="2073609839"/>
          <w:placeholder>
            <w:docPart w:val="DefaultPlaceholder_-1854013440"/>
          </w:placeholder>
        </w:sdtPr>
        <w:sdtContent>
          <w:r w:rsidR="00AF474E" w:rsidRPr="00AF474E">
            <w:rPr>
              <w:lang w:val="id-ID"/>
            </w:rPr>
            <w:t>(Van Der Loo, 2014)</w:t>
          </w:r>
        </w:sdtContent>
      </w:sdt>
      <w:r w:rsidR="003D08DF">
        <w:rPr>
          <w:lang w:val="id-ID"/>
        </w:rPr>
        <w:t xml:space="preserve"> </w:t>
      </w:r>
      <w:r w:rsidRPr="00800465">
        <w:rPr>
          <w:lang w:val="id-ID"/>
        </w:rPr>
        <w:t>. Salah satu ukuran dasar yang paling banyak digunakan adalah jarak Levenshtein (</w:t>
      </w:r>
      <w:r w:rsidRPr="00800465">
        <w:rPr>
          <w:i/>
          <w:iCs/>
          <w:lang w:val="id-ID"/>
        </w:rPr>
        <w:t>Levenshtein distance</w:t>
      </w:r>
      <w:r w:rsidRPr="00800465">
        <w:rPr>
          <w:lang w:val="id-ID"/>
        </w:rPr>
        <w:t>), yaitu jumlah minimum operasi penyisipan (</w:t>
      </w:r>
      <w:r w:rsidRPr="00800465">
        <w:rPr>
          <w:i/>
          <w:iCs/>
          <w:lang w:val="id-ID"/>
        </w:rPr>
        <w:t>insertion</w:t>
      </w:r>
      <w:r w:rsidRPr="00800465">
        <w:rPr>
          <w:lang w:val="id-ID"/>
        </w:rPr>
        <w:t>), penghapusan (</w:t>
      </w:r>
      <w:r w:rsidRPr="00800465">
        <w:rPr>
          <w:i/>
          <w:iCs/>
          <w:lang w:val="id-ID"/>
        </w:rPr>
        <w:t>deletion</w:t>
      </w:r>
      <w:r w:rsidRPr="00800465">
        <w:rPr>
          <w:lang w:val="id-ID"/>
        </w:rPr>
        <w:t>), atau penggantian (</w:t>
      </w:r>
      <w:r w:rsidRPr="00800465">
        <w:rPr>
          <w:i/>
          <w:iCs/>
          <w:lang w:val="id-ID"/>
        </w:rPr>
        <w:t>substitution</w:t>
      </w:r>
      <w:r w:rsidRPr="00800465">
        <w:rPr>
          <w:lang w:val="id-ID"/>
        </w:rPr>
        <w:t xml:space="preserve">) satu karakter yang diperlukan untuk mengubah suatu string menjadi string lainnya (Levenshtein, 1966; </w:t>
      </w:r>
      <w:sdt>
        <w:sdtPr>
          <w:rPr>
            <w:lang w:val="id-ID"/>
          </w:rPr>
          <w:tag w:val="MENDELEY_CITATION_v3_eyJjaXRhdGlvbklEIjoiTUVOREVMRVlfQ0lUQVRJT05fNDhmMGRlOGEtMTY3Ny00Yjk1LTk0YzAtM2I1Y2Q3NGEzYTMx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
          <w:id w:val="1542779053"/>
          <w:placeholder>
            <w:docPart w:val="DefaultPlaceholder_-1854013440"/>
          </w:placeholder>
        </w:sdtPr>
        <w:sdtContent>
          <w:r w:rsidR="00AF474E" w:rsidRPr="00AF474E">
            <w:rPr>
              <w:lang w:val="id-ID"/>
            </w:rPr>
            <w:t>(Van Der Loo, 2014)</w:t>
          </w:r>
        </w:sdtContent>
      </w:sdt>
      <w:r w:rsidR="0062752E">
        <w:rPr>
          <w:lang w:val="id-ID"/>
        </w:rPr>
        <w:t xml:space="preserve"> </w:t>
      </w:r>
      <w:r w:rsidRPr="00800465">
        <w:rPr>
          <w:lang w:val="id-ID"/>
        </w:rPr>
        <w:t>.</w:t>
      </w:r>
    </w:p>
    <w:p w14:paraId="02232020" w14:textId="516F9844" w:rsidR="00800465" w:rsidRDefault="00800465" w:rsidP="00800465">
      <w:pPr>
        <w:rPr>
          <w:lang w:val="id-ID"/>
        </w:rPr>
      </w:pPr>
      <w:r w:rsidRPr="00800465">
        <w:rPr>
          <w:lang w:val="id-ID"/>
        </w:rPr>
        <w:t xml:space="preserve">Secara formal, jarak Levenshtein antara dua string </w:t>
      </w:r>
      <m:oMath>
        <m:r>
          <w:rPr>
            <w:rFonts w:ascii="Cambria Math" w:hAnsi="Cambria Math"/>
            <w:lang w:val="id-ID"/>
          </w:rPr>
          <m:t>a</m:t>
        </m:r>
      </m:oMath>
      <w:r w:rsidRPr="00800465">
        <w:rPr>
          <w:lang w:val="id-ID"/>
        </w:rPr>
        <w:t xml:space="preserve"> dan </w:t>
      </w:r>
      <m:oMath>
        <m:r>
          <w:rPr>
            <w:rFonts w:ascii="Cambria Math" w:hAnsi="Cambria Math"/>
            <w:lang w:val="id-ID"/>
          </w:rPr>
          <m:t>b</m:t>
        </m:r>
      </m:oMath>
      <w:r w:rsidRPr="00800465">
        <w:rPr>
          <w:lang w:val="id-ID"/>
        </w:rPr>
        <w:t xml:space="preserve"> didefinisikan secara rekursif sebagai berikut:</w:t>
      </w:r>
    </w:p>
    <w:p w14:paraId="06D4D3E8" w14:textId="2EB3B93E" w:rsidR="00800465" w:rsidRPr="00800465" w:rsidRDefault="00800465" w:rsidP="00800465">
      <w:pPr>
        <w:rPr>
          <w:lang w:val="id-ID"/>
        </w:rPr>
      </w:pPr>
      <m:oMathPara>
        <m:oMathParaPr>
          <m:jc m:val="center"/>
        </m:oMathParaPr>
        <m:oMath>
          <m:r>
            <m:rPr>
              <m:nor/>
            </m:rPr>
            <w:rPr>
              <w:lang w:val="id-ID"/>
            </w:rPr>
            <m:t>lev</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2"/>
                        <m:mcJc m:val="left"/>
                      </m:mcPr>
                    </m:mc>
                  </m:mcs>
                  <m:ctrlPr>
                    <w:rPr>
                      <w:rFonts w:ascii="Cambria Math" w:hAnsi="Cambria Math"/>
                      <w:lang w:val="id-ID"/>
                    </w:rPr>
                  </m:ctrlPr>
                </m:mPr>
                <m:mr>
                  <m:e>
                    <m:d>
                      <m:dPr>
                        <m:begChr m:val="|"/>
                        <m:endChr m:val="|"/>
                        <m:ctrlPr>
                          <w:rPr>
                            <w:rFonts w:ascii="Cambria Math" w:hAnsi="Cambria Math"/>
                            <w:lang w:val="id-ID"/>
                          </w:rPr>
                        </m:ctrlPr>
                      </m:dPr>
                      <m:e>
                        <m:r>
                          <w:rPr>
                            <w:rFonts w:ascii="Cambria Math" w:hAnsi="Cambria Math"/>
                            <w:lang w:val="id-ID"/>
                          </w:rPr>
                          <m:t>a</m:t>
                        </m:r>
                      </m:e>
                    </m:d>
                  </m:e>
                  <m:e>
                    <m:r>
                      <m:rPr>
                        <m:nor/>
                      </m:rPr>
                      <w:rPr>
                        <w:lang w:val="id-ID"/>
                      </w:rPr>
                      <m:t xml:space="preserve">jika </m:t>
                    </m:r>
                    <m:d>
                      <m:dPr>
                        <m:begChr m:val="|"/>
                        <m:endChr m:val="|"/>
                        <m:ctrlPr>
                          <w:rPr>
                            <w:rFonts w:ascii="Cambria Math" w:hAnsi="Cambria Math"/>
                            <w:lang w:val="id-ID"/>
                          </w:rPr>
                        </m:ctrlPr>
                      </m:dPr>
                      <m:e>
                        <m:r>
                          <w:rPr>
                            <w:rFonts w:ascii="Cambria Math" w:hAnsi="Cambria Math"/>
                            <w:lang w:val="id-ID"/>
                          </w:rPr>
                          <m:t>b</m:t>
                        </m:r>
                      </m:e>
                    </m:d>
                    <m:r>
                      <m:rPr>
                        <m:sty m:val="p"/>
                      </m:rPr>
                      <w:rPr>
                        <w:rFonts w:ascii="Cambria Math" w:hAnsi="Cambria Math"/>
                        <w:lang w:val="id-ID"/>
                      </w:rPr>
                      <m:t>=</m:t>
                    </m:r>
                    <m:r>
                      <w:rPr>
                        <w:rFonts w:ascii="Cambria Math" w:hAnsi="Cambria Math"/>
                        <w:lang w:val="id-ID"/>
                      </w:rPr>
                      <m:t>0</m:t>
                    </m:r>
                  </m:e>
                </m:mr>
                <m:mr>
                  <m:e>
                    <m:d>
                      <m:dPr>
                        <m:begChr m:val="|"/>
                        <m:endChr m:val="|"/>
                        <m:ctrlPr>
                          <w:rPr>
                            <w:rFonts w:ascii="Cambria Math" w:hAnsi="Cambria Math"/>
                            <w:lang w:val="id-ID"/>
                          </w:rPr>
                        </m:ctrlPr>
                      </m:dPr>
                      <m:e>
                        <m:r>
                          <w:rPr>
                            <w:rFonts w:ascii="Cambria Math" w:hAnsi="Cambria Math"/>
                            <w:lang w:val="id-ID"/>
                          </w:rPr>
                          <m:t>b</m:t>
                        </m:r>
                      </m:e>
                    </m:d>
                  </m:e>
                  <m:e>
                    <m:r>
                      <m:rPr>
                        <m:nor/>
                      </m:rPr>
                      <w:rPr>
                        <w:lang w:val="id-ID"/>
                      </w:rPr>
                      <m:t xml:space="preserve">jika </m:t>
                    </m:r>
                    <m:d>
                      <m:dPr>
                        <m:begChr m:val="|"/>
                        <m:endChr m:val="|"/>
                        <m:ctrlPr>
                          <w:rPr>
                            <w:rFonts w:ascii="Cambria Math" w:hAnsi="Cambria Math"/>
                            <w:lang w:val="id-ID"/>
                          </w:rPr>
                        </m:ctrlPr>
                      </m:dPr>
                      <m:e>
                        <m:r>
                          <w:rPr>
                            <w:rFonts w:ascii="Cambria Math" w:hAnsi="Cambria Math"/>
                            <w:lang w:val="id-ID"/>
                          </w:rPr>
                          <m:t>a</m:t>
                        </m:r>
                      </m:e>
                    </m:d>
                    <m:r>
                      <m:rPr>
                        <m:sty m:val="p"/>
                      </m:rPr>
                      <w:rPr>
                        <w:rFonts w:ascii="Cambria Math" w:hAnsi="Cambria Math"/>
                        <w:lang w:val="id-ID"/>
                      </w:rPr>
                      <m:t>=</m:t>
                    </m:r>
                    <m:r>
                      <w:rPr>
                        <w:rFonts w:ascii="Cambria Math" w:hAnsi="Cambria Math"/>
                        <w:lang w:val="id-ID"/>
                      </w:rPr>
                      <m:t>0</m:t>
                    </m:r>
                  </m:e>
                </m:mr>
                <m:mr>
                  <m:e>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e>
                  <m:e>
                    <m:r>
                      <m:rPr>
                        <m:nor/>
                      </m:rPr>
                      <w:rPr>
                        <w:lang w:val="id-ID"/>
                      </w:rPr>
                      <m:t xml:space="preserve">jika </m:t>
                    </m:r>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1</m:t>
                        </m:r>
                      </m:sub>
                    </m:sSub>
                  </m:e>
                </m:mr>
                <m:mr>
                  <m:e>
                    <m:r>
                      <w:rPr>
                        <w:rFonts w:ascii="Cambria Math" w:hAnsi="Cambria Math"/>
                        <w:lang w:val="id-ID"/>
                      </w:rPr>
                      <m:t>1</m:t>
                    </m:r>
                    <m:r>
                      <m:rPr>
                        <m:sty m:val="p"/>
                      </m:rPr>
                      <w:rPr>
                        <w:rFonts w:ascii="Cambria Math" w:hAnsi="Cambria Math"/>
                        <w:lang w:val="id-ID"/>
                      </w:rPr>
                      <m:t>+min</m:t>
                    </m:r>
                    <m:d>
                      <m:dPr>
                        <m:begChr m:val="{"/>
                        <m:endChr m:val="}"/>
                        <m:ctrlPr>
                          <w:rPr>
                            <w:rFonts w:ascii="Cambria Math" w:hAnsi="Cambria Math"/>
                            <w:lang w:val="id-ID"/>
                          </w:rPr>
                        </m:ctrlPr>
                      </m:dPr>
                      <m:e>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r>
                          <w:rPr>
                            <w:rFonts w:ascii="Cambria Math" w:hAnsi="Cambria Math"/>
                            <w:lang w:val="id-ID"/>
                          </w:rPr>
                          <m:t> </m:t>
                        </m:r>
                        <m:r>
                          <m:rPr>
                            <m:nor/>
                          </m:rPr>
                          <w:rPr>
                            <w:lang w:val="id-ID"/>
                          </w:rPr>
                          <m:t>lev</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r>
                          <m:rPr>
                            <m:sty m:val="p"/>
                          </m:rPr>
                          <w:rPr>
                            <w:rFonts w:ascii="Cambria Math" w:hAnsi="Cambria Math"/>
                            <w:lang w:val="id-ID"/>
                          </w:rPr>
                          <m:t>,</m:t>
                        </m:r>
                        <m:r>
                          <w:rPr>
                            <w:rFonts w:ascii="Cambria Math" w:hAnsi="Cambria Math"/>
                            <w:lang w:val="id-ID"/>
                          </w:rPr>
                          <m:t> </m:t>
                        </m:r>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e>
                    </m:d>
                  </m:e>
                  <m:e>
                    <m:r>
                      <m:rPr>
                        <m:nor/>
                      </m:rPr>
                      <w:rPr>
                        <w:lang w:val="id-ID"/>
                      </w:rPr>
                      <m:t>selainnya</m:t>
                    </m:r>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3.1</m:t>
              </m:r>
            </m:e>
          </m:d>
        </m:oMath>
      </m:oMathPara>
    </w:p>
    <w:p w14:paraId="1CCF54C6" w14:textId="77777777" w:rsidR="00800465" w:rsidRPr="00800465" w:rsidRDefault="00800465" w:rsidP="00800465">
      <w:pPr>
        <w:rPr>
          <w:lang w:val="id-ID"/>
        </w:rPr>
      </w:pPr>
    </w:p>
    <w:p w14:paraId="7634939B" w14:textId="4F6EAE4B" w:rsidR="00800465" w:rsidRPr="00800465" w:rsidRDefault="009D7AC4" w:rsidP="00800465">
      <w:pPr>
        <w:rPr>
          <w:lang w:val="id-ID"/>
        </w:rPr>
      </w:pPr>
      <w:r w:rsidRPr="009D7AC4">
        <w:t xml:space="preserve">Sebagai </w:t>
      </w:r>
      <w:r w:rsidR="00800465" w:rsidRPr="00800465">
        <w:rPr>
          <w:lang w:val="id-ID"/>
        </w:rPr>
        <w:t xml:space="preserve">Pada persamaan tersebut, </w:t>
      </w:r>
      <m:oMath>
        <m:d>
          <m:dPr>
            <m:begChr m:val="|"/>
            <m:endChr m:val="|"/>
            <m:ctrlPr>
              <w:rPr>
                <w:rFonts w:ascii="Cambria Math" w:hAnsi="Cambria Math"/>
                <w:lang w:val="id-ID"/>
              </w:rPr>
            </m:ctrlPr>
          </m:dPr>
          <m:e>
            <m:r>
              <w:rPr>
                <w:rFonts w:ascii="Cambria Math" w:hAnsi="Cambria Math"/>
                <w:lang w:val="id-ID"/>
              </w:rPr>
              <m:t>a</m:t>
            </m:r>
          </m:e>
        </m:d>
      </m:oMath>
      <w:r w:rsidR="00800465" w:rsidRPr="00800465">
        <w:rPr>
          <w:lang w:val="id-ID"/>
        </w:rPr>
        <w:t xml:space="preserve"> adalah panjang string </w:t>
      </w:r>
      <m:oMath>
        <m:r>
          <w:rPr>
            <w:rFonts w:ascii="Cambria Math" w:hAnsi="Cambria Math"/>
            <w:lang w:val="id-ID"/>
          </w:rPr>
          <m:t>a</m:t>
        </m:r>
      </m:oMath>
      <w:r w:rsidR="00800465" w:rsidRPr="00800465">
        <w:rPr>
          <w:lang w:val="id-ID"/>
        </w:rPr>
        <w:t xml:space="preserve">,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m:t>
            </m:r>
          </m:sub>
        </m:sSub>
      </m:oMath>
      <w:r w:rsidR="00800465" w:rsidRPr="00800465">
        <w:rPr>
          <w:lang w:val="id-ID"/>
        </w:rPr>
        <w:t xml:space="preserve"> adalah karakter pertamanya, dan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oMath>
      <w:r w:rsidR="00800465" w:rsidRPr="00800465">
        <w:rPr>
          <w:lang w:val="id-ID"/>
        </w:rPr>
        <w:t xml:space="preserve"> adalah string </w:t>
      </w:r>
      <m:oMath>
        <m:r>
          <w:rPr>
            <w:rFonts w:ascii="Cambria Math" w:hAnsi="Cambria Math"/>
            <w:lang w:val="id-ID"/>
          </w:rPr>
          <m:t>a</m:t>
        </m:r>
      </m:oMath>
      <w:r w:rsidR="00800465" w:rsidRPr="00800465">
        <w:rPr>
          <w:lang w:val="id-ID"/>
        </w:rPr>
        <w:t xml:space="preserve"> tanpa karakter pertama. Sebagai ilustrasi, jarak Levenshtein antara “BUDI” dan “BUDY”, yaitu kasus umum variasi penulisan nama pada tulisan tangan, bernilai 1 karena hanya diperlukan satu operasi penggantian karakter (“I” menjadi “Y”).</w:t>
      </w:r>
    </w:p>
    <w:p w14:paraId="5A0F8723" w14:textId="756B21B5" w:rsidR="00800465" w:rsidRPr="00800465" w:rsidRDefault="00800465" w:rsidP="00800465">
      <w:pPr>
        <w:rPr>
          <w:lang w:val="id-ID"/>
        </w:rPr>
      </w:pPr>
      <w:r w:rsidRPr="00800465">
        <w:rPr>
          <w:lang w:val="id-ID"/>
        </w:rPr>
        <w:t xml:space="preserve">Pada sistem berbasis PHP, derajat kemiripan dua string juga dapat dihitung dengan fungsi bawaan similar_text() tanpa pustaka tambahan </w:t>
      </w:r>
      <w:sdt>
        <w:sdtPr>
          <w:rPr>
            <w:lang w:val="id-ID"/>
          </w:rPr>
          <w:tag w:val="MENDELEY_CITATION_v3_eyJjaXRhdGlvbklEIjoiTUVOREVMRVlfQ0lUQVRJT05fNDdmNzgwNzUtYjZlMS00OWFhLTg4NzQtMGMyOWE3MzU0OTRk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
          <w:id w:val="190739142"/>
          <w:placeholder>
            <w:docPart w:val="DefaultPlaceholder_-1854013440"/>
          </w:placeholder>
        </w:sdtPr>
        <w:sdtContent>
          <w:r w:rsidR="00AF474E" w:rsidRPr="00AF474E">
            <w:rPr>
              <w:lang w:val="id-ID"/>
            </w:rPr>
            <w:t xml:space="preserve">(PHP Documentation </w:t>
          </w:r>
          <w:r w:rsidR="00AF474E" w:rsidRPr="00AF474E">
            <w:rPr>
              <w:lang w:val="id-ID"/>
            </w:rPr>
            <w:lastRenderedPageBreak/>
            <w:t>Group, 2024)</w:t>
          </w:r>
        </w:sdtContent>
      </w:sdt>
      <w:r w:rsidRPr="00800465">
        <w:rPr>
          <w:lang w:val="id-ID"/>
        </w:rPr>
        <w:t xml:space="preserve">. Jarak Levenshtein menghitung jumlah operasi pengeditan, sedangkan similar_text() menghitung jumlah karakter yang sama menggunakan algoritma yang dijelaskan oleh Oliver (1993). Algoritma ini mencari </w:t>
      </w:r>
      <w:r w:rsidRPr="00800465">
        <w:rPr>
          <w:i/>
          <w:iCs/>
          <w:lang w:val="id-ID"/>
        </w:rPr>
        <w:t>substring</w:t>
      </w:r>
      <w:r w:rsidRPr="00800465">
        <w:rPr>
          <w:lang w:val="id-ID"/>
        </w:rPr>
        <w:t xml:space="preserve"> bersama terpanjang (</w:t>
      </w:r>
      <w:r w:rsidRPr="00800465">
        <w:rPr>
          <w:i/>
          <w:iCs/>
          <w:lang w:val="id-ID"/>
        </w:rPr>
        <w:t>longest common substring</w:t>
      </w:r>
      <w:r w:rsidRPr="00800465">
        <w:rPr>
          <w:lang w:val="id-ID"/>
        </w:rPr>
        <w:t xml:space="preserve">) dari kedua string, lalu mengulangi pencarian yang sama secara rekursif pada bagian kiri (prefiks) dan kanan (sufiks) dari </w:t>
      </w:r>
      <w:r w:rsidRPr="00800465">
        <w:rPr>
          <w:i/>
          <w:iCs/>
          <w:lang w:val="id-ID"/>
        </w:rPr>
        <w:t>substring</w:t>
      </w:r>
      <w:r w:rsidRPr="00800465">
        <w:rPr>
          <w:lang w:val="id-ID"/>
        </w:rPr>
        <w:t xml:space="preserve"> tersebut. Panjang seluruh </w:t>
      </w:r>
      <w:r w:rsidRPr="00800465">
        <w:rPr>
          <w:i/>
          <w:iCs/>
          <w:lang w:val="id-ID"/>
        </w:rPr>
        <w:t>substring</w:t>
      </w:r>
      <w:r w:rsidRPr="00800465">
        <w:rPr>
          <w:lang w:val="id-ID"/>
        </w:rPr>
        <w:t xml:space="preserve"> yang ditemukan dijumlahkan sebagai jumlah karakter yang cocok (</w:t>
      </w:r>
      <m:oMath>
        <m:r>
          <w:rPr>
            <w:rFonts w:ascii="Cambria Math" w:hAnsi="Cambria Math"/>
            <w:lang w:val="id-ID"/>
          </w:rPr>
          <m:t>M</m:t>
        </m:r>
      </m:oMath>
      <w:r w:rsidRPr="00800465">
        <w:rPr>
          <w:lang w:val="id-ID"/>
        </w:rPr>
        <w:t xml:space="preserve">). Persentase kemiripan diperoleh dengan membagi </w:t>
      </w:r>
      <m:oMath>
        <m:r>
          <w:rPr>
            <w:rFonts w:ascii="Cambria Math" w:hAnsi="Cambria Math"/>
            <w:lang w:val="id-ID"/>
          </w:rPr>
          <m:t>M</m:t>
        </m:r>
      </m:oMath>
      <w:r w:rsidRPr="00800465">
        <w:rPr>
          <w:lang w:val="id-ID"/>
        </w:rPr>
        <w:t xml:space="preserve"> dengan rata-rata panjang kedua string </w:t>
      </w:r>
      <w:sdt>
        <w:sdtPr>
          <w:rPr>
            <w:lang w:val="id-ID"/>
          </w:rPr>
          <w:tag w:val="MENDELEY_CITATION_v3_eyJjaXRhdGlvbklEIjoiTUVOREVMRVlfQ0lUQVRJT05fNzg5MDZiNzItMGZmOS00OTk4LWIxZWUtMmE0MTVlMDY3ZDkw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
          <w:id w:val="-277879472"/>
          <w:placeholder>
            <w:docPart w:val="DefaultPlaceholder_-1854013440"/>
          </w:placeholder>
        </w:sdtPr>
        <w:sdtContent>
          <w:r w:rsidR="00AF474E" w:rsidRPr="00AF474E">
            <w:rPr>
              <w:lang w:val="id-ID"/>
            </w:rPr>
            <w:t>(PHP Documentation Group, 2024)</w:t>
          </w:r>
        </w:sdtContent>
      </w:sdt>
      <w:r w:rsidRPr="00800465">
        <w:rPr>
          <w:lang w:val="id-ID"/>
        </w:rPr>
        <w:t>:</w:t>
      </w:r>
    </w:p>
    <w:p w14:paraId="20C01DDD" w14:textId="6F1F650D" w:rsidR="00800465" w:rsidRPr="00800465" w:rsidRDefault="00800465" w:rsidP="00800465">
      <w:pPr>
        <w:rPr>
          <w:lang w:val="id-ID"/>
        </w:rPr>
      </w:pPr>
      <m:oMathPara>
        <m:oMathParaPr>
          <m:jc m:val="center"/>
        </m:oMathParaPr>
        <m:oMath>
          <m:r>
            <m:rPr>
              <m:nor/>
            </m:rPr>
            <w:rPr>
              <w:lang w:val="id-ID"/>
            </w:rPr>
            <m:t>sim</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f>
            <m:fPr>
              <m:ctrlPr>
                <w:rPr>
                  <w:rFonts w:ascii="Cambria Math" w:hAnsi="Cambria Math"/>
                  <w:lang w:val="id-ID"/>
                </w:rPr>
              </m:ctrlPr>
            </m:fPr>
            <m:num>
              <m:r>
                <w:rPr>
                  <w:rFonts w:ascii="Cambria Math" w:hAnsi="Cambria Math"/>
                  <w:lang w:val="id-ID"/>
                </w:rPr>
                <m:t>2M</m:t>
              </m:r>
            </m:num>
            <m:den>
              <m:d>
                <m:dPr>
                  <m:begChr m:val="|"/>
                  <m:endChr m:val="|"/>
                  <m:ctrlPr>
                    <w:rPr>
                      <w:rFonts w:ascii="Cambria Math" w:hAnsi="Cambria Math"/>
                      <w:lang w:val="id-ID"/>
                    </w:rPr>
                  </m:ctrlPr>
                </m:dPr>
                <m:e>
                  <m:r>
                    <w:rPr>
                      <w:rFonts w:ascii="Cambria Math" w:hAnsi="Cambria Math"/>
                      <w:lang w:val="id-ID"/>
                    </w:rPr>
                    <m:t>a</m:t>
                  </m:r>
                </m:e>
              </m:d>
              <m:r>
                <m:rPr>
                  <m:sty m:val="p"/>
                </m:rPr>
                <w:rPr>
                  <w:rFonts w:ascii="Cambria Math" w:hAnsi="Cambria Math"/>
                  <w:lang w:val="id-ID"/>
                </w:rPr>
                <m:t>+</m:t>
              </m:r>
              <m:d>
                <m:dPr>
                  <m:begChr m:val="|"/>
                  <m:endChr m:val="|"/>
                  <m:ctrlPr>
                    <w:rPr>
                      <w:rFonts w:ascii="Cambria Math" w:hAnsi="Cambria Math"/>
                      <w:lang w:val="id-ID"/>
                    </w:rPr>
                  </m:ctrlPr>
                </m:dPr>
                <m:e>
                  <m:r>
                    <w:rPr>
                      <w:rFonts w:ascii="Cambria Math" w:hAnsi="Cambria Math"/>
                      <w:lang w:val="id-ID"/>
                    </w:rPr>
                    <m:t>b</m:t>
                  </m:r>
                </m:e>
              </m:d>
            </m:den>
          </m:f>
          <m:r>
            <m:rPr>
              <m:sty m:val="p"/>
            </m:rPr>
            <w:rPr>
              <w:rFonts w:ascii="Cambria Math" w:hAnsi="Cambria Math"/>
              <w:lang w:val="id-ID"/>
            </w:rPr>
            <m:t>×</m:t>
          </m:r>
          <m:r>
            <w:rPr>
              <w:rFonts w:ascii="Cambria Math" w:hAnsi="Cambria Math"/>
              <w:lang w:val="id-ID"/>
            </w:rPr>
            <m:t>100</m:t>
          </m:r>
          <m:r>
            <m:rPr>
              <m:sty m:val="p"/>
            </m:rPr>
            <w:rPr>
              <w:rFonts w:ascii="Cambria Math" w:hAnsi="Cambria Math"/>
              <w:lang w:val="id-ID"/>
            </w:rPr>
            <m:t>%</m:t>
          </m:r>
          <m:r>
            <w:rPr>
              <w:rFonts w:ascii="Cambria Math" w:hAnsi="Cambria Math"/>
              <w:lang w:val="id-ID"/>
            </w:rPr>
            <m:t>  </m:t>
          </m:r>
          <m:d>
            <m:dPr>
              <m:ctrlPr>
                <w:rPr>
                  <w:rFonts w:ascii="Cambria Math" w:hAnsi="Cambria Math"/>
                  <w:lang w:val="id-ID"/>
                </w:rPr>
              </m:ctrlPr>
            </m:dPr>
            <m:e>
              <m:r>
                <w:rPr>
                  <w:rFonts w:ascii="Cambria Math" w:hAnsi="Cambria Math"/>
                  <w:lang w:val="id-ID"/>
                </w:rPr>
                <m:t>3.2</m:t>
              </m:r>
            </m:e>
          </m:d>
        </m:oMath>
      </m:oMathPara>
    </w:p>
    <w:p w14:paraId="17EB7B39" w14:textId="3007A7D4" w:rsidR="009D7AC4" w:rsidRPr="00800465" w:rsidRDefault="00800465" w:rsidP="00800465">
      <w:pPr>
        <w:rPr>
          <w:lang w:val="id-ID"/>
        </w:rPr>
      </w:pPr>
      <w:r w:rsidRPr="00800465">
        <w:rPr>
          <w:lang w:val="id-ID"/>
        </w:rPr>
        <w:t xml:space="preserve">Hasil fungsi ini dapat berbeda apabila urutan kedua argumen ditukar (PHP Documentation Group, 2024). Karena itu, pada sistem ini kemiripan dihitung dua arah, yaitu </w:t>
      </w:r>
      <m:oMath>
        <m:r>
          <m:rPr>
            <m:sty m:val="p"/>
          </m:rPr>
          <w:rPr>
            <w:rFonts w:ascii="Cambria Math" w:hAnsi="Cambria Math"/>
            <w:lang w:val="id-ID"/>
          </w:rPr>
          <m:t>sim</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oMath>
      <w:r w:rsidRPr="00800465">
        <w:rPr>
          <w:lang w:val="id-ID"/>
        </w:rPr>
        <w:t xml:space="preserve"> dan </w:t>
      </w:r>
      <m:oMath>
        <m:r>
          <m:rPr>
            <m:sty m:val="p"/>
          </m:rPr>
          <w:rPr>
            <w:rFonts w:ascii="Cambria Math" w:hAnsi="Cambria Math"/>
            <w:lang w:val="id-ID"/>
          </w:rPr>
          <m:t>sim</m:t>
        </m:r>
        <m:d>
          <m:dPr>
            <m:ctrlPr>
              <w:rPr>
                <w:rFonts w:ascii="Cambria Math" w:hAnsi="Cambria Math"/>
                <w:lang w:val="id-ID"/>
              </w:rPr>
            </m:ctrlPr>
          </m:dPr>
          <m:e>
            <m:r>
              <w:rPr>
                <w:rFonts w:ascii="Cambria Math" w:hAnsi="Cambria Math"/>
                <w:lang w:val="id-ID"/>
              </w:rPr>
              <m:t>b</m:t>
            </m:r>
            <m:r>
              <m:rPr>
                <m:sty m:val="p"/>
              </m:rPr>
              <w:rPr>
                <w:rFonts w:ascii="Cambria Math" w:hAnsi="Cambria Math"/>
                <w:lang w:val="id-ID"/>
              </w:rPr>
              <m:t>,</m:t>
            </m:r>
            <m:r>
              <w:rPr>
                <w:rFonts w:ascii="Cambria Math" w:hAnsi="Cambria Math"/>
                <w:lang w:val="id-ID"/>
              </w:rPr>
              <m:t>a</m:t>
            </m:r>
          </m:e>
        </m:d>
      </m:oMath>
      <w:r w:rsidRPr="00800465">
        <w:rPr>
          <w:lang w:val="id-ID"/>
        </w:rPr>
        <w:t>, lalu dirata-ratakan. Sebuah kandidat nama baru disarankan kepada pengguna apabila skornya mencapai ambang batas minimal 70%. Teknik ini digunakan untuk mencocokkan nama operator yang ditulis tangan pada kertas dengan data nama operator di tabel referensi basis data, sehingga sistem dapat menyarankan kandidat NIK yang paling sesuai tanpa memerlukan kecocokan teks yang sempurna.</w:t>
      </w:r>
    </w:p>
    <w:p w14:paraId="483EC348" w14:textId="77777777" w:rsidR="009D7AC4" w:rsidRDefault="009D7AC4" w:rsidP="00A04F93"/>
    <w:p w14:paraId="6FB2843A" w14:textId="6E7A73F9" w:rsidR="00FB0091" w:rsidRDefault="00FB0091">
      <w:pPr>
        <w:pStyle w:val="Heading3"/>
      </w:pPr>
      <w:bookmarkStart w:id="48" w:name="_Toc240888956"/>
      <w:r>
        <w:t>Pen</w:t>
      </w:r>
      <w:r w:rsidR="00235195">
        <w:t>golahan Citra Digital</w:t>
      </w:r>
      <w:bookmarkEnd w:id="48"/>
      <w:r>
        <w:t xml:space="preserve"> </w:t>
      </w:r>
    </w:p>
    <w:p w14:paraId="53AE469D" w14:textId="29294A04" w:rsidR="00800465" w:rsidRPr="00800465" w:rsidRDefault="00800465" w:rsidP="00800465">
      <w:pPr>
        <w:rPr>
          <w:lang w:val="id-ID"/>
        </w:rPr>
      </w:pPr>
      <w:r w:rsidRPr="00800465">
        <w:rPr>
          <w:lang w:val="id-ID"/>
        </w:rPr>
        <w:t>Pengolahan citra digital adalah bidang ilmu komputer yang mempelajari teknik untuk memanipulasi dan menganalisis gambar secara komputasional, guna mengekstrak informasi tertentu atau memperbaiki kualitas gambar sebelum diproses lebih lanjut</w:t>
      </w:r>
      <w:r w:rsidR="0062752E">
        <w:rPr>
          <w:lang w:val="id-ID"/>
        </w:rPr>
        <w:t xml:space="preserve"> </w:t>
      </w:r>
      <w:sdt>
        <w:sdtPr>
          <w:rPr>
            <w:lang w:val="id-ID"/>
          </w:rPr>
          <w:tag w:val="MENDELEY_CITATION_v3_eyJjaXRhdGlvbklEIjoiTUVOREVMRVlfQ0lUQVRJT05fMGE1MjM1ZDMtMmJhMC00NWNmLWI1MTgtMWEwMzkwMTM4MmEw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977279678"/>
          <w:placeholder>
            <w:docPart w:val="DefaultPlaceholder_-1854013440"/>
          </w:placeholder>
        </w:sdtPr>
        <w:sdtContent>
          <w:r w:rsidR="00AF474E" w:rsidRPr="00AF474E">
            <w:rPr>
              <w:lang w:val="id-ID"/>
            </w:rPr>
            <w:t>(OpenCV Team, 2024)</w:t>
          </w:r>
        </w:sdtContent>
      </w:sdt>
      <w:r w:rsidRPr="00800465">
        <w:rPr>
          <w:lang w:val="id-ID"/>
        </w:rPr>
        <w:t xml:space="preserve">. Bidang ini menjadi dasar penting bagi sistem yang perlu membaca informasi dari gambar hasil pemotretan dengan kondisi pencahayaan, sudut pandang, dan kualitas yang bervariasi, sebagaimana foto kertas yang diambil petugas di lapangan menggunakan kamera perangkat </w:t>
      </w:r>
      <w:r w:rsidRPr="00800465">
        <w:rPr>
          <w:i/>
          <w:iCs/>
          <w:lang w:val="id-ID"/>
        </w:rPr>
        <w:t>mobile</w:t>
      </w:r>
      <w:r w:rsidRPr="00800465">
        <w:rPr>
          <w:lang w:val="id-ID"/>
        </w:rPr>
        <w:t>.</w:t>
      </w:r>
    </w:p>
    <w:p w14:paraId="56827E04" w14:textId="5FD7E7C0" w:rsidR="001A10CE" w:rsidRDefault="001A10CE" w:rsidP="00A04F93"/>
    <w:p w14:paraId="7059D5A6" w14:textId="77777777" w:rsidR="00733297" w:rsidRDefault="001A10CE" w:rsidP="00733297">
      <w:pPr>
        <w:keepNext/>
        <w:jc w:val="center"/>
      </w:pPr>
      <w:r w:rsidRPr="00B014F2">
        <w:rPr>
          <w:noProof/>
        </w:rPr>
        <w:lastRenderedPageBreak/>
        <w:drawing>
          <wp:inline distT="0" distB="0" distL="0" distR="0" wp14:anchorId="5C541DFC" wp14:editId="1DC3BCAA">
            <wp:extent cx="4004241" cy="3530009"/>
            <wp:effectExtent l="0" t="0" r="0" b="0"/>
            <wp:docPr id="640769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16788" cy="3541070"/>
                    </a:xfrm>
                    <a:prstGeom prst="rect">
                      <a:avLst/>
                    </a:prstGeom>
                    <a:noFill/>
                    <a:ln>
                      <a:noFill/>
                    </a:ln>
                  </pic:spPr>
                </pic:pic>
              </a:graphicData>
            </a:graphic>
          </wp:inline>
        </w:drawing>
      </w:r>
    </w:p>
    <w:p w14:paraId="220F281D" w14:textId="2EE05518" w:rsidR="001A10CE" w:rsidRPr="00B014F2" w:rsidRDefault="00733297" w:rsidP="00733297">
      <w:pPr>
        <w:pStyle w:val="Caption"/>
      </w:pPr>
      <w:r>
        <w:t>Gambar 3.</w:t>
      </w:r>
      <w:r>
        <w:fldChar w:fldCharType="begin"/>
      </w:r>
      <w:r>
        <w:instrText xml:space="preserve"> SEQ Gambar_3. \* ARABIC </w:instrText>
      </w:r>
      <w:r>
        <w:fldChar w:fldCharType="separate"/>
      </w:r>
      <w:r>
        <w:rPr>
          <w:noProof/>
        </w:rPr>
        <w:t>7</w:t>
      </w:r>
      <w:r>
        <w:fldChar w:fldCharType="end"/>
      </w:r>
      <w:r>
        <w:t xml:space="preserve"> </w:t>
      </w:r>
      <w:r w:rsidRPr="008047DB">
        <w:t>Alur Pipeline Pengolahan Citra Pada Project</w:t>
      </w:r>
    </w:p>
    <w:p w14:paraId="2D6B57DC" w14:textId="48C68B02" w:rsidR="00DA0E35" w:rsidRPr="00FB0091" w:rsidRDefault="00DA0E35" w:rsidP="00A04F93">
      <w:r w:rsidRPr="00DA0E35">
        <w:t>Beberapa teknik dasar pengolahan citra digital yang relevan diterapkan pada project ini antara lain:</w:t>
      </w:r>
    </w:p>
    <w:p w14:paraId="4E7108EE" w14:textId="492DED94" w:rsidR="009910F0" w:rsidRPr="00800465" w:rsidRDefault="00800465" w:rsidP="00800465">
      <w:pPr>
        <w:pStyle w:val="ListParagraph"/>
        <w:numPr>
          <w:ilvl w:val="0"/>
          <w:numId w:val="7"/>
        </w:numPr>
        <w:ind w:left="714" w:hanging="357"/>
        <w:rPr>
          <w:b/>
          <w:bCs/>
          <w:lang w:val="id-ID"/>
        </w:rPr>
      </w:pPr>
      <w:r w:rsidRPr="00800465">
        <w:rPr>
          <w:b/>
          <w:bCs/>
          <w:lang w:val="id-ID"/>
        </w:rPr>
        <w:t>Deteksi Tepi (</w:t>
      </w:r>
      <w:r w:rsidRPr="00800465">
        <w:rPr>
          <w:b/>
          <w:bCs/>
          <w:i/>
          <w:iCs/>
          <w:lang w:val="id-ID"/>
        </w:rPr>
        <w:t>Edge Detection</w:t>
      </w:r>
      <w:r w:rsidRPr="00800465">
        <w:rPr>
          <w:b/>
          <w:bCs/>
          <w:lang w:val="id-ID"/>
        </w:rPr>
        <w:t xml:space="preserve">). </w:t>
      </w:r>
      <w:r>
        <w:rPr>
          <w:lang w:val="id-ID"/>
        </w:rPr>
        <w:t>D</w:t>
      </w:r>
      <w:r w:rsidRPr="00800465">
        <w:rPr>
          <w:lang w:val="id-ID"/>
        </w:rPr>
        <w:t xml:space="preserve">eteksi tepi adalah teknik untuk mengenali batas antarobjek dalam sebuah gambar berdasarkan perubahan intensitas kecerahan yang tajam. Salah satu algoritma deteksi tepi yang umum digunakan adalah </w:t>
      </w:r>
      <w:r w:rsidRPr="00800465">
        <w:rPr>
          <w:i/>
          <w:iCs/>
          <w:lang w:val="id-ID"/>
        </w:rPr>
        <w:t>Canny Edge Detector</w:t>
      </w:r>
      <w:r w:rsidRPr="00800465">
        <w:rPr>
          <w:lang w:val="id-ID"/>
        </w:rPr>
        <w:t>. Algoritma ini bekerja dengan menghaluskan gambar terlebih dahulu untuk mengurangi derau (</w:t>
      </w:r>
      <w:r w:rsidRPr="00800465">
        <w:rPr>
          <w:i/>
          <w:iCs/>
          <w:lang w:val="id-ID"/>
        </w:rPr>
        <w:t>noise</w:t>
      </w:r>
      <w:r w:rsidRPr="00800465">
        <w:rPr>
          <w:lang w:val="id-ID"/>
        </w:rPr>
        <w:t xml:space="preserve">), menghitung gradien intensitas piksel untuk menemukan area dengan perubahan intensitas yang signifikan, menipiskan kandidat tepi melalui </w:t>
      </w:r>
      <w:r w:rsidRPr="00800465">
        <w:rPr>
          <w:i/>
          <w:iCs/>
          <w:lang w:val="id-ID"/>
        </w:rPr>
        <w:t>non-maximum suppression</w:t>
      </w:r>
      <w:r w:rsidRPr="00800465">
        <w:rPr>
          <w:lang w:val="id-ID"/>
        </w:rPr>
        <w:t xml:space="preserve">, lalu menentukan tepi akhir menggunakan dua nilai ambang </w:t>
      </w:r>
      <w:sdt>
        <w:sdtPr>
          <w:rPr>
            <w:lang w:val="id-ID"/>
          </w:rPr>
          <w:tag w:val="MENDELEY_CITATION_v3_eyJjaXRhdGlvbklEIjoiTUVOREVMRVlfQ0lUQVRJT05fNWJkZGRjMzEtMGRmMC00MmEwLWIyNmQtYjcyNTQyMmJiYjdlIiwicHJvcGVydGllcyI6eyJub3RlSW5kZXgiOjB9LCJpc0VkaXRlZCI6ZmFsc2UsIm1hbnVhbE92ZXJyaWRlIjp7ImlzTWFudWFsbHlPdmVycmlkZGVuIjpmYWxzZSwiY2l0ZXByb2NUZXh0IjoiKFRhbywgMjAyMykiLCJtYW51YWxPdmVycmlkZVRleHQiOiIifSwiY2l0YXRpb25JdGVtcyI6W3siaWQiOiIxOTgzZTE3Zi05MmIwLTM2ZDQtYTY4NC00MjAzYTExNDRmMTIiLCJpdGVtRGF0YSI6eyJ0eXBlIjoiYXJ0aWNsZS1qb3VybmFsIiwiaWQiOiIxOTgzZTE3Zi05MmIwLTM2ZDQtYTY4NC00MjAzYTExNDRmMTIiLCJ0aXRsZSI6IkVuaGFuY2VkIENhbm55IEFsZ29yaXRobSBmb3IgSW1hZ2UgRWRnZSBEZXRlY3Rpb24gaW4gUHJpbnQgUXVhbGl0eSBBc3Nlc3NtZW50IiwiYXV0aG9yIjpbeyJmYW1pbHkiOiJUYW8iLCJnaXZlbiI6Ik5hbmEiLCJwYXJzZS1uYW1lcyI6ZmFsc2UsImRyb3BwaW5nLXBhcnRpY2xlIjoiIiwibm9uLWRyb3BwaW5nLXBhcnRpY2xlIjoiIn1dLCJjb250YWluZXItdGl0bGUiOiJUcmFpdGVtZW50IGR1IFNpZ25hbCIsIkRPSSI6IjEwLjE4MjgwL3RzLjQwMDM0NyIsIklTU04iOiIxOTU4NTYwOCIsImlzc3VlZCI6eyJkYXRlLXBhcnRzIjpbWzIwMjNdXX0sInBhZ2UiOiIxODIxLTE4MjciLCJhYnN0cmFjdCI6IlRoZSBncm93aW5nIGRlbWFuZCBmb3IgaGlnaC1xdWFsaXR5IHByaW50IG91dHB1dCBpbiB0aGUgZGlnaXRhbCBwcmludGluZyBlcmEgdW5kZXJzY29yZXMgdGhlIGltcG9ydGFuY2Ugb2YgcmVmaW5pbmcgZGV0ZWN0aW9uIGFsZ29yaXRobXMgZXNzZW50aWFsIGZvciBwcmludCBxdWFsaXR5IGFzc2Vzc21lbnQgc3lzdGVtcy4gVGhpcyBzdHVkeSBmb2N1c2VzIG9uIHRoZSBhbmFseXNpcyBhbmQgb3B0aW1pemF0aW9uIG9mIHRoZSBjbGFzc2ljYWwgaW1hZ2UgZWRnZSBkZXRlY3Rpb24gYWxnb3JpdGhtLCB0aGUgQ2FubnkgYWxnb3JpdGhtLiBBIG5vdmVsIG1ldGhvZCBpcyBwcmVzZW50ZWQsIHdoaWNoIGluY29ycG9yYXRlcyBhbiBpbXByb3ZlZCBhZGFwdGl2ZSBtZWRpYW4gZmlsdGVyIChBTUYpIGZvciB0aGUgaW5pdGlhbCBwcm9jZXNzaW5nIG9mIGltYWdlcywgcmVzdWx0aW5nIGluIGluY3JlYXNlZCBlZmZpY2llbmN5IGFuZCBiZXR0ZXIgaGFuZGxpbmcgb2Ygbm9pc2UgcG9pbnRzLiBGdXJ0aGVybW9yZSwgdGhlIGdyYWRpZW50IGNhbGN1bGF0aW9uIGRpcmVjdGlvbiBoYXMgYmVlbiBleHBhbmRlZCwgYW5kIHRoZSB0aHJlc2hvbGQgaGFzIGJlZW4gZmluZS10dW5lZCB1c2luZyBhbiBlbmhhbmNlZCBPVFNVIGFsZ29yaXRobS4gVGhlIG9wdGltYWwgdGhyZXNob2xkIHNlbGVjdGlvbiByZWxpZXMgb24gYSBwcmVsaW1pbmFyeSBqdWRnZW1lbnQsIGxlYWRpbmcgdG8gbW9yZSBjb21wcmVoZW5zaXZlIGFuZCBhY2N1cmF0ZSBpbWFnZSBlZGdlIGluZm9ybWF0aW9uIGNhcHR1cmUuIENvbXBhcmF0aXZlIGFuYWx5c2lzIHdpdGggdGhlIFNvYmVsIG9wZXJhdG9yIGFuZCB0aGUgdHJhZGl0aW9uYWwgQ2FubnkgZWRnZSBkZXRlY3Rpb24gaGlnaGxpZ2h0cyB0aGUgYWR2YW50YWdlcyBvZiB0aGUgb3B0aW1pemVkIENhbm55IGFsZ29yaXRobS4gVGhpcyBpbXByb3ZlZCBhcHByb2FjaCBzdWNjZWVkcyBpbiBwcmVzZXJ2aW5nIGEgZ3JlYXRlciBhbW91bnQgb2YgZ3JhcGhpY2FsIGVkZ2UgaW5mb3JtYXRpb24gYW5kIGV4aGliaXRzIGEgc3VwZXJpb3IgYWJpbGl0eSB0byBpZGVudGlmeSBmYWxzZSBlZGdlcywgc2lnbmlmaWNhbnRseSBpbmNyZWFzaW5nIGRldGVjdGlvbiBhY2N1cmFjeS4gVGhlIGZpbmRpbmdzIG9mIHRoaXMgc3R1ZHkgY29udHJpYnV0ZSB0byB0aGUgZGV2ZWxvcG1lbnQgb2YgcHJpbnQgcXVhbGl0eSBkZXRlY3Rpb24sIHByb21vdGluZyBhIG1vcmUgYXV0b21hdGVkLCBkaWdpdGFsLCBhbmQgc3lzdGVtYXRpYyBhcHByb2FjaC4iLCJwdWJsaXNoZXIiOiJJbnRlcm5hdGlvbmFsIEluZm9ybWF0aW9uIGFuZCBFbmdpbmVlcmluZyBUZWNobm9sb2d5IEFzc29jaWF0aW9uIiwiaXNzdWUiOiIzIiwidm9sdW1lIjoiNDAiLCJjb250YWluZXItdGl0bGUtc2hvcnQiOiIifSwiaXNUZW1wb3JhcnkiOmZhbHNlLCJzdXBwcmVzcy1hdXRob3IiOmZhbHNlLCJjb21wb3NpdGUiOmZhbHNlLCJhdXRob3Itb25seSI6ZmFsc2V9XX0="/>
          <w:id w:val="660047968"/>
          <w:placeholder>
            <w:docPart w:val="DefaultPlaceholder_-1854013440"/>
          </w:placeholder>
        </w:sdtPr>
        <w:sdtContent>
          <w:r w:rsidR="00AF474E" w:rsidRPr="00AF474E">
            <w:rPr>
              <w:color w:val="000000"/>
              <w:lang w:val="id-ID"/>
            </w:rPr>
            <w:t>(Tao, 2023)</w:t>
          </w:r>
        </w:sdtContent>
      </w:sdt>
      <w:r w:rsidRPr="00800465">
        <w:rPr>
          <w:lang w:val="id-ID"/>
        </w:rPr>
        <w:t>. Pada project ini, deteksi tepi digunakan sebagai langkah awal untuk menemukan empat sudut kertas dalam sebuah foto, sebagai dasar proses pemotongan otomatis (</w:t>
      </w:r>
      <w:r w:rsidRPr="00800465">
        <w:rPr>
          <w:i/>
          <w:iCs/>
          <w:lang w:val="id-ID"/>
        </w:rPr>
        <w:t>auto-crop</w:t>
      </w:r>
      <w:r w:rsidRPr="00800465">
        <w:rPr>
          <w:lang w:val="id-ID"/>
        </w:rPr>
        <w:t>).</w:t>
      </w:r>
    </w:p>
    <w:p w14:paraId="087D9459" w14:textId="39D8A81A" w:rsidR="00800465" w:rsidRPr="00800465" w:rsidRDefault="00235195" w:rsidP="00800465">
      <w:pPr>
        <w:pStyle w:val="ListParagraph"/>
        <w:numPr>
          <w:ilvl w:val="0"/>
          <w:numId w:val="7"/>
        </w:numPr>
        <w:ind w:left="714" w:hanging="357"/>
        <w:rPr>
          <w:lang w:val="id-ID"/>
        </w:rPr>
      </w:pPr>
      <w:r w:rsidRPr="009910F0">
        <w:rPr>
          <w:b/>
          <w:bCs/>
        </w:rPr>
        <w:t>Transformasi Perspektif (Perspective Transform)</w:t>
      </w:r>
      <w:r w:rsidR="00DA0E35" w:rsidRPr="009910F0">
        <w:rPr>
          <w:b/>
          <w:bCs/>
        </w:rPr>
        <w:t xml:space="preserve">. </w:t>
      </w:r>
      <w:r w:rsidR="00DA0E35" w:rsidRPr="00DA0E35">
        <w:t xml:space="preserve">Transformasi </w:t>
      </w:r>
      <w:r w:rsidR="00800465" w:rsidRPr="00800465">
        <w:rPr>
          <w:lang w:val="id-ID"/>
        </w:rPr>
        <w:t xml:space="preserve">perspektif adalah teknik untuk “meluruskan” objek yang terekam dari sudut kamera miring agar tampak datar, seolah difoto tegak lurus dari atas. Caranya adalah memetakan empat titik sudut pada gambar asli ke empat </w:t>
      </w:r>
      <w:r w:rsidR="00800465" w:rsidRPr="00800465">
        <w:rPr>
          <w:lang w:val="id-ID"/>
        </w:rPr>
        <w:lastRenderedPageBreak/>
        <w:t xml:space="preserve">titik yang membentuk persegi panjang </w:t>
      </w:r>
      <w:sdt>
        <w:sdtPr>
          <w:rPr>
            <w:lang w:val="id-ID"/>
          </w:rPr>
          <w:tag w:val="MENDELEY_CITATION_v3_eyJjaXRhdGlvbklEIjoiTUVOREVMRVlfQ0lUQVRJT05fODRmOGY1ZDYtMDJmZC00OGMyLTgzZDYtNjhmZWU0M2M5NmVm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806353799"/>
          <w:placeholder>
            <w:docPart w:val="DefaultPlaceholder_-1854013440"/>
          </w:placeholder>
        </w:sdtPr>
        <w:sdtContent>
          <w:r w:rsidR="00AF474E" w:rsidRPr="00AF474E">
            <w:rPr>
              <w:color w:val="000000"/>
              <w:lang w:val="id-ID"/>
            </w:rPr>
            <w:t>(OpenCV Team, 2024)</w:t>
          </w:r>
        </w:sdtContent>
      </w:sdt>
      <w:r w:rsidR="00800465" w:rsidRPr="00800465">
        <w:rPr>
          <w:lang w:val="id-ID"/>
        </w:rPr>
        <w:t>. Secara matematis, transformasi ini dinyatakan dengan matriks homogen berukuran 3×3:</w:t>
      </w:r>
    </w:p>
    <w:p w14:paraId="54B0C2CB" w14:textId="7FE00CCC" w:rsidR="00800465" w:rsidRPr="00800465" w:rsidRDefault="00000000" w:rsidP="00800465">
      <w:pPr>
        <w:pStyle w:val="ListParagraph"/>
        <w:numPr>
          <w:ilvl w:val="0"/>
          <w:numId w:val="0"/>
        </w:numPr>
        <w:ind w:left="714"/>
        <w:rPr>
          <w:lang w:val="id-ID"/>
        </w:rPr>
      </w:pPr>
      <m:oMathPara>
        <m:oMath>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r>
                      <m:rPr>
                        <m:sty m:val="p"/>
                      </m:rPr>
                      <w:rPr>
                        <w:rFonts w:ascii="Cambria Math" w:hAnsi="Cambria Math"/>
                        <w:lang w:val="id-ID"/>
                      </w:rPr>
                      <m:t>'</m:t>
                    </m:r>
                  </m:e>
                </m:mr>
                <m:mr>
                  <m:e>
                    <m:r>
                      <w:rPr>
                        <w:rFonts w:ascii="Cambria Math" w:hAnsi="Cambria Math"/>
                        <w:lang w:val="id-ID"/>
                      </w:rPr>
                      <m:t>y</m:t>
                    </m:r>
                    <m:r>
                      <m:rPr>
                        <m:sty m:val="p"/>
                      </m:rPr>
                      <w:rPr>
                        <w:rFonts w:ascii="Cambria Math" w:hAnsi="Cambria Math"/>
                        <w:lang w:val="id-ID"/>
                      </w:rPr>
                      <m:t>'</m:t>
                    </m:r>
                  </m:e>
                </m:mr>
                <m:mr>
                  <m:e>
                    <m:r>
                      <w:rPr>
                        <w:rFonts w:ascii="Cambria Math" w:hAnsi="Cambria Math"/>
                        <w:lang w:val="id-ID"/>
                      </w:rPr>
                      <m:t>w</m:t>
                    </m:r>
                    <m:r>
                      <m:rPr>
                        <m:sty m:val="p"/>
                      </m:rPr>
                      <w:rPr>
                        <w:rFonts w:ascii="Cambria Math" w:hAnsi="Cambria Math"/>
                        <w:lang w:val="id-ID"/>
                      </w:rPr>
                      <m:t>'</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3"/>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13</m:t>
                        </m:r>
                      </m:sub>
                    </m:sSub>
                  </m:e>
                </m:m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23</m:t>
                        </m:r>
                      </m:sub>
                    </m:sSub>
                  </m:e>
                </m:m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33</m:t>
                        </m:r>
                      </m:sub>
                    </m:sSub>
                  </m:e>
                </m:mr>
              </m:m>
            </m:e>
          </m:d>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e>
                </m:mr>
                <m:mr>
                  <m:e>
                    <m:r>
                      <w:rPr>
                        <w:rFonts w:ascii="Cambria Math" w:hAnsi="Cambria Math"/>
                        <w:lang w:val="id-ID"/>
                      </w:rPr>
                      <m:t>y</m:t>
                    </m:r>
                  </m:e>
                </m:mr>
                <m:mr>
                  <m:e>
                    <m:r>
                      <w:rPr>
                        <w:rFonts w:ascii="Cambria Math" w:hAnsi="Cambria Math"/>
                        <w:lang w:val="id-ID"/>
                      </w:rPr>
                      <m:t>1</m:t>
                    </m:r>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3.3</m:t>
              </m:r>
            </m:e>
          </m:d>
        </m:oMath>
      </m:oMathPara>
    </w:p>
    <w:p w14:paraId="311E5D04" w14:textId="1063E54E" w:rsidR="009910F0" w:rsidRPr="00800465" w:rsidRDefault="00800465" w:rsidP="00800465">
      <w:pPr>
        <w:pStyle w:val="ListParagraph"/>
        <w:numPr>
          <w:ilvl w:val="0"/>
          <w:numId w:val="0"/>
        </w:numPr>
        <w:ind w:left="720" w:firstLine="720"/>
        <w:rPr>
          <w:lang w:val="id-ID"/>
        </w:rPr>
      </w:pPr>
      <w:r w:rsidRPr="00800465">
        <w:rPr>
          <w:lang w:val="id-ID"/>
        </w:rPr>
        <w:t xml:space="preserve">Koordinat piksel akhir diperoleh dengan </w:t>
      </w:r>
      <m:oMath>
        <m:sSub>
          <m:sSubPr>
            <m:ctrlPr>
              <w:rPr>
                <w:rFonts w:ascii="Cambria Math" w:hAnsi="Cambria Math"/>
                <w:lang w:val="id-ID"/>
              </w:rPr>
            </m:ctrlPr>
          </m:sSubPr>
          <m:e>
            <m:r>
              <w:rPr>
                <w:rFonts w:ascii="Cambria Math" w:hAnsi="Cambria Math"/>
                <w:lang w:val="id-ID"/>
              </w:rPr>
              <m:t>x</m:t>
            </m:r>
          </m:e>
          <m:sub>
            <m:r>
              <w:rPr>
                <w:rFonts w:ascii="Cambria Math" w:hAnsi="Cambria Math"/>
                <w:lang w:val="id-ID"/>
              </w:rPr>
              <m:t>baru</m:t>
            </m:r>
          </m:sub>
        </m:sSub>
        <m:r>
          <m:rPr>
            <m:sty m:val="p"/>
          </m:rPr>
          <w:rPr>
            <w:rFonts w:ascii="Cambria Math" w:hAnsi="Cambria Math"/>
            <w:lang w:val="id-ID"/>
          </w:rPr>
          <m:t>=</m:t>
        </m:r>
        <m:r>
          <w:rPr>
            <w:rFonts w:ascii="Cambria Math" w:hAnsi="Cambria Math"/>
            <w:lang w:val="id-ID"/>
          </w:rPr>
          <m:t>x</m:t>
        </m:r>
        <m:r>
          <m:rPr>
            <m:sty m:val="p"/>
          </m:rPr>
          <w:rPr>
            <w:rFonts w:ascii="Cambria Math" w:hAnsi="Cambria Math"/>
            <w:lang w:val="id-ID"/>
          </w:rPr>
          <m:t>'/</m:t>
        </m:r>
        <m:r>
          <w:rPr>
            <w:rFonts w:ascii="Cambria Math" w:hAnsi="Cambria Math"/>
            <w:lang w:val="id-ID"/>
          </w:rPr>
          <m:t>w</m:t>
        </m:r>
        <m:r>
          <m:rPr>
            <m:sty m:val="p"/>
          </m:rPr>
          <w:rPr>
            <w:rFonts w:ascii="Cambria Math" w:hAnsi="Cambria Math"/>
            <w:lang w:val="id-ID"/>
          </w:rPr>
          <m:t>'</m:t>
        </m:r>
      </m:oMath>
      <w:r w:rsidRPr="00800465">
        <w:rPr>
          <w:lang w:val="id-ID"/>
        </w:rPr>
        <w:t xml:space="preserve"> dan </w:t>
      </w:r>
      <m:oMath>
        <m:sSub>
          <m:sSubPr>
            <m:ctrlPr>
              <w:rPr>
                <w:rFonts w:ascii="Cambria Math" w:hAnsi="Cambria Math"/>
                <w:lang w:val="id-ID"/>
              </w:rPr>
            </m:ctrlPr>
          </m:sSubPr>
          <m:e>
            <m:r>
              <w:rPr>
                <w:rFonts w:ascii="Cambria Math" w:hAnsi="Cambria Math"/>
                <w:lang w:val="id-ID"/>
              </w:rPr>
              <m:t>y</m:t>
            </m:r>
          </m:e>
          <m:sub>
            <m:r>
              <w:rPr>
                <w:rFonts w:ascii="Cambria Math" w:hAnsi="Cambria Math"/>
                <w:lang w:val="id-ID"/>
              </w:rPr>
              <m:t>baru</m:t>
            </m:r>
          </m:sub>
        </m:sSub>
        <m:r>
          <m:rPr>
            <m:sty m:val="p"/>
          </m:rPr>
          <w:rPr>
            <w:rFonts w:ascii="Cambria Math" w:hAnsi="Cambria Math"/>
            <w:lang w:val="id-ID"/>
          </w:rPr>
          <m:t>=</m:t>
        </m:r>
        <m:r>
          <w:rPr>
            <w:rFonts w:ascii="Cambria Math" w:hAnsi="Cambria Math"/>
            <w:lang w:val="id-ID"/>
          </w:rPr>
          <m:t>y</m:t>
        </m:r>
        <m:r>
          <m:rPr>
            <m:sty m:val="p"/>
          </m:rPr>
          <w:rPr>
            <w:rFonts w:ascii="Cambria Math" w:hAnsi="Cambria Math"/>
            <w:lang w:val="id-ID"/>
          </w:rPr>
          <m:t>'/</m:t>
        </m:r>
        <m:r>
          <w:rPr>
            <w:rFonts w:ascii="Cambria Math" w:hAnsi="Cambria Math"/>
            <w:lang w:val="id-ID"/>
          </w:rPr>
          <m:t>w</m:t>
        </m:r>
        <m:r>
          <m:rPr>
            <m:sty m:val="p"/>
          </m:rPr>
          <w:rPr>
            <w:rFonts w:ascii="Cambria Math" w:hAnsi="Cambria Math"/>
            <w:lang w:val="id-ID"/>
          </w:rPr>
          <m:t>'</m:t>
        </m:r>
      </m:oMath>
      <w:r w:rsidRPr="00800465">
        <w:rPr>
          <w:lang w:val="id-ID"/>
        </w:rPr>
        <w:t xml:space="preserve">. Dengan menetapkan </w:t>
      </w:r>
      <m:oMath>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33</m:t>
            </m:r>
          </m:sub>
        </m:sSub>
        <m:r>
          <m:rPr>
            <m:sty m:val="p"/>
          </m:rPr>
          <w:rPr>
            <w:rFonts w:ascii="Cambria Math" w:hAnsi="Cambria Math"/>
            <w:lang w:val="id-ID"/>
          </w:rPr>
          <m:t>=</m:t>
        </m:r>
        <m:r>
          <w:rPr>
            <w:rFonts w:ascii="Cambria Math" w:hAnsi="Cambria Math"/>
            <w:lang w:val="id-ID"/>
          </w:rPr>
          <m:t>1</m:t>
        </m:r>
      </m:oMath>
      <w:r w:rsidRPr="00800465">
        <w:rPr>
          <w:lang w:val="id-ID"/>
        </w:rPr>
        <w:t xml:space="preserve">, tersisa delapan parameter bebas yang dapat dihitung dari empat pasang titik korespondensi melalui sistem persamaan linear, dengan syarat tidak ada tiga titik yang segaris </w:t>
      </w:r>
      <w:sdt>
        <w:sdtPr>
          <w:rPr>
            <w:lang w:val="id-ID"/>
          </w:rPr>
          <w:tag w:val="MENDELEY_CITATION_v3_eyJjaXRhdGlvbklEIjoiTUVOREVMRVlfQ0lUQVRJT05fMTVhODg4Y2MtZTAyYy00YmUxLWIyNTktMDYzOGRhNWI5OGMy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789850544"/>
          <w:placeholder>
            <w:docPart w:val="DefaultPlaceholder_-1854013440"/>
          </w:placeholder>
        </w:sdtPr>
        <w:sdtContent>
          <w:r w:rsidR="00AF474E" w:rsidRPr="00AF474E">
            <w:rPr>
              <w:color w:val="000000"/>
              <w:lang w:val="id-ID"/>
            </w:rPr>
            <w:t>(OpenCV Team, 2024)</w:t>
          </w:r>
        </w:sdtContent>
      </w:sdt>
      <w:r w:rsidRPr="00800465">
        <w:rPr>
          <w:lang w:val="id-ID"/>
        </w:rPr>
        <w:t>. Pada project ini, teknik ini diterapkan setelah keempat sudut kertas berhasil dideteksi, sehingga foto kertas yang miring dapat diluruskan sebelum dibaca lebih lanjut.</w:t>
      </w:r>
    </w:p>
    <w:p w14:paraId="67A7B0F9" w14:textId="789F1B6B" w:rsidR="00800465" w:rsidRPr="00800465" w:rsidRDefault="00235195" w:rsidP="00800465">
      <w:pPr>
        <w:pStyle w:val="ListParagraph"/>
        <w:numPr>
          <w:ilvl w:val="0"/>
          <w:numId w:val="7"/>
        </w:numPr>
        <w:ind w:left="714" w:hanging="357"/>
        <w:rPr>
          <w:lang w:val="id-ID"/>
        </w:rPr>
      </w:pPr>
      <w:r w:rsidRPr="009910F0">
        <w:rPr>
          <w:b/>
          <w:bCs/>
        </w:rPr>
        <w:t>Transformasi Affine (Affine Transform).</w:t>
      </w:r>
      <w:r w:rsidRPr="00772902">
        <w:t xml:space="preserve"> </w:t>
      </w:r>
      <w:r w:rsidR="00800465" w:rsidRPr="00800465">
        <w:rPr>
          <w:lang w:val="id-ID"/>
        </w:rPr>
        <w:t>Transformasi affine mencakup rotasi, translasi, penskalaan, dan kemiringan (</w:t>
      </w:r>
      <w:r w:rsidR="00800465" w:rsidRPr="00800465">
        <w:rPr>
          <w:i/>
          <w:iCs/>
          <w:lang w:val="id-ID"/>
        </w:rPr>
        <w:t>shear</w:t>
      </w:r>
      <w:r w:rsidR="00800465" w:rsidRPr="00800465">
        <w:rPr>
          <w:lang w:val="id-ID"/>
        </w:rPr>
        <w:t>). Sifat pentingnya adalah garis-garis yang sejajar pada gambar asli tetap sejajar pada gambar hasil (OpenCV Team, 2024). Karena sifat ini, transformasi affine tidak dapat memodelkan distorsi perspektif secara penuh, misalnya efek trapesium (</w:t>
      </w:r>
      <w:r w:rsidR="00800465" w:rsidRPr="00800465">
        <w:rPr>
          <w:i/>
          <w:iCs/>
          <w:lang w:val="id-ID"/>
        </w:rPr>
        <w:t>keystone</w:t>
      </w:r>
      <w:r w:rsidR="00800465" w:rsidRPr="00800465">
        <w:rPr>
          <w:lang w:val="id-ID"/>
        </w:rPr>
        <w:t xml:space="preserve">). Meski begitu, pendekatan ini efektif sebagai tahap awal koreksi distorsi sudut pandang pada gambar dokumen sebelum dilakukan koreksi geometris lanjutan </w:t>
      </w:r>
      <w:sdt>
        <w:sdtPr>
          <w:rPr>
            <w:lang w:val="id-ID"/>
          </w:rPr>
          <w:tag w:val="MENDELEY_CITATION_v3_eyJjaXRhdGlvbklEIjoiTUVOREVMRVlfQ0lUQVRJT05fMWMyYmJjM2EtN2JhMy00MjQ3LTk2ZGQtZGQ3MmE4ZTc3OGZiIiwicHJvcGVydGllcyI6eyJub3RlSW5kZXgiOjB9LCJpc0VkaXRlZCI6ZmFsc2UsIm1hbnVhbE92ZXJyaWRlIjp7ImlzTWFudWFsbHlPdmVycmlkZGVuIjpmYWxzZSwiY2l0ZXByb2NUZXh0IjoiKFdhbmcgZXQgYWwuLCAyMDI1KSIsIm1hbnVhbE92ZXJyaWRlVGV4dCI6IiJ9LCJjaXRhdGlvbkl0ZW1zIjpbeyJpZCI6IjFlOWJmMjUyLTE2NWQtMzViMy04MGFlLTY2NTA5OTA3MzMxYyIsIml0ZW1EYXRhIjp7InR5cGUiOiJhcnRpY2xlLWpvdXJuYWwiLCJpZCI6IjFlOWJmMjUyLTE2NWQtMzViMy04MGFlLTY2NTA5OTA3MzMxYy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
          <w:id w:val="-1666467964"/>
          <w:placeholder>
            <w:docPart w:val="DefaultPlaceholder_-1854013440"/>
          </w:placeholder>
        </w:sdtPr>
        <w:sdtContent>
          <w:r w:rsidR="00AF474E" w:rsidRPr="00AF474E">
            <w:rPr>
              <w:color w:val="000000"/>
              <w:lang w:val="id-ID"/>
            </w:rPr>
            <w:t>(Wang et al., 2025)</w:t>
          </w:r>
        </w:sdtContent>
      </w:sdt>
      <w:r w:rsidR="00800465" w:rsidRPr="00800465">
        <w:rPr>
          <w:lang w:val="id-ID"/>
        </w:rPr>
        <w:t>. Secara matematis, transformasi affine dinyatakan sebagai:</w:t>
      </w:r>
    </w:p>
    <w:p w14:paraId="273D2337" w14:textId="171499A9" w:rsidR="00800465" w:rsidRPr="00800465" w:rsidRDefault="00000000" w:rsidP="00800465">
      <w:pPr>
        <w:pStyle w:val="ListParagraph"/>
        <w:numPr>
          <w:ilvl w:val="0"/>
          <w:numId w:val="0"/>
        </w:numPr>
        <w:ind w:left="714"/>
        <w:rPr>
          <w:lang w:val="id-ID"/>
        </w:rPr>
      </w:pPr>
      <m:oMathPara>
        <m:oMathParaPr>
          <m:jc m:val="center"/>
        </m:oMathParaPr>
        <m:oMath>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r>
                      <m:rPr>
                        <m:sty m:val="p"/>
                      </m:rPr>
                      <w:rPr>
                        <w:rFonts w:ascii="Cambria Math" w:hAnsi="Cambria Math"/>
                        <w:lang w:val="id-ID"/>
                      </w:rPr>
                      <m:t>'</m:t>
                    </m:r>
                  </m:e>
                </m:mr>
                <m:mr>
                  <m:e>
                    <m:r>
                      <w:rPr>
                        <w:rFonts w:ascii="Cambria Math" w:hAnsi="Cambria Math"/>
                        <w:lang w:val="id-ID"/>
                      </w:rPr>
                      <m:t>y</m:t>
                    </m:r>
                    <m:r>
                      <m:rPr>
                        <m:sty m:val="p"/>
                      </m:rPr>
                      <w:rPr>
                        <w:rFonts w:ascii="Cambria Math" w:hAnsi="Cambria Math"/>
                        <w:lang w:val="id-ID"/>
                      </w:rPr>
                      <m:t>'</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2"/>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11</m:t>
                        </m:r>
                      </m:sub>
                    </m:sSub>
                  </m:e>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12</m:t>
                        </m:r>
                      </m:sub>
                    </m:sSub>
                  </m:e>
                </m:mr>
                <m:m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21</m:t>
                        </m:r>
                      </m:sub>
                    </m:sSub>
                  </m:e>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22</m:t>
                        </m:r>
                      </m:sub>
                    </m:sSub>
                  </m:e>
                </m:mr>
              </m:m>
            </m:e>
          </m:d>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e>
                </m:mr>
                <m:mr>
                  <m:e>
                    <m:r>
                      <w:rPr>
                        <w:rFonts w:ascii="Cambria Math" w:hAnsi="Cambria Math"/>
                        <w:lang w:val="id-ID"/>
                      </w:rPr>
                      <m:t>y</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x</m:t>
                        </m:r>
                      </m:sub>
                    </m:sSub>
                  </m:e>
                </m:mr>
                <m:mr>
                  <m:e>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y</m:t>
                        </m:r>
                      </m:sub>
                    </m:sSub>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3.4</m:t>
              </m:r>
            </m:e>
          </m:d>
        </m:oMath>
      </m:oMathPara>
    </w:p>
    <w:p w14:paraId="109D8C57" w14:textId="53BF8807" w:rsidR="009910F0" w:rsidRPr="00800465" w:rsidRDefault="00800465" w:rsidP="00800465">
      <w:pPr>
        <w:pStyle w:val="ListParagraph"/>
        <w:numPr>
          <w:ilvl w:val="0"/>
          <w:numId w:val="0"/>
        </w:numPr>
        <w:ind w:left="720" w:firstLine="720"/>
        <w:rPr>
          <w:lang w:val="id-ID"/>
        </w:rPr>
      </w:pPr>
      <w:r w:rsidRPr="00800465">
        <w:rPr>
          <w:lang w:val="id-ID"/>
        </w:rPr>
        <w:t xml:space="preserve">Parameter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ij</m:t>
            </m:r>
          </m:sub>
        </m:sSub>
      </m:oMath>
      <w:r w:rsidRPr="00800465">
        <w:rPr>
          <w:lang w:val="id-ID"/>
        </w:rPr>
        <w:t xml:space="preserve"> mewakili rotasi, penskalaan, dan kemiringan, sedangkan </w:t>
      </w:r>
      <m:oMath>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x</m:t>
            </m:r>
          </m:sub>
        </m:sSub>
      </m:oMath>
      <w:r w:rsidRPr="00800465">
        <w:rPr>
          <w:lang w:val="id-ID"/>
        </w:rPr>
        <w:t xml:space="preserve"> dan </w:t>
      </w:r>
      <m:oMath>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y</m:t>
            </m:r>
          </m:sub>
        </m:sSub>
      </m:oMath>
      <w:r w:rsidRPr="00800465">
        <w:rPr>
          <w:lang w:val="id-ID"/>
        </w:rPr>
        <w:t xml:space="preserve"> mewakili pergeseran. Keenam parameter bebas ini dapat dihitung dari tiga pasang titik korespondensi yang tidak segaris dan membentuk matriks berukuran 2×3 </w:t>
      </w:r>
      <w:sdt>
        <w:sdtPr>
          <w:rPr>
            <w:lang w:val="id-ID"/>
          </w:rPr>
          <w:tag w:val="MENDELEY_CITATION_v3_eyJjaXRhdGlvbklEIjoiTUVOREVMRVlfQ0lUQVRJT05fMzE4NTc0NjktOTgwMi00MWNhLThkMzctYmM3MmY5NTMwYjdk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70205008"/>
          <w:placeholder>
            <w:docPart w:val="DefaultPlaceholder_-1854013440"/>
          </w:placeholder>
        </w:sdtPr>
        <w:sdtContent>
          <w:r w:rsidR="00AF474E" w:rsidRPr="00AF474E">
            <w:rPr>
              <w:color w:val="000000"/>
              <w:lang w:val="id-ID"/>
            </w:rPr>
            <w:t>(OpenCV Team, 2024)</w:t>
          </w:r>
        </w:sdtContent>
      </w:sdt>
      <w:r w:rsidRPr="00800465">
        <w:rPr>
          <w:lang w:val="id-ID"/>
        </w:rPr>
        <w:t xml:space="preserve">. Jumlah parameternya lebih sedikit daripada transformasi perspektif dan tidak ada pembagian dengan koordinat homogen </w:t>
      </w:r>
      <m:oMath>
        <m:r>
          <w:rPr>
            <w:rFonts w:ascii="Cambria Math" w:hAnsi="Cambria Math"/>
            <w:lang w:val="id-ID"/>
          </w:rPr>
          <m:t>w</m:t>
        </m:r>
        <m:r>
          <m:rPr>
            <m:sty m:val="p"/>
          </m:rPr>
          <w:rPr>
            <w:rFonts w:ascii="Cambria Math" w:hAnsi="Cambria Math"/>
            <w:lang w:val="id-ID"/>
          </w:rPr>
          <m:t>'</m:t>
        </m:r>
      </m:oMath>
      <w:r w:rsidRPr="00800465">
        <w:rPr>
          <w:lang w:val="id-ID"/>
        </w:rPr>
        <w:t xml:space="preserve">, sehingga pengguna cukup menandai tiga titik acuan, tidak perlu empat. Pada project ini, transformasi affine digunakan untuk meluruskan foto </w:t>
      </w:r>
      <w:r w:rsidRPr="00800465">
        <w:rPr>
          <w:i/>
          <w:iCs/>
          <w:lang w:val="id-ID"/>
        </w:rPr>
        <w:t>close-up</w:t>
      </w:r>
      <w:r w:rsidRPr="00800465">
        <w:rPr>
          <w:lang w:val="id-ID"/>
        </w:rPr>
        <w:t xml:space="preserve"> bagian tabel waktu tidak </w:t>
      </w:r>
      <w:r w:rsidRPr="00800465">
        <w:rPr>
          <w:lang w:val="id-ID"/>
        </w:rPr>
        <w:lastRenderedPageBreak/>
        <w:t>produktif, dengan pengguna menandai tiga titik sudut secara manual pada layar.</w:t>
      </w:r>
    </w:p>
    <w:p w14:paraId="16C378E4" w14:textId="66FE9B22" w:rsidR="00235195" w:rsidRDefault="00235195" w:rsidP="00800465">
      <w:pPr>
        <w:pStyle w:val="ListParagraph"/>
        <w:numPr>
          <w:ilvl w:val="0"/>
          <w:numId w:val="7"/>
        </w:numPr>
        <w:ind w:left="714" w:hanging="357"/>
        <w:rPr>
          <w:lang w:val="id-ID"/>
        </w:rPr>
      </w:pPr>
      <w:r w:rsidRPr="009910F0">
        <w:rPr>
          <w:b/>
          <w:bCs/>
        </w:rPr>
        <w:t>Peningkatan Kontras Citra (Contrast Limited Adaptive Histogram Equalization/CLAHE).</w:t>
      </w:r>
      <w:r w:rsidRPr="00772902">
        <w:t xml:space="preserve"> </w:t>
      </w:r>
      <w:r w:rsidR="00DA0E35">
        <w:t xml:space="preserve"> </w:t>
      </w:r>
      <w:r w:rsidR="00800465" w:rsidRPr="00800465">
        <w:rPr>
          <w:lang w:val="id-ID"/>
        </w:rPr>
        <w:t xml:space="preserve">CLAHE adalah varian dari </w:t>
      </w:r>
      <w:r w:rsidR="00800465" w:rsidRPr="00800465">
        <w:rPr>
          <w:i/>
          <w:iCs/>
          <w:lang w:val="id-ID"/>
        </w:rPr>
        <w:t>adaptive histogram equalization</w:t>
      </w:r>
      <w:r w:rsidR="00800465" w:rsidRPr="00800465">
        <w:rPr>
          <w:lang w:val="id-ID"/>
        </w:rPr>
        <w:t xml:space="preserve"> (AHE) yang membatasi peningkatan kontras </w:t>
      </w:r>
      <w:sdt>
        <w:sdtPr>
          <w:rPr>
            <w:lang w:val="id-ID"/>
          </w:rPr>
          <w:tag w:val="MENDELEY_CITATION_v3_eyJjaXRhdGlvbklEIjoiTUVOREVMRVlfQ0lUQVRJT05fYTBhMjg1Y2ItYzdlYS00NjUwLWE0OTEtYTQ3OGRhYzYyNDIy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
          <w:id w:val="-86542050"/>
          <w:placeholder>
            <w:docPart w:val="DefaultPlaceholder_-1854013440"/>
          </w:placeholder>
        </w:sdtPr>
        <w:sdtContent>
          <w:r w:rsidR="00AF474E" w:rsidRPr="00AF474E">
            <w:rPr>
              <w:color w:val="000000"/>
              <w:lang w:val="id-ID"/>
            </w:rPr>
            <w:t>(Khozaimi et al., 2025)</w:t>
          </w:r>
        </w:sdtContent>
      </w:sdt>
      <w:r w:rsidR="00800465" w:rsidRPr="00800465">
        <w:rPr>
          <w:lang w:val="id-ID"/>
        </w:rPr>
        <w:t>. Gambar dibagi menjadi wilayah-wilayah kecil (</w:t>
      </w:r>
      <w:r w:rsidR="00800465" w:rsidRPr="00800465">
        <w:rPr>
          <w:i/>
          <w:iCs/>
          <w:lang w:val="id-ID"/>
        </w:rPr>
        <w:t>tiles</w:t>
      </w:r>
      <w:r w:rsidR="00800465" w:rsidRPr="00800465">
        <w:rPr>
          <w:lang w:val="id-ID"/>
        </w:rPr>
        <w:t>), lalu histogram setiap wilayah diratakan secara terpisah. Nilai histogram yang melebihi batas kontras (</w:t>
      </w:r>
      <w:r w:rsidR="00800465" w:rsidRPr="00800465">
        <w:rPr>
          <w:i/>
          <w:iCs/>
          <w:lang w:val="id-ID"/>
        </w:rPr>
        <w:t>clip limit</w:t>
      </w:r>
      <w:r w:rsidR="00800465" w:rsidRPr="00800465">
        <w:rPr>
          <w:lang w:val="id-ID"/>
        </w:rPr>
        <w:t xml:space="preserve">) dipotong dan dibagikan merata ke nilai lainnya agar derau tidak ikut diperkuat secara berlebihan. Setelah itu, batas antarwilayah dihaluskan menggunakan interpolasi bilinear agar tidak muncul garis batas yang terlihat </w:t>
      </w:r>
      <w:sdt>
        <w:sdtPr>
          <w:rPr>
            <w:lang w:val="id-ID"/>
          </w:rPr>
          <w:tag w:val="MENDELEY_CITATION_v3_eyJjaXRhdGlvbklEIjoiTUVOREVMRVlfQ0lUQVRJT05fYTZkYzljNmMtMTkwNi00Njk4LWJkMTctZDcyYzk3NTU4MmZi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512262666"/>
          <w:placeholder>
            <w:docPart w:val="DefaultPlaceholder_-1854013440"/>
          </w:placeholder>
        </w:sdtPr>
        <w:sdtContent>
          <w:r w:rsidR="00AF474E" w:rsidRPr="00AF474E">
            <w:rPr>
              <w:color w:val="000000"/>
              <w:lang w:val="id-ID"/>
            </w:rPr>
            <w:t>(OpenCV Team, 2024)</w:t>
          </w:r>
        </w:sdtContent>
      </w:sdt>
      <w:r w:rsidR="00800465" w:rsidRPr="00800465">
        <w:rPr>
          <w:lang w:val="id-ID"/>
        </w:rPr>
        <w:t xml:space="preserve">. Hasil CLAHE bergantung pada dua parameter, yaitu </w:t>
      </w:r>
      <w:r w:rsidR="00800465" w:rsidRPr="00800465">
        <w:rPr>
          <w:i/>
          <w:iCs/>
          <w:lang w:val="id-ID"/>
        </w:rPr>
        <w:t>clip limit</w:t>
      </w:r>
      <w:r w:rsidR="00800465" w:rsidRPr="00800465">
        <w:rPr>
          <w:lang w:val="id-ID"/>
        </w:rPr>
        <w:t xml:space="preserve"> dan ukuran </w:t>
      </w:r>
      <w:r w:rsidR="00800465" w:rsidRPr="00800465">
        <w:rPr>
          <w:i/>
          <w:iCs/>
          <w:lang w:val="id-ID"/>
        </w:rPr>
        <w:t>tile</w:t>
      </w:r>
      <w:r w:rsidR="00800465" w:rsidRPr="00800465">
        <w:rPr>
          <w:lang w:val="id-ID"/>
        </w:rPr>
        <w:t xml:space="preserve"> </w:t>
      </w:r>
      <w:sdt>
        <w:sdtPr>
          <w:rPr>
            <w:lang w:val="id-ID"/>
          </w:rPr>
          <w:tag w:val="MENDELEY_CITATION_v3_eyJjaXRhdGlvbklEIjoiTUVOREVMRVlfQ0lUQVRJT05fZWE0MWM2ODctMTg1Zi00NWZiLThkMmUtMjAwODM5ODU5ZmEx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
          <w:id w:val="403491656"/>
          <w:placeholder>
            <w:docPart w:val="DefaultPlaceholder_-1854013440"/>
          </w:placeholder>
        </w:sdtPr>
        <w:sdtContent>
          <w:r w:rsidR="00AF474E" w:rsidRPr="00AF474E">
            <w:rPr>
              <w:color w:val="000000"/>
              <w:lang w:val="id-ID"/>
            </w:rPr>
            <w:t>(Khozaimi et al., 2025)</w:t>
          </w:r>
        </w:sdtContent>
      </w:sdt>
      <w:r w:rsidR="00800465" w:rsidRPr="00800465">
        <w:rPr>
          <w:lang w:val="id-ID"/>
        </w:rPr>
        <w:t>. Teknik ini diterapkan pada tahap akhir pra-pemrosesan untuk memperjelas tulisan tangan sebelum gambar dikirim ke model AI.</w:t>
      </w:r>
    </w:p>
    <w:p w14:paraId="2A790AB5" w14:textId="39F5A05C" w:rsidR="00F15C89" w:rsidRPr="00F15C89" w:rsidRDefault="00800465" w:rsidP="00F15C89">
      <w:pPr>
        <w:pStyle w:val="ListParagraph"/>
        <w:numPr>
          <w:ilvl w:val="0"/>
          <w:numId w:val="7"/>
        </w:numPr>
        <w:ind w:left="714" w:hanging="357"/>
        <w:rPr>
          <w:lang w:val="id-ID"/>
        </w:rPr>
      </w:pPr>
      <w:r>
        <w:rPr>
          <w:b/>
          <w:bCs/>
          <w:lang w:val="id-ID"/>
        </w:rPr>
        <w:t xml:space="preserve">Pemeriksaan Rasio Tinta (Ink Ratio Thresholding), </w:t>
      </w:r>
      <w:r w:rsidR="00F15C89" w:rsidRPr="00F15C89">
        <w:rPr>
          <w:lang w:val="id-ID"/>
        </w:rPr>
        <w:t>Pengambangan (</w:t>
      </w:r>
      <w:r w:rsidR="00F15C89" w:rsidRPr="00F15C89">
        <w:rPr>
          <w:i/>
          <w:iCs/>
          <w:lang w:val="id-ID"/>
        </w:rPr>
        <w:t>thresholding</w:t>
      </w:r>
      <w:r w:rsidR="00F15C89" w:rsidRPr="00F15C89">
        <w:rPr>
          <w:lang w:val="id-ID"/>
        </w:rPr>
        <w:t>) adalah teknik segmentasi yang memisahkan piksel objek (</w:t>
      </w:r>
      <w:r w:rsidR="00F15C89" w:rsidRPr="00F15C89">
        <w:rPr>
          <w:i/>
          <w:iCs/>
          <w:lang w:val="id-ID"/>
        </w:rPr>
        <w:t>foreground</w:t>
      </w:r>
      <w:r w:rsidR="00F15C89" w:rsidRPr="00F15C89">
        <w:rPr>
          <w:lang w:val="id-ID"/>
        </w:rPr>
        <w:t>) dari piksel latar belakang (</w:t>
      </w:r>
      <w:r w:rsidR="00F15C89" w:rsidRPr="00F15C89">
        <w:rPr>
          <w:i/>
          <w:iCs/>
          <w:lang w:val="id-ID"/>
        </w:rPr>
        <w:t>background</w:t>
      </w:r>
      <w:r w:rsidR="00F15C89" w:rsidRPr="00F15C89">
        <w:rPr>
          <w:lang w:val="id-ID"/>
        </w:rPr>
        <w:t xml:space="preserve">) berdasarkan nilai intensitasnya. Bentuk paling sederhananya adalah pengambangan global, yaitu penggunaan satu nilai ambang untuk seluruh piksel </w:t>
      </w:r>
      <w:sdt>
        <w:sdtPr>
          <w:rPr>
            <w:lang w:val="id-ID"/>
          </w:rPr>
          <w:tag w:val="MENDELEY_CITATION_v3_eyJjaXRhdGlvbklEIjoiTUVOREVMRVlfQ0lUQVRJT05fMGRhNmNhYTgtMjAxMi00ZGEzLTk3MjQtODAzNzkzZGE4OTExIiwicHJvcGVydGllcyI6eyJub3RlSW5kZXgiOjB9LCJpc0VkaXRlZCI6ZmFsc2UsIm1hbnVhbE92ZXJyaWRlIjp7ImlzTWFudWFsbHlPdmVycmlkZGVuIjpmYWxzZSwiY2l0ZXByb2NUZXh0IjoiKFNlemdpbiwg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zdXBwcmVzcy1hdXRob3IiOmZhbHNlLCJjb21wb3NpdGUiOmZhbHNlLCJhdXRob3Itb25seSI6ZmFsc2V9XX0="/>
          <w:id w:val="-811481179"/>
          <w:placeholder>
            <w:docPart w:val="DefaultPlaceholder_-1854013440"/>
          </w:placeholder>
        </w:sdtPr>
        <w:sdtContent>
          <w:r w:rsidR="00AF474E" w:rsidRPr="00AF474E">
            <w:rPr>
              <w:color w:val="000000"/>
              <w:lang w:val="id-ID"/>
            </w:rPr>
            <w:t>(Sezgin, 2004)</w:t>
          </w:r>
        </w:sdtContent>
      </w:sdt>
      <w:r w:rsidR="00F15C89" w:rsidRPr="00F15C89">
        <w:rPr>
          <w:lang w:val="id-ID"/>
        </w:rPr>
        <w:t>. Pada project ini, konsep tersebut digunakan untuk memeriksa apakah setiap kotak pada tabel waktu tidak produktif berisi tulisan. Citra kotak diubah ke skala keabuan (</w:t>
      </w:r>
      <w:r w:rsidR="00F15C89" w:rsidRPr="00F15C89">
        <w:rPr>
          <w:i/>
          <w:iCs/>
          <w:lang w:val="id-ID"/>
        </w:rPr>
        <w:t>grayscale</w:t>
      </w:r>
      <w:r w:rsidR="00F15C89" w:rsidRPr="00F15C89">
        <w:rPr>
          <w:lang w:val="id-ID"/>
        </w:rPr>
        <w:t>), kemudian dihitung proporsi piksel gelap terhadap seluruh piksel kotak:</w:t>
      </w:r>
    </w:p>
    <w:p w14:paraId="009C802C" w14:textId="28DABBD9" w:rsidR="00F15C89" w:rsidRPr="00F15C89" w:rsidRDefault="00F15C89" w:rsidP="00F15C89">
      <w:pPr>
        <w:pStyle w:val="ListParagraph"/>
        <w:numPr>
          <w:ilvl w:val="0"/>
          <w:numId w:val="0"/>
        </w:numPr>
        <w:ind w:left="714"/>
        <w:rPr>
          <w:lang w:val="id-ID"/>
        </w:rPr>
      </w:pPr>
      <m:oMathPara>
        <m:oMathParaPr>
          <m:jc m:val="center"/>
        </m:oMathParaPr>
        <m:oMath>
          <m:r>
            <w:rPr>
              <w:rFonts w:ascii="Cambria Math" w:hAnsi="Cambria Math"/>
              <w:lang w:val="id-ID"/>
            </w:rPr>
            <m:t>r</m:t>
          </m:r>
          <m:r>
            <m:rPr>
              <m:sty m:val="p"/>
            </m:rPr>
            <w:rPr>
              <w:rFonts w:ascii="Cambria Math" w:hAnsi="Cambria Math"/>
              <w:lang w:val="id-ID"/>
            </w:rPr>
            <m:t>=</m:t>
          </m:r>
          <m:f>
            <m:fPr>
              <m:ctrlPr>
                <w:rPr>
                  <w:rFonts w:ascii="Cambria Math" w:hAnsi="Cambria Math"/>
                  <w:lang w:val="id-ID"/>
                </w:rPr>
              </m:ctrlPr>
            </m:fPr>
            <m:num>
              <m:r>
                <w:rPr>
                  <w:rFonts w:ascii="Cambria Math" w:hAnsi="Cambria Math"/>
                  <w:lang w:val="id-ID"/>
                </w:rPr>
                <m:t>1</m:t>
              </m:r>
            </m:num>
            <m:den>
              <m:r>
                <w:rPr>
                  <w:rFonts w:ascii="Cambria Math" w:hAnsi="Cambria Math"/>
                  <w:lang w:val="id-ID"/>
                </w:rPr>
                <m:t>W</m:t>
              </m:r>
              <m:r>
                <m:rPr>
                  <m:sty m:val="p"/>
                </m:rPr>
                <w:rPr>
                  <w:rFonts w:ascii="Cambria Math" w:hAnsi="Cambria Math"/>
                  <w:lang w:val="id-ID"/>
                </w:rPr>
                <m:t>×</m:t>
              </m:r>
              <m:r>
                <w:rPr>
                  <w:rFonts w:ascii="Cambria Math" w:hAnsi="Cambria Math"/>
                  <w:lang w:val="id-ID"/>
                </w:rPr>
                <m:t>H</m:t>
              </m:r>
            </m:den>
          </m:f>
          <m:nary>
            <m:naryPr>
              <m:chr m:val="∑"/>
              <m:limLoc m:val="undOvr"/>
              <m:ctrlPr>
                <w:rPr>
                  <w:rFonts w:ascii="Cambria Math" w:hAnsi="Cambria Math"/>
                  <w:lang w:val="id-ID"/>
                </w:rPr>
              </m:ctrlPr>
            </m:naryPr>
            <m:sub>
              <m:r>
                <w:rPr>
                  <w:rFonts w:ascii="Cambria Math" w:hAnsi="Cambria Math"/>
                  <w:lang w:val="id-ID"/>
                </w:rPr>
                <m:t>x</m:t>
              </m:r>
              <m:r>
                <m:rPr>
                  <m:sty m:val="p"/>
                </m:rPr>
                <w:rPr>
                  <w:rFonts w:ascii="Cambria Math" w:hAnsi="Cambria Math"/>
                  <w:lang w:val="id-ID"/>
                </w:rPr>
                <m:t>=</m:t>
              </m:r>
              <m:r>
                <w:rPr>
                  <w:rFonts w:ascii="Cambria Math" w:hAnsi="Cambria Math"/>
                  <w:lang w:val="id-ID"/>
                </w:rPr>
                <m:t>1</m:t>
              </m:r>
            </m:sub>
            <m:sup>
              <m:r>
                <w:rPr>
                  <w:rFonts w:ascii="Cambria Math" w:hAnsi="Cambria Math"/>
                  <w:lang w:val="id-ID"/>
                </w:rPr>
                <m:t>W</m:t>
              </m:r>
            </m:sup>
            <m:e>
              <m:nary>
                <m:naryPr>
                  <m:chr m:val="∑"/>
                  <m:limLoc m:val="undOvr"/>
                  <m:ctrlPr>
                    <w:rPr>
                      <w:rFonts w:ascii="Cambria Math" w:hAnsi="Cambria Math"/>
                      <w:lang w:val="id-ID"/>
                    </w:rPr>
                  </m:ctrlPr>
                </m:naryPr>
                <m:sub>
                  <m:r>
                    <w:rPr>
                      <w:rFonts w:ascii="Cambria Math" w:hAnsi="Cambria Math"/>
                      <w:lang w:val="id-ID"/>
                    </w:rPr>
                    <m:t>y</m:t>
                  </m:r>
                  <m:r>
                    <m:rPr>
                      <m:sty m:val="p"/>
                    </m:rPr>
                    <w:rPr>
                      <w:rFonts w:ascii="Cambria Math" w:hAnsi="Cambria Math"/>
                      <w:lang w:val="id-ID"/>
                    </w:rPr>
                    <m:t>=</m:t>
                  </m:r>
                  <m:r>
                    <w:rPr>
                      <w:rFonts w:ascii="Cambria Math" w:hAnsi="Cambria Math"/>
                      <w:lang w:val="id-ID"/>
                    </w:rPr>
                    <m:t>1</m:t>
                  </m:r>
                </m:sub>
                <m:sup>
                  <m:r>
                    <w:rPr>
                      <w:rFonts w:ascii="Cambria Math" w:hAnsi="Cambria Math"/>
                      <w:lang w:val="id-ID"/>
                    </w:rPr>
                    <m:t>H</m:t>
                  </m:r>
                </m:sup>
                <m:e>
                  <m:r>
                    <m:rPr>
                      <m:sty m:val="p"/>
                    </m:rPr>
                    <w:rPr>
                      <w:rFonts w:ascii="Cambria Math" w:hAnsi="Cambria Math"/>
                      <w:lang w:val="id-ID"/>
                    </w:rPr>
                    <m:t>1</m:t>
                  </m:r>
                </m:e>
              </m:nary>
            </m:e>
          </m:nary>
          <m:d>
            <m:dPr>
              <m:begChr m:val="["/>
              <m:endChr m:val="]"/>
              <m:ctrlPr>
                <w:rPr>
                  <w:rFonts w:ascii="Cambria Math" w:hAnsi="Cambria Math"/>
                  <w:lang w:val="id-ID"/>
                </w:rPr>
              </m:ctrlPr>
            </m:dPr>
            <m:e>
              <m:r>
                <w:rPr>
                  <w:rFonts w:ascii="Cambria Math" w:hAnsi="Cambria Math"/>
                  <w:lang w:val="id-ID"/>
                </w:rPr>
                <m:t>I</m:t>
              </m:r>
              <m:d>
                <m:dPr>
                  <m:ctrlPr>
                    <w:rPr>
                      <w:rFonts w:ascii="Cambria Math" w:hAnsi="Cambria Math"/>
                      <w:lang w:val="id-ID"/>
                    </w:rPr>
                  </m:ctrlPr>
                </m:dPr>
                <m:e>
                  <m:r>
                    <w:rPr>
                      <w:rFonts w:ascii="Cambria Math" w:hAnsi="Cambria Math"/>
                      <w:lang w:val="id-ID"/>
                    </w:rPr>
                    <m:t>x</m:t>
                  </m:r>
                  <m:r>
                    <m:rPr>
                      <m:sty m:val="p"/>
                    </m:rPr>
                    <w:rPr>
                      <w:rFonts w:ascii="Cambria Math" w:hAnsi="Cambria Math"/>
                      <w:lang w:val="id-ID"/>
                    </w:rPr>
                    <m:t>,</m:t>
                  </m:r>
                  <m:r>
                    <w:rPr>
                      <w:rFonts w:ascii="Cambria Math" w:hAnsi="Cambria Math"/>
                      <w:lang w:val="id-ID"/>
                    </w:rPr>
                    <m:t>y</m:t>
                  </m:r>
                </m:e>
              </m:d>
              <m:r>
                <m:rPr>
                  <m:sty m:val="p"/>
                </m:rPr>
                <w:rPr>
                  <w:rFonts w:ascii="Cambria Math" w:hAnsi="Cambria Math"/>
                  <w:lang w:val="id-ID"/>
                </w:rPr>
                <m:t>&lt;</m:t>
              </m:r>
              <m:r>
                <w:rPr>
                  <w:rFonts w:ascii="Cambria Math" w:hAnsi="Cambria Math"/>
                  <w:lang w:val="id-ID"/>
                </w:rPr>
                <m:t>T</m:t>
              </m:r>
            </m:e>
          </m:d>
          <m:r>
            <w:rPr>
              <w:rFonts w:ascii="Cambria Math" w:hAnsi="Cambria Math"/>
              <w:lang w:val="id-ID"/>
            </w:rPr>
            <m:t>  </m:t>
          </m:r>
          <m:d>
            <m:dPr>
              <m:ctrlPr>
                <w:rPr>
                  <w:rFonts w:ascii="Cambria Math" w:hAnsi="Cambria Math"/>
                  <w:lang w:val="id-ID"/>
                </w:rPr>
              </m:ctrlPr>
            </m:dPr>
            <m:e>
              <m:r>
                <w:rPr>
                  <w:rFonts w:ascii="Cambria Math" w:hAnsi="Cambria Math"/>
                  <w:lang w:val="id-ID"/>
                </w:rPr>
                <m:t>3.5</m:t>
              </m:r>
            </m:e>
          </m:d>
        </m:oMath>
      </m:oMathPara>
    </w:p>
    <w:p w14:paraId="6F05766B" w14:textId="6753F931" w:rsidR="00800465" w:rsidRPr="00F15C89" w:rsidRDefault="00F15C89" w:rsidP="00F15C89">
      <w:pPr>
        <w:pStyle w:val="ListParagraph"/>
        <w:numPr>
          <w:ilvl w:val="0"/>
          <w:numId w:val="0"/>
        </w:numPr>
        <w:ind w:left="720" w:firstLine="720"/>
        <w:rPr>
          <w:lang w:val="id-ID"/>
        </w:rPr>
      </w:pPr>
      <w:r w:rsidRPr="00F15C89">
        <w:rPr>
          <w:lang w:val="id-ID"/>
        </w:rPr>
        <w:t xml:space="preserve">Pada persamaan tersebut, </w:t>
      </w:r>
      <m:oMath>
        <m:r>
          <w:rPr>
            <w:rFonts w:ascii="Cambria Math" w:hAnsi="Cambria Math"/>
            <w:lang w:val="id-ID"/>
          </w:rPr>
          <m:t>I</m:t>
        </m:r>
        <m:d>
          <m:dPr>
            <m:ctrlPr>
              <w:rPr>
                <w:rFonts w:ascii="Cambria Math" w:hAnsi="Cambria Math"/>
                <w:lang w:val="id-ID"/>
              </w:rPr>
            </m:ctrlPr>
          </m:dPr>
          <m:e>
            <m:r>
              <w:rPr>
                <w:rFonts w:ascii="Cambria Math" w:hAnsi="Cambria Math"/>
                <w:lang w:val="id-ID"/>
              </w:rPr>
              <m:t>x</m:t>
            </m:r>
            <m:r>
              <m:rPr>
                <m:sty m:val="p"/>
              </m:rPr>
              <w:rPr>
                <w:rFonts w:ascii="Cambria Math" w:hAnsi="Cambria Math"/>
                <w:lang w:val="id-ID"/>
              </w:rPr>
              <m:t>,</m:t>
            </m:r>
            <m:r>
              <w:rPr>
                <w:rFonts w:ascii="Cambria Math" w:hAnsi="Cambria Math"/>
                <w:lang w:val="id-ID"/>
              </w:rPr>
              <m:t>y</m:t>
            </m:r>
          </m:e>
        </m:d>
      </m:oMath>
      <w:r w:rsidRPr="00F15C89">
        <w:rPr>
          <w:lang w:val="id-ID"/>
        </w:rPr>
        <w:t xml:space="preserve"> adalah intensitas piksel, </w:t>
      </w:r>
      <m:oMath>
        <m:r>
          <w:rPr>
            <w:rFonts w:ascii="Cambria Math" w:hAnsi="Cambria Math"/>
            <w:lang w:val="id-ID"/>
          </w:rPr>
          <m:t>W</m:t>
        </m:r>
      </m:oMath>
      <w:r w:rsidRPr="00F15C89">
        <w:rPr>
          <w:lang w:val="id-ID"/>
        </w:rPr>
        <w:t xml:space="preserve"> dan </w:t>
      </w:r>
      <m:oMath>
        <m:r>
          <w:rPr>
            <w:rFonts w:ascii="Cambria Math" w:hAnsi="Cambria Math"/>
            <w:lang w:val="id-ID"/>
          </w:rPr>
          <m:t>H</m:t>
        </m:r>
      </m:oMath>
      <w:r w:rsidRPr="00F15C89">
        <w:rPr>
          <w:lang w:val="id-ID"/>
        </w:rPr>
        <w:t xml:space="preserve"> adalah lebar dan tinggi kotak, </w:t>
      </w:r>
      <m:oMath>
        <m:r>
          <w:rPr>
            <w:rFonts w:ascii="Cambria Math" w:hAnsi="Cambria Math"/>
            <w:lang w:val="id-ID"/>
          </w:rPr>
          <m:t>T</m:t>
        </m:r>
      </m:oMath>
      <w:r w:rsidRPr="00F15C89">
        <w:rPr>
          <w:lang w:val="id-ID"/>
        </w:rPr>
        <w:t xml:space="preserve"> adalah nilai ambang piksel gelap, dan </w:t>
      </w:r>
      <m:oMath>
        <m:r>
          <m:rPr>
            <m:sty m:val="p"/>
          </m:rPr>
          <w:rPr>
            <w:rFonts w:ascii="Cambria Math" w:hAnsi="Cambria Math"/>
            <w:lang w:val="id-ID"/>
          </w:rPr>
          <m:t>1</m:t>
        </m:r>
        <m:d>
          <m:dPr>
            <m:begChr m:val="["/>
            <m:endChr m:val="]"/>
            <m:ctrlPr>
              <w:rPr>
                <w:rFonts w:ascii="Cambria Math" w:hAnsi="Cambria Math"/>
                <w:lang w:val="id-ID"/>
              </w:rPr>
            </m:ctrlPr>
          </m:dPr>
          <m:e>
            <m:r>
              <m:rPr>
                <m:sty m:val="p"/>
              </m:rPr>
              <w:rPr>
                <w:rFonts w:ascii="Cambria Math" w:hAnsi="Cambria Math"/>
                <w:lang w:val="id-ID"/>
              </w:rPr>
              <m:t>⋅</m:t>
            </m:r>
          </m:e>
        </m:d>
      </m:oMath>
      <w:r w:rsidRPr="00F15C89">
        <w:rPr>
          <w:lang w:val="id-ID"/>
        </w:rPr>
        <w:t xml:space="preserve"> bernilai 1 jika kondisi di dalamnya terpenuhi dan 0 jika tidak. Pada project ini digunakan T = 150 (skala 0–255), dan kotak dengan r &lt; 0,020 (kurang dari 2% piksel gelap) dianggap kosong. Kedua nilai tersebut ditentukan secara empiris melalui uji coba pada foto formulir aktual. Kotak yang </w:t>
      </w:r>
      <w:r w:rsidRPr="00F15C89">
        <w:rPr>
          <w:lang w:val="id-ID"/>
        </w:rPr>
        <w:lastRenderedPageBreak/>
        <w:t>dianggap kosong tidak dikirim ke model AI, sehingga jumlah pemanggilan model dan waktu pemrosesan dapat dikurangi.</w:t>
      </w:r>
    </w:p>
    <w:p w14:paraId="6712429B" w14:textId="77777777" w:rsidR="009910F0" w:rsidRDefault="009910F0" w:rsidP="00A04F93"/>
    <w:tbl>
      <w:tblPr>
        <w:tblStyle w:val="TableGrid"/>
        <w:tblW w:w="0" w:type="auto"/>
        <w:tblLook w:val="04A0" w:firstRow="1" w:lastRow="0" w:firstColumn="1" w:lastColumn="0" w:noHBand="0" w:noVBand="1"/>
      </w:tblPr>
      <w:tblGrid>
        <w:gridCol w:w="2642"/>
        <w:gridCol w:w="2642"/>
        <w:gridCol w:w="2643"/>
      </w:tblGrid>
      <w:tr w:rsidR="006C02A5" w14:paraId="1E2A07D8" w14:textId="77777777" w:rsidTr="00F15C89">
        <w:tc>
          <w:tcPr>
            <w:tcW w:w="2642" w:type="dxa"/>
            <w:shd w:val="clear" w:color="auto" w:fill="D0CECE" w:themeFill="background2" w:themeFillShade="E6"/>
          </w:tcPr>
          <w:p w14:paraId="04124DB4" w14:textId="5261E562" w:rsidR="006C02A5" w:rsidRPr="00F15C89" w:rsidRDefault="006C02A5" w:rsidP="00F15C89">
            <w:pPr>
              <w:ind w:firstLine="0"/>
              <w:jc w:val="center"/>
              <w:rPr>
                <w:b/>
                <w:bCs/>
              </w:rPr>
            </w:pPr>
            <w:r w:rsidRPr="00F15C89">
              <w:rPr>
                <w:b/>
                <w:bCs/>
              </w:rPr>
              <w:t>Teknik</w:t>
            </w:r>
          </w:p>
        </w:tc>
        <w:tc>
          <w:tcPr>
            <w:tcW w:w="2642" w:type="dxa"/>
            <w:shd w:val="clear" w:color="auto" w:fill="D0CECE" w:themeFill="background2" w:themeFillShade="E6"/>
          </w:tcPr>
          <w:p w14:paraId="4D3B92E9" w14:textId="7F64308D" w:rsidR="006C02A5" w:rsidRPr="00F15C89" w:rsidRDefault="006C02A5" w:rsidP="00F15C89">
            <w:pPr>
              <w:ind w:firstLine="0"/>
              <w:jc w:val="center"/>
              <w:rPr>
                <w:b/>
                <w:bCs/>
              </w:rPr>
            </w:pPr>
            <w:r w:rsidRPr="00F15C89">
              <w:rPr>
                <w:b/>
                <w:bCs/>
              </w:rPr>
              <w:t>Fungsi Utama</w:t>
            </w:r>
          </w:p>
        </w:tc>
        <w:tc>
          <w:tcPr>
            <w:tcW w:w="2643" w:type="dxa"/>
            <w:shd w:val="clear" w:color="auto" w:fill="D0CECE" w:themeFill="background2" w:themeFillShade="E6"/>
          </w:tcPr>
          <w:p w14:paraId="017FC80B" w14:textId="6E219A19" w:rsidR="006C02A5" w:rsidRPr="00F15C89" w:rsidRDefault="006C02A5" w:rsidP="00F15C89">
            <w:pPr>
              <w:ind w:firstLine="0"/>
              <w:jc w:val="center"/>
              <w:rPr>
                <w:b/>
                <w:bCs/>
              </w:rPr>
            </w:pPr>
            <w:r w:rsidRPr="00F15C89">
              <w:rPr>
                <w:b/>
                <w:bCs/>
              </w:rPr>
              <w:t>Tahap Penerapan</w:t>
            </w:r>
          </w:p>
        </w:tc>
      </w:tr>
      <w:tr w:rsidR="006C02A5" w14:paraId="3D75C221" w14:textId="77777777" w:rsidTr="006C02A5">
        <w:tc>
          <w:tcPr>
            <w:tcW w:w="2642" w:type="dxa"/>
          </w:tcPr>
          <w:p w14:paraId="4D7BA5A3" w14:textId="0794405A" w:rsidR="006C02A5" w:rsidRDefault="006C02A5" w:rsidP="00F15C89">
            <w:pPr>
              <w:ind w:firstLine="0"/>
            </w:pPr>
            <w:r>
              <w:t>Deteksi Tapi (Canny)</w:t>
            </w:r>
          </w:p>
        </w:tc>
        <w:tc>
          <w:tcPr>
            <w:tcW w:w="2642" w:type="dxa"/>
          </w:tcPr>
          <w:p w14:paraId="1B8E3E17" w14:textId="0CB21DCD" w:rsidR="006C02A5" w:rsidRDefault="006C02A5" w:rsidP="00F15C89">
            <w:pPr>
              <w:ind w:firstLine="0"/>
            </w:pPr>
            <w:r>
              <w:t>Menemukan 4 sudut kertas</w:t>
            </w:r>
          </w:p>
        </w:tc>
        <w:tc>
          <w:tcPr>
            <w:tcW w:w="2643" w:type="dxa"/>
          </w:tcPr>
          <w:p w14:paraId="3AF0A84F" w14:textId="2FA90EFB" w:rsidR="006C02A5" w:rsidRDefault="006C02A5" w:rsidP="00F15C89">
            <w:pPr>
              <w:ind w:firstLine="0"/>
            </w:pPr>
            <w:r>
              <w:t>Sebelum pemotongan otomatis foto penuh</w:t>
            </w:r>
          </w:p>
        </w:tc>
      </w:tr>
      <w:tr w:rsidR="006C02A5" w14:paraId="415B2C98" w14:textId="77777777" w:rsidTr="006C02A5">
        <w:tc>
          <w:tcPr>
            <w:tcW w:w="2642" w:type="dxa"/>
          </w:tcPr>
          <w:p w14:paraId="69A54740" w14:textId="0B22B8D1" w:rsidR="006C02A5" w:rsidRDefault="006C02A5" w:rsidP="00F15C89">
            <w:pPr>
              <w:ind w:firstLine="0"/>
            </w:pPr>
            <w:r>
              <w:t>Transformasi Perspektif</w:t>
            </w:r>
          </w:p>
        </w:tc>
        <w:tc>
          <w:tcPr>
            <w:tcW w:w="2642" w:type="dxa"/>
          </w:tcPr>
          <w:p w14:paraId="04AB453C" w14:textId="4FB2BD8D" w:rsidR="006C02A5" w:rsidRDefault="006C02A5" w:rsidP="00F15C89">
            <w:pPr>
              <w:ind w:firstLine="0"/>
            </w:pPr>
            <w:r>
              <w:t>Meluruskan seluruh halaman kertas</w:t>
            </w:r>
          </w:p>
        </w:tc>
        <w:tc>
          <w:tcPr>
            <w:tcW w:w="2643" w:type="dxa"/>
          </w:tcPr>
          <w:p w14:paraId="398BC040" w14:textId="48432CAF" w:rsidR="006C02A5" w:rsidRDefault="006C02A5" w:rsidP="00F15C89">
            <w:pPr>
              <w:ind w:firstLine="0"/>
            </w:pPr>
            <w:r>
              <w:t>Foto penuh (header &amp; parameter proses)</w:t>
            </w:r>
          </w:p>
        </w:tc>
      </w:tr>
      <w:tr w:rsidR="006C02A5" w14:paraId="75352955" w14:textId="77777777" w:rsidTr="006C02A5">
        <w:tc>
          <w:tcPr>
            <w:tcW w:w="2642" w:type="dxa"/>
          </w:tcPr>
          <w:p w14:paraId="61CA98C9" w14:textId="05B44095" w:rsidR="006C02A5" w:rsidRDefault="006C02A5" w:rsidP="00F15C89">
            <w:pPr>
              <w:ind w:firstLine="0"/>
            </w:pPr>
            <w:r>
              <w:t>Transformasi Affine</w:t>
            </w:r>
          </w:p>
        </w:tc>
        <w:tc>
          <w:tcPr>
            <w:tcW w:w="2642" w:type="dxa"/>
          </w:tcPr>
          <w:p w14:paraId="3454417E" w14:textId="063B8D69" w:rsidR="006C02A5" w:rsidRDefault="006C02A5" w:rsidP="00F15C89">
            <w:pPr>
              <w:ind w:firstLine="0"/>
            </w:pPr>
            <w:r>
              <w:t>Meluruskan area grid dari 3 titidk manual</w:t>
            </w:r>
          </w:p>
        </w:tc>
        <w:tc>
          <w:tcPr>
            <w:tcW w:w="2643" w:type="dxa"/>
          </w:tcPr>
          <w:p w14:paraId="1F615CE3" w14:textId="77F37831" w:rsidR="006C02A5" w:rsidRDefault="006C02A5" w:rsidP="00F15C89">
            <w:pPr>
              <w:ind w:firstLine="0"/>
            </w:pPr>
            <w:r>
              <w:t>Foto close-up table waktu tidak produktif</w:t>
            </w:r>
          </w:p>
        </w:tc>
      </w:tr>
      <w:tr w:rsidR="006C02A5" w14:paraId="7A9603CC" w14:textId="77777777" w:rsidTr="006C02A5">
        <w:tc>
          <w:tcPr>
            <w:tcW w:w="2642" w:type="dxa"/>
          </w:tcPr>
          <w:p w14:paraId="137F9CEA" w14:textId="0CE252D0" w:rsidR="006C02A5" w:rsidRDefault="006C02A5" w:rsidP="00F15C89">
            <w:pPr>
              <w:ind w:firstLine="0"/>
            </w:pPr>
            <w:r>
              <w:t>CLAHE</w:t>
            </w:r>
          </w:p>
        </w:tc>
        <w:tc>
          <w:tcPr>
            <w:tcW w:w="2642" w:type="dxa"/>
          </w:tcPr>
          <w:p w14:paraId="21B37A60" w14:textId="0EF22836" w:rsidR="006C02A5" w:rsidRDefault="006C02A5" w:rsidP="00F15C89">
            <w:pPr>
              <w:ind w:firstLine="0"/>
            </w:pPr>
            <w:r>
              <w:t>Mempelajari kontras tulisan tangan</w:t>
            </w:r>
          </w:p>
        </w:tc>
        <w:tc>
          <w:tcPr>
            <w:tcW w:w="2643" w:type="dxa"/>
          </w:tcPr>
          <w:p w14:paraId="7D6A85A5" w14:textId="2894ABAB" w:rsidR="006C02A5" w:rsidRDefault="006C02A5" w:rsidP="00F15C89">
            <w:pPr>
              <w:ind w:firstLine="0"/>
            </w:pPr>
            <w:r>
              <w:t>Tahap akhir sebelum gambar dikirim ke model AI</w:t>
            </w:r>
          </w:p>
        </w:tc>
      </w:tr>
      <w:tr w:rsidR="00F15C89" w14:paraId="524675D5" w14:textId="77777777" w:rsidTr="006C02A5">
        <w:tc>
          <w:tcPr>
            <w:tcW w:w="2642" w:type="dxa"/>
          </w:tcPr>
          <w:p w14:paraId="40D2568F" w14:textId="51187CAE" w:rsidR="00F15C89" w:rsidRDefault="00F15C89" w:rsidP="00F15C89">
            <w:pPr>
              <w:ind w:firstLine="0"/>
            </w:pPr>
            <w:r>
              <w:t>Pemeriksaan Rasio Tinta</w:t>
            </w:r>
          </w:p>
        </w:tc>
        <w:tc>
          <w:tcPr>
            <w:tcW w:w="2642" w:type="dxa"/>
          </w:tcPr>
          <w:p w14:paraId="604F821D" w14:textId="50ED5A6B" w:rsidR="00F15C89" w:rsidRPr="00F15C89" w:rsidRDefault="00F15C89" w:rsidP="00F15C89">
            <w:pPr>
              <w:pStyle w:val="Compact"/>
              <w:spacing w:after="40"/>
              <w:ind w:firstLine="0"/>
              <w:rPr>
                <w:b/>
                <w:bCs/>
              </w:rPr>
            </w:pPr>
            <w:r>
              <w:rPr>
                <w:sz w:val="22"/>
              </w:rPr>
              <w:t>Melewati kotak tabel yang kosong</w:t>
            </w:r>
          </w:p>
        </w:tc>
        <w:tc>
          <w:tcPr>
            <w:tcW w:w="2643" w:type="dxa"/>
          </w:tcPr>
          <w:p w14:paraId="653F8E64" w14:textId="6F0375EC" w:rsidR="00F15C89" w:rsidRDefault="00F15C89" w:rsidP="00733297">
            <w:pPr>
              <w:keepNext/>
              <w:ind w:firstLine="0"/>
            </w:pPr>
            <w:r w:rsidRPr="00F15C89">
              <w:t>Pemeriksaan per kotak sebelum pemanggilan model AI</w:t>
            </w:r>
          </w:p>
        </w:tc>
      </w:tr>
    </w:tbl>
    <w:p w14:paraId="6CCBCF84" w14:textId="03B6C174" w:rsidR="00F15C89" w:rsidRDefault="00733297" w:rsidP="00733297">
      <w:pPr>
        <w:pStyle w:val="Caption"/>
      </w:pPr>
      <w:r>
        <w:t>Tabel 3.</w:t>
      </w:r>
      <w:r>
        <w:fldChar w:fldCharType="begin"/>
      </w:r>
      <w:r>
        <w:instrText xml:space="preserve"> SEQ Tabel_3. \* ARABIC </w:instrText>
      </w:r>
      <w:r>
        <w:fldChar w:fldCharType="separate"/>
      </w:r>
      <w:r>
        <w:rPr>
          <w:noProof/>
        </w:rPr>
        <w:t>1</w:t>
      </w:r>
      <w:r>
        <w:fldChar w:fldCharType="end"/>
      </w:r>
      <w:r>
        <w:t xml:space="preserve"> </w:t>
      </w:r>
      <w:r w:rsidRPr="00F046D2">
        <w:t>Teknik Pengolahan Citra Pada Project</w:t>
      </w:r>
    </w:p>
    <w:p w14:paraId="0F6AB8D3" w14:textId="30C2DE48" w:rsidR="00F15C89" w:rsidRDefault="00F15C89" w:rsidP="00F15C89">
      <w:pPr>
        <w:pStyle w:val="Heading3"/>
      </w:pPr>
      <w:r>
        <w:t xml:space="preserve">Rekayasa </w:t>
      </w:r>
      <w:r w:rsidRPr="00F15C89">
        <w:t>Prompt (Prompt Engineering)</w:t>
      </w:r>
    </w:p>
    <w:p w14:paraId="4E9F8D1A" w14:textId="39C9B456" w:rsidR="00743708" w:rsidRDefault="00743708" w:rsidP="00743708">
      <w:r>
        <w:t xml:space="preserve">Rekayasa </w:t>
      </w:r>
      <w:r>
        <w:rPr>
          <w:i/>
          <w:iCs/>
        </w:rPr>
        <w:t>prompt</w:t>
      </w:r>
      <w:r>
        <w:t xml:space="preserve"> (</w:t>
      </w:r>
      <w:r>
        <w:rPr>
          <w:i/>
          <w:iCs/>
        </w:rPr>
        <w:t>prompt engineering</w:t>
      </w:r>
      <w:r>
        <w:t xml:space="preserve">) adalah teknik menyesuaikan model pra-latih berskala besar terhadap tugas baru dengan menambahkan petunjuk khusus tugas yang disebut </w:t>
      </w:r>
      <w:r>
        <w:rPr>
          <w:i/>
          <w:iCs/>
        </w:rPr>
        <w:t>prompt</w:t>
      </w:r>
      <w:r>
        <w:t xml:space="preserve">, sehingga model dapat digunakan tanpa memperbarui parameternya </w:t>
      </w:r>
      <w:sdt>
        <w:sdtPr>
          <w:tag w:val="MENDELEY_CITATION_v3_eyJjaXRhdGlvbklEIjoiTUVOREVMRVlfQ0lUQVRJT05fZDE1NzI5YTItNTQ0NS00NWZmLTk3ZjUtMWEzYmI1NWY3NmZj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
          <w:id w:val="1458826340"/>
          <w:placeholder>
            <w:docPart w:val="DefaultPlaceholder_-1854013440"/>
          </w:placeholder>
        </w:sdtPr>
        <w:sdtContent>
          <w:r w:rsidR="00AF474E" w:rsidRPr="00AF474E">
            <w:t>(Gu et al., 2023)</w:t>
          </w:r>
        </w:sdtContent>
      </w:sdt>
      <w:r>
        <w:t xml:space="preserve">. </w:t>
      </w:r>
      <w:r>
        <w:rPr>
          <w:i/>
          <w:iCs/>
        </w:rPr>
        <w:t>Prompt</w:t>
      </w:r>
      <w:r>
        <w:t xml:space="preserve"> dapat disusun secara manual dalam bentuk instruksi berbahasa alami maupun dihasilkan secara otomatis. Pada model </w:t>
      </w:r>
      <w:r>
        <w:rPr>
          <w:i/>
          <w:iCs/>
        </w:rPr>
        <w:t>vision-language</w:t>
      </w:r>
      <w:r>
        <w:t xml:space="preserve">, </w:t>
      </w:r>
      <w:r>
        <w:rPr>
          <w:i/>
          <w:iCs/>
        </w:rPr>
        <w:t>prompt</w:t>
      </w:r>
      <w:r>
        <w:t xml:space="preserve"> diberikan bersama masukan gambar </w:t>
      </w:r>
      <w:sdt>
        <w:sdtPr>
          <w:tag w:val="MENDELEY_CITATION_v3_eyJjaXRhdGlvbklEIjoiTUVOREVMRVlfQ0lUQVRJT05fNWRlZDBjZGEtZThlZi00MWI1LTkwZTMtODYxYjIxMDI0YjBl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
          <w:id w:val="1838411889"/>
          <w:placeholder>
            <w:docPart w:val="DefaultPlaceholder_-1854013440"/>
          </w:placeholder>
        </w:sdtPr>
        <w:sdtContent>
          <w:r w:rsidR="00AF474E" w:rsidRPr="00AF474E">
            <w:t>(Gu et al., 2023)</w:t>
          </w:r>
        </w:sdtContent>
      </w:sdt>
      <w:r>
        <w:t xml:space="preserve">. Karena model tidak dilatih ulang, rancangan </w:t>
      </w:r>
      <w:r>
        <w:rPr>
          <w:i/>
          <w:iCs/>
        </w:rPr>
        <w:t>prompt</w:t>
      </w:r>
      <w:r>
        <w:t xml:space="preserve"> sangat memengaruhi ketepatan keluaran model.</w:t>
      </w:r>
    </w:p>
    <w:p w14:paraId="59E81F5E" w14:textId="56A41AED" w:rsidR="00743708" w:rsidRDefault="00743708" w:rsidP="00743708">
      <w:pPr>
        <w:pStyle w:val="BodyText"/>
      </w:pPr>
      <w:r>
        <w:t xml:space="preserve">Pada project ini, </w:t>
      </w:r>
      <w:r>
        <w:rPr>
          <w:i/>
          <w:iCs/>
        </w:rPr>
        <w:t>prompt</w:t>
      </w:r>
      <w:r>
        <w:t xml:space="preserve"> untuk model Qwen2.5-VL dirancang berdasarkan tiga prinsip yang ditetapkan melalui uji coba berulang:</w:t>
      </w:r>
    </w:p>
    <w:p w14:paraId="070B577F" w14:textId="77777777" w:rsidR="00743708" w:rsidRDefault="00743708" w:rsidP="00743708">
      <w:pPr>
        <w:pStyle w:val="Compact"/>
        <w:numPr>
          <w:ilvl w:val="0"/>
          <w:numId w:val="29"/>
        </w:numPr>
      </w:pPr>
      <w:r>
        <w:rPr>
          <w:b/>
          <w:bCs/>
        </w:rPr>
        <w:t>Pembatasan peran.</w:t>
      </w:r>
      <w:r>
        <w:t xml:space="preserve"> Model diinstruksikan hanya menyalin isi formulir apa adanya (transkripsi), tanpa menafsirkan atau memvalidasi logika bisnis. </w:t>
      </w:r>
      <w:r>
        <w:lastRenderedPageBreak/>
        <w:t>Validasi dilakukan oleh program setelah hasil diterima, sehingga peluang model menambahkan informasi yang tidak ada pada kertas dapat dikurangi.</w:t>
      </w:r>
    </w:p>
    <w:p w14:paraId="59286705" w14:textId="77777777" w:rsidR="00743708" w:rsidRDefault="00743708" w:rsidP="00743708">
      <w:pPr>
        <w:pStyle w:val="Compact"/>
        <w:numPr>
          <w:ilvl w:val="0"/>
          <w:numId w:val="29"/>
        </w:numPr>
      </w:pPr>
      <w:r>
        <w:rPr>
          <w:b/>
          <w:bCs/>
        </w:rPr>
        <w:t>Petunjuk karakter yang mirip.</w:t>
      </w:r>
      <w:r>
        <w:t xml:space="preserve"> </w:t>
      </w:r>
      <w:r>
        <w:rPr>
          <w:i/>
          <w:iCs/>
        </w:rPr>
        <w:t>Prompt</w:t>
      </w:r>
      <w:r>
        <w:t xml:space="preserve"> menyertakan petunjuk untuk membedakan karakter tulisan tangan yang bentuknya mirip, seperti huruf i atau l dengan angka 1, huruf G dengan angka 6, serta huruf O dengan angka 0.</w:t>
      </w:r>
    </w:p>
    <w:p w14:paraId="0592DDDA" w14:textId="18981E4A" w:rsidR="00743708" w:rsidRDefault="00743708" w:rsidP="00743708">
      <w:pPr>
        <w:pStyle w:val="Compact"/>
        <w:numPr>
          <w:ilvl w:val="0"/>
          <w:numId w:val="29"/>
        </w:numPr>
      </w:pPr>
      <w:r>
        <w:rPr>
          <w:b/>
          <w:bCs/>
        </w:rPr>
        <w:t>Format keluaran tunggal.</w:t>
      </w:r>
      <w:r>
        <w:t xml:space="preserve"> Model diminta mengembalikan hasil hanya dalam format JSON dengan struktur yang telah ditentukan, tanpa teks pembuka atau penutup, agar keluaran dapat langsung diolah oleh program.</w:t>
      </w:r>
    </w:p>
    <w:p w14:paraId="7CF9CC71" w14:textId="77777777" w:rsidR="00743708" w:rsidRDefault="00743708" w:rsidP="00743708">
      <w:pPr>
        <w:pStyle w:val="Compact"/>
        <w:ind w:firstLine="0"/>
        <w:rPr>
          <w:b/>
          <w:bCs/>
        </w:rPr>
      </w:pPr>
    </w:p>
    <w:p w14:paraId="7650321B" w14:textId="0BB7E8BB" w:rsidR="00743708" w:rsidRDefault="00743708" w:rsidP="00743708">
      <w:pPr>
        <w:pStyle w:val="Heading3"/>
      </w:pPr>
      <w:r>
        <w:t>Validasi Keluaran Model Menggunakan Pydantic</w:t>
      </w:r>
    </w:p>
    <w:p w14:paraId="60A24125" w14:textId="1C8BBF78" w:rsidR="00743708" w:rsidRDefault="00743708" w:rsidP="00743708">
      <w:r>
        <w:t>Keluaran LLM maupun VLM berupa teks bebas yang tidak selalu mengikuti format yang diminta. Agar dapat diolah oleh program, keluaran tersebut perlu berada dalam format terstruktur seperti JSON dan diperiksa kesesuaiannya dengan skema data yang diharapkan. Salah satu pendekatan adalah generasi terpandu (</w:t>
      </w:r>
      <w:r>
        <w:rPr>
          <w:i/>
          <w:iCs/>
        </w:rPr>
        <w:t>guided generation</w:t>
      </w:r>
      <w:r>
        <w:t xml:space="preserve">), yaitu membatasi token yang boleh dihasilkan model agar keluarannya selalu mengikuti pola atau tata bahasa tertentu </w:t>
      </w:r>
      <w:sdt>
        <w:sdtPr>
          <w:tag w:val="MENDELEY_CITATION_v3_eyJjaXRhdGlvbklEIjoiTUVOREVMRVlfQ0lUQVRJT05fZWYxMmMwMjMtZGRiYS00ZGM0LWIxNmUtNmZiZGU0YThhNDMzIiwicHJvcGVydGllcyI6eyJub3RlSW5kZXgiOjB9LCJpc0VkaXRlZCI6ZmFsc2UsIm1hbnVhbE92ZXJyaWRlIjp7ImlzTWFudWFsbHlPdmVycmlkZGVuIjpmYWxzZSwiY2l0ZXByb2NUZXh0IjoiKFdpbGxhcmQgJiMzODsgTG91ZiwgMjAyMykiLCJtYW51YWxPdmVycmlkZVRleHQiOiIifSwiY2l0YXRpb25JdGVtcyI6W3siaWQiOiJlYWU1MDQwNi02OTJjLTM0OGEtYTgwNS0wNDhjNTEzOTZiZGUiLCJpdGVtRGF0YSI6eyJ0eXBlIjoiYXJ0aWNsZS1qb3VybmFsIiwiaWQiOiJlYWU1MDQwNi02OTJjLTM0OGEtYTgwNS0wNDhjNTEzOTZiZGUiLCJ0aXRsZSI6IkVmZmljaWVudCBHdWlkZWQgR2VuZXJhdGlvbiBmb3IgTGFyZ2UgTGFuZ3VhZ2UgTW9kZWxzIiwiYXV0aG9yIjpbeyJmYW1pbHkiOiJXaWxsYXJkIiwiZ2l2ZW4iOiJCcmFuZG9uIFQuIiwicGFyc2UtbmFtZXMiOmZhbHNlLCJkcm9wcGluZy1wYXJ0aWNsZSI6IiIsIm5vbi1kcm9wcGluZy1wYXJ0aWNsZSI6IiJ9LHsiZmFtaWx5IjoiTG91ZiIsImdpdmVuIjoiUsOpbWkiLCJwYXJzZS1uYW1lcyI6ZmFsc2UsImRyb3BwaW5nLXBhcnRpY2xlIjoiIiwibm9uLWRyb3BwaW5nLXBhcnRpY2xlIjoiIn1dLCJVUkwiOiJodHRwOi8vYXJ4aXYub3JnL2Ficy8yMzA3LjA5NzAyIiwiaXNzdWVkIjp7ImRhdGUtcGFydHMiOltbMjAyMyw4LDE5XV19LCJhYnN0cmFjdCI6IkluIHRoaXMgYXJ0aWNsZSB3ZSBzaG93IGhvdyB0aGUgcHJvYmxlbSBvZiBuZXVyYWwgdGV4dCBnZW5lcmF0aW9uIGNhbiBiZSBjb25zdHJ1Y3RpdmVseSByZWZvcm11bGF0ZWQgaW4gdGVybXMgb2YgdHJhbnNpdGlvbnMgYmV0d2VlbiB0aGUgc3RhdGVzIG9mIGEgZmluaXRlLXN0YXRlIG1hY2hpbmUuIFRoaXMgZnJhbWV3b3JrIGxlYWRzIHRvIGFuIGVmZmljaWVudCBhcHByb2FjaCB0byBndWlkaW5nIHRleHQgZ2VuZXJhdGlvbiB3aXRoIHJlZ3VsYXIgZXhwcmVzc2lvbnMgYW5kIGNvbnRleHQtZnJlZSBncmFtbWFycyBieSBhbGxvd2luZyB0aGUgY29uc3RydWN0aW9uIG9mIGFuIGluZGV4IG92ZXIgYSBsYW5ndWFnZSBtb2RlbCdzIHZvY2FidWxhcnkuIFRoZSBhcHByb2FjaCBpcyBtb2RlbCBhZ25vc3RpYywgYWxsb3dzIG9uZSB0byBlbmZvcmNlIGRvbWFpbi1zcGVjaWZpYyBrbm93bGVkZ2UgYW5kIGNvbnN0cmFpbnRzLCBhbmQgZW5hYmxlcyB0aGUgY29uc3RydWN0aW9uIG9mIHJlbGlhYmxlIGludGVyZmFjZXMgYnkgZ3VhcmFudGVlaW5nIHRoZSBzdHJ1Y3R1cmUgb2YgdGhlIGdlbmVyYXRlZCB0ZXh0LiBJdCBhZGRzIGxpdHRsZSBvdmVyaGVhZCB0byB0aGUgdG9rZW4gc2VxdWVuY2UgZ2VuZXJhdGlvbiBwcm9jZXNzIGFuZCBzaWduaWZpY2FudGx5IG91dHBlcmZvcm1zIGV4aXN0aW5nIHNvbHV0aW9ucy4gQW4gaW1wbGVtZW50YXRpb24gaXMgcHJvdmlkZWQgaW4gdGhlIG9wZW4gc291cmNlIFB5dGhvbiBsaWJyYXJ5IE91dGxpbmVzIiwiY29udGFpbmVyLXRpdGxlLXNob3J0IjoiIn0sImlzVGVtcG9yYXJ5IjpmYWxzZSwic3VwcHJlc3MtYXV0aG9yIjpmYWxzZSwiY29tcG9zaXRlIjpmYWxzZSwiYXV0aG9yLW9ubHkiOmZhbHNlfV19"/>
          <w:id w:val="-1195920887"/>
          <w:placeholder>
            <w:docPart w:val="DefaultPlaceholder_-1854013440"/>
          </w:placeholder>
        </w:sdtPr>
        <w:sdtContent>
          <w:r w:rsidR="00AF474E" w:rsidRPr="00AF474E">
            <w:t>(Willard &amp; Louf, 2023)</w:t>
          </w:r>
        </w:sdtContent>
      </w:sdt>
      <w:r>
        <w:t xml:space="preserve">. Namun, </w:t>
      </w:r>
      <w:sdt>
        <w:sdtPr>
          <w:tag w:val="MENDELEY_CITATION_v3_eyJjaXRhdGlvbklEIjoiTUVOREVMRVlfQ0lUQVRJT05fNmM2ODZhNTYtZGEwOC00Y2QwLWJkOTctNTkwNTE3ZjY0ZWRjIiwicHJvcGVydGllcyI6eyJub3RlSW5kZXgiOjAsIm1vZGUiOiJjb21wb3NpdGUifSwiaXNFZGl0ZWQiOmZhbHNlLCJtYW51YWxPdmVycmlkZSI6eyJpc01hbnVhbGx5T3ZlcnJpZGRlbiI6ZmFsc2UsImNpdGVwcm9jVGV4dCI6IlRhbSBldCBhbC4gKDIwMjQpIiwibWFudWFsT3ZlcnJpZGVUZXh0IjoiIn0sImNpdGF0aW9uSXRlbXMiOlt7ImlkIjoiODdhYjBiMzMtYTNiMy0zMDQ3LTg2ZjAtOTJmMTZlOGFlZGQwIiwiaXRlbURhdGEiOnsidHlwZSI6ImFydGljbGUtam91cm5hbCIsImlkIjoiODdhYjBiMzMtYTNiMy0zMDQ3LTg2ZjAtOTJmMTZlOGFlZGQwIiwidGl0bGUiOiJMZXQgTWUgU3BlYWsgRnJlZWx5PyBBIFN0dWR5IG9uIHRoZSBJbXBhY3Qgb2YgRm9ybWF0IFJlc3RyaWN0aW9ucyBvbiBQZXJmb3JtYW5jZSBvZiBMYXJnZSBMYW5ndWFnZSBNb2RlbHMiLCJhdXRob3IiOlt7ImZhbWlseSI6IlRhbSIsImdpdmVuIjoiWmhpIFJ1aSIsInBhcnNlLW5hbWVzIjpmYWxzZSwiZHJvcHBpbmctcGFydGljbGUiOiIiLCJub24tZHJvcHBpbmctcGFydGljbGUiOiIifSx7ImZhbWlseSI6Ild1IiwiZ2l2ZW4iOiJDaGVuZy1LdWFuZyIsInBhcnNlLW5hbWVzIjpmYWxzZSwiZHJvcHBpbmctcGFydGljbGUiOiIiLCJub24tZHJvcHBpbmctcGFydGljbGUiOiIifSx7ImZhbWlseSI6IlRzYWkiLCJnaXZlbiI6IllpLUxpbiIsInBhcnNlLW5hbWVzIjpmYWxzZSwiZHJvcHBpbmctcGFydGljbGUiOiIiLCJub24tZHJvcHBpbmctcGFydGljbGUiOiIifSx7ImZhbWlseSI6IkxpbiIsImdpdmVuIjoiQ2hpZWgtWWVuIiwicGFyc2UtbmFtZXMiOmZhbHNlLCJkcm9wcGluZy1wYXJ0aWNsZSI6IiIsIm5vbi1kcm9wcGluZy1wYXJ0aWNsZSI6IiJ9LHsiZmFtaWx5IjoiTGVlIiwiZ2l2ZW4iOiJIdW5nLXlpIiwicGFyc2UtbmFtZXMiOmZhbHNlLCJkcm9wcGluZy1wYXJ0aWNsZSI6IiIsIm5vbi1kcm9wcGluZy1wYXJ0aWNsZSI6IiJ9LHsiZmFtaWx5IjoiQ2hlbiIsImdpdmVuIjoiWXVuLU51bmciLCJwYXJzZS1uYW1lcyI6ZmFsc2UsImRyb3BwaW5nLXBhcnRpY2xlIjoiIiwibm9uLWRyb3BwaW5nLXBhcnRpY2xlIjoiIn1dLCJVUkwiOiJodHRwOi8vYXJ4aXYub3JnL2Ficy8yNDA4LjAyNDQyIiwiaXNzdWVkIjp7ImRhdGUtcGFydHMiOltbMjAyNCwxMCwxNF1dfSwiYWJzdHJhY3QiOiJTdHJ1Y3R1cmVkIGdlbmVyYXRpb24sIHRoZSBwcm9jZXNzIG9mIHByb2R1Y2luZyBjb250ZW50IGluIHN0YW5kYXJkaXplZCBmb3JtYXRzIGxpa2UgSlNPTiBhbmQgWE1MLCBpcyB3aWRlbHkgdXRpbGl6ZWQgaW4gcmVhbC13b3JsZCBhcHBsaWNhdGlvbnMgdG8gZXh0cmFjdCBrZXkgb3V0cHV0IGluZm9ybWF0aW9uIGZyb20gbGFyZ2UgbGFuZ3VhZ2UgbW9kZWxzIChMTE1zKS4gVGhpcyBzdHVkeSBpbnZlc3RpZ2F0ZXMgd2hldGhlciBzdWNoIGNvbnN0cmFpbnRzIG9uIGdlbmVyYXRpb24gc3BhY2UgaW1wYWN0IExMTXMgYWJpbGl0aWVzLCBpbmNsdWRpbmcgcmVhc29uaW5nIGFuZCBkb21haW4ga25vd2xlZGdlIGNvbXByZWhlbnNpb24uIFNwZWNpZmljYWxseSwgd2UgZXZhbHVhdGUgTExNcyBwZXJmb3JtYW5jZSB3aGVuIHJlc3RyaWN0ZWQgdG8gYWRoZXJlIHRvIHN0cnVjdHVyZWQgZm9ybWF0cyB2ZXJzdXMgZ2VuZXJhdGluZyBmcmVlLWZvcm0gcmVzcG9uc2VzIGFjcm9zcyB2YXJpb3VzIGNvbW1vbiB0YXNrcy4gU3VycHJpc2luZ2x5LCB3ZSBvYnNlcnZlIGEgc2lnbmlmaWNhbnQgZGVjbGluZSBpbiBMTE1zIHJlYXNvbmluZyBhYmlsaXRpZXMgdW5kZXIgZm9ybWF0IHJlc3RyaWN0aW9ucy4gRnVydGhlcm1vcmUsIHdlIGZpbmQgdGhhdCBzdHJpY3RlciBmb3JtYXQgY29uc3RyYWludHMgZ2VuZXJhbGx5IGxlYWQgdG8gZ3JlYXRlciBwZXJmb3JtYW5jZSBkZWdyYWRhdGlvbiBpbiByZWFzb25pbmcgdGFza3MuIiwiY29udGFpbmVyLXRpdGxlLXNob3J0IjoiIn0sImlzVGVtcG9yYXJ5IjpmYWxzZSwiZGlzcGxheUFzIjoiY29tcG9zaXRlIiwic3VwcHJlc3MtYXV0aG9yIjpmYWxzZSwiY29tcG9zaXRlIjp0cnVlLCJhdXRob3Itb25seSI6ZmFsc2V9XX0="/>
          <w:id w:val="1867942602"/>
          <w:placeholder>
            <w:docPart w:val="DefaultPlaceholder_-1854013440"/>
          </w:placeholder>
        </w:sdtPr>
        <w:sdtContent>
          <w:r w:rsidR="00AF474E" w:rsidRPr="00AF474E">
            <w:t>Tam et al. (2024)</w:t>
          </w:r>
        </w:sdtContent>
      </w:sdt>
      <w:r w:rsidR="00936F02">
        <w:t xml:space="preserve"> </w:t>
      </w:r>
      <w:r>
        <w:t xml:space="preserve">menemukan bahwa pembatasan format dapat menurunkan kemampuan penalaran LLM secara signifikan, dan penurunan tersebut semakin besar ketika batasan formatnya semakin ketat. Karena itu, pada project ini model hanya diinstruksikan melalui </w:t>
      </w:r>
      <w:r>
        <w:rPr>
          <w:i/>
          <w:iCs/>
        </w:rPr>
        <w:t>prompt</w:t>
      </w:r>
      <w:r>
        <w:t xml:space="preserve"> untuk mengembalikan JSON, kemudian keabsahan hasilnya diperiksa setelah keluaran diterima.</w:t>
      </w:r>
    </w:p>
    <w:p w14:paraId="4BAA002F" w14:textId="7E8498C5" w:rsidR="00743708" w:rsidRDefault="00743708" w:rsidP="00743708">
      <w:pPr>
        <w:pStyle w:val="BodyText"/>
      </w:pPr>
      <w:r>
        <w:t>Pemeriksaan tersebut dilakukan menggunakan Pydantic, yaitu pustaka validasi data pada bahasa Python yang mendefinisikan skema data melalui anotasi tipe (</w:t>
      </w:r>
      <w:r>
        <w:rPr>
          <w:i/>
          <w:iCs/>
        </w:rPr>
        <w:t>type hints</w:t>
      </w:r>
      <w:r>
        <w:t xml:space="preserve">) </w:t>
      </w:r>
      <w:sdt>
        <w:sdtPr>
          <w:tag w:val="MENDELEY_CITATION_v3_eyJjaXRhdGlvbklEIjoiTUVOREVMRVlfQ0lUQVRJT05fYzM2ZDUxN2EtMTE0Ny00ZGVhLWE4ZmEtOTQ5MzA2YjNjY2Fk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
          <w:id w:val="1797172618"/>
          <w:placeholder>
            <w:docPart w:val="DefaultPlaceholder_-1854013440"/>
          </w:placeholder>
        </w:sdtPr>
        <w:sdtContent>
          <w:r w:rsidR="00AF474E" w:rsidRPr="00AF474E">
            <w:t>(Pydantic Services Inc., 2025)</w:t>
          </w:r>
        </w:sdtContent>
      </w:sdt>
      <w:r>
        <w:t xml:space="preserve">. Skema didefinisikan sebagai kelas turunan </w:t>
      </w:r>
      <w:r>
        <w:rPr>
          <w:rStyle w:val="VerbatimChar"/>
        </w:rPr>
        <w:t>BaseModel</w:t>
      </w:r>
      <w:r>
        <w:t>. Saat data JSON dari model dimuat ke kelas tersebut, Pydantic memeriksa keberadaan atribut wajib, mengonversi nilai ke tipe data yang sesuai (misalnya nilai kecepatan mesin menjadi bilangan), dan menolak data yang tidak valid. Aturan tambahan dapat didefinisikan melalui validator khusus (</w:t>
      </w:r>
      <w:r>
        <w:rPr>
          <w:i/>
          <w:iCs/>
        </w:rPr>
        <w:t>field validator</w:t>
      </w:r>
      <w:r>
        <w:t>), misalnya untuk memastikan format jam atau kode legenda</w:t>
      </w:r>
      <w:r w:rsidR="00936F02">
        <w:t xml:space="preserve"> </w:t>
      </w:r>
      <w:sdt>
        <w:sdtPr>
          <w:tag w:val="MENDELEY_CITATION_v3_eyJjaXRhdGlvbklEIjoiTUVOREVMRVlfQ0lUQVRJT05fNTc1OTI3YzItN2YwYy00N2M5LTkzNTUtNDY1NmQ1ODRkMzE4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
          <w:id w:val="1186018699"/>
          <w:placeholder>
            <w:docPart w:val="DefaultPlaceholder_-1854013440"/>
          </w:placeholder>
        </w:sdtPr>
        <w:sdtContent>
          <w:r w:rsidR="00AF474E" w:rsidRPr="00AF474E">
            <w:t>(Pydantic Services Inc., 2025)</w:t>
          </w:r>
        </w:sdtContent>
      </w:sdt>
      <w:r>
        <w:t xml:space="preserve">. Dengan cara ini, kesalahan format dari model dapat terdeteksi </w:t>
      </w:r>
      <w:r>
        <w:lastRenderedPageBreak/>
        <w:t>sebelum hasil ekstraksi dikirim kembali ke aplikasi Laravel dan ditampilkan kepada pengguna untuk diperiksa.</w:t>
      </w:r>
    </w:p>
    <w:p w14:paraId="59A16AEE" w14:textId="77777777" w:rsidR="00743708" w:rsidRPr="00F15C89" w:rsidRDefault="00743708" w:rsidP="00743708">
      <w:pPr>
        <w:pStyle w:val="Heading3"/>
        <w:numPr>
          <w:ilvl w:val="0"/>
          <w:numId w:val="0"/>
        </w:numPr>
      </w:pPr>
    </w:p>
    <w:p w14:paraId="425D0039" w14:textId="399395DC" w:rsidR="00C61B2B" w:rsidRDefault="00DF6DF2" w:rsidP="00A04F93">
      <w:pPr>
        <w:pStyle w:val="Heading2"/>
      </w:pPr>
      <w:bookmarkStart w:id="49" w:name="_Toc240888957"/>
      <w:r w:rsidRPr="00A04F93">
        <w:t>Metodologi</w:t>
      </w:r>
      <w:bookmarkStart w:id="50" w:name="_Toc240888958"/>
      <w:bookmarkEnd w:id="49"/>
    </w:p>
    <w:p w14:paraId="35356AEC" w14:textId="4D2FEB26" w:rsidR="00DF6DF2" w:rsidRDefault="00DF6DF2" w:rsidP="00D953E4">
      <w:pPr>
        <w:pStyle w:val="Heading3"/>
      </w:pPr>
      <w:r w:rsidRPr="00D953E4">
        <w:t>Metode</w:t>
      </w:r>
      <w:r>
        <w:t xml:space="preserve"> </w:t>
      </w:r>
      <w:r w:rsidRPr="00DF6DF2">
        <w:t>Pengumpulan</w:t>
      </w:r>
      <w:r>
        <w:t xml:space="preserve"> Data</w:t>
      </w:r>
      <w:bookmarkEnd w:id="50"/>
    </w:p>
    <w:p w14:paraId="19B93C78" w14:textId="5254B688" w:rsidR="00DF6DF2" w:rsidRDefault="00DF6DF2" w:rsidP="00A04F93">
      <w:r w:rsidRPr="00DF6DF2">
        <w:t>Pengumpulan data kebutuhan sistem dilakukan melalui dua pendekatan utama. Pertama, analisis terhadap sistem input data yang sudah berjalan sebelumnya, yang dibangun menggunakan Visual Basic 6 (VB6). Analisis ini mencakup struktur data yang diinput, alur kerja penggunaan sistem oleh petugas, serta keterbatasan yang dihadapi pada sistem lama tersebut, sehingga sistem baru dapat dirancang untuk mempertahankan struktur data existing sekaligus menutup keterbatasan yang ditemukan. Kedua, observasi langsung terhadap proses pencatatan manual pada kertas fisik "Laporan Proses Drawing Harian", untuk memahami format, tata letak, dan variasi penulisan tangan yang perlu diakomodasi oleh fitur ekstraksi otomatis berbasis kecerdasan buatan.</w:t>
      </w:r>
    </w:p>
    <w:p w14:paraId="5C11EFF4" w14:textId="77777777" w:rsidR="00DF6DF2" w:rsidRDefault="00DF6DF2" w:rsidP="00A04F93"/>
    <w:p w14:paraId="5C7B5152" w14:textId="77777777" w:rsidR="00DF6DF2" w:rsidRDefault="00DF6DF2">
      <w:pPr>
        <w:pStyle w:val="Heading3"/>
      </w:pPr>
      <w:bookmarkStart w:id="51" w:name="_Toc240888959"/>
      <w:r>
        <w:t>Metode Pengembangan Sistem</w:t>
      </w:r>
      <w:bookmarkEnd w:id="51"/>
    </w:p>
    <w:p w14:paraId="1036BB05" w14:textId="2FBC7A7F" w:rsidR="00A36470" w:rsidRPr="00A36470" w:rsidRDefault="00831219" w:rsidP="00A36470">
      <w:pPr>
        <w:rPr>
          <w:lang w:val="id-ID"/>
        </w:rPr>
      </w:pPr>
      <w:r w:rsidRPr="00831219">
        <w:t xml:space="preserve">Sistem </w:t>
      </w:r>
      <w:r w:rsidR="00A36470" w:rsidRPr="00A36470">
        <w:rPr>
          <w:lang w:val="id-ID"/>
        </w:rPr>
        <w:t xml:space="preserve">Sistem dikembangkan menggunakan pendekatan iteratif-inkremental sebagaimana dijelaskan pada Subbab 3.1.1 </w:t>
      </w:r>
      <w:sdt>
        <w:sdtPr>
          <w:rPr>
            <w:lang w:val="id-ID"/>
          </w:rPr>
          <w:tag w:val="MENDELEY_CITATION_v3_eyJjaXRhdGlvbklEIjoiTUVOREVMRVlfQ0lUQVRJT05fYTVkMjQ2ODItMWFjNy00NzZjLWJkM2MtNDE1ZGI1Y2Y4YzA2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
          <w:id w:val="-368994021"/>
          <w:placeholder>
            <w:docPart w:val="DefaultPlaceholder_-1854013440"/>
          </w:placeholder>
        </w:sdtPr>
        <w:sdtContent>
          <w:r w:rsidR="00AF474E" w:rsidRPr="00AF474E">
            <w:rPr>
              <w:lang w:val="id-ID"/>
            </w:rPr>
            <w:t>(Larman, 2003)</w:t>
          </w:r>
        </w:sdtContent>
      </w:sdt>
      <w:r w:rsidR="00A36470" w:rsidRPr="00A36470">
        <w:rPr>
          <w:lang w:val="id-ID"/>
        </w:rPr>
        <w:t>. Setiap iterasi meliputi lima tahapan: (1) analisis kebutuhan berdasarkan temuan terbaru dari sistem lama maupun uji coba sebelumnya, (2) perancangan penyesuaian struktur maupun alur kerja, (3) implementasi, (4) pengujian internal, dan (5) evaluasi hasil sebagai dasar iterasi berikutnya. Pendekatan ini diterapkan secara konsisten sepanjang pengembangan, khususnya pada modul ekstraksi otomatis dari foto kertas yang beberapa kali mengalami perubahan arsitektur signifikan berdasarkan hasil evaluasi. Secara garis besar, pengembangan berlangsung dalam tiga iterasi utama:</w:t>
      </w:r>
    </w:p>
    <w:p w14:paraId="1EB15E19" w14:textId="77777777" w:rsidR="00A36470" w:rsidRPr="00A36470" w:rsidRDefault="00A36470" w:rsidP="00A36470">
      <w:pPr>
        <w:numPr>
          <w:ilvl w:val="0"/>
          <w:numId w:val="26"/>
        </w:numPr>
        <w:rPr>
          <w:lang w:val="id-ID"/>
        </w:rPr>
      </w:pPr>
      <w:r w:rsidRPr="00A36470">
        <w:rPr>
          <w:b/>
          <w:bCs/>
          <w:lang w:val="id-ID"/>
        </w:rPr>
        <w:t>Iterasi 1: fondasi transaksional dan akses basis data.</w:t>
      </w:r>
      <w:r w:rsidRPr="00A36470">
        <w:rPr>
          <w:lang w:val="id-ID"/>
        </w:rPr>
        <w:t xml:space="preserve"> Iterasi ini berfokus pada analisis skema tabel SQL Server yang sudah ada, autentikasi dan otorisasi menu, dasbor, serta modul input data manual, termasuk perhitungan durasi yang melewati tengah malam dan penguncian nomor transaksi.</w:t>
      </w:r>
    </w:p>
    <w:p w14:paraId="1573B02A" w14:textId="77777777" w:rsidR="00A36470" w:rsidRPr="00A36470" w:rsidRDefault="00A36470" w:rsidP="00A36470">
      <w:pPr>
        <w:numPr>
          <w:ilvl w:val="0"/>
          <w:numId w:val="26"/>
        </w:numPr>
        <w:rPr>
          <w:lang w:val="id-ID"/>
        </w:rPr>
      </w:pPr>
      <w:r w:rsidRPr="00A36470">
        <w:rPr>
          <w:b/>
          <w:bCs/>
          <w:lang w:val="id-ID"/>
        </w:rPr>
        <w:lastRenderedPageBreak/>
        <w:t>Iterasi 2: pembacaan satu foto penuh.</w:t>
      </w:r>
      <w:r w:rsidRPr="00A36470">
        <w:rPr>
          <w:lang w:val="id-ID"/>
        </w:rPr>
        <w:t xml:space="preserve"> Iterasi ini mengembangkan purwarupa ekstraksi otomatis dari satu foto utuh formulir menggunakan deteksi garis otomatis (transformasi Hough). Hasil evaluasi menunjukkan bahwa variasi kemiringan pemotretan dan lengkungan kertas di lapangan menyebabkan garis tabel tidak terdeteksi secara konsisten, sehingga posisi blok jam dapat tertukar.</w:t>
      </w:r>
    </w:p>
    <w:p w14:paraId="1239EEE3" w14:textId="77777777" w:rsidR="00A36470" w:rsidRPr="00A36470" w:rsidRDefault="00A36470" w:rsidP="00A36470">
      <w:pPr>
        <w:numPr>
          <w:ilvl w:val="0"/>
          <w:numId w:val="26"/>
        </w:numPr>
        <w:rPr>
          <w:lang w:val="id-ID"/>
        </w:rPr>
      </w:pPr>
      <w:r w:rsidRPr="00A36470">
        <w:rPr>
          <w:b/>
          <w:bCs/>
          <w:lang w:val="id-ID"/>
        </w:rPr>
        <w:t>Iterasi 3: pemotretan dua tahap dan optimasi.</w:t>
      </w:r>
      <w:r w:rsidRPr="00A36470">
        <w:rPr>
          <w:lang w:val="id-ID"/>
        </w:rPr>
        <w:t xml:space="preserve"> Arsitektur ekstraksi diubah menjadi dua tahap foto, yaitu foto penuh untuk header dan parameter proses, serta foto </w:t>
      </w:r>
      <w:r w:rsidRPr="00A36470">
        <w:rPr>
          <w:i/>
          <w:iCs/>
          <w:lang w:val="id-ID"/>
        </w:rPr>
        <w:t>close-up</w:t>
      </w:r>
      <w:r w:rsidRPr="00A36470">
        <w:rPr>
          <w:lang w:val="id-ID"/>
        </w:rPr>
        <w:t xml:space="preserve"> tabel waktu tidak produktif yang diluruskan dengan transformasi affine tiga titik. Pada iterasi ini juga ditambahkan pemeriksaan rasio tinta untuk melewati kotak kosong serta modul administrasi alias mesin.</w:t>
      </w:r>
    </w:p>
    <w:p w14:paraId="08667DB5" w14:textId="77777777" w:rsidR="00831219" w:rsidRDefault="00831219" w:rsidP="00A36470">
      <w:pPr>
        <w:ind w:firstLine="0"/>
      </w:pPr>
    </w:p>
    <w:p w14:paraId="6E521128" w14:textId="19C30EAC" w:rsidR="00831219" w:rsidRDefault="00831219">
      <w:pPr>
        <w:pStyle w:val="Heading3"/>
      </w:pPr>
      <w:bookmarkStart w:id="52" w:name="_Toc240888960"/>
      <w:r>
        <w:t xml:space="preserve">Metode </w:t>
      </w:r>
      <w:r w:rsidRPr="00D953E4">
        <w:t>Pengujian</w:t>
      </w:r>
      <w:r>
        <w:t xml:space="preserve"> dan Evaluasi</w:t>
      </w:r>
      <w:bookmarkEnd w:id="52"/>
    </w:p>
    <w:p w14:paraId="28B24708" w14:textId="77777777" w:rsidR="000B21C9" w:rsidRDefault="00831219" w:rsidP="000B21C9">
      <w:pPr>
        <w:rPr>
          <w:lang w:val="id-ID"/>
        </w:rPr>
      </w:pPr>
      <w:r w:rsidRPr="00831219">
        <w:t xml:space="preserve">Pengujian </w:t>
      </w:r>
      <w:r w:rsidR="000B21C9" w:rsidRPr="000B21C9">
        <w:rPr>
          <w:lang w:val="id-ID"/>
        </w:rPr>
        <w:t>Pengujian sistem dilakukan melalui tiga jalur yang saling melengkapi.</w:t>
      </w:r>
    </w:p>
    <w:p w14:paraId="143FF723" w14:textId="76F15A18" w:rsidR="000B21C9" w:rsidRDefault="000B21C9" w:rsidP="000B21C9">
      <w:pPr>
        <w:numPr>
          <w:ilvl w:val="0"/>
          <w:numId w:val="30"/>
        </w:numPr>
        <w:rPr>
          <w:b/>
          <w:bCs/>
          <w:lang w:val="id-ID"/>
        </w:rPr>
      </w:pPr>
      <w:r w:rsidRPr="000B21C9">
        <w:rPr>
          <w:b/>
          <w:bCs/>
          <w:lang w:val="id-ID"/>
        </w:rPr>
        <w:t>Pengujian unit otomatis.</w:t>
      </w:r>
      <w:r w:rsidRPr="000B21C9">
        <w:rPr>
          <w:lang w:val="id-ID"/>
        </w:rPr>
        <w:t xml:space="preserve"> Pengujian unit (</w:t>
      </w:r>
      <w:r w:rsidRPr="000B21C9">
        <w:rPr>
          <w:i/>
          <w:iCs/>
          <w:lang w:val="id-ID"/>
        </w:rPr>
        <w:t>unit testing</w:t>
      </w:r>
      <w:r w:rsidRPr="000B21C9">
        <w:rPr>
          <w:lang w:val="id-ID"/>
        </w:rPr>
        <w:t xml:space="preserve">) adalah pengujian terhadap unit program atau sekelompok unit yang saling berkaitan secara terpisah dari bagian sistem lainnya </w:t>
      </w:r>
      <w:sdt>
        <w:sdtPr>
          <w:rPr>
            <w:lang w:val="id-ID"/>
          </w:rPr>
          <w:tag w:val="MENDELEY_CITATION_v3_eyJjaXRhdGlvbklEIjoiTUVOREVMRVlfQ0lUQVRJT05fNTY0Mzk0ZjktNzg3Ni00YTU3LTgwNDYtZjAzOTI3YjgwZWVlIiwicHJvcGVydGllcyI6eyJub3RlSW5kZXgiOjB9LCJpc0VkaXRlZCI6ZmFsc2UsIm1hbnVhbE92ZXJyaWRlIjp7ImlzTWFudWFsbHlPdmVycmlkZGVuIjpmYWxzZSwiY2l0ZXByb2NUZXh0IjoiKFJ1bmVzb24sIDIwMDYpIiwibWFudWFsT3ZlcnJpZGVUZXh0IjoiIn0sImNpdGF0aW9uSXRlbXMiOlt7ImlkIjoiNDAzN2QwMzQtYTA0NS0zM2U1LTk1MTMtYjE4ZWEzNTExMDdmIiwiaXRlbURhdGEiOnsidHlwZSI6ImFydGljbGUtam91cm5hbCIsImlkIjoiNDAzN2QwMzQtYTA0NS0zM2U1LTk1MTMtYjE4ZWEzNTExMDdmIiwidGl0bGUiOiJBIHN1cnZleSBvZiB1bml0IHRlc3RpbmcgcHJhY3RpY2VzIiwiYXV0aG9yIjpbeyJmYW1pbHkiOiJSdW5lc29uIiwiZ2l2ZW4iOiJQZXIiLCJwYXJzZS1uYW1lcyI6ZmFsc2UsImRyb3BwaW5nLXBhcnRpY2xlIjoiIiwibm9uLWRyb3BwaW5nLXBhcnRpY2xlIjoiIn1dLCJjb250YWluZXItdGl0bGUiOiJJRUVFIFNvZnR3YXJlIiwiY29udGFpbmVyLXRpdGxlLXNob3J0IjoiSUVFRSBTb2Z0dy4iLCJpc3N1ZWQiOnsiZGF0ZS1wYXJ0cyI6W1syMDA2XV19LCJwYWdlIjoiMjItMjkiLCJhYnN0cmFjdCI6ImggZSBkIGIgeSB0IGggZSBJIEUgRSBFIEMgbyBtIHAgdSB0IGUgciBTIG8gYyBpIGUgdCB5IDAgNyA0IDAtNyA0IDUgOSAvIDAgNiAvICQgMiAwLiAwIDAgwqkgMiAwIDAgNiBJIEUgRSBFIiwiaXNzdWUiOiI0Iiwidm9sdW1lIjoiMjMifSwiaXNUZW1wb3JhcnkiOmZhbHNlLCJzdXBwcmVzcy1hdXRob3IiOmZhbHNlLCJjb21wb3NpdGUiOmZhbHNlLCJhdXRob3Itb25seSI6ZmFsc2V9XX0="/>
          <w:id w:val="662904245"/>
          <w:placeholder>
            <w:docPart w:val="DefaultPlaceholder_-1854013440"/>
          </w:placeholder>
        </w:sdtPr>
        <w:sdtContent>
          <w:r w:rsidR="00AF474E" w:rsidRPr="00AF474E">
            <w:rPr>
              <w:lang w:val="id-ID"/>
            </w:rPr>
            <w:t>(Runeson, 2006)</w:t>
          </w:r>
        </w:sdtContent>
      </w:sdt>
      <w:r w:rsidRPr="000B21C9">
        <w:rPr>
          <w:lang w:val="id-ID"/>
        </w:rPr>
        <w:t xml:space="preserve">. Bagian logika inti modul ekstraksi, yaitu penggabungan rentang waktu </w:t>
      </w:r>
      <w:r w:rsidRPr="000B21C9">
        <w:rPr>
          <w:i/>
          <w:iCs/>
          <w:lang w:val="id-ID"/>
        </w:rPr>
        <w:t>downtime</w:t>
      </w:r>
      <w:r w:rsidRPr="000B21C9">
        <w:rPr>
          <w:lang w:val="id-ID"/>
        </w:rPr>
        <w:t xml:space="preserve">, penerjemahan kode legenda, pencocokan nama operator, dan pencarian alias mesin, diuji secara otomatis menggunakan PHPUnit </w:t>
      </w:r>
      <w:sdt>
        <w:sdtPr>
          <w:rPr>
            <w:lang w:val="id-ID"/>
          </w:rPr>
          <w:tag w:val="MENDELEY_CITATION_v3_eyJjaXRhdGlvbklEIjoiTUVOREVMRVlfQ0lUQVRJT05fYzRhMzg4N2MtZmFjNS00ZWQyLWI3YWQtNzNkY2VkNmQwYjM0IiwicHJvcGVydGllcyI6eyJub3RlSW5kZXgiOjB9LCJpc0VkaXRlZCI6ZmFsc2UsIm1hbnVhbE92ZXJyaWRlIjp7ImlzTWFudWFsbHlPdmVycmlkZGVuIjpmYWxzZSwiY2l0ZXByb2NUZXh0IjoiKEJlcmdtYW5uLCAyMDI1KSIsIm1hbnVhbE92ZXJyaWRlVGV4dCI6IiJ9LCJjaXRhdGlvbkl0ZW1zIjpbeyJpZCI6IjE5NTVjYzY5LWQyYjQtMzBjYy1hYzg3LTAyNGM1MzhkMTVkMyIsIml0ZW1EYXRhIjp7InR5cGUiOiJ3ZWJwYWdlIiwiaWQiOiIxOTU1Y2M2OS1kMmI0LTMwY2MtYWM4Ny0wMjRjNTM4ZDE1ZDMiLCJ0aXRsZSI6IlBIUFVuaXQgbWFudWFsIiwiYXV0aG9yIjpbeyJmYW1pbHkiOiJCZXJnbWFubiIsImdpdmVuIjoiU2ViYXN0aWFuIiwicGFyc2UtbmFtZXMiOmZhbHNlLCJkcm9wcGluZy1wYXJ0aWNsZSI6IiIsIm5vbi1kcm9wcGluZy1wYXJ0aWNsZSI6IiJ9XSwiYWNjZXNzZWQiOnsiZGF0ZS1wYXJ0cyI6W1syMDI2LDksMjldXX0sIlVSTCI6Imh0dHBzOi8vZG9jcy5waHB1bml0LmRlLyIsImlzc3VlZCI6eyJkYXRlLXBhcnRzIjpbWzIwMjVdXX0sImNvbnRhaW5lci10aXRsZS1zaG9ydCI6IiJ9LCJpc1RlbXBvcmFyeSI6ZmFsc2UsInN1cHByZXNzLWF1dGhvciI6ZmFsc2UsImNvbXBvc2l0ZSI6ZmFsc2UsImF1dGhvci1vbmx5IjpmYWxzZX1dfQ=="/>
          <w:id w:val="-54866571"/>
          <w:placeholder>
            <w:docPart w:val="DefaultPlaceholder_-1854013440"/>
          </w:placeholder>
        </w:sdtPr>
        <w:sdtContent>
          <w:r w:rsidR="00AF474E" w:rsidRPr="00AF474E">
            <w:rPr>
              <w:lang w:val="id-ID"/>
            </w:rPr>
            <w:t>(Bergmann, 2025)</w:t>
          </w:r>
        </w:sdtContent>
      </w:sdt>
      <w:r w:rsidRPr="000B21C9">
        <w:rPr>
          <w:lang w:val="id-ID"/>
        </w:rPr>
        <w:t xml:space="preserve"> dengan 4</w:t>
      </w:r>
      <w:r w:rsidR="00AF474E">
        <w:rPr>
          <w:lang w:val="id-ID"/>
        </w:rPr>
        <w:t>5</w:t>
      </w:r>
      <w:r w:rsidRPr="000B21C9">
        <w:rPr>
          <w:lang w:val="id-ID"/>
        </w:rPr>
        <w:t xml:space="preserve"> skenario uji. Skenario tersebut mencakup kasus batas (</w:t>
      </w:r>
      <w:r w:rsidRPr="000B21C9">
        <w:rPr>
          <w:i/>
          <w:iCs/>
          <w:lang w:val="id-ID"/>
        </w:rPr>
        <w:t>edge cases</w:t>
      </w:r>
      <w:r w:rsidRPr="000B21C9">
        <w:rPr>
          <w:lang w:val="id-ID"/>
        </w:rPr>
        <w:t>) seperti rentang waktu yang melewati tengah malam, penanda rentang “x”, dan variasi ejaan nama. Pengujian menggunakan data tiruan (</w:t>
      </w:r>
      <w:r w:rsidRPr="000B21C9">
        <w:rPr>
          <w:i/>
          <w:iCs/>
          <w:lang w:val="id-ID"/>
        </w:rPr>
        <w:t>test doubles</w:t>
      </w:r>
      <w:r w:rsidRPr="000B21C9">
        <w:rPr>
          <w:lang w:val="id-ID"/>
        </w:rPr>
        <w:t xml:space="preserve">) sebagai pengganti basis data dan layanan model AI. Pengembang umumnya menggantikan dependensi yang menyulitkan pengujian, seperti kelas yang bergantung pada sumber daya eksternal, dengan objek tiruan </w:t>
      </w:r>
      <w:sdt>
        <w:sdtPr>
          <w:rPr>
            <w:lang w:val="id-ID"/>
          </w:rPr>
          <w:tag w:val="MENDELEY_CITATION_v3_eyJjaXRhdGlvbklEIjoiTUVOREVMRVlfQ0lUQVRJT05fM2Y1M2Y4NjMtMWJlMy00YzAxLTkyMGQtNGE5YWEzNzFkYjU3IiwicHJvcGVydGllcyI6eyJub3RlSW5kZXgiOjB9LCJpc0VkaXRlZCI6ZmFsc2UsIm1hbnVhbE92ZXJyaWRlIjp7ImlzTWFudWFsbHlPdmVycmlkZGVuIjpmYWxzZSwiY2l0ZXByb2NUZXh0IjoiKFNwYWRpbmkgZXQgYWwuLCAyMDE3KSIsIm1hbnVhbE92ZXJyaWRlVGV4dCI6IiJ9LCJjaXRhdGlvbkl0ZW1zIjpbeyJpZCI6IjBhMDhiYjk3LWYwZWEtMzZjMy05YWQ0LWViMjUzNWI5NTI2MyIsIml0ZW1EYXRhIjp7InR5cGUiOiJwYXBlci1jb25mZXJlbmNlIiwiaWQiOiIwYTA4YmI5Ny1mMGVhLTM2YzMtOWFkNC1lYjI1MzViOTUyNjMiLCJ0aXRsZSI6IlRvIE1vY2sgb3IgTm90IHRvIE1vY2s/IEFuIEVtcGlyaWNhbCBTdHVkeSBvbiBNb2NraW5nIFByYWN0aWNlcyIsImF1dGhvciI6W3siZmFtaWx5IjoiU3BhZGluaSIsImdpdmVuIjoiRGF2aWRlIiwicGFyc2UtbmFtZXMiOmZhbHNlLCJkcm9wcGluZy1wYXJ0aWNsZSI6IiIsIm5vbi1kcm9wcGluZy1wYXJ0aWNsZSI6IiJ9LHsiZmFtaWx5IjoiQW5pY2hlIiwiZ2l2ZW4iOiJNYXVyaWNpbyIsInBhcnNlLW5hbWVzIjpmYWxzZSwiZHJvcHBpbmctcGFydGljbGUiOiIiLCJub24tZHJvcHBpbmctcGFydGljbGUiOiIifSx7ImZhbWlseSI6IkJydW50aW5rIiwiZ2l2ZW4iOiJNYWdpZWwiLCJwYXJzZS1uYW1lcyI6ZmFsc2UsImRyb3BwaW5nLXBhcnRpY2xlIjoiIiwibm9uLWRyb3BwaW5nLXBhcnRpY2xlIjoiIn0seyJmYW1pbHkiOiJCYWNjaGVsbGkiLCJnaXZlbiI6IkFsYmVydG8iLCJwYXJzZS1uYW1lcyI6ZmFsc2UsImRyb3BwaW5nLXBhcnRpY2xlIjoiIiwibm9uLWRyb3BwaW5nLXBhcnRpY2xlIjoiIn1dLCJjb250YWluZXItdGl0bGUiOiJJRUVFIEludGVybmF0aW9uYWwgV29ya2luZyBDb25mZXJlbmNlIG9uIE1pbmluZyBTb2Z0d2FyZSBSZXBvc2l0b3JpZXMiLCJET0kiOiIxMC4xMTA5L01TUi4yMDE3LjYxIiwiSVNCTiI6Ijk3ODE1Mzg2MTU0NDciLCJJU1NOIjoiMjE2MDE4NjAiLCJpc3N1ZWQiOnsiZGF0ZS1wYXJ0cyI6W1syMDE3LDYsMjldXX0sInBhZ2UiOiI0MDItNDEyIiwiYWJzdHJhY3QiOiJXaGVuIHdyaXRpbmcgYXV0b21hdGVkIHVuaXQgdGVzdHMsIGRldmVsb3BlcnMgb2Z0ZW4gZGVhbCB3aXRoIHNvZnR3YXJlIGFydGlmYWN0cyB0aGF0IGhhdmUgc2V2ZXJhbCBkZXBlbmRlbmNpZXMuIEluIHRoZXNlIGNhc2VzLCBvbmUgaGFzIHRoZSBwb3NzaWJpbGl0eSBvZiBlaXRoZXIgaW5zdGFudGlhdGluZyB0aGUgZGVwZW5kZW5jaWVzIG9yIHVzaW5nIG1vY2sgb2JqZWN0cyB0byBzaW11bGF0ZSB0aGUgZGVwZW5kZW5jaWVzJyBleHBlY3RlZCBiZWhhdmlvci4gRXZlbiB0aG91Z2ggcmVjZW50IHF1YW50aXRhdGl2ZSBzdHVkaWVzIHNob3dlZCB0aGF0IG1vY2sgb2JqZWN0cyBhcmUgd2lkZWx5IHVzZWQgaW4gT1NTIHByb2plY3RzLCBzY2llbnRpZmljIGtub3dsZWRnZSBpcyBzdGlsbCBsYWNraW5nIG9uIGhvdyBhbmQgd2h5IHByYWN0aXRpb25lcnMgdXNlIG1vY2tzLiBTdWNoIGEga25vd2xlZGdlIGlzIGZ1bmRhbWVudGFsIHRvIGd1aWRlIGZ1cnRoZXIgcmVzZWFyY2ggb24gdGhpcyB3aWRlc3ByZWFkIHByYWN0aWNlIGFuZCBpbmZvcm0gdGhlIGRlc2lnbiBvZiB0b29scyBhbmQgcHJvY2Vzc2VzIHRvIGltcHJvdmUgaXQuIFRoZSBvYmplY3RpdmUgb2YgdGhpcyBwYXBlciBpcyB0byBpbmNyZWFzZSBvdXIgdW5kZXJzdGFuZGluZyBvZiB3aGljaCB0ZXN0IGRlcGVuZGVuY2llcyBkZXZlbG9wZXJzIChkbyBub3QpIG1vY2sgYW5kIHdoeSwgYXMgd2VsbCBhcyB3aGF0IGNoYWxsZW5nZXMgZGV2ZWxvcGVycyBmYWNlIHdpdGggdGhpcyBwcmFjdGljZS4gVG8gdGhpcyBhaW0sIHdlIGNyZWF0ZSBNb2NrRXh0cmFjdG9yLCBhIHRvb2wgdG8gbWluZSB0aGUgdXNhZ2Ugb2YgbW9jayBvYmplY3RzIGluIHRlc3RpbmcgY29kZSBhbmQgZW1wbG95IGl0IHRvIGNvbGxlY3QgZGF0YSBmcm9tIHRocmVlIE9TUyBwcm9qZWN0cyBhbmQgb25lIGluZHVzdHJpYWwgc3lzdGVtLiBTYW1wbGluZyBmcm9tIHRoaXMgZGF0YSwgd2UgbWFudWFsbHkgYW5hbHl6ZSBob3cgbW9yZSB0aGFuIDIsMDAwIHRlc3QgZGVwZW5kZW5jaWVzIGFyZSB0cmVhdGVkLiBTdWJzZXF1ZW50bHksIHdlIGRpc2N1c3Mgb3VyIGZpbmRpbmdzIHdpdGggZGV2ZWxvcGVycyBmcm9tIHRoZXNlIHN5c3RlbXMsIGlkZW50aWZ5aW5nIHByYWN0aWNlcywgcmF0aW9uYWxlcywgYW5kIGNoYWxsZW5nZXMuIFRoZXNlIHJlc3VsdHMgYXJlIHN1cHBvcnRlZCBieSBhIHN0cnVjdHVyZWQgc3VydmV5IHdpdGggbW9yZSB0aGFuIDEwMCBwcm9mZXNzaW9uYWxzLiBUaGUgc3R1ZHkgcmV2ZWFscyB0aGF0IHRoZSB1c2FnZSBvZiBtb2NrcyBpcyBoaWdobHkgZGVwZW5kZW50IG9uIHRoZSByZXNwb25zaWJpbGl0eSBhbmQgdGhlIGFyY2hpdGVjdHVyYWwgY29uY2VybiBvZiB0aGUgY2xhc3MuIERldmVsb3BlcnMgcmVwb3J0IHRvIGZyZXF1ZW50bHkgbW9jayBkZXBlbmRlbmNpZXMgdGhhdCBtYWtlIHRlc3RpbmcgZGlmZmljdWx0IGFuZCBwcmVmZXIgdG8gbm90IG1vY2sgY2xhc3NlcyB0aGF0IGVuY2Fwc3VsYXRlIGRvbWFpbiBjb25jZXB0cy9ydWxlcyBvZiB0aGUgc3lzdGVtLiBBbW9uZyB0aGUga2V5IGNoYWxsZW5nZXMsIGRldmVsb3BlcnMgcmVwb3J0IHRoYXQgbWFpbnRhaW5pbmcgdGhlIGJlaGF2aW9yIG9mIHRoZSBtb2NrIGNvbXBhdGlibGUgd2l0aCB0aGUgYmVoYXZpb3Igb2Ygb3JpZ2luYWwgY2xhc3MgaXMgaGFyZCBhbmQgdGhhdCBtb2NraW5nIGluY3JlYXNlcyB0aGUgY291cGxpbmcgYmV0d2VlbiB0aGUgdGVzdCBhbmQgdGhlIHByb2R1Y3Rpb24gY29kZS4iLCJwdWJsaXNoZXIiOiJJRUVFIENvbXB1dGVyIFNvY2lldHkiLCJ2b2x1bWUiOiIwIiwiY29udGFpbmVyLXRpdGxlLXNob3J0IjoiIn0sImlzVGVtcG9yYXJ5IjpmYWxzZSwic3VwcHJlc3MtYXV0aG9yIjpmYWxzZSwiY29tcG9zaXRlIjpmYWxzZSwiYXV0aG9yLW9ubHkiOmZhbHNlfV19"/>
          <w:id w:val="-1499724727"/>
          <w:placeholder>
            <w:docPart w:val="DefaultPlaceholder_-1854013440"/>
          </w:placeholder>
        </w:sdtPr>
        <w:sdtContent>
          <w:r w:rsidR="00AF474E" w:rsidRPr="00AF474E">
            <w:rPr>
              <w:lang w:val="id-ID"/>
            </w:rPr>
            <w:t>(Spadini et al., 2017)</w:t>
          </w:r>
        </w:sdtContent>
      </w:sdt>
      <w:r w:rsidRPr="000B21C9">
        <w:rPr>
          <w:lang w:val="id-ID"/>
        </w:rPr>
        <w:t>. Dengan cara ini, pengujian dapat dijalankan berulang kali secara cepat dan konsisten tanpa koneksi ke SQL Server maupun GPU untuk Ollama. Hasil pengujian diuraikan pada Bab IV.</w:t>
      </w:r>
    </w:p>
    <w:p w14:paraId="6904A452" w14:textId="77777777" w:rsidR="000B21C9" w:rsidRDefault="000B21C9" w:rsidP="000B21C9">
      <w:pPr>
        <w:numPr>
          <w:ilvl w:val="0"/>
          <w:numId w:val="30"/>
        </w:numPr>
        <w:rPr>
          <w:b/>
          <w:bCs/>
          <w:lang w:val="id-ID"/>
        </w:rPr>
      </w:pPr>
      <w:r w:rsidRPr="000B21C9">
        <w:rPr>
          <w:b/>
          <w:bCs/>
          <w:lang w:val="id-ID"/>
        </w:rPr>
        <w:lastRenderedPageBreak/>
        <w:t>Evaluasi kinerja model AI.</w:t>
      </w:r>
      <w:r w:rsidRPr="000B21C9">
        <w:rPr>
          <w:lang w:val="id-ID"/>
        </w:rPr>
        <w:t xml:space="preserve"> Pada tingkat kinerja model kecerdasan buatan, pengujian dilakukan secara eksploratif dan kualitatif, bukan melalui pengukuran akurasi kuantitatif yang terstruktur. Sistem diuji coba langsung menggunakan foto kertas hasil pencatatan aktual. Apabila hasil pembacaan dinilai belum memuaskan, dilakukan penyesuaian pada alur pemrosesan gambar maupun </w:t>
      </w:r>
      <w:r w:rsidRPr="000B21C9">
        <w:rPr>
          <w:i/>
          <w:iCs/>
          <w:lang w:val="id-ID"/>
        </w:rPr>
        <w:t>prompt</w:t>
      </w:r>
      <w:r w:rsidRPr="000B21C9">
        <w:rPr>
          <w:lang w:val="id-ID"/>
        </w:rPr>
        <w:t xml:space="preserve"> yang diberikan kepada model, kemudian diuji ulang. Proses ini dilakukan berulang hingga hasil pembacaan dinilai cukup dapat diandalkan untuk digunakan pada kondisi kerja nyata.</w:t>
      </w:r>
    </w:p>
    <w:p w14:paraId="04944C38" w14:textId="075BD4F0" w:rsidR="000B21C9" w:rsidRPr="000B21C9" w:rsidRDefault="000B21C9" w:rsidP="000B21C9">
      <w:pPr>
        <w:numPr>
          <w:ilvl w:val="0"/>
          <w:numId w:val="30"/>
        </w:numPr>
        <w:rPr>
          <w:b/>
          <w:bCs/>
          <w:lang w:val="id-ID"/>
        </w:rPr>
      </w:pPr>
      <w:r w:rsidRPr="000B21C9">
        <w:rPr>
          <w:b/>
          <w:bCs/>
          <w:lang w:val="id-ID"/>
        </w:rPr>
        <w:t>Uji coba lapangan.</w:t>
      </w:r>
      <w:r w:rsidRPr="000B21C9">
        <w:rPr>
          <w:lang w:val="id-ID"/>
        </w:rPr>
        <w:t xml:space="preserve"> Selain pengujian oleh pengembang, sistem diujicobakan langsung oleh operator produksi di lapangan untuk memastikan sistem dapat digunakan dengan baik pada kondisi kerja sesungguhnya. Uji coba ini berfokus pada fungsionalitas sistem dari sudut pandang pengguna, kemudahan penggunaan antarmuka pada perangkat </w:t>
      </w:r>
      <w:r w:rsidRPr="000B21C9">
        <w:rPr>
          <w:i/>
          <w:iCs/>
          <w:lang w:val="id-ID"/>
        </w:rPr>
        <w:t>mobile</w:t>
      </w:r>
      <w:r w:rsidRPr="000B21C9">
        <w:rPr>
          <w:lang w:val="id-ID"/>
        </w:rPr>
        <w:t xml:space="preserve"> saat pemotretan kertas, serta kestabilan akses melalui jaringan intranet perusahaan.</w:t>
      </w:r>
    </w:p>
    <w:p w14:paraId="40679A6C" w14:textId="77777777" w:rsidR="00A36470" w:rsidRDefault="00A36470" w:rsidP="000B21C9">
      <w:pPr>
        <w:ind w:firstLine="0"/>
      </w:pPr>
    </w:p>
    <w:p w14:paraId="67829A8D" w14:textId="7494E0E4" w:rsidR="00831219" w:rsidRDefault="00831219" w:rsidP="000B21C9">
      <w:pPr>
        <w:pStyle w:val="Heading2"/>
      </w:pPr>
      <w:bookmarkStart w:id="53" w:name="_Toc240888961"/>
      <w:r>
        <w:t xml:space="preserve">Alat  </w:t>
      </w:r>
      <w:r w:rsidRPr="00D953E4">
        <w:t>dan</w:t>
      </w:r>
      <w:r>
        <w:t xml:space="preserve"> Bahan</w:t>
      </w:r>
      <w:bookmarkEnd w:id="53"/>
    </w:p>
    <w:p w14:paraId="4DD120AA" w14:textId="5C15BCD6" w:rsidR="000B21C9" w:rsidRDefault="000B21C9" w:rsidP="000B21C9">
      <w:pPr>
        <w:pStyle w:val="FirstParagraph"/>
        <w:ind w:firstLine="360"/>
      </w:pPr>
      <w:r>
        <w:t>Pengembangan sistem ini memanfaatkan sejumlah perangkat keras dan perangkat lunak pendukung.</w:t>
      </w:r>
    </w:p>
    <w:p w14:paraId="6ADF0128" w14:textId="2567B640" w:rsidR="000B21C9" w:rsidRDefault="000B21C9" w:rsidP="000B21C9">
      <w:pPr>
        <w:pStyle w:val="BodyText"/>
      </w:pPr>
      <w:r>
        <w:t xml:space="preserve">Dari sisi perangkat keras, menjalankan model kecerdasan buatan secara lokal memerlukan unit pemroses grafis (GPU) dengan kapasitas memori (VRAM) yang memadai. Model Qwen2.5-VL </w:t>
      </w:r>
      <w:r w:rsidR="0024151C">
        <w:t xml:space="preserve">7 </w:t>
      </w:r>
      <w:r>
        <w:t xml:space="preserve">miliar parameter yang dijalankan melalui Ollama berukuran sekitar 6,0 GB dalam format terkuantisasi </w:t>
      </w:r>
      <w:sdt>
        <w:sdtPr>
          <w:tag w:val="MENDELEY_CITATION_v3_eyJjaXRhdGlvbklEIjoiTUVOREVMRVlfQ0lUQVRJT05fNGE5YmJjMGItMDI2MS00OGEyLTljMmItMWFkZjEyNjUwZWU1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1713701615"/>
          <w:placeholder>
            <w:docPart w:val="DefaultPlaceholder_-1854013440"/>
          </w:placeholder>
        </w:sdtPr>
        <w:sdtContent>
          <w:r w:rsidR="00AF474E" w:rsidRPr="00AF474E">
            <w:t>(Ollama Inc., 2024)</w:t>
          </w:r>
        </w:sdtContent>
      </w:sdt>
      <w:r>
        <w:t xml:space="preserve">. Apabila kapasitas VRAM lebih kecil dari ukuran tersebut, sebagian lapisan model akan diproses oleh CPU sehingga waktu inferensi menjadi lebih lama. Pada project ini, model dijalankan pada server internal perusahaan dengan spesifikasi </w:t>
      </w:r>
      <w:r w:rsidR="004F4DDE">
        <w:t>GPU RTX 3060 Ti, VRAM 8GB.</w:t>
      </w:r>
    </w:p>
    <w:p w14:paraId="083C4EDA" w14:textId="77777777" w:rsidR="000B21C9" w:rsidRDefault="000B21C9" w:rsidP="000B21C9">
      <w:pPr>
        <w:pStyle w:val="BodyText"/>
      </w:pPr>
      <w:r>
        <w:t>Dari sisi perangkat lunak, digunakan:</w:t>
      </w:r>
    </w:p>
    <w:p w14:paraId="0CA9A34B" w14:textId="77777777" w:rsidR="000B21C9" w:rsidRDefault="000B21C9" w:rsidP="000B21C9">
      <w:pPr>
        <w:pStyle w:val="Compact"/>
        <w:numPr>
          <w:ilvl w:val="0"/>
          <w:numId w:val="31"/>
        </w:numPr>
      </w:pPr>
      <w:r>
        <w:t>Framework Laravel 12 dengan PHP 8.2 untuk aplikasi web utama.</w:t>
      </w:r>
    </w:p>
    <w:p w14:paraId="62EA1A28" w14:textId="77777777" w:rsidR="000B21C9" w:rsidRDefault="000B21C9" w:rsidP="000B21C9">
      <w:pPr>
        <w:pStyle w:val="Compact"/>
        <w:numPr>
          <w:ilvl w:val="0"/>
          <w:numId w:val="31"/>
        </w:numPr>
      </w:pPr>
      <w:r>
        <w:t>Microsoft SQL Server sebagai sistem manajemen basis data.</w:t>
      </w:r>
    </w:p>
    <w:p w14:paraId="49FA6D49" w14:textId="77777777" w:rsidR="000B21C9" w:rsidRDefault="000B21C9" w:rsidP="000B21C9">
      <w:pPr>
        <w:pStyle w:val="Compact"/>
        <w:numPr>
          <w:ilvl w:val="0"/>
          <w:numId w:val="31"/>
        </w:numPr>
      </w:pPr>
      <w:r>
        <w:t>Bootstrap 5 untuk tampilan antarmuka.</w:t>
      </w:r>
    </w:p>
    <w:p w14:paraId="273F73EB" w14:textId="77777777" w:rsidR="000B21C9" w:rsidRDefault="000B21C9" w:rsidP="000B21C9">
      <w:pPr>
        <w:pStyle w:val="Compact"/>
        <w:numPr>
          <w:ilvl w:val="0"/>
          <w:numId w:val="31"/>
        </w:numPr>
      </w:pPr>
      <w:r>
        <w:lastRenderedPageBreak/>
        <w:t>Python dengan pustaka OpenCV untuk pemrosesan citra dan Pydantic untuk validasi keluaran model.</w:t>
      </w:r>
    </w:p>
    <w:p w14:paraId="484ED583" w14:textId="77777777" w:rsidR="000B21C9" w:rsidRDefault="000B21C9" w:rsidP="000B21C9">
      <w:pPr>
        <w:pStyle w:val="Compact"/>
        <w:numPr>
          <w:ilvl w:val="0"/>
          <w:numId w:val="31"/>
        </w:numPr>
      </w:pPr>
      <w:r>
        <w:t>Ollama sebagai platform untuk menjalankan model Qwen2.5-VL secara lokal.</w:t>
      </w:r>
    </w:p>
    <w:p w14:paraId="1361E5F3" w14:textId="77777777" w:rsidR="000B21C9" w:rsidRDefault="000B21C9" w:rsidP="000B21C9">
      <w:pPr>
        <w:pStyle w:val="Compact"/>
        <w:numPr>
          <w:ilvl w:val="0"/>
          <w:numId w:val="31"/>
        </w:numPr>
      </w:pPr>
      <w:r>
        <w:t>PHPUnit untuk pengujian unit otomatis.</w:t>
      </w:r>
    </w:p>
    <w:p w14:paraId="6CF4C61E" w14:textId="2DBF4936" w:rsidR="00831219" w:rsidRPr="00B014F2" w:rsidRDefault="00831219" w:rsidP="00A04F93">
      <w:pPr>
        <w:sectPr w:rsidR="00831219" w:rsidRPr="00B014F2">
          <w:pgSz w:w="11906" w:h="16838"/>
          <w:pgMar w:top="1701" w:right="1701" w:bottom="1701" w:left="2268" w:header="708" w:footer="708" w:gutter="0"/>
          <w:cols w:space="720"/>
          <w:docGrid w:linePitch="360"/>
        </w:sectPr>
      </w:pPr>
    </w:p>
    <w:p w14:paraId="47F2914D" w14:textId="44A9D87E" w:rsidR="00CF389B" w:rsidRDefault="00000000" w:rsidP="00A04F93">
      <w:pPr>
        <w:pStyle w:val="Heading1"/>
        <w:numPr>
          <w:ilvl w:val="0"/>
          <w:numId w:val="9"/>
        </w:numPr>
      </w:pPr>
      <w:r>
        <w:lastRenderedPageBreak/>
        <w:t xml:space="preserve"> </w:t>
      </w:r>
      <w:r>
        <w:br/>
      </w:r>
      <w:bookmarkStart w:id="54" w:name="_Toc240888962"/>
      <w:r>
        <w:t>HASIL DAN PEMBAHASAN</w:t>
      </w:r>
      <w:bookmarkEnd w:id="54"/>
    </w:p>
    <w:p w14:paraId="7148C75A" w14:textId="77777777" w:rsidR="00B70B70" w:rsidRPr="00B70B70" w:rsidRDefault="00B70B70" w:rsidP="00A04F93"/>
    <w:p w14:paraId="5AE61C49" w14:textId="7A63010A" w:rsidR="00284E38" w:rsidRDefault="00284E38" w:rsidP="00A04F93">
      <w:pPr>
        <w:pStyle w:val="Heading2"/>
      </w:pPr>
      <w:bookmarkStart w:id="55" w:name="_Toc240888963"/>
      <w:r w:rsidRPr="00A04F93">
        <w:t>Analisis</w:t>
      </w:r>
      <w:r>
        <w:t xml:space="preserve"> Permasalahan/ Kebutuhan</w:t>
      </w:r>
      <w:bookmarkEnd w:id="55"/>
    </w:p>
    <w:p w14:paraId="01121A1E" w14:textId="7BB7BF9B" w:rsidR="00284E38" w:rsidRDefault="00284E38" w:rsidP="00A04F93">
      <w:r w:rsidRPr="00284E38">
        <w:t>Berdasarkan kondisi yang diuraikan pada latar belakang, teridentifikasi beberapa permasalahan konkret pada proses pencatatan downtime dan aktivitas produksi harian yang berjalan sebelum Kerja Praktek ini dilaksanakan, sebagaimana dirangkum pada Tabel 4.1.</w:t>
      </w:r>
    </w:p>
    <w:tbl>
      <w:tblPr>
        <w:tblStyle w:val="TableGrid"/>
        <w:tblW w:w="0" w:type="auto"/>
        <w:tblLook w:val="04A0" w:firstRow="1" w:lastRow="0" w:firstColumn="1" w:lastColumn="0" w:noHBand="0" w:noVBand="1"/>
      </w:tblPr>
      <w:tblGrid>
        <w:gridCol w:w="570"/>
        <w:gridCol w:w="2119"/>
        <w:gridCol w:w="2551"/>
        <w:gridCol w:w="2687"/>
      </w:tblGrid>
      <w:tr w:rsidR="00284E38" w14:paraId="6C1628AE" w14:textId="77777777" w:rsidTr="003C2984">
        <w:tc>
          <w:tcPr>
            <w:tcW w:w="570" w:type="dxa"/>
            <w:tcBorders>
              <w:bottom w:val="nil"/>
            </w:tcBorders>
            <w:shd w:val="clear" w:color="auto" w:fill="D0CECE" w:themeFill="background2" w:themeFillShade="E6"/>
          </w:tcPr>
          <w:p w14:paraId="7C9CB000" w14:textId="526B1D45" w:rsidR="00284E38" w:rsidRPr="003C2984" w:rsidRDefault="00284E38" w:rsidP="003C2984">
            <w:pPr>
              <w:ind w:firstLine="0"/>
              <w:jc w:val="center"/>
              <w:rPr>
                <w:b/>
                <w:bCs/>
              </w:rPr>
            </w:pPr>
            <w:r w:rsidRPr="003C2984">
              <w:rPr>
                <w:b/>
                <w:bCs/>
              </w:rPr>
              <w:t>No.</w:t>
            </w:r>
          </w:p>
        </w:tc>
        <w:tc>
          <w:tcPr>
            <w:tcW w:w="2119" w:type="dxa"/>
            <w:tcBorders>
              <w:bottom w:val="nil"/>
            </w:tcBorders>
            <w:shd w:val="clear" w:color="auto" w:fill="D0CECE" w:themeFill="background2" w:themeFillShade="E6"/>
          </w:tcPr>
          <w:p w14:paraId="2218DF45" w14:textId="7EBC982B" w:rsidR="00284E38" w:rsidRPr="003C2984" w:rsidRDefault="00284E38" w:rsidP="003C2984">
            <w:pPr>
              <w:ind w:firstLine="0"/>
              <w:jc w:val="center"/>
              <w:rPr>
                <w:b/>
                <w:bCs/>
              </w:rPr>
            </w:pPr>
            <w:r w:rsidRPr="003C2984">
              <w:rPr>
                <w:b/>
                <w:bCs/>
              </w:rPr>
              <w:t>Masalah</w:t>
            </w:r>
          </w:p>
        </w:tc>
        <w:tc>
          <w:tcPr>
            <w:tcW w:w="2551" w:type="dxa"/>
            <w:tcBorders>
              <w:bottom w:val="nil"/>
            </w:tcBorders>
            <w:shd w:val="clear" w:color="auto" w:fill="D0CECE" w:themeFill="background2" w:themeFillShade="E6"/>
          </w:tcPr>
          <w:p w14:paraId="2F3A29DE" w14:textId="07AE9C01" w:rsidR="00284E38" w:rsidRPr="003C2984" w:rsidRDefault="00284E38" w:rsidP="003C2984">
            <w:pPr>
              <w:ind w:firstLine="0"/>
              <w:jc w:val="center"/>
              <w:rPr>
                <w:b/>
                <w:bCs/>
              </w:rPr>
            </w:pPr>
            <w:r w:rsidRPr="003C2984">
              <w:rPr>
                <w:b/>
                <w:bCs/>
              </w:rPr>
              <w:t>Penyebab</w:t>
            </w:r>
          </w:p>
        </w:tc>
        <w:tc>
          <w:tcPr>
            <w:tcW w:w="2687" w:type="dxa"/>
            <w:tcBorders>
              <w:bottom w:val="nil"/>
            </w:tcBorders>
            <w:shd w:val="clear" w:color="auto" w:fill="D0CECE" w:themeFill="background2" w:themeFillShade="E6"/>
          </w:tcPr>
          <w:p w14:paraId="6564EE48" w14:textId="50A38ED5" w:rsidR="00284E38" w:rsidRPr="003C2984" w:rsidRDefault="00284E38" w:rsidP="003C2984">
            <w:pPr>
              <w:ind w:firstLine="0"/>
              <w:jc w:val="center"/>
              <w:rPr>
                <w:b/>
                <w:bCs/>
              </w:rPr>
            </w:pPr>
            <w:r w:rsidRPr="003C2984">
              <w:rPr>
                <w:b/>
                <w:bCs/>
              </w:rPr>
              <w:t>Solusi</w:t>
            </w:r>
          </w:p>
        </w:tc>
      </w:tr>
      <w:tr w:rsidR="00284E38" w14:paraId="081F2427" w14:textId="77777777" w:rsidTr="003C2984">
        <w:tc>
          <w:tcPr>
            <w:tcW w:w="570" w:type="dxa"/>
            <w:tcBorders>
              <w:top w:val="nil"/>
            </w:tcBorders>
          </w:tcPr>
          <w:p w14:paraId="292383F6" w14:textId="724ED148" w:rsidR="00284E38" w:rsidRDefault="00284E38" w:rsidP="003C2984">
            <w:pPr>
              <w:ind w:firstLine="0"/>
            </w:pPr>
            <w:r>
              <w:t>1</w:t>
            </w:r>
          </w:p>
        </w:tc>
        <w:tc>
          <w:tcPr>
            <w:tcW w:w="2119" w:type="dxa"/>
            <w:tcBorders>
              <w:top w:val="nil"/>
            </w:tcBorders>
          </w:tcPr>
          <w:p w14:paraId="528A4BCF" w14:textId="0AA6F217" w:rsidR="00284E38" w:rsidRDefault="00284E38" w:rsidP="003C2984">
            <w:pPr>
              <w:ind w:firstLine="0"/>
            </w:pPr>
            <w:r w:rsidRPr="00284E38">
              <w:t>Proses pencatatan berlangsung dua kali (di kertas, lalu disalin ulang ke aplikasi lama)</w:t>
            </w:r>
          </w:p>
        </w:tc>
        <w:tc>
          <w:tcPr>
            <w:tcW w:w="2551" w:type="dxa"/>
            <w:tcBorders>
              <w:top w:val="nil"/>
            </w:tcBorders>
          </w:tcPr>
          <w:p w14:paraId="1E8B1D11" w14:textId="5B09AD02" w:rsidR="00284E38" w:rsidRDefault="00284E38" w:rsidP="003C2984">
            <w:pPr>
              <w:ind w:firstLine="0"/>
            </w:pPr>
            <w:r w:rsidRPr="00284E38">
              <w:t>Tidak ada mekanisme untuk memasukkan data langsung dari kertas ke sistem digital; penyalinan ulang dilakukan sepenuhnya secara manual</w:t>
            </w:r>
          </w:p>
        </w:tc>
        <w:tc>
          <w:tcPr>
            <w:tcW w:w="2687" w:type="dxa"/>
            <w:tcBorders>
              <w:top w:val="nil"/>
            </w:tcBorders>
          </w:tcPr>
          <w:p w14:paraId="59E6D8FC" w14:textId="3EDC11E4" w:rsidR="00284E38" w:rsidRDefault="00284E38" w:rsidP="003C2984">
            <w:pPr>
              <w:ind w:firstLine="0"/>
            </w:pPr>
            <w:r w:rsidRPr="00284E38">
              <w:t>Ditambahkan fitur ekstraksi data otomatis dari foto kertas menggunakan model kecerdasan buatan (Qwen2.5-VL), sehingga sebagian besar proses penyalinan ulang dapat digantikan oleh pembacaan otomatis</w:t>
            </w:r>
          </w:p>
        </w:tc>
      </w:tr>
      <w:tr w:rsidR="00284E38" w14:paraId="18D2F23B" w14:textId="77777777" w:rsidTr="00284E38">
        <w:tc>
          <w:tcPr>
            <w:tcW w:w="570" w:type="dxa"/>
          </w:tcPr>
          <w:p w14:paraId="2DBA8F29" w14:textId="54BFA29A" w:rsidR="00284E38" w:rsidRDefault="00284E38" w:rsidP="003C2984">
            <w:pPr>
              <w:ind w:firstLine="0"/>
            </w:pPr>
            <w:r>
              <w:t>2</w:t>
            </w:r>
          </w:p>
        </w:tc>
        <w:tc>
          <w:tcPr>
            <w:tcW w:w="2119" w:type="dxa"/>
          </w:tcPr>
          <w:p w14:paraId="6912EB10" w14:textId="584BA81A" w:rsidR="00284E38" w:rsidRDefault="00284E38" w:rsidP="003C2984">
            <w:pPr>
              <w:ind w:firstLine="0"/>
            </w:pPr>
            <w:r w:rsidRPr="00284E38">
              <w:t>Risiko kesalahan pencatatan meningkat akibat proses penyalinan ulang data secara manual</w:t>
            </w:r>
          </w:p>
        </w:tc>
        <w:tc>
          <w:tcPr>
            <w:tcW w:w="2551" w:type="dxa"/>
          </w:tcPr>
          <w:p w14:paraId="15D0B67B" w14:textId="0044422F" w:rsidR="00284E38" w:rsidRDefault="00284E38" w:rsidP="003C2984">
            <w:pPr>
              <w:ind w:firstLine="0"/>
            </w:pPr>
            <w:r w:rsidRPr="00284E38">
              <w:t>Data yang sama ditulis ulang oleh tangan manusia sebanyak dua kali (kertas → aplikasi lama), tanpa mekanisme validasi silang</w:t>
            </w:r>
          </w:p>
        </w:tc>
        <w:tc>
          <w:tcPr>
            <w:tcW w:w="2687" w:type="dxa"/>
          </w:tcPr>
          <w:p w14:paraId="02F55538" w14:textId="1186B5F6" w:rsidR="00284E38" w:rsidRDefault="00284E38" w:rsidP="003C2984">
            <w:pPr>
              <w:ind w:firstLine="0"/>
            </w:pPr>
            <w:r w:rsidRPr="00284E38">
              <w:t>Fitur ekstraksi otomatis mengurangi jumlah proses penulisan ulang manual; hasil ekstraksi tetap ditampilkan pada layar tinjauan sebelum disimpan, sehingga kesalahan pembacaan AI dapat dikoreksi petugas sebelum data final tersimpan</w:t>
            </w:r>
          </w:p>
        </w:tc>
      </w:tr>
      <w:tr w:rsidR="00284E38" w14:paraId="498295D9" w14:textId="77777777" w:rsidTr="00284E38">
        <w:tc>
          <w:tcPr>
            <w:tcW w:w="570" w:type="dxa"/>
          </w:tcPr>
          <w:p w14:paraId="6FA36D57" w14:textId="56CDDA11" w:rsidR="00284E38" w:rsidRDefault="00284E38" w:rsidP="003C2984">
            <w:pPr>
              <w:ind w:firstLine="0"/>
            </w:pPr>
            <w:r>
              <w:t>3</w:t>
            </w:r>
          </w:p>
        </w:tc>
        <w:tc>
          <w:tcPr>
            <w:tcW w:w="2119" w:type="dxa"/>
          </w:tcPr>
          <w:p w14:paraId="6BA6A461" w14:textId="1EF02C8E" w:rsidR="00284E38" w:rsidRDefault="00284E38" w:rsidP="003C2984">
            <w:pPr>
              <w:ind w:firstLine="0"/>
            </w:pPr>
            <w:r w:rsidRPr="00284E38">
              <w:t xml:space="preserve">Sistem baru harus tetap kompatibel </w:t>
            </w:r>
            <w:r w:rsidRPr="00284E38">
              <w:lastRenderedPageBreak/>
              <w:t>dengan data operasional yang sudah berjalan</w:t>
            </w:r>
          </w:p>
        </w:tc>
        <w:tc>
          <w:tcPr>
            <w:tcW w:w="2551" w:type="dxa"/>
          </w:tcPr>
          <w:p w14:paraId="72FD0E27" w14:textId="36DD33D1" w:rsidR="00284E38" w:rsidRDefault="00284E38" w:rsidP="003C2984">
            <w:pPr>
              <w:ind w:firstLine="0"/>
            </w:pPr>
            <w:r w:rsidRPr="00284E38">
              <w:lastRenderedPageBreak/>
              <w:t xml:space="preserve">Basis data yang menyimpan data </w:t>
            </w:r>
            <w:r w:rsidRPr="00284E38">
              <w:lastRenderedPageBreak/>
              <w:t>produksi sudah digunakan sistem lain di perusahaan dan tidak boleh diubah strukturnya</w:t>
            </w:r>
          </w:p>
        </w:tc>
        <w:tc>
          <w:tcPr>
            <w:tcW w:w="2687" w:type="dxa"/>
          </w:tcPr>
          <w:p w14:paraId="7114E42D" w14:textId="3AC8D794" w:rsidR="00284E38" w:rsidRDefault="00284E38" w:rsidP="003C2984">
            <w:pPr>
              <w:ind w:firstLine="0"/>
            </w:pPr>
            <w:r w:rsidRPr="00284E38">
              <w:lastRenderedPageBreak/>
              <w:t xml:space="preserve">Sistem dirancang untuk membaca dan menulis </w:t>
            </w:r>
            <w:r w:rsidRPr="00284E38">
              <w:lastRenderedPageBreak/>
              <w:t>langsung ke struktur basis data existing tanpa perubahan skema, sehingga tidak mengganggu sistem lain yang bergantung pada data yang sam</w:t>
            </w:r>
          </w:p>
        </w:tc>
      </w:tr>
      <w:tr w:rsidR="00284E38" w14:paraId="2FEA64AA" w14:textId="77777777" w:rsidTr="00284E38">
        <w:tc>
          <w:tcPr>
            <w:tcW w:w="570" w:type="dxa"/>
          </w:tcPr>
          <w:p w14:paraId="31BB7748" w14:textId="32339C23" w:rsidR="00284E38" w:rsidRDefault="00284E38" w:rsidP="003C2984">
            <w:pPr>
              <w:ind w:firstLine="0"/>
            </w:pPr>
            <w:r>
              <w:lastRenderedPageBreak/>
              <w:t>4</w:t>
            </w:r>
          </w:p>
        </w:tc>
        <w:tc>
          <w:tcPr>
            <w:tcW w:w="2119" w:type="dxa"/>
          </w:tcPr>
          <w:p w14:paraId="7FDBC9A3" w14:textId="3D7A3CFD" w:rsidR="00284E38" w:rsidRDefault="00284E38" w:rsidP="003C2984">
            <w:pPr>
              <w:ind w:firstLine="0"/>
            </w:pPr>
            <w:r w:rsidRPr="00284E38">
              <w:t>Pencatatan awal di kertas tidak dapat sepenuhnya dihilangkan dari alur kerja lapangan</w:t>
            </w:r>
          </w:p>
        </w:tc>
        <w:tc>
          <w:tcPr>
            <w:tcW w:w="2551" w:type="dxa"/>
          </w:tcPr>
          <w:p w14:paraId="2DD3732B" w14:textId="6A7C9138" w:rsidR="00284E38" w:rsidRDefault="00284E38" w:rsidP="003C2984">
            <w:pPr>
              <w:ind w:firstLine="0"/>
            </w:pPr>
            <w:r w:rsidRPr="00284E38">
              <w:t>Keterbatasan kondisi kerja di lokasi mesin (mis. tangan operator kotor/basah, tidak selalu membawa perangkat saat pencatatan awal) membuat kertas tetap menjadi media pencatatan pertama yang praktis</w:t>
            </w:r>
          </w:p>
        </w:tc>
        <w:tc>
          <w:tcPr>
            <w:tcW w:w="2687" w:type="dxa"/>
          </w:tcPr>
          <w:p w14:paraId="1FF7456E" w14:textId="1DA678EB" w:rsidR="00284E38" w:rsidRDefault="00284E38" w:rsidP="003C2984">
            <w:pPr>
              <w:ind w:firstLine="0"/>
            </w:pPr>
            <w:r w:rsidRPr="00284E38">
              <w:t>Fitur ekstraksi otomatis disediakan sebagai opsi tambahan berdampingan dengan pengisian manual, bukan sebagai pengganti mutlak, sehingga petugas tetap dapat memilih metode input sesuai kondisi kerja masing-masing</w:t>
            </w:r>
          </w:p>
          <w:p w14:paraId="23F60354" w14:textId="77777777" w:rsidR="00284E38" w:rsidRPr="00284E38" w:rsidRDefault="00284E38" w:rsidP="00733297">
            <w:pPr>
              <w:keepNext/>
            </w:pPr>
          </w:p>
        </w:tc>
      </w:tr>
    </w:tbl>
    <w:p w14:paraId="7CF4A583" w14:textId="30005752" w:rsidR="00733297" w:rsidRDefault="00733297">
      <w:pPr>
        <w:pStyle w:val="Caption"/>
      </w:pPr>
      <w:r>
        <w:t>Tabel 4.</w:t>
      </w:r>
      <w:r>
        <w:fldChar w:fldCharType="begin"/>
      </w:r>
      <w:r>
        <w:instrText xml:space="preserve"> SEQ Tabel_4. \* ARABIC </w:instrText>
      </w:r>
      <w:r>
        <w:fldChar w:fldCharType="separate"/>
      </w:r>
      <w:r w:rsidR="00A554FB">
        <w:rPr>
          <w:noProof/>
        </w:rPr>
        <w:t>1</w:t>
      </w:r>
      <w:r>
        <w:fldChar w:fldCharType="end"/>
      </w:r>
      <w:r>
        <w:t xml:space="preserve"> </w:t>
      </w:r>
      <w:r w:rsidRPr="002F53CB">
        <w:t>Analisis Permasalahan, Penyebab, dan Solusi</w:t>
      </w:r>
    </w:p>
    <w:p w14:paraId="760839D9" w14:textId="4CA26405" w:rsidR="00284E38" w:rsidRDefault="00284E38" w:rsidP="00A04F93">
      <w:r w:rsidRPr="00284E38">
        <w:t>Berdasarkan permasalahan tersebut, kebutuhan utama sistem yang dikembangkan mencakup: (1) aksesibilitas dari perangkat mobile di lokasi kerja, (2) mekanisme input yang tidak sepenuhnya menggantikan, namun melengkapi, proses pencatatan manual di kertas, (3) kompatibilitas penuh dengan struktur basis data existing, dan (4) mekanisme verifikasi hasil pembacaan otomatis sebelum data disimpan secara permanen, mengingat keluaran model kecerdasan buatan tidak dapat dijamin seratus persen akurat pada seluruh kondisi tulisan tangan.</w:t>
      </w:r>
    </w:p>
    <w:p w14:paraId="4F7E0B90" w14:textId="77777777" w:rsidR="00DD28DC" w:rsidRPr="00284E38" w:rsidRDefault="00DD28DC" w:rsidP="003C2984">
      <w:pPr>
        <w:ind w:firstLine="0"/>
      </w:pPr>
    </w:p>
    <w:p w14:paraId="0098545F" w14:textId="32844BBB" w:rsidR="00284E38" w:rsidRDefault="00284E38" w:rsidP="00DD28DC">
      <w:pPr>
        <w:pStyle w:val="Heading2"/>
      </w:pPr>
      <w:bookmarkStart w:id="56" w:name="_Toc240888964"/>
      <w:r w:rsidRPr="00DD28DC">
        <w:t>Rancangan</w:t>
      </w:r>
      <w:bookmarkEnd w:id="56"/>
    </w:p>
    <w:p w14:paraId="50E32B90" w14:textId="4AA6B627" w:rsidR="00284E38" w:rsidRDefault="00284E38">
      <w:pPr>
        <w:pStyle w:val="Heading3"/>
      </w:pPr>
      <w:bookmarkStart w:id="57" w:name="_Toc240888965"/>
      <w:r>
        <w:t>Use Case Diagram</w:t>
      </w:r>
      <w:bookmarkEnd w:id="57"/>
    </w:p>
    <w:p w14:paraId="01D38B80" w14:textId="5C12D3BC" w:rsidR="005829ED" w:rsidRDefault="00D953E4" w:rsidP="00A04F93">
      <w:r w:rsidRPr="00D953E4">
        <w:t xml:space="preserve">Use case diagram digunakan untuk menggambarkan fungsionalitas yang disediakan sistem serta aktor yang berinteraksi dengannya. Sistem ini melibatkan dua aktor, yaitu Petugas Produksi sebagai pengguna utama yang mencatat data </w:t>
      </w:r>
      <w:r w:rsidRPr="00D953E4">
        <w:lastRenderedPageBreak/>
        <w:t>performa mesin, dan Admin yang bertugas mengelola konfigurasi sistem. Interaksi kedua aktor dengan sistem ditampilkan pada Gambar 4.1.</w:t>
      </w:r>
    </w:p>
    <w:p w14:paraId="3A185B89" w14:textId="77777777" w:rsidR="00496CB1" w:rsidRDefault="00496CB1" w:rsidP="00A04F93"/>
    <w:p w14:paraId="08939C23" w14:textId="77777777" w:rsidR="00733297" w:rsidRDefault="005829ED" w:rsidP="00733297">
      <w:pPr>
        <w:keepNext/>
      </w:pPr>
      <w:r w:rsidRPr="005829ED">
        <w:rPr>
          <w:noProof/>
        </w:rPr>
        <w:drawing>
          <wp:inline distT="0" distB="0" distL="0" distR="0" wp14:anchorId="7FB0FCA3" wp14:editId="39DF3D36">
            <wp:extent cx="5498558" cy="4343400"/>
            <wp:effectExtent l="0" t="0" r="6985" b="0"/>
            <wp:docPr id="1222956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a:extLst>
                        <a:ext uri="{28A0092B-C50C-407E-A947-70E740481C1C}">
                          <a14:useLocalDpi xmlns:a14="http://schemas.microsoft.com/office/drawing/2010/main" val="0"/>
                        </a:ext>
                      </a:extLst>
                    </a:blip>
                    <a:srcRect l="1374" t="1297" r="3617"/>
                    <a:stretch>
                      <a:fillRect/>
                    </a:stretch>
                  </pic:blipFill>
                  <pic:spPr bwMode="auto">
                    <a:xfrm>
                      <a:off x="0" y="0"/>
                      <a:ext cx="5517222" cy="4358143"/>
                    </a:xfrm>
                    <a:prstGeom prst="rect">
                      <a:avLst/>
                    </a:prstGeom>
                    <a:noFill/>
                    <a:ln>
                      <a:noFill/>
                    </a:ln>
                    <a:extLst>
                      <a:ext uri="{53640926-AAD7-44D8-BBD7-CCE9431645EC}">
                        <a14:shadowObscured xmlns:a14="http://schemas.microsoft.com/office/drawing/2010/main"/>
                      </a:ext>
                    </a:extLst>
                  </pic:spPr>
                </pic:pic>
              </a:graphicData>
            </a:graphic>
          </wp:inline>
        </w:drawing>
      </w:r>
    </w:p>
    <w:p w14:paraId="56D9A503" w14:textId="14F025BC" w:rsidR="00284E38" w:rsidRDefault="00733297" w:rsidP="00733297">
      <w:pPr>
        <w:pStyle w:val="Caption"/>
      </w:pPr>
      <w:r>
        <w:t>Gambar 4.</w:t>
      </w:r>
      <w:r>
        <w:fldChar w:fldCharType="begin"/>
      </w:r>
      <w:r>
        <w:instrText xml:space="preserve"> SEQ Gambar_4. \* ARABIC </w:instrText>
      </w:r>
      <w:r>
        <w:fldChar w:fldCharType="separate"/>
      </w:r>
      <w:r w:rsidR="00A554FB">
        <w:rPr>
          <w:noProof/>
        </w:rPr>
        <w:t>1</w:t>
      </w:r>
      <w:r>
        <w:fldChar w:fldCharType="end"/>
      </w:r>
      <w:r>
        <w:t xml:space="preserve"> </w:t>
      </w:r>
      <w:r w:rsidRPr="006B7FBC">
        <w:t>Use Case Diagram</w:t>
      </w:r>
    </w:p>
    <w:p w14:paraId="61EF1C0A" w14:textId="77777777" w:rsidR="00D953E4" w:rsidRDefault="00D953E4" w:rsidP="00A04F93">
      <w:r w:rsidRPr="00D953E4">
        <w:t xml:space="preserve">Setelah melakukan </w:t>
      </w:r>
      <w:r w:rsidRPr="00D953E4">
        <w:rPr>
          <w:i/>
          <w:iCs/>
        </w:rPr>
        <w:t>Login</w:t>
      </w:r>
      <w:r w:rsidRPr="00D953E4">
        <w:t xml:space="preserve">, Petugas Produksi dapat memasukkan data melalui dua jalur. Jalur pertama adalah </w:t>
      </w:r>
      <w:r w:rsidRPr="00D953E4">
        <w:rPr>
          <w:i/>
          <w:iCs/>
        </w:rPr>
        <w:t>Isi Data Manual</w:t>
      </w:r>
      <w:r w:rsidRPr="00D953E4">
        <w:t xml:space="preserve">. Jalur kedua adalah memotret formulir produksi, yang terdiri dari dua use case yang saling melengkapi. Use case pertama adalah </w:t>
      </w:r>
      <w:r w:rsidRPr="00D953E4">
        <w:rPr>
          <w:i/>
          <w:iCs/>
        </w:rPr>
        <w:t>Ambil Foto Header, Shift, Speed/Size</w:t>
      </w:r>
      <w:r w:rsidRPr="00D953E4">
        <w:t xml:space="preserve">, yaitu pengambilan foto bagian header beserta parameter proses. Use case kedua adalah </w:t>
      </w:r>
      <w:r w:rsidRPr="00D953E4">
        <w:rPr>
          <w:i/>
          <w:iCs/>
        </w:rPr>
        <w:t>Ambil Foto Grid Downtime</w:t>
      </w:r>
      <w:r w:rsidRPr="00D953E4">
        <w:t xml:space="preserve">, yaitu pengambilan foto tabel waktu tidak produktif. Kedua use case pengambilan foto memiliki relasi «include» terhadap </w:t>
      </w:r>
      <w:r w:rsidRPr="00D953E4">
        <w:rPr>
          <w:i/>
          <w:iCs/>
        </w:rPr>
        <w:t>Tinjau dan Koreksi Hasil Ekstraksi AI</w:t>
      </w:r>
      <w:r w:rsidRPr="00D953E4">
        <w:t xml:space="preserve">, sehingga setiap hasil ekstraksi otomatis wajib ditinjau dan dikoreksi oleh petugas. Use case </w:t>
      </w:r>
      <w:r w:rsidRPr="00D953E4">
        <w:rPr>
          <w:i/>
          <w:iCs/>
        </w:rPr>
        <w:t>Isi Data Manual</w:t>
      </w:r>
      <w:r w:rsidRPr="00D953E4">
        <w:t xml:space="preserve"> dan </w:t>
      </w:r>
      <w:r w:rsidRPr="00D953E4">
        <w:rPr>
          <w:i/>
          <w:iCs/>
        </w:rPr>
        <w:t>Tinjau dan Koreksi Hasil Ekstraksi AI</w:t>
      </w:r>
      <w:r w:rsidRPr="00D953E4">
        <w:t xml:space="preserve"> sama-sama memiliki relasi «include» terhadap </w:t>
      </w:r>
      <w:r w:rsidRPr="00D953E4">
        <w:rPr>
          <w:i/>
          <w:iCs/>
        </w:rPr>
        <w:t>Simpan Data</w:t>
      </w:r>
      <w:r w:rsidRPr="00D953E4">
        <w:t xml:space="preserve">. Dengan demikian, kedua jalur input berakhir pada proses penyimpanan yang sama. Selain itu, Petugas </w:t>
      </w:r>
      <w:r w:rsidRPr="00D953E4">
        <w:lastRenderedPageBreak/>
        <w:t>Produksi dapat melihat riwayat data yang sudah tersimpan, mengubah atau menghapus data apabila diperlukan, serta mengatur password akunnya.</w:t>
      </w:r>
    </w:p>
    <w:p w14:paraId="79B14915" w14:textId="2D139655" w:rsidR="00496CB1" w:rsidRDefault="00D953E4" w:rsidP="00A04F93">
      <w:r w:rsidRPr="00D953E4">
        <w:t xml:space="preserve">Admin, setelah melakukan </w:t>
      </w:r>
      <w:r w:rsidRPr="00D953E4">
        <w:rPr>
          <w:i/>
          <w:iCs/>
        </w:rPr>
        <w:t>Login</w:t>
      </w:r>
      <w:r w:rsidRPr="00D953E4">
        <w:t xml:space="preserve">, dapat mengatur password dan menjalankan use case </w:t>
      </w:r>
      <w:r w:rsidRPr="00D953E4">
        <w:rPr>
          <w:i/>
          <w:iCs/>
        </w:rPr>
        <w:t>Kelola Alias Kode Mesin</w:t>
      </w:r>
      <w:r w:rsidRPr="00D953E4">
        <w:t>. Use case ini digunakan untuk mengelola daftar padanan antara kode mesin yang tertulis pada formulir dan kode mesin yang terdaftar di basis data. Daftar padanan tersebut menjadi dasar mekanisme pencocokan otomatis ketika sistem membaca kode mesin dari hasil ekstraksi foto.</w:t>
      </w:r>
    </w:p>
    <w:p w14:paraId="427966DE" w14:textId="77777777" w:rsidR="00496CB1" w:rsidRPr="00496CB1" w:rsidRDefault="00496CB1" w:rsidP="00A04F93"/>
    <w:p w14:paraId="65B59F9C" w14:textId="0C33DCE5" w:rsidR="00284E38" w:rsidRDefault="00284E38">
      <w:pPr>
        <w:pStyle w:val="Heading3"/>
      </w:pPr>
      <w:bookmarkStart w:id="58" w:name="_Toc240888966"/>
      <w:r>
        <w:t>Deskripsi Use Case</w:t>
      </w:r>
      <w:bookmarkEnd w:id="58"/>
    </w:p>
    <w:p w14:paraId="2E4E2F16" w14:textId="77777777" w:rsidR="00585112" w:rsidRDefault="00585112" w:rsidP="00A04F93">
      <w:r w:rsidRPr="004415F7">
        <w:t>Penjelasan rinci mengenai setiap use case pada Gambar 4.1, beserta identifikasi (ID) masing-masing, dirangkum pada Tabel 4.2.</w:t>
      </w:r>
    </w:p>
    <w:p w14:paraId="75BBAD4E" w14:textId="77777777" w:rsidR="00585112" w:rsidRDefault="00585112" w:rsidP="00A04F93"/>
    <w:tbl>
      <w:tblPr>
        <w:tblStyle w:val="TableGrid"/>
        <w:tblW w:w="0" w:type="auto"/>
        <w:tblLook w:val="04A0" w:firstRow="1" w:lastRow="0" w:firstColumn="1" w:lastColumn="0" w:noHBand="0" w:noVBand="1"/>
      </w:tblPr>
      <w:tblGrid>
        <w:gridCol w:w="988"/>
        <w:gridCol w:w="1842"/>
        <w:gridCol w:w="1985"/>
        <w:gridCol w:w="3112"/>
      </w:tblGrid>
      <w:tr w:rsidR="00585112" w14:paraId="220DC244" w14:textId="77777777" w:rsidTr="00720777">
        <w:tc>
          <w:tcPr>
            <w:tcW w:w="988" w:type="dxa"/>
          </w:tcPr>
          <w:p w14:paraId="3BF47EAD" w14:textId="77777777" w:rsidR="00585112" w:rsidRPr="005829ED" w:rsidRDefault="00585112" w:rsidP="002865C3">
            <w:pPr>
              <w:ind w:firstLine="0"/>
              <w:jc w:val="center"/>
            </w:pPr>
            <w:r w:rsidRPr="005829ED">
              <w:t>ID</w:t>
            </w:r>
          </w:p>
        </w:tc>
        <w:tc>
          <w:tcPr>
            <w:tcW w:w="1842" w:type="dxa"/>
          </w:tcPr>
          <w:p w14:paraId="2DAC77B5" w14:textId="77777777" w:rsidR="00585112" w:rsidRPr="005829ED" w:rsidRDefault="00585112" w:rsidP="002865C3">
            <w:pPr>
              <w:ind w:firstLine="0"/>
              <w:jc w:val="center"/>
            </w:pPr>
            <w:r w:rsidRPr="005829ED">
              <w:t>Use Case</w:t>
            </w:r>
          </w:p>
        </w:tc>
        <w:tc>
          <w:tcPr>
            <w:tcW w:w="1985" w:type="dxa"/>
          </w:tcPr>
          <w:p w14:paraId="4C7931D2" w14:textId="77777777" w:rsidR="00585112" w:rsidRPr="005829ED" w:rsidRDefault="00585112" w:rsidP="002865C3">
            <w:pPr>
              <w:ind w:firstLine="0"/>
              <w:jc w:val="center"/>
            </w:pPr>
            <w:r w:rsidRPr="005829ED">
              <w:t>Aktor</w:t>
            </w:r>
          </w:p>
        </w:tc>
        <w:tc>
          <w:tcPr>
            <w:tcW w:w="3112" w:type="dxa"/>
          </w:tcPr>
          <w:p w14:paraId="607921AD" w14:textId="77777777" w:rsidR="00585112" w:rsidRPr="005829ED" w:rsidRDefault="00585112" w:rsidP="002865C3">
            <w:pPr>
              <w:ind w:firstLine="0"/>
              <w:jc w:val="center"/>
            </w:pPr>
            <w:r w:rsidRPr="005829ED">
              <w:t>Deskripsi</w:t>
            </w:r>
          </w:p>
        </w:tc>
      </w:tr>
      <w:tr w:rsidR="00585112" w14:paraId="51DB4797" w14:textId="77777777" w:rsidTr="00720777">
        <w:tc>
          <w:tcPr>
            <w:tcW w:w="988" w:type="dxa"/>
          </w:tcPr>
          <w:p w14:paraId="04E26B12" w14:textId="77777777" w:rsidR="00585112" w:rsidRDefault="00585112" w:rsidP="002865C3">
            <w:pPr>
              <w:ind w:firstLine="0"/>
              <w:jc w:val="center"/>
            </w:pPr>
            <w:r>
              <w:t>UC-01</w:t>
            </w:r>
          </w:p>
        </w:tc>
        <w:tc>
          <w:tcPr>
            <w:tcW w:w="1842" w:type="dxa"/>
          </w:tcPr>
          <w:p w14:paraId="7D324623" w14:textId="77777777" w:rsidR="00585112" w:rsidRDefault="00585112" w:rsidP="002865C3">
            <w:pPr>
              <w:ind w:firstLine="0"/>
              <w:jc w:val="center"/>
            </w:pPr>
            <w:r>
              <w:t>Login</w:t>
            </w:r>
          </w:p>
        </w:tc>
        <w:tc>
          <w:tcPr>
            <w:tcW w:w="1985" w:type="dxa"/>
          </w:tcPr>
          <w:p w14:paraId="0CB99A30" w14:textId="77777777" w:rsidR="00585112" w:rsidRDefault="00585112" w:rsidP="002865C3">
            <w:pPr>
              <w:ind w:firstLine="0"/>
              <w:jc w:val="center"/>
            </w:pPr>
            <w:r>
              <w:t>Petugas Produksi, Admin</w:t>
            </w:r>
          </w:p>
        </w:tc>
        <w:tc>
          <w:tcPr>
            <w:tcW w:w="3112" w:type="dxa"/>
          </w:tcPr>
          <w:p w14:paraId="475CE573" w14:textId="77777777" w:rsidR="00585112" w:rsidRDefault="00585112" w:rsidP="002865C3">
            <w:pPr>
              <w:ind w:firstLine="0"/>
            </w:pPr>
            <w:r w:rsidRPr="004415F7">
              <w:t>Proses masuk ke sistem berdasarkan verifikasi hak akses menu</w:t>
            </w:r>
          </w:p>
        </w:tc>
      </w:tr>
      <w:tr w:rsidR="00585112" w14:paraId="77CDC30F" w14:textId="77777777" w:rsidTr="00720777">
        <w:tc>
          <w:tcPr>
            <w:tcW w:w="988" w:type="dxa"/>
          </w:tcPr>
          <w:p w14:paraId="64564B63" w14:textId="77777777" w:rsidR="00585112" w:rsidRDefault="00585112" w:rsidP="002865C3">
            <w:pPr>
              <w:ind w:firstLine="0"/>
              <w:jc w:val="center"/>
            </w:pPr>
            <w:r>
              <w:t>UC-02</w:t>
            </w:r>
          </w:p>
        </w:tc>
        <w:tc>
          <w:tcPr>
            <w:tcW w:w="1842" w:type="dxa"/>
          </w:tcPr>
          <w:p w14:paraId="5D970581" w14:textId="77777777" w:rsidR="00585112" w:rsidRDefault="00585112" w:rsidP="002865C3">
            <w:pPr>
              <w:ind w:firstLine="0"/>
              <w:jc w:val="center"/>
            </w:pPr>
            <w:r>
              <w:t>Lihat Riwayat Data</w:t>
            </w:r>
          </w:p>
        </w:tc>
        <w:tc>
          <w:tcPr>
            <w:tcW w:w="1985" w:type="dxa"/>
          </w:tcPr>
          <w:p w14:paraId="05BB1F53" w14:textId="77777777" w:rsidR="00585112" w:rsidRDefault="00585112" w:rsidP="002865C3">
            <w:pPr>
              <w:ind w:firstLine="0"/>
              <w:jc w:val="center"/>
            </w:pPr>
            <w:r>
              <w:t>Petugas Produksi</w:t>
            </w:r>
          </w:p>
        </w:tc>
        <w:tc>
          <w:tcPr>
            <w:tcW w:w="3112" w:type="dxa"/>
          </w:tcPr>
          <w:p w14:paraId="76AD777C" w14:textId="77777777" w:rsidR="00585112" w:rsidRDefault="00585112" w:rsidP="002865C3">
            <w:pPr>
              <w:ind w:firstLine="0"/>
            </w:pPr>
            <w:r w:rsidRPr="004415F7">
              <w:t>Menampilkan daftar data transaksi yang sudah tersimpan, dengan filter tanggal</w:t>
            </w:r>
          </w:p>
        </w:tc>
      </w:tr>
      <w:tr w:rsidR="00585112" w14:paraId="7AF3E84A" w14:textId="77777777" w:rsidTr="00720777">
        <w:tc>
          <w:tcPr>
            <w:tcW w:w="988" w:type="dxa"/>
          </w:tcPr>
          <w:p w14:paraId="2BC10FC2" w14:textId="77777777" w:rsidR="00585112" w:rsidRDefault="00585112" w:rsidP="002865C3">
            <w:pPr>
              <w:ind w:firstLine="0"/>
              <w:jc w:val="center"/>
            </w:pPr>
            <w:r>
              <w:t>UC-03</w:t>
            </w:r>
          </w:p>
        </w:tc>
        <w:tc>
          <w:tcPr>
            <w:tcW w:w="1842" w:type="dxa"/>
          </w:tcPr>
          <w:p w14:paraId="28866251" w14:textId="77777777" w:rsidR="00585112" w:rsidRDefault="00585112" w:rsidP="002865C3">
            <w:pPr>
              <w:ind w:firstLine="0"/>
              <w:jc w:val="center"/>
            </w:pPr>
            <w:r>
              <w:t>Isi Data Manual</w:t>
            </w:r>
          </w:p>
        </w:tc>
        <w:tc>
          <w:tcPr>
            <w:tcW w:w="1985" w:type="dxa"/>
          </w:tcPr>
          <w:p w14:paraId="467672ED" w14:textId="77777777" w:rsidR="00585112" w:rsidRDefault="00585112" w:rsidP="002865C3">
            <w:pPr>
              <w:ind w:firstLine="0"/>
              <w:jc w:val="center"/>
            </w:pPr>
            <w:r>
              <w:t>Petugas Produksi</w:t>
            </w:r>
          </w:p>
        </w:tc>
        <w:tc>
          <w:tcPr>
            <w:tcW w:w="3112" w:type="dxa"/>
          </w:tcPr>
          <w:p w14:paraId="4923BC19" w14:textId="77777777" w:rsidR="00585112" w:rsidRDefault="00585112" w:rsidP="002865C3">
            <w:pPr>
              <w:ind w:firstLine="0"/>
            </w:pPr>
            <w:r w:rsidRPr="004415F7">
              <w:t>Mengisi seluruh field data transaksi secara langsung melalui pengetikan</w:t>
            </w:r>
          </w:p>
        </w:tc>
      </w:tr>
      <w:tr w:rsidR="00585112" w14:paraId="7D38B05E" w14:textId="77777777" w:rsidTr="00720777">
        <w:tc>
          <w:tcPr>
            <w:tcW w:w="988" w:type="dxa"/>
          </w:tcPr>
          <w:p w14:paraId="7A235D95" w14:textId="77777777" w:rsidR="00585112" w:rsidRDefault="00585112" w:rsidP="002865C3">
            <w:pPr>
              <w:ind w:firstLine="0"/>
              <w:jc w:val="center"/>
            </w:pPr>
            <w:r>
              <w:t>UC-04</w:t>
            </w:r>
          </w:p>
        </w:tc>
        <w:tc>
          <w:tcPr>
            <w:tcW w:w="1842" w:type="dxa"/>
          </w:tcPr>
          <w:p w14:paraId="39CA2354" w14:textId="77777777" w:rsidR="00585112" w:rsidRDefault="00585112" w:rsidP="002865C3">
            <w:pPr>
              <w:ind w:firstLine="0"/>
              <w:jc w:val="center"/>
            </w:pPr>
            <w:r>
              <w:t>Ubah Data</w:t>
            </w:r>
          </w:p>
        </w:tc>
        <w:tc>
          <w:tcPr>
            <w:tcW w:w="1985" w:type="dxa"/>
          </w:tcPr>
          <w:p w14:paraId="1ABA0D48" w14:textId="77777777" w:rsidR="00585112" w:rsidRDefault="00585112" w:rsidP="002865C3">
            <w:pPr>
              <w:ind w:firstLine="0"/>
              <w:jc w:val="center"/>
            </w:pPr>
            <w:r>
              <w:t>Petugas Produksi</w:t>
            </w:r>
          </w:p>
        </w:tc>
        <w:tc>
          <w:tcPr>
            <w:tcW w:w="3112" w:type="dxa"/>
          </w:tcPr>
          <w:p w14:paraId="6E9C4CBC" w14:textId="77777777" w:rsidR="00585112" w:rsidRDefault="00585112" w:rsidP="002865C3">
            <w:pPr>
              <w:ind w:firstLine="0"/>
            </w:pPr>
            <w:r w:rsidRPr="004415F7">
              <w:t>Mengubah data transaksi yang sudah tersimpan melalui tampilan modal</w:t>
            </w:r>
          </w:p>
        </w:tc>
      </w:tr>
      <w:tr w:rsidR="00585112" w14:paraId="41EDEB5F" w14:textId="77777777" w:rsidTr="00720777">
        <w:tc>
          <w:tcPr>
            <w:tcW w:w="988" w:type="dxa"/>
          </w:tcPr>
          <w:p w14:paraId="02D311E5" w14:textId="77777777" w:rsidR="00585112" w:rsidRDefault="00585112" w:rsidP="002865C3">
            <w:pPr>
              <w:ind w:firstLine="0"/>
              <w:jc w:val="center"/>
            </w:pPr>
            <w:r>
              <w:t>UC-05</w:t>
            </w:r>
          </w:p>
        </w:tc>
        <w:tc>
          <w:tcPr>
            <w:tcW w:w="1842" w:type="dxa"/>
          </w:tcPr>
          <w:p w14:paraId="76622886" w14:textId="77777777" w:rsidR="00585112" w:rsidRDefault="00585112" w:rsidP="002865C3">
            <w:pPr>
              <w:ind w:firstLine="0"/>
              <w:jc w:val="center"/>
            </w:pPr>
            <w:r>
              <w:t>Hapus Data</w:t>
            </w:r>
          </w:p>
        </w:tc>
        <w:tc>
          <w:tcPr>
            <w:tcW w:w="1985" w:type="dxa"/>
          </w:tcPr>
          <w:p w14:paraId="2EB98E93" w14:textId="77777777" w:rsidR="00585112" w:rsidRDefault="00585112" w:rsidP="002865C3">
            <w:pPr>
              <w:ind w:firstLine="0"/>
              <w:jc w:val="center"/>
            </w:pPr>
            <w:r>
              <w:t>Petugas Produksi</w:t>
            </w:r>
          </w:p>
        </w:tc>
        <w:tc>
          <w:tcPr>
            <w:tcW w:w="3112" w:type="dxa"/>
          </w:tcPr>
          <w:p w14:paraId="1F9F6B8E" w14:textId="77777777" w:rsidR="00585112" w:rsidRDefault="00585112" w:rsidP="002865C3">
            <w:pPr>
              <w:ind w:firstLine="0"/>
            </w:pPr>
            <w:r w:rsidRPr="004415F7">
              <w:t>Menghapus data transaksi yang sudah tersimpan</w:t>
            </w:r>
          </w:p>
        </w:tc>
      </w:tr>
      <w:tr w:rsidR="00585112" w14:paraId="2DD8F535" w14:textId="77777777" w:rsidTr="00720777">
        <w:tc>
          <w:tcPr>
            <w:tcW w:w="988" w:type="dxa"/>
          </w:tcPr>
          <w:p w14:paraId="5F6B6B9C" w14:textId="77777777" w:rsidR="00585112" w:rsidRDefault="00585112" w:rsidP="002865C3">
            <w:pPr>
              <w:ind w:firstLine="0"/>
              <w:jc w:val="center"/>
            </w:pPr>
            <w:r>
              <w:t>UC-06</w:t>
            </w:r>
          </w:p>
        </w:tc>
        <w:tc>
          <w:tcPr>
            <w:tcW w:w="1842" w:type="dxa"/>
          </w:tcPr>
          <w:p w14:paraId="370C202E" w14:textId="77777777" w:rsidR="00585112" w:rsidRDefault="00585112" w:rsidP="002865C3">
            <w:pPr>
              <w:ind w:firstLine="0"/>
              <w:jc w:val="center"/>
            </w:pPr>
            <w:r>
              <w:t>Ambil Foto Header, Shift, Speed/Size</w:t>
            </w:r>
          </w:p>
        </w:tc>
        <w:tc>
          <w:tcPr>
            <w:tcW w:w="1985" w:type="dxa"/>
          </w:tcPr>
          <w:p w14:paraId="673B5CC0" w14:textId="77777777" w:rsidR="00585112" w:rsidRDefault="00585112" w:rsidP="002865C3">
            <w:pPr>
              <w:ind w:firstLine="0"/>
              <w:jc w:val="center"/>
            </w:pPr>
            <w:r>
              <w:t>Petugas Produksi</w:t>
            </w:r>
          </w:p>
        </w:tc>
        <w:tc>
          <w:tcPr>
            <w:tcW w:w="3112" w:type="dxa"/>
          </w:tcPr>
          <w:p w14:paraId="6B621BFF" w14:textId="77777777" w:rsidR="00585112" w:rsidRDefault="00585112" w:rsidP="002865C3">
            <w:pPr>
              <w:ind w:firstLine="0"/>
            </w:pPr>
            <w:r w:rsidRPr="004415F7">
              <w:t>Memotret bagian header dan parameter proses pada kertas untuk dibaca otomatis oleh sistem</w:t>
            </w:r>
          </w:p>
        </w:tc>
      </w:tr>
      <w:tr w:rsidR="00585112" w14:paraId="7CA7F30E" w14:textId="77777777" w:rsidTr="00720777">
        <w:tc>
          <w:tcPr>
            <w:tcW w:w="988" w:type="dxa"/>
          </w:tcPr>
          <w:p w14:paraId="7743B78F" w14:textId="77777777" w:rsidR="00585112" w:rsidRDefault="00585112" w:rsidP="002865C3">
            <w:pPr>
              <w:ind w:firstLine="0"/>
              <w:jc w:val="center"/>
            </w:pPr>
            <w:r>
              <w:lastRenderedPageBreak/>
              <w:t>UC-07</w:t>
            </w:r>
          </w:p>
        </w:tc>
        <w:tc>
          <w:tcPr>
            <w:tcW w:w="1842" w:type="dxa"/>
          </w:tcPr>
          <w:p w14:paraId="7BE5E9D3" w14:textId="77777777" w:rsidR="00585112" w:rsidRDefault="00585112" w:rsidP="002865C3">
            <w:pPr>
              <w:ind w:firstLine="0"/>
              <w:jc w:val="center"/>
            </w:pPr>
            <w:r>
              <w:t>Ambil Foto Grid Downtime</w:t>
            </w:r>
          </w:p>
        </w:tc>
        <w:tc>
          <w:tcPr>
            <w:tcW w:w="1985" w:type="dxa"/>
          </w:tcPr>
          <w:p w14:paraId="3E482DAD" w14:textId="77777777" w:rsidR="00585112" w:rsidRDefault="00585112" w:rsidP="002865C3">
            <w:pPr>
              <w:ind w:firstLine="0"/>
              <w:jc w:val="center"/>
            </w:pPr>
            <w:r>
              <w:t>Petugas Produksi</w:t>
            </w:r>
          </w:p>
        </w:tc>
        <w:tc>
          <w:tcPr>
            <w:tcW w:w="3112" w:type="dxa"/>
          </w:tcPr>
          <w:p w14:paraId="720D2095" w14:textId="77777777" w:rsidR="00585112" w:rsidRDefault="00585112" w:rsidP="002865C3">
            <w:pPr>
              <w:ind w:firstLine="0"/>
            </w:pPr>
            <w:r w:rsidRPr="004415F7">
              <w:t>Memotret bagian tabel waktu tidak produktif pada kertas, disertai penandaan tiga titik sudut secara manual</w:t>
            </w:r>
          </w:p>
        </w:tc>
      </w:tr>
      <w:tr w:rsidR="00585112" w14:paraId="04D1214E" w14:textId="77777777" w:rsidTr="00720777">
        <w:tc>
          <w:tcPr>
            <w:tcW w:w="988" w:type="dxa"/>
          </w:tcPr>
          <w:p w14:paraId="522454E6" w14:textId="77777777" w:rsidR="00585112" w:rsidRDefault="00585112" w:rsidP="002865C3">
            <w:pPr>
              <w:ind w:firstLine="0"/>
              <w:jc w:val="center"/>
            </w:pPr>
            <w:r>
              <w:t>UC-08</w:t>
            </w:r>
          </w:p>
        </w:tc>
        <w:tc>
          <w:tcPr>
            <w:tcW w:w="1842" w:type="dxa"/>
          </w:tcPr>
          <w:p w14:paraId="56D9DC49" w14:textId="77777777" w:rsidR="00585112" w:rsidRDefault="00585112" w:rsidP="002865C3">
            <w:pPr>
              <w:ind w:firstLine="0"/>
              <w:jc w:val="center"/>
            </w:pPr>
            <w:r>
              <w:t>Tinjau dan Koreksi Hasil Ekstraksi AI</w:t>
            </w:r>
          </w:p>
        </w:tc>
        <w:tc>
          <w:tcPr>
            <w:tcW w:w="1985" w:type="dxa"/>
          </w:tcPr>
          <w:p w14:paraId="7EE4C976" w14:textId="77777777" w:rsidR="00585112" w:rsidRDefault="00585112" w:rsidP="002865C3">
            <w:pPr>
              <w:ind w:firstLine="0"/>
              <w:jc w:val="center"/>
            </w:pPr>
            <w:r>
              <w:t>Petugas Produksi</w:t>
            </w:r>
          </w:p>
        </w:tc>
        <w:tc>
          <w:tcPr>
            <w:tcW w:w="3112" w:type="dxa"/>
          </w:tcPr>
          <w:p w14:paraId="2A11B81E" w14:textId="77777777" w:rsidR="00585112" w:rsidRDefault="00585112" w:rsidP="002865C3">
            <w:pPr>
              <w:ind w:firstLine="0"/>
            </w:pPr>
            <w:r w:rsidRPr="004415F7">
              <w:t>Memeriksa dan mengoreksi data hasil pembacaan otomatis sebelum disimpan</w:t>
            </w:r>
          </w:p>
        </w:tc>
      </w:tr>
      <w:tr w:rsidR="00585112" w14:paraId="4DFD0940" w14:textId="77777777" w:rsidTr="00720777">
        <w:tc>
          <w:tcPr>
            <w:tcW w:w="988" w:type="dxa"/>
          </w:tcPr>
          <w:p w14:paraId="65F76EF9" w14:textId="77777777" w:rsidR="00585112" w:rsidRDefault="00585112" w:rsidP="002865C3">
            <w:pPr>
              <w:ind w:firstLine="0"/>
              <w:jc w:val="center"/>
            </w:pPr>
            <w:r>
              <w:t>UC-09</w:t>
            </w:r>
          </w:p>
        </w:tc>
        <w:tc>
          <w:tcPr>
            <w:tcW w:w="1842" w:type="dxa"/>
          </w:tcPr>
          <w:p w14:paraId="606924CA" w14:textId="77777777" w:rsidR="00585112" w:rsidRDefault="00585112" w:rsidP="002865C3">
            <w:pPr>
              <w:ind w:firstLine="0"/>
              <w:jc w:val="center"/>
            </w:pPr>
            <w:r>
              <w:t>Simpan Data</w:t>
            </w:r>
          </w:p>
        </w:tc>
        <w:tc>
          <w:tcPr>
            <w:tcW w:w="1985" w:type="dxa"/>
          </w:tcPr>
          <w:p w14:paraId="3CB54D86" w14:textId="77777777" w:rsidR="00585112" w:rsidRDefault="00585112" w:rsidP="002865C3">
            <w:pPr>
              <w:ind w:firstLine="0"/>
              <w:jc w:val="center"/>
            </w:pPr>
            <w:r>
              <w:t>Petugas Produksi</w:t>
            </w:r>
          </w:p>
        </w:tc>
        <w:tc>
          <w:tcPr>
            <w:tcW w:w="3112" w:type="dxa"/>
          </w:tcPr>
          <w:p w14:paraId="126BD5FD" w14:textId="77777777" w:rsidR="00585112" w:rsidRDefault="00585112" w:rsidP="002865C3">
            <w:pPr>
              <w:ind w:firstLine="0"/>
            </w:pPr>
            <w:r w:rsidRPr="004415F7">
              <w:t>Menyimpan data transaksi (baik hasil input manual maupun otomatis) ke basis data</w:t>
            </w:r>
          </w:p>
        </w:tc>
      </w:tr>
      <w:tr w:rsidR="00585112" w14:paraId="4426E3DF" w14:textId="77777777" w:rsidTr="00720777">
        <w:tc>
          <w:tcPr>
            <w:tcW w:w="988" w:type="dxa"/>
          </w:tcPr>
          <w:p w14:paraId="7F58BAE2" w14:textId="77777777" w:rsidR="00585112" w:rsidRDefault="00585112" w:rsidP="002865C3">
            <w:pPr>
              <w:ind w:firstLine="0"/>
              <w:jc w:val="center"/>
            </w:pPr>
            <w:r>
              <w:t>UC-10</w:t>
            </w:r>
          </w:p>
        </w:tc>
        <w:tc>
          <w:tcPr>
            <w:tcW w:w="1842" w:type="dxa"/>
          </w:tcPr>
          <w:p w14:paraId="0A0659C1" w14:textId="7E394196" w:rsidR="00585112" w:rsidRDefault="00585112" w:rsidP="002865C3">
            <w:pPr>
              <w:ind w:firstLine="0"/>
              <w:jc w:val="center"/>
            </w:pPr>
            <w:r>
              <w:t>Kelola Alias Mesin</w:t>
            </w:r>
          </w:p>
        </w:tc>
        <w:tc>
          <w:tcPr>
            <w:tcW w:w="1985" w:type="dxa"/>
          </w:tcPr>
          <w:p w14:paraId="30ADF916" w14:textId="77777777" w:rsidR="00585112" w:rsidRDefault="00585112" w:rsidP="002865C3">
            <w:pPr>
              <w:ind w:firstLine="0"/>
              <w:jc w:val="center"/>
            </w:pPr>
            <w:r>
              <w:t>Admin</w:t>
            </w:r>
          </w:p>
        </w:tc>
        <w:tc>
          <w:tcPr>
            <w:tcW w:w="3112" w:type="dxa"/>
          </w:tcPr>
          <w:p w14:paraId="1D398EC5" w14:textId="77777777" w:rsidR="00585112" w:rsidRDefault="00585112" w:rsidP="002865C3">
            <w:pPr>
              <w:ind w:firstLine="0"/>
            </w:pPr>
            <w:r w:rsidRPr="004415F7">
              <w:t>Mengoreksi daftar padanan teks kertas terhadap kode mesin resmi</w:t>
            </w:r>
          </w:p>
        </w:tc>
      </w:tr>
      <w:tr w:rsidR="00585112" w14:paraId="18E21DEC" w14:textId="77777777" w:rsidTr="00720777">
        <w:tc>
          <w:tcPr>
            <w:tcW w:w="988" w:type="dxa"/>
          </w:tcPr>
          <w:p w14:paraId="2300C6B8" w14:textId="77777777" w:rsidR="00585112" w:rsidRDefault="00585112" w:rsidP="002865C3">
            <w:pPr>
              <w:ind w:firstLine="0"/>
              <w:jc w:val="center"/>
            </w:pPr>
            <w:r>
              <w:t>UC-11</w:t>
            </w:r>
          </w:p>
        </w:tc>
        <w:tc>
          <w:tcPr>
            <w:tcW w:w="1842" w:type="dxa"/>
          </w:tcPr>
          <w:p w14:paraId="6FD4391D" w14:textId="77777777" w:rsidR="00585112" w:rsidRDefault="00585112" w:rsidP="002865C3">
            <w:pPr>
              <w:ind w:firstLine="0"/>
              <w:jc w:val="center"/>
            </w:pPr>
            <w:r>
              <w:t>Atur Password</w:t>
            </w:r>
          </w:p>
        </w:tc>
        <w:tc>
          <w:tcPr>
            <w:tcW w:w="1985" w:type="dxa"/>
          </w:tcPr>
          <w:p w14:paraId="3B9FF72F" w14:textId="77777777" w:rsidR="00585112" w:rsidRDefault="00585112" w:rsidP="002865C3">
            <w:pPr>
              <w:ind w:firstLine="0"/>
              <w:jc w:val="center"/>
            </w:pPr>
            <w:r>
              <w:t>Petugas Produksi</w:t>
            </w:r>
          </w:p>
        </w:tc>
        <w:tc>
          <w:tcPr>
            <w:tcW w:w="3112" w:type="dxa"/>
          </w:tcPr>
          <w:p w14:paraId="02DAA46A" w14:textId="77777777" w:rsidR="00585112" w:rsidRDefault="00585112" w:rsidP="00733297">
            <w:pPr>
              <w:keepNext/>
              <w:ind w:firstLine="0"/>
            </w:pPr>
            <w:r w:rsidRPr="004415F7">
              <w:t>Mengatur atau mengubah password akun secara opsional</w:t>
            </w:r>
          </w:p>
        </w:tc>
      </w:tr>
    </w:tbl>
    <w:p w14:paraId="5BC83C7F" w14:textId="02389367" w:rsidR="00733297" w:rsidRDefault="00733297">
      <w:pPr>
        <w:pStyle w:val="Caption"/>
      </w:pPr>
      <w:r>
        <w:t>Tabel 4.</w:t>
      </w:r>
      <w:r>
        <w:fldChar w:fldCharType="begin"/>
      </w:r>
      <w:r>
        <w:instrText xml:space="preserve"> SEQ Tabel_4. \* ARABIC </w:instrText>
      </w:r>
      <w:r>
        <w:fldChar w:fldCharType="separate"/>
      </w:r>
      <w:r w:rsidR="00A554FB">
        <w:rPr>
          <w:noProof/>
        </w:rPr>
        <w:t>2</w:t>
      </w:r>
      <w:r>
        <w:fldChar w:fldCharType="end"/>
      </w:r>
      <w:r>
        <w:t xml:space="preserve"> </w:t>
      </w:r>
      <w:r w:rsidRPr="0033192A">
        <w:t>Deskripsi Use Case</w:t>
      </w:r>
    </w:p>
    <w:p w14:paraId="781C001C" w14:textId="72606C6B" w:rsidR="00284E38" w:rsidRDefault="00284E38">
      <w:pPr>
        <w:pStyle w:val="Heading3"/>
      </w:pPr>
      <w:bookmarkStart w:id="59" w:name="_Toc240888967"/>
      <w:r>
        <w:t>Activity Diagram</w:t>
      </w:r>
      <w:bookmarkEnd w:id="59"/>
    </w:p>
    <w:p w14:paraId="44C163CF" w14:textId="3A30F206" w:rsidR="00585112" w:rsidRDefault="00D953E4" w:rsidP="00A04F93">
      <w:r w:rsidRPr="00D953E4">
        <w:t xml:space="preserve">Activity diagram digunakan untuk menggambarkan urutan aktivitas pada proses input data produksi, mulai dari petugas masuk ke sistem hingga data tersimpan di basis data. Diagram ini dibagi menjadi dua </w:t>
      </w:r>
      <w:r w:rsidRPr="00D953E4">
        <w:rPr>
          <w:i/>
          <w:iCs/>
        </w:rPr>
        <w:t>swimlane</w:t>
      </w:r>
      <w:r w:rsidRPr="00D953E4">
        <w:t>, yaitu Petugas Produksi dan Sistem, untuk menunjukkan pihak yang menjalankan setiap aktivitas. Alur lengkap proses tersebut ditampilkan pada Gambar 4.2.</w:t>
      </w:r>
    </w:p>
    <w:p w14:paraId="75175E9B" w14:textId="77777777" w:rsidR="000E0870" w:rsidRDefault="00AD338D" w:rsidP="000E0870">
      <w:pPr>
        <w:keepNext/>
      </w:pPr>
      <w:r>
        <w:rPr>
          <w:noProof/>
        </w:rPr>
        <w:lastRenderedPageBreak/>
        <w:drawing>
          <wp:inline distT="0" distB="0" distL="0" distR="0" wp14:anchorId="57700FCA" wp14:editId="64F889A5">
            <wp:extent cx="5334000" cy="5689511"/>
            <wp:effectExtent l="0" t="0" r="0" b="6985"/>
            <wp:docPr id="856695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3263" cy="5699391"/>
                    </a:xfrm>
                    <a:prstGeom prst="rect">
                      <a:avLst/>
                    </a:prstGeom>
                    <a:noFill/>
                    <a:ln>
                      <a:noFill/>
                    </a:ln>
                  </pic:spPr>
                </pic:pic>
              </a:graphicData>
            </a:graphic>
          </wp:inline>
        </w:drawing>
      </w:r>
    </w:p>
    <w:p w14:paraId="4290F8D4" w14:textId="6508FF81" w:rsidR="00585112" w:rsidRDefault="000E0870" w:rsidP="000E0870">
      <w:pPr>
        <w:pStyle w:val="Caption"/>
      </w:pPr>
      <w:r>
        <w:t>Gambar 4.</w:t>
      </w:r>
      <w:r>
        <w:fldChar w:fldCharType="begin"/>
      </w:r>
      <w:r>
        <w:instrText xml:space="preserve"> SEQ Gambar_4. \* ARABIC </w:instrText>
      </w:r>
      <w:r>
        <w:fldChar w:fldCharType="separate"/>
      </w:r>
      <w:r w:rsidR="00A554FB">
        <w:rPr>
          <w:noProof/>
        </w:rPr>
        <w:t>2</w:t>
      </w:r>
      <w:r>
        <w:fldChar w:fldCharType="end"/>
      </w:r>
      <w:r>
        <w:t xml:space="preserve"> </w:t>
      </w:r>
      <w:r w:rsidRPr="002C1CAA">
        <w:t>Activity Diagram</w:t>
      </w:r>
    </w:p>
    <w:p w14:paraId="31F92502" w14:textId="77777777" w:rsidR="00D953E4" w:rsidRDefault="00D953E4" w:rsidP="00A04F93">
      <w:r w:rsidRPr="00D953E4">
        <w:t xml:space="preserve">Proses dimulai ketika Petugas Produksi </w:t>
      </w:r>
      <w:r w:rsidRPr="00D953E4">
        <w:rPr>
          <w:i/>
          <w:iCs/>
        </w:rPr>
        <w:t>login</w:t>
      </w:r>
      <w:r w:rsidRPr="00D953E4">
        <w:t xml:space="preserve"> ke sistem dan membuka halaman input data, lalu memilih metode input. Jika memilih </w:t>
      </w:r>
      <w:r w:rsidRPr="00D953E4">
        <w:rPr>
          <w:b/>
          <w:bCs/>
        </w:rPr>
        <w:t>[Manual]</w:t>
      </w:r>
      <w:r w:rsidRPr="00D953E4">
        <w:t xml:space="preserve">, petugas langsung mengisi </w:t>
      </w:r>
      <w:r w:rsidRPr="00D953E4">
        <w:rPr>
          <w:i/>
          <w:iCs/>
        </w:rPr>
        <w:t>field</w:t>
      </w:r>
      <w:r w:rsidRPr="00D953E4">
        <w:t xml:space="preserve"> data melalui pengetikan. Jika memilih </w:t>
      </w:r>
      <w:r w:rsidRPr="00D953E4">
        <w:rPr>
          <w:b/>
          <w:bCs/>
        </w:rPr>
        <w:t>[Foto]</w:t>
      </w:r>
      <w:r w:rsidRPr="00D953E4">
        <w:t xml:space="preserve">, petugas terlebih dahulu memotret bagian header formulir yang memuat shift serta </w:t>
      </w:r>
      <w:r w:rsidRPr="00D953E4">
        <w:rPr>
          <w:i/>
          <w:iCs/>
        </w:rPr>
        <w:t>speed/size</w:t>
      </w:r>
      <w:r w:rsidRPr="00D953E4">
        <w:t>, kemudian sistem mengekstrak data dari foto tersebut menggunakan model kecerdasan buatan. Setelah itu, petugas memotret grid waktu tidak produktif (</w:t>
      </w:r>
      <w:r w:rsidRPr="00D953E4">
        <w:rPr>
          <w:i/>
          <w:iCs/>
        </w:rPr>
        <w:t>downtime</w:t>
      </w:r>
      <w:r w:rsidRPr="00D953E4">
        <w:t>), memotong area grid, dan menandai tiga titik sudutnya. Berdasarkan titik sudut tersebut, sistem meluruskan gambar (</w:t>
      </w:r>
      <w:r w:rsidRPr="00D953E4">
        <w:rPr>
          <w:i/>
          <w:iCs/>
        </w:rPr>
        <w:t>perspective correction</w:t>
      </w:r>
      <w:r w:rsidRPr="00D953E4">
        <w:t>) lalu mengekstrak data grid.</w:t>
      </w:r>
    </w:p>
    <w:p w14:paraId="620DF4D2" w14:textId="58EA36BD" w:rsidR="00585112" w:rsidRDefault="00D953E4" w:rsidP="00A04F93">
      <w:r w:rsidRPr="00D953E4">
        <w:lastRenderedPageBreak/>
        <w:t xml:space="preserve">Kedua jalur bertemu kembali melalui </w:t>
      </w:r>
      <w:r w:rsidRPr="00D953E4">
        <w:rPr>
          <w:i/>
          <w:iCs/>
        </w:rPr>
        <w:t>merge node</w:t>
      </w:r>
      <w:r w:rsidRPr="00D953E4">
        <w:t xml:space="preserve"> pada satu titik yang sama, yaitu layar tinjauan data (</w:t>
      </w:r>
      <w:r w:rsidRPr="00D953E4">
        <w:rPr>
          <w:i/>
          <w:iCs/>
        </w:rPr>
        <w:t>review</w:t>
      </w:r>
      <w:r w:rsidRPr="00D953E4">
        <w:t xml:space="preserve">). Pada tahap ini petugas memeriksa apakah seluruh data sudah benar. Jika </w:t>
      </w:r>
      <w:r w:rsidRPr="00D953E4">
        <w:rPr>
          <w:b/>
          <w:bCs/>
        </w:rPr>
        <w:t>[Belum]</w:t>
      </w:r>
      <w:r w:rsidRPr="00D953E4">
        <w:t xml:space="preserve">, petugas mengoreksi </w:t>
      </w:r>
      <w:r w:rsidRPr="00D953E4">
        <w:rPr>
          <w:i/>
          <w:iCs/>
        </w:rPr>
        <w:t>field</w:t>
      </w:r>
      <w:r w:rsidRPr="00D953E4">
        <w:t xml:space="preserve"> yang ditandai, lalu data ditampilkan kembali pada layar tinjauan. Proses ini berulang hingga data dinyatakan benar. Jika </w:t>
      </w:r>
      <w:r w:rsidRPr="00D953E4">
        <w:rPr>
          <w:b/>
          <w:bCs/>
        </w:rPr>
        <w:t>[Sudah]</w:t>
      </w:r>
      <w:r w:rsidRPr="00D953E4">
        <w:t>, sistem menyimpan data ke basis data dan proses berakhir. Percabangan dan pertemuan kembali alur ini mencerminkan prinsip rancangan sistem: metode input otomatis dan manual diperlakukan setara sebagai dua cara mencapai hasil akhir yang sama, bukan satu jalur utama dengan jalur lain sebagai cadangan. Mekanisme tinjauan juga memastikan data hasil ekstraksi AI telah divalidasi oleh manusia sebelum tersimpan.</w:t>
      </w:r>
    </w:p>
    <w:p w14:paraId="58822C0F" w14:textId="77777777" w:rsidR="00D953E4" w:rsidRDefault="00D953E4" w:rsidP="00A04F93"/>
    <w:p w14:paraId="5479E633" w14:textId="116C92C6" w:rsidR="00284E38" w:rsidRDefault="00C83183">
      <w:pPr>
        <w:pStyle w:val="Heading3"/>
      </w:pPr>
      <w:r>
        <w:t>Entitiy Relationship Diagram</w:t>
      </w:r>
    </w:p>
    <w:p w14:paraId="385E2174" w14:textId="1FC415E7" w:rsidR="00585112" w:rsidRPr="00585112" w:rsidRDefault="00C83183" w:rsidP="00A04F93">
      <w:r w:rsidRPr="00C83183">
        <w:t xml:space="preserve">Berbeda dengan perancangan basis data pada umumnya yang dimulai dari kebutuhan sistem baru, ERD pada proyek ini disusun berdasarkan pemetaan terhadap basis data </w:t>
      </w:r>
      <w:r w:rsidRPr="00C83183">
        <w:rPr>
          <w:i/>
          <w:iCs/>
        </w:rPr>
        <w:t>existing</w:t>
      </w:r>
      <w:r w:rsidRPr="00C83183">
        <w:t xml:space="preserve"> milik perusahaan yang sudah digunakan sebelum Kerja Praktek dilaksanakan. Hal ini dilakukan karena salah satu batasan mendasar pengembangan sistem adalah tidak mengubah skema basis data yang sudah ada. Dengan demikian, proses ini merupakan bagian dari analisis sistem, yaitu memahami struktur data yang sudah berjalan sebagai dasar penyesuaian implementasi, bukan perancangan skema baru. ERD digambarkan menggunakan notasi </w:t>
      </w:r>
      <w:r w:rsidRPr="00C83183">
        <w:rPr>
          <w:i/>
          <w:iCs/>
        </w:rPr>
        <w:t>crow's foot</w:t>
      </w:r>
      <w:r w:rsidRPr="00C83183">
        <w:t xml:space="preserve"> dan ditampilkan pada Gambar 4.3.</w:t>
      </w:r>
    </w:p>
    <w:p w14:paraId="6FC85BA7" w14:textId="77777777" w:rsidR="00AC2B3E" w:rsidRDefault="00C83183" w:rsidP="00AC2B3E">
      <w:pPr>
        <w:keepNext/>
        <w:jc w:val="center"/>
      </w:pPr>
      <w:r>
        <w:rPr>
          <w:noProof/>
        </w:rPr>
        <w:lastRenderedPageBreak/>
        <w:drawing>
          <wp:inline distT="0" distB="0" distL="0" distR="0" wp14:anchorId="08FEADC7" wp14:editId="51B50F99">
            <wp:extent cx="5650999" cy="3400425"/>
            <wp:effectExtent l="0" t="0" r="6985" b="0"/>
            <wp:docPr id="1142028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53154" cy="3401722"/>
                    </a:xfrm>
                    <a:prstGeom prst="rect">
                      <a:avLst/>
                    </a:prstGeom>
                    <a:noFill/>
                    <a:ln>
                      <a:noFill/>
                    </a:ln>
                  </pic:spPr>
                </pic:pic>
              </a:graphicData>
            </a:graphic>
          </wp:inline>
        </w:drawing>
      </w:r>
    </w:p>
    <w:p w14:paraId="5DD67065" w14:textId="4544A193" w:rsidR="004A0FDC" w:rsidRDefault="00AC2B3E" w:rsidP="00AC2B3E">
      <w:pPr>
        <w:pStyle w:val="Caption"/>
      </w:pPr>
      <w:r>
        <w:t>Gambar 4.</w:t>
      </w:r>
      <w:r>
        <w:fldChar w:fldCharType="begin"/>
      </w:r>
      <w:r>
        <w:instrText xml:space="preserve"> SEQ Gambar_4. \* ARABIC </w:instrText>
      </w:r>
      <w:r>
        <w:fldChar w:fldCharType="separate"/>
      </w:r>
      <w:r w:rsidR="00A554FB">
        <w:rPr>
          <w:noProof/>
        </w:rPr>
        <w:t>3</w:t>
      </w:r>
      <w:r>
        <w:fldChar w:fldCharType="end"/>
      </w:r>
      <w:r>
        <w:t xml:space="preserve"> </w:t>
      </w:r>
      <w:r w:rsidRPr="008D738A">
        <w:t>Entity Relationship Diagram</w:t>
      </w:r>
    </w:p>
    <w:p w14:paraId="082A7C5C" w14:textId="5F37EC80" w:rsidR="00C83183" w:rsidRDefault="00C83183" w:rsidP="00A04F93">
      <w:r w:rsidRPr="00C83183">
        <w:t xml:space="preserve">Entitas utama pada sistem adalah tabel PerformaMesin, yang menyimpan data transaksi harian berupa aktivitas produksi dan waktu tidak produktif, dengan No_Trs sebagai </w:t>
      </w:r>
      <w:r w:rsidRPr="00C83183">
        <w:rPr>
          <w:i/>
          <w:iCs/>
        </w:rPr>
        <w:t>primary key</w:t>
      </w:r>
      <w:r w:rsidRPr="00C83183">
        <w:t xml:space="preserve">. Tabel ini berelasi </w:t>
      </w:r>
      <w:r w:rsidRPr="00C83183">
        <w:rPr>
          <w:i/>
          <w:iCs/>
        </w:rPr>
        <w:t>one-to-many</w:t>
      </w:r>
      <w:r w:rsidRPr="00C83183">
        <w:t xml:space="preserve"> dengan beberapa tabel referensi. Tabel MesinMaster berelasi melalui MesinCode, di mana satu mesin dapat digunakan pada banyak transaksi. Tabel OperatorMaster berelasi melalui NIK, di mana setiap transaksi dioperasikan oleh tepat satu operator. Tabel ItemLookup berelasi melalui ITEMNO. ItemLookup sendiri juga berelasi dengan MesinMaster, karena daftar item yang tersedia bergantung pada mesin yang dipilih. Relasi dengan tabel ProblemMaster melalui ProblemCode bersifat opsional (nol atau satu), karena tidak setiap transaksi mengalami problem. Setiap kategori pada ProblemMaster terdiri dari satu atau lebih detail penyebab yang disimpan pada tabel ProblemDetailMaster.</w:t>
      </w:r>
    </w:p>
    <w:p w14:paraId="49862228" w14:textId="52E562B2" w:rsidR="002865C3" w:rsidRDefault="002865C3" w:rsidP="00A04F93">
      <w:r w:rsidRPr="002865C3">
        <w:t>Mengingat sistem baru wajib terintegrasi tanpa mengubah struktur basis data yang sudah berjalan di perusahaan, pemetaan antara entitas model pada framework Laravel dengan tabel fisik pada basis data Microsoft SQL Server disajikan secara rinci pada Tabel 4.3.</w:t>
      </w:r>
    </w:p>
    <w:p w14:paraId="18B36708" w14:textId="77777777" w:rsidR="002865C3" w:rsidRDefault="002865C3" w:rsidP="00A04F93"/>
    <w:p w14:paraId="3451DED0" w14:textId="77777777" w:rsidR="002865C3" w:rsidRDefault="002865C3" w:rsidP="00A04F93"/>
    <w:tbl>
      <w:tblPr>
        <w:tblStyle w:val="TableGrid"/>
        <w:tblW w:w="0" w:type="auto"/>
        <w:tblLayout w:type="fixed"/>
        <w:tblLook w:val="04A0" w:firstRow="1" w:lastRow="0" w:firstColumn="1" w:lastColumn="0" w:noHBand="0" w:noVBand="1"/>
      </w:tblPr>
      <w:tblGrid>
        <w:gridCol w:w="1129"/>
        <w:gridCol w:w="1276"/>
        <w:gridCol w:w="2110"/>
        <w:gridCol w:w="1434"/>
        <w:gridCol w:w="1978"/>
      </w:tblGrid>
      <w:tr w:rsidR="002865C3" w:rsidRPr="00834373" w14:paraId="296D7DD6" w14:textId="77777777" w:rsidTr="00834373">
        <w:tc>
          <w:tcPr>
            <w:tcW w:w="1129" w:type="dxa"/>
            <w:shd w:val="clear" w:color="auto" w:fill="D0CECE" w:themeFill="background2" w:themeFillShade="E6"/>
          </w:tcPr>
          <w:p w14:paraId="180E9196" w14:textId="24E05255" w:rsidR="002865C3" w:rsidRPr="00834373" w:rsidRDefault="002865C3" w:rsidP="00834373">
            <w:pPr>
              <w:ind w:firstLine="0"/>
              <w:jc w:val="center"/>
              <w:rPr>
                <w:b/>
                <w:bCs/>
                <w:sz w:val="22"/>
                <w:szCs w:val="22"/>
              </w:rPr>
            </w:pPr>
            <w:r w:rsidRPr="00834373">
              <w:rPr>
                <w:b/>
                <w:bCs/>
                <w:sz w:val="22"/>
                <w:szCs w:val="22"/>
              </w:rPr>
              <w:lastRenderedPageBreak/>
              <w:t>Entitas Model</w:t>
            </w:r>
          </w:p>
        </w:tc>
        <w:tc>
          <w:tcPr>
            <w:tcW w:w="1276" w:type="dxa"/>
            <w:shd w:val="clear" w:color="auto" w:fill="D0CECE" w:themeFill="background2" w:themeFillShade="E6"/>
          </w:tcPr>
          <w:p w14:paraId="01F3DFEB" w14:textId="2C4DA429" w:rsidR="002865C3" w:rsidRPr="00834373" w:rsidRDefault="002865C3" w:rsidP="00834373">
            <w:pPr>
              <w:ind w:firstLine="0"/>
              <w:jc w:val="center"/>
              <w:rPr>
                <w:b/>
                <w:bCs/>
                <w:sz w:val="22"/>
                <w:szCs w:val="22"/>
              </w:rPr>
            </w:pPr>
            <w:r w:rsidRPr="00834373">
              <w:rPr>
                <w:b/>
                <w:bCs/>
                <w:sz w:val="22"/>
                <w:szCs w:val="22"/>
              </w:rPr>
              <w:t>Basis Data</w:t>
            </w:r>
          </w:p>
        </w:tc>
        <w:tc>
          <w:tcPr>
            <w:tcW w:w="2110" w:type="dxa"/>
            <w:shd w:val="clear" w:color="auto" w:fill="D0CECE" w:themeFill="background2" w:themeFillShade="E6"/>
          </w:tcPr>
          <w:p w14:paraId="03E1E53C" w14:textId="26B51D31" w:rsidR="002865C3" w:rsidRPr="00834373" w:rsidRDefault="002865C3" w:rsidP="00834373">
            <w:pPr>
              <w:ind w:firstLine="0"/>
              <w:jc w:val="center"/>
              <w:rPr>
                <w:b/>
                <w:bCs/>
                <w:sz w:val="22"/>
                <w:szCs w:val="22"/>
              </w:rPr>
            </w:pPr>
            <w:r w:rsidRPr="00834373">
              <w:rPr>
                <w:b/>
                <w:bCs/>
                <w:sz w:val="22"/>
                <w:szCs w:val="22"/>
              </w:rPr>
              <w:t>Nama Tabel Fisik SQL Server</w:t>
            </w:r>
          </w:p>
        </w:tc>
        <w:tc>
          <w:tcPr>
            <w:tcW w:w="1434" w:type="dxa"/>
            <w:shd w:val="clear" w:color="auto" w:fill="D0CECE" w:themeFill="background2" w:themeFillShade="E6"/>
          </w:tcPr>
          <w:p w14:paraId="0C23DE62" w14:textId="071525C2" w:rsidR="002865C3" w:rsidRPr="00834373" w:rsidRDefault="002865C3" w:rsidP="00834373">
            <w:pPr>
              <w:ind w:firstLine="0"/>
              <w:jc w:val="center"/>
              <w:rPr>
                <w:b/>
                <w:bCs/>
                <w:sz w:val="22"/>
                <w:szCs w:val="22"/>
              </w:rPr>
            </w:pPr>
            <w:r w:rsidRPr="00834373">
              <w:rPr>
                <w:b/>
                <w:bCs/>
                <w:sz w:val="22"/>
                <w:szCs w:val="22"/>
              </w:rPr>
              <w:t>PK/FK</w:t>
            </w:r>
          </w:p>
        </w:tc>
        <w:tc>
          <w:tcPr>
            <w:tcW w:w="1978" w:type="dxa"/>
            <w:shd w:val="clear" w:color="auto" w:fill="D0CECE" w:themeFill="background2" w:themeFillShade="E6"/>
          </w:tcPr>
          <w:p w14:paraId="571706D2" w14:textId="3AD42615" w:rsidR="002865C3" w:rsidRPr="00834373" w:rsidRDefault="002865C3" w:rsidP="00834373">
            <w:pPr>
              <w:ind w:firstLine="0"/>
              <w:jc w:val="center"/>
              <w:rPr>
                <w:b/>
                <w:bCs/>
                <w:sz w:val="22"/>
                <w:szCs w:val="22"/>
              </w:rPr>
            </w:pPr>
            <w:r w:rsidRPr="00834373">
              <w:rPr>
                <w:b/>
                <w:bCs/>
                <w:sz w:val="22"/>
                <w:szCs w:val="22"/>
              </w:rPr>
              <w:t>Keterangan &amp; Perang Fungsional</w:t>
            </w:r>
          </w:p>
        </w:tc>
      </w:tr>
      <w:tr w:rsidR="002865C3" w:rsidRPr="00834373" w14:paraId="3C7886F9" w14:textId="77777777" w:rsidTr="00834373">
        <w:tc>
          <w:tcPr>
            <w:tcW w:w="1129" w:type="dxa"/>
          </w:tcPr>
          <w:p w14:paraId="68813BA1" w14:textId="26CE4D15" w:rsidR="002865C3" w:rsidRPr="00834373" w:rsidRDefault="002865C3" w:rsidP="002865C3">
            <w:pPr>
              <w:ind w:firstLine="0"/>
              <w:rPr>
                <w:sz w:val="22"/>
                <w:szCs w:val="22"/>
              </w:rPr>
            </w:pPr>
            <w:r w:rsidRPr="00834373">
              <w:rPr>
                <w:sz w:val="22"/>
                <w:szCs w:val="22"/>
              </w:rPr>
              <w:t>PerformaMesin</w:t>
            </w:r>
          </w:p>
        </w:tc>
        <w:tc>
          <w:tcPr>
            <w:tcW w:w="1276" w:type="dxa"/>
          </w:tcPr>
          <w:p w14:paraId="40D974DE" w14:textId="04A2F09A" w:rsidR="002865C3" w:rsidRPr="00834373" w:rsidRDefault="002865C3" w:rsidP="00A04F93">
            <w:pPr>
              <w:ind w:firstLine="0"/>
              <w:rPr>
                <w:sz w:val="22"/>
                <w:szCs w:val="22"/>
              </w:rPr>
            </w:pPr>
            <w:r w:rsidRPr="00834373">
              <w:rPr>
                <w:sz w:val="22"/>
                <w:szCs w:val="22"/>
              </w:rPr>
              <w:t>Sekunder (ACPIRM)</w:t>
            </w:r>
          </w:p>
        </w:tc>
        <w:tc>
          <w:tcPr>
            <w:tcW w:w="2110" w:type="dxa"/>
          </w:tcPr>
          <w:p w14:paraId="71653945" w14:textId="3DFB8DA6" w:rsidR="002865C3" w:rsidRPr="00834373" w:rsidRDefault="002865C3" w:rsidP="00A04F93">
            <w:pPr>
              <w:ind w:firstLine="0"/>
              <w:rPr>
                <w:sz w:val="22"/>
                <w:szCs w:val="22"/>
              </w:rPr>
            </w:pPr>
            <w:r w:rsidRPr="00834373">
              <w:rPr>
                <w:sz w:val="22"/>
                <w:szCs w:val="22"/>
              </w:rPr>
              <w:t>dbo.MFDOWNTIME</w:t>
            </w:r>
          </w:p>
        </w:tc>
        <w:tc>
          <w:tcPr>
            <w:tcW w:w="1434" w:type="dxa"/>
          </w:tcPr>
          <w:p w14:paraId="5352F6FD" w14:textId="2FBD2A10" w:rsidR="002865C3" w:rsidRPr="00834373" w:rsidRDefault="002865C3" w:rsidP="00A04F93">
            <w:pPr>
              <w:ind w:firstLine="0"/>
              <w:rPr>
                <w:sz w:val="22"/>
                <w:szCs w:val="22"/>
              </w:rPr>
            </w:pPr>
            <w:r w:rsidRPr="00834373">
              <w:rPr>
                <w:sz w:val="22"/>
                <w:szCs w:val="22"/>
              </w:rPr>
              <w:t>PK: No_Trs</w:t>
            </w:r>
            <w:r w:rsidRPr="00834373">
              <w:rPr>
                <w:sz w:val="22"/>
                <w:szCs w:val="22"/>
              </w:rPr>
              <w:br/>
              <w:t>FK: MesinCode, NIK, ProblemCode</w:t>
            </w:r>
          </w:p>
        </w:tc>
        <w:tc>
          <w:tcPr>
            <w:tcW w:w="1978" w:type="dxa"/>
          </w:tcPr>
          <w:p w14:paraId="30DA298B" w14:textId="2D73459A" w:rsidR="002865C3" w:rsidRPr="00834373" w:rsidRDefault="002865C3" w:rsidP="00A04F93">
            <w:pPr>
              <w:ind w:firstLine="0"/>
              <w:rPr>
                <w:sz w:val="22"/>
                <w:szCs w:val="22"/>
              </w:rPr>
            </w:pPr>
            <w:r w:rsidRPr="00834373">
              <w:rPr>
                <w:sz w:val="22"/>
                <w:szCs w:val="22"/>
              </w:rPr>
              <w:t>Transaksi harian durasi waktu tidak produktif (</w:t>
            </w:r>
            <w:r w:rsidRPr="00834373">
              <w:rPr>
                <w:i/>
                <w:iCs/>
                <w:sz w:val="22"/>
                <w:szCs w:val="22"/>
              </w:rPr>
              <w:t>downtime</w:t>
            </w:r>
            <w:r w:rsidRPr="00834373">
              <w:rPr>
                <w:sz w:val="22"/>
                <w:szCs w:val="22"/>
              </w:rPr>
              <w:t>) dan parameter produksi drawing.</w:t>
            </w:r>
          </w:p>
        </w:tc>
      </w:tr>
      <w:tr w:rsidR="002865C3" w:rsidRPr="00834373" w14:paraId="4A9D7229" w14:textId="77777777" w:rsidTr="00834373">
        <w:tc>
          <w:tcPr>
            <w:tcW w:w="1129" w:type="dxa"/>
          </w:tcPr>
          <w:p w14:paraId="76DED140" w14:textId="7A55FE9D" w:rsidR="002865C3" w:rsidRPr="00834373" w:rsidRDefault="002865C3" w:rsidP="002865C3">
            <w:pPr>
              <w:ind w:firstLine="0"/>
              <w:jc w:val="center"/>
              <w:rPr>
                <w:sz w:val="22"/>
                <w:szCs w:val="22"/>
              </w:rPr>
            </w:pPr>
            <w:r w:rsidRPr="00834373">
              <w:rPr>
                <w:sz w:val="22"/>
                <w:szCs w:val="22"/>
              </w:rPr>
              <w:t>MesinMaster</w:t>
            </w:r>
          </w:p>
        </w:tc>
        <w:tc>
          <w:tcPr>
            <w:tcW w:w="1276" w:type="dxa"/>
          </w:tcPr>
          <w:p w14:paraId="5D0E7970" w14:textId="4CF56784" w:rsidR="002865C3" w:rsidRPr="00834373" w:rsidRDefault="002865C3" w:rsidP="00A04F93">
            <w:pPr>
              <w:ind w:firstLine="0"/>
              <w:rPr>
                <w:sz w:val="22"/>
                <w:szCs w:val="22"/>
              </w:rPr>
            </w:pPr>
            <w:r w:rsidRPr="00834373">
              <w:rPr>
                <w:sz w:val="22"/>
                <w:szCs w:val="22"/>
              </w:rPr>
              <w:t>Utama (Default)</w:t>
            </w:r>
          </w:p>
        </w:tc>
        <w:tc>
          <w:tcPr>
            <w:tcW w:w="2110" w:type="dxa"/>
          </w:tcPr>
          <w:p w14:paraId="0F559AD4" w14:textId="14361CB1" w:rsidR="002865C3" w:rsidRPr="00834373" w:rsidRDefault="002865C3" w:rsidP="00A04F93">
            <w:pPr>
              <w:ind w:firstLine="0"/>
              <w:rPr>
                <w:sz w:val="22"/>
                <w:szCs w:val="22"/>
              </w:rPr>
            </w:pPr>
            <w:r w:rsidRPr="00834373">
              <w:rPr>
                <w:sz w:val="22"/>
                <w:szCs w:val="22"/>
              </w:rPr>
              <w:t>dbo.MFRESMAS</w:t>
            </w:r>
          </w:p>
        </w:tc>
        <w:tc>
          <w:tcPr>
            <w:tcW w:w="1434" w:type="dxa"/>
          </w:tcPr>
          <w:p w14:paraId="62216206" w14:textId="7986FC3A" w:rsidR="002865C3" w:rsidRPr="00834373" w:rsidRDefault="002865C3" w:rsidP="00A04F93">
            <w:pPr>
              <w:ind w:firstLine="0"/>
              <w:rPr>
                <w:sz w:val="22"/>
                <w:szCs w:val="22"/>
              </w:rPr>
            </w:pPr>
            <w:r w:rsidRPr="00834373">
              <w:rPr>
                <w:sz w:val="22"/>
                <w:szCs w:val="22"/>
              </w:rPr>
              <w:t>PK: RESRCENO</w:t>
            </w:r>
          </w:p>
        </w:tc>
        <w:tc>
          <w:tcPr>
            <w:tcW w:w="1978" w:type="dxa"/>
          </w:tcPr>
          <w:p w14:paraId="35BA640F" w14:textId="45FEC6A8" w:rsidR="002865C3" w:rsidRPr="00834373" w:rsidRDefault="002865C3" w:rsidP="00A04F93">
            <w:pPr>
              <w:ind w:firstLine="0"/>
              <w:rPr>
                <w:sz w:val="22"/>
                <w:szCs w:val="22"/>
              </w:rPr>
            </w:pPr>
            <w:r w:rsidRPr="00834373">
              <w:rPr>
                <w:sz w:val="22"/>
                <w:szCs w:val="22"/>
              </w:rPr>
              <w:t>Master referensi unit mesin drawing dan proses annealing kawat.</w:t>
            </w:r>
          </w:p>
        </w:tc>
      </w:tr>
      <w:tr w:rsidR="002865C3" w:rsidRPr="00834373" w14:paraId="5DB59E83" w14:textId="77777777" w:rsidTr="00834373">
        <w:tc>
          <w:tcPr>
            <w:tcW w:w="1129" w:type="dxa"/>
          </w:tcPr>
          <w:p w14:paraId="15315927" w14:textId="0140E2B4" w:rsidR="002865C3" w:rsidRPr="00834373" w:rsidRDefault="002865C3" w:rsidP="00A04F93">
            <w:pPr>
              <w:ind w:firstLine="0"/>
              <w:rPr>
                <w:sz w:val="22"/>
                <w:szCs w:val="22"/>
              </w:rPr>
            </w:pPr>
            <w:r w:rsidRPr="00834373">
              <w:rPr>
                <w:sz w:val="22"/>
                <w:szCs w:val="22"/>
              </w:rPr>
              <w:t>OperatorMaster</w:t>
            </w:r>
          </w:p>
        </w:tc>
        <w:tc>
          <w:tcPr>
            <w:tcW w:w="1276" w:type="dxa"/>
          </w:tcPr>
          <w:p w14:paraId="2135E0DF" w14:textId="13BDACC8" w:rsidR="002865C3" w:rsidRPr="00834373" w:rsidRDefault="002865C3" w:rsidP="00A04F93">
            <w:pPr>
              <w:ind w:firstLine="0"/>
              <w:rPr>
                <w:sz w:val="22"/>
                <w:szCs w:val="22"/>
              </w:rPr>
            </w:pPr>
            <w:r w:rsidRPr="00834373">
              <w:rPr>
                <w:sz w:val="22"/>
                <w:szCs w:val="22"/>
              </w:rPr>
              <w:t>Sekunder (ACPIRM)</w:t>
            </w:r>
          </w:p>
        </w:tc>
        <w:tc>
          <w:tcPr>
            <w:tcW w:w="2110" w:type="dxa"/>
          </w:tcPr>
          <w:p w14:paraId="2B008B3A" w14:textId="2BE9E208" w:rsidR="002865C3" w:rsidRPr="00834373" w:rsidRDefault="002865C3" w:rsidP="00A04F93">
            <w:pPr>
              <w:ind w:firstLine="0"/>
              <w:rPr>
                <w:sz w:val="22"/>
                <w:szCs w:val="22"/>
              </w:rPr>
            </w:pPr>
            <w:r w:rsidRPr="00834373">
              <w:rPr>
                <w:sz w:val="22"/>
                <w:szCs w:val="22"/>
              </w:rPr>
              <w:t>dbo.TMMESINOP</w:t>
            </w:r>
          </w:p>
        </w:tc>
        <w:tc>
          <w:tcPr>
            <w:tcW w:w="1434" w:type="dxa"/>
          </w:tcPr>
          <w:p w14:paraId="4EE9FD19" w14:textId="0CCC70AE" w:rsidR="002865C3" w:rsidRPr="00834373" w:rsidRDefault="002865C3" w:rsidP="00A04F93">
            <w:pPr>
              <w:ind w:firstLine="0"/>
              <w:rPr>
                <w:sz w:val="22"/>
                <w:szCs w:val="22"/>
              </w:rPr>
            </w:pPr>
            <w:r w:rsidRPr="00834373">
              <w:rPr>
                <w:sz w:val="22"/>
                <w:szCs w:val="22"/>
              </w:rPr>
              <w:t>PK: NIK</w:t>
            </w:r>
          </w:p>
        </w:tc>
        <w:tc>
          <w:tcPr>
            <w:tcW w:w="1978" w:type="dxa"/>
          </w:tcPr>
          <w:p w14:paraId="019F776F" w14:textId="6F967BD5" w:rsidR="002865C3" w:rsidRPr="00834373" w:rsidRDefault="00C849C9" w:rsidP="00A04F93">
            <w:pPr>
              <w:ind w:firstLine="0"/>
              <w:rPr>
                <w:sz w:val="22"/>
                <w:szCs w:val="22"/>
              </w:rPr>
            </w:pPr>
            <w:r w:rsidRPr="00834373">
              <w:rPr>
                <w:sz w:val="22"/>
                <w:szCs w:val="22"/>
              </w:rPr>
              <w:t>Master referensi identitas dan nama lengkap operator pabrik.</w:t>
            </w:r>
          </w:p>
        </w:tc>
      </w:tr>
      <w:tr w:rsidR="002865C3" w:rsidRPr="00834373" w14:paraId="60ABCFFC" w14:textId="77777777" w:rsidTr="00834373">
        <w:tc>
          <w:tcPr>
            <w:tcW w:w="1129" w:type="dxa"/>
          </w:tcPr>
          <w:p w14:paraId="1B8EE27B" w14:textId="0E80BD19" w:rsidR="002865C3" w:rsidRPr="00834373" w:rsidRDefault="002865C3" w:rsidP="00A04F93">
            <w:pPr>
              <w:ind w:firstLine="0"/>
              <w:rPr>
                <w:sz w:val="22"/>
                <w:szCs w:val="22"/>
              </w:rPr>
            </w:pPr>
            <w:r w:rsidRPr="00834373">
              <w:rPr>
                <w:sz w:val="22"/>
                <w:szCs w:val="22"/>
              </w:rPr>
              <w:t>ProblemMaster</w:t>
            </w:r>
          </w:p>
        </w:tc>
        <w:tc>
          <w:tcPr>
            <w:tcW w:w="1276" w:type="dxa"/>
          </w:tcPr>
          <w:p w14:paraId="53935449" w14:textId="0EC404F2" w:rsidR="002865C3" w:rsidRPr="00834373" w:rsidRDefault="002865C3" w:rsidP="00A04F93">
            <w:pPr>
              <w:ind w:firstLine="0"/>
              <w:rPr>
                <w:sz w:val="22"/>
                <w:szCs w:val="22"/>
              </w:rPr>
            </w:pPr>
            <w:r w:rsidRPr="00834373">
              <w:rPr>
                <w:sz w:val="22"/>
                <w:szCs w:val="22"/>
              </w:rPr>
              <w:t>Sekunder (ACPIRM)</w:t>
            </w:r>
          </w:p>
        </w:tc>
        <w:tc>
          <w:tcPr>
            <w:tcW w:w="2110" w:type="dxa"/>
          </w:tcPr>
          <w:p w14:paraId="561558EC" w14:textId="6350F653" w:rsidR="002865C3" w:rsidRPr="00834373" w:rsidRDefault="002865C3" w:rsidP="00A04F93">
            <w:pPr>
              <w:ind w:firstLine="0"/>
              <w:rPr>
                <w:sz w:val="22"/>
                <w:szCs w:val="22"/>
              </w:rPr>
            </w:pPr>
            <w:r w:rsidRPr="00834373">
              <w:rPr>
                <w:sz w:val="22"/>
                <w:szCs w:val="22"/>
              </w:rPr>
              <w:t>dbo.MFPROBLEM</w:t>
            </w:r>
          </w:p>
        </w:tc>
        <w:tc>
          <w:tcPr>
            <w:tcW w:w="1434" w:type="dxa"/>
          </w:tcPr>
          <w:p w14:paraId="0C013EDD" w14:textId="4A95F4DA" w:rsidR="002865C3" w:rsidRPr="00834373" w:rsidRDefault="002865C3" w:rsidP="00A04F93">
            <w:pPr>
              <w:ind w:firstLine="0"/>
              <w:rPr>
                <w:sz w:val="22"/>
                <w:szCs w:val="22"/>
              </w:rPr>
            </w:pPr>
            <w:r w:rsidRPr="00834373">
              <w:rPr>
                <w:sz w:val="22"/>
                <w:szCs w:val="22"/>
              </w:rPr>
              <w:t>PK: ProblemCode</w:t>
            </w:r>
          </w:p>
        </w:tc>
        <w:tc>
          <w:tcPr>
            <w:tcW w:w="1978" w:type="dxa"/>
          </w:tcPr>
          <w:p w14:paraId="26D551B2" w14:textId="74F06369" w:rsidR="002865C3" w:rsidRPr="00834373" w:rsidRDefault="00C849C9" w:rsidP="00A04F93">
            <w:pPr>
              <w:ind w:firstLine="0"/>
              <w:rPr>
                <w:sz w:val="22"/>
                <w:szCs w:val="22"/>
              </w:rPr>
            </w:pPr>
            <w:r w:rsidRPr="00834373">
              <w:rPr>
                <w:sz w:val="22"/>
                <w:szCs w:val="22"/>
              </w:rPr>
              <w:t>Master referensi 7 kategori utama penyebab downtime (kode D01 s/d D07).</w:t>
            </w:r>
          </w:p>
        </w:tc>
      </w:tr>
      <w:tr w:rsidR="002865C3" w:rsidRPr="00834373" w14:paraId="3C0FD6A2" w14:textId="77777777" w:rsidTr="00834373">
        <w:tc>
          <w:tcPr>
            <w:tcW w:w="1129" w:type="dxa"/>
          </w:tcPr>
          <w:p w14:paraId="3A56EAD6" w14:textId="0B9EBDC1" w:rsidR="002865C3" w:rsidRPr="00834373" w:rsidRDefault="002865C3" w:rsidP="002865C3">
            <w:pPr>
              <w:ind w:firstLine="0"/>
              <w:jc w:val="center"/>
              <w:rPr>
                <w:sz w:val="22"/>
                <w:szCs w:val="22"/>
              </w:rPr>
            </w:pPr>
            <w:r w:rsidRPr="00834373">
              <w:rPr>
                <w:sz w:val="22"/>
                <w:szCs w:val="22"/>
              </w:rPr>
              <w:t>ProblemDetailMaster</w:t>
            </w:r>
          </w:p>
        </w:tc>
        <w:tc>
          <w:tcPr>
            <w:tcW w:w="1276" w:type="dxa"/>
          </w:tcPr>
          <w:p w14:paraId="337BE9FC" w14:textId="574A8D9C" w:rsidR="002865C3" w:rsidRPr="00834373" w:rsidRDefault="002865C3" w:rsidP="00A04F93">
            <w:pPr>
              <w:ind w:firstLine="0"/>
              <w:rPr>
                <w:sz w:val="22"/>
                <w:szCs w:val="22"/>
              </w:rPr>
            </w:pPr>
            <w:r w:rsidRPr="00834373">
              <w:rPr>
                <w:sz w:val="22"/>
                <w:szCs w:val="22"/>
              </w:rPr>
              <w:t>Sekunder (ACPIRM)</w:t>
            </w:r>
          </w:p>
        </w:tc>
        <w:tc>
          <w:tcPr>
            <w:tcW w:w="2110" w:type="dxa"/>
          </w:tcPr>
          <w:p w14:paraId="33CC4502" w14:textId="75E3248A" w:rsidR="002865C3" w:rsidRPr="00834373" w:rsidRDefault="002865C3" w:rsidP="00A04F93">
            <w:pPr>
              <w:ind w:firstLine="0"/>
              <w:rPr>
                <w:sz w:val="22"/>
                <w:szCs w:val="22"/>
              </w:rPr>
            </w:pPr>
            <w:r w:rsidRPr="00834373">
              <w:rPr>
                <w:sz w:val="22"/>
                <w:szCs w:val="22"/>
              </w:rPr>
              <w:t>dbo.MFPROBLEMD</w:t>
            </w:r>
          </w:p>
        </w:tc>
        <w:tc>
          <w:tcPr>
            <w:tcW w:w="1434" w:type="dxa"/>
          </w:tcPr>
          <w:p w14:paraId="3E803D1C" w14:textId="06B4ECE3" w:rsidR="002865C3" w:rsidRPr="00834373" w:rsidRDefault="002865C3" w:rsidP="00A04F93">
            <w:pPr>
              <w:ind w:firstLine="0"/>
              <w:rPr>
                <w:sz w:val="22"/>
                <w:szCs w:val="22"/>
              </w:rPr>
            </w:pPr>
            <w:r w:rsidRPr="00834373">
              <w:rPr>
                <w:sz w:val="22"/>
                <w:szCs w:val="22"/>
              </w:rPr>
              <w:t>Composite PK: ProblemCode + ProblemCodeD</w:t>
            </w:r>
          </w:p>
        </w:tc>
        <w:tc>
          <w:tcPr>
            <w:tcW w:w="1978" w:type="dxa"/>
          </w:tcPr>
          <w:p w14:paraId="58B53DC7" w14:textId="13CE53B7" w:rsidR="002865C3" w:rsidRPr="00834373" w:rsidRDefault="00C849C9" w:rsidP="00A04F93">
            <w:pPr>
              <w:ind w:firstLine="0"/>
              <w:rPr>
                <w:sz w:val="22"/>
                <w:szCs w:val="22"/>
              </w:rPr>
            </w:pPr>
            <w:r w:rsidRPr="00834373">
              <w:rPr>
                <w:sz w:val="22"/>
                <w:szCs w:val="22"/>
              </w:rPr>
              <w:t>Master rincian penyebab spesifik di bawah setiap kategori masalah.</w:t>
            </w:r>
          </w:p>
        </w:tc>
      </w:tr>
      <w:tr w:rsidR="002865C3" w:rsidRPr="00834373" w14:paraId="4227928E" w14:textId="77777777" w:rsidTr="00834373">
        <w:tc>
          <w:tcPr>
            <w:tcW w:w="1129" w:type="dxa"/>
          </w:tcPr>
          <w:p w14:paraId="5AD06DA4" w14:textId="41798CF8" w:rsidR="002865C3" w:rsidRPr="00834373" w:rsidRDefault="002865C3" w:rsidP="002865C3">
            <w:pPr>
              <w:ind w:firstLine="0"/>
              <w:jc w:val="center"/>
              <w:rPr>
                <w:sz w:val="22"/>
                <w:szCs w:val="22"/>
              </w:rPr>
            </w:pPr>
            <w:r w:rsidRPr="00834373">
              <w:rPr>
                <w:sz w:val="22"/>
                <w:szCs w:val="22"/>
              </w:rPr>
              <w:t>ItemLookup</w:t>
            </w:r>
          </w:p>
        </w:tc>
        <w:tc>
          <w:tcPr>
            <w:tcW w:w="1276" w:type="dxa"/>
          </w:tcPr>
          <w:p w14:paraId="090B2597" w14:textId="1123AF53" w:rsidR="002865C3" w:rsidRPr="00834373" w:rsidRDefault="002865C3" w:rsidP="00A04F93">
            <w:pPr>
              <w:ind w:firstLine="0"/>
              <w:rPr>
                <w:sz w:val="22"/>
                <w:szCs w:val="22"/>
              </w:rPr>
            </w:pPr>
            <w:r w:rsidRPr="00834373">
              <w:rPr>
                <w:sz w:val="22"/>
                <w:szCs w:val="22"/>
              </w:rPr>
              <w:t>Utama (Default)</w:t>
            </w:r>
          </w:p>
        </w:tc>
        <w:tc>
          <w:tcPr>
            <w:tcW w:w="2110" w:type="dxa"/>
          </w:tcPr>
          <w:p w14:paraId="0BADD2BF" w14:textId="351CC09C" w:rsidR="002865C3" w:rsidRPr="00834373" w:rsidRDefault="002865C3" w:rsidP="00A04F93">
            <w:pPr>
              <w:ind w:firstLine="0"/>
              <w:rPr>
                <w:sz w:val="22"/>
                <w:szCs w:val="22"/>
              </w:rPr>
            </w:pPr>
            <w:r w:rsidRPr="00834373">
              <w:rPr>
                <w:sz w:val="22"/>
                <w:szCs w:val="22"/>
              </w:rPr>
              <w:t>dbo.MFBOM &amp; dbo.ICITEM</w:t>
            </w:r>
          </w:p>
        </w:tc>
        <w:tc>
          <w:tcPr>
            <w:tcW w:w="1434" w:type="dxa"/>
          </w:tcPr>
          <w:p w14:paraId="267AA867" w14:textId="77E09910" w:rsidR="002865C3" w:rsidRPr="00834373" w:rsidRDefault="002865C3" w:rsidP="00A04F93">
            <w:pPr>
              <w:ind w:firstLine="0"/>
              <w:rPr>
                <w:sz w:val="22"/>
                <w:szCs w:val="22"/>
              </w:rPr>
            </w:pPr>
            <w:r w:rsidRPr="00834373">
              <w:rPr>
                <w:sz w:val="22"/>
                <w:szCs w:val="22"/>
              </w:rPr>
              <w:t>FK: WCCD (Work Center)</w:t>
            </w:r>
            <w:r w:rsidRPr="00834373">
              <w:rPr>
                <w:sz w:val="22"/>
                <w:szCs w:val="22"/>
              </w:rPr>
              <w:br/>
              <w:t>PK: ITEMNO / FMTITEMNO</w:t>
            </w:r>
          </w:p>
        </w:tc>
        <w:tc>
          <w:tcPr>
            <w:tcW w:w="1978" w:type="dxa"/>
          </w:tcPr>
          <w:p w14:paraId="4A9B480A" w14:textId="2F96AA1F" w:rsidR="002865C3" w:rsidRPr="00834373" w:rsidRDefault="00C849C9" w:rsidP="00A04F93">
            <w:pPr>
              <w:ind w:firstLine="0"/>
              <w:rPr>
                <w:sz w:val="22"/>
                <w:szCs w:val="22"/>
              </w:rPr>
            </w:pPr>
            <w:r w:rsidRPr="00834373">
              <w:rPr>
                <w:sz w:val="22"/>
                <w:szCs w:val="22"/>
              </w:rPr>
              <w:t>Hubungan </w:t>
            </w:r>
            <w:r w:rsidRPr="00834373">
              <w:rPr>
                <w:i/>
                <w:iCs/>
                <w:sz w:val="22"/>
                <w:szCs w:val="22"/>
              </w:rPr>
              <w:t>Bill of Materials</w:t>
            </w:r>
            <w:r w:rsidRPr="00834373">
              <w:rPr>
                <w:sz w:val="22"/>
                <w:szCs w:val="22"/>
              </w:rPr>
              <w:t> untuk menyaring daftar produk secara </w:t>
            </w:r>
            <w:r w:rsidRPr="00834373">
              <w:rPr>
                <w:i/>
                <w:iCs/>
                <w:sz w:val="22"/>
                <w:szCs w:val="22"/>
              </w:rPr>
              <w:t>cascading</w:t>
            </w:r>
            <w:r w:rsidRPr="00834373">
              <w:rPr>
                <w:sz w:val="22"/>
                <w:szCs w:val="22"/>
              </w:rPr>
              <w:t> per mesin.</w:t>
            </w:r>
          </w:p>
        </w:tc>
      </w:tr>
      <w:tr w:rsidR="002865C3" w:rsidRPr="00834373" w14:paraId="7AF8C091" w14:textId="77777777" w:rsidTr="00834373">
        <w:tc>
          <w:tcPr>
            <w:tcW w:w="1129" w:type="dxa"/>
          </w:tcPr>
          <w:p w14:paraId="47AA1CB6" w14:textId="239DB63C" w:rsidR="002865C3" w:rsidRPr="00834373" w:rsidRDefault="002865C3" w:rsidP="002865C3">
            <w:pPr>
              <w:tabs>
                <w:tab w:val="left" w:pos="560"/>
              </w:tabs>
              <w:ind w:firstLine="0"/>
              <w:rPr>
                <w:sz w:val="22"/>
                <w:szCs w:val="22"/>
              </w:rPr>
            </w:pPr>
            <w:r w:rsidRPr="00834373">
              <w:rPr>
                <w:sz w:val="22"/>
                <w:szCs w:val="22"/>
              </w:rPr>
              <w:t>User</w:t>
            </w:r>
          </w:p>
        </w:tc>
        <w:tc>
          <w:tcPr>
            <w:tcW w:w="1276" w:type="dxa"/>
          </w:tcPr>
          <w:p w14:paraId="641C540C" w14:textId="4E75024E" w:rsidR="002865C3" w:rsidRPr="00834373" w:rsidRDefault="002865C3" w:rsidP="00A04F93">
            <w:pPr>
              <w:ind w:firstLine="0"/>
              <w:rPr>
                <w:sz w:val="22"/>
                <w:szCs w:val="22"/>
              </w:rPr>
            </w:pPr>
            <w:r w:rsidRPr="00834373">
              <w:rPr>
                <w:sz w:val="22"/>
                <w:szCs w:val="22"/>
              </w:rPr>
              <w:t>Sekunder (ACPIRM)</w:t>
            </w:r>
          </w:p>
        </w:tc>
        <w:tc>
          <w:tcPr>
            <w:tcW w:w="2110" w:type="dxa"/>
          </w:tcPr>
          <w:p w14:paraId="7F15DD9C" w14:textId="62028166" w:rsidR="002865C3" w:rsidRPr="00834373" w:rsidRDefault="002865C3" w:rsidP="00A04F93">
            <w:pPr>
              <w:ind w:firstLine="0"/>
              <w:rPr>
                <w:sz w:val="22"/>
                <w:szCs w:val="22"/>
              </w:rPr>
            </w:pPr>
            <w:r w:rsidRPr="00834373">
              <w:rPr>
                <w:sz w:val="22"/>
                <w:szCs w:val="22"/>
              </w:rPr>
              <w:t>dbo.TMUSER</w:t>
            </w:r>
          </w:p>
          <w:p w14:paraId="2DD139B6" w14:textId="77777777" w:rsidR="002865C3" w:rsidRPr="00834373" w:rsidRDefault="002865C3" w:rsidP="002865C3">
            <w:pPr>
              <w:rPr>
                <w:sz w:val="22"/>
                <w:szCs w:val="22"/>
              </w:rPr>
            </w:pPr>
          </w:p>
        </w:tc>
        <w:tc>
          <w:tcPr>
            <w:tcW w:w="1434" w:type="dxa"/>
          </w:tcPr>
          <w:p w14:paraId="4E9FBD6E" w14:textId="6C38C1E4" w:rsidR="002865C3" w:rsidRPr="00834373" w:rsidRDefault="002865C3" w:rsidP="00A04F93">
            <w:pPr>
              <w:ind w:firstLine="0"/>
              <w:rPr>
                <w:sz w:val="22"/>
                <w:szCs w:val="22"/>
              </w:rPr>
            </w:pPr>
            <w:r w:rsidRPr="00834373">
              <w:rPr>
                <w:sz w:val="22"/>
                <w:szCs w:val="22"/>
              </w:rPr>
              <w:t>PK: UserCode</w:t>
            </w:r>
          </w:p>
        </w:tc>
        <w:tc>
          <w:tcPr>
            <w:tcW w:w="1978" w:type="dxa"/>
          </w:tcPr>
          <w:p w14:paraId="6132F548" w14:textId="1A42F5BA" w:rsidR="002865C3" w:rsidRPr="00834373" w:rsidRDefault="00C849C9" w:rsidP="00A04F93">
            <w:pPr>
              <w:ind w:firstLine="0"/>
              <w:rPr>
                <w:sz w:val="22"/>
                <w:szCs w:val="22"/>
              </w:rPr>
            </w:pPr>
            <w:r w:rsidRPr="00834373">
              <w:rPr>
                <w:sz w:val="22"/>
                <w:szCs w:val="22"/>
              </w:rPr>
              <w:t xml:space="preserve">Master data login akun pengguna dan </w:t>
            </w:r>
            <w:r w:rsidRPr="00834373">
              <w:rPr>
                <w:sz w:val="22"/>
                <w:szCs w:val="22"/>
              </w:rPr>
              <w:lastRenderedPageBreak/>
              <w:t>kolom hash password web (PassWeb).</w:t>
            </w:r>
          </w:p>
        </w:tc>
      </w:tr>
      <w:tr w:rsidR="002865C3" w:rsidRPr="00834373" w14:paraId="372690CE" w14:textId="77777777" w:rsidTr="00834373">
        <w:tc>
          <w:tcPr>
            <w:tcW w:w="1129" w:type="dxa"/>
          </w:tcPr>
          <w:p w14:paraId="1BBB3CBB" w14:textId="6AFBDBA4" w:rsidR="002865C3" w:rsidRPr="00834373" w:rsidRDefault="002865C3" w:rsidP="002865C3">
            <w:pPr>
              <w:ind w:firstLine="0"/>
              <w:jc w:val="center"/>
              <w:rPr>
                <w:sz w:val="22"/>
                <w:szCs w:val="22"/>
              </w:rPr>
            </w:pPr>
            <w:r w:rsidRPr="00834373">
              <w:rPr>
                <w:sz w:val="22"/>
                <w:szCs w:val="22"/>
              </w:rPr>
              <w:lastRenderedPageBreak/>
              <w:t>MenuAccess</w:t>
            </w:r>
          </w:p>
        </w:tc>
        <w:tc>
          <w:tcPr>
            <w:tcW w:w="1276" w:type="dxa"/>
          </w:tcPr>
          <w:p w14:paraId="791580D6" w14:textId="1946CFD5" w:rsidR="002865C3" w:rsidRPr="00834373" w:rsidRDefault="002865C3" w:rsidP="00A04F93">
            <w:pPr>
              <w:ind w:firstLine="0"/>
              <w:rPr>
                <w:sz w:val="22"/>
                <w:szCs w:val="22"/>
              </w:rPr>
            </w:pPr>
            <w:r w:rsidRPr="00834373">
              <w:rPr>
                <w:sz w:val="22"/>
                <w:szCs w:val="22"/>
              </w:rPr>
              <w:t>Sekunder (ACPIRM)</w:t>
            </w:r>
          </w:p>
        </w:tc>
        <w:tc>
          <w:tcPr>
            <w:tcW w:w="2110" w:type="dxa"/>
          </w:tcPr>
          <w:p w14:paraId="48FC86B4" w14:textId="4E5F4791" w:rsidR="002865C3" w:rsidRPr="00834373" w:rsidRDefault="002865C3" w:rsidP="00A04F93">
            <w:pPr>
              <w:ind w:firstLine="0"/>
              <w:rPr>
                <w:sz w:val="22"/>
                <w:szCs w:val="22"/>
              </w:rPr>
            </w:pPr>
            <w:r w:rsidRPr="00834373">
              <w:rPr>
                <w:sz w:val="22"/>
                <w:szCs w:val="22"/>
              </w:rPr>
              <w:t>dbo.TMUSERMENU</w:t>
            </w:r>
          </w:p>
        </w:tc>
        <w:tc>
          <w:tcPr>
            <w:tcW w:w="1434" w:type="dxa"/>
          </w:tcPr>
          <w:p w14:paraId="1AC89610" w14:textId="2588E80F" w:rsidR="002865C3" w:rsidRPr="00834373" w:rsidRDefault="002865C3" w:rsidP="00A04F93">
            <w:pPr>
              <w:ind w:firstLine="0"/>
              <w:rPr>
                <w:sz w:val="22"/>
                <w:szCs w:val="22"/>
              </w:rPr>
            </w:pPr>
            <w:r w:rsidRPr="00834373">
              <w:rPr>
                <w:sz w:val="22"/>
                <w:szCs w:val="22"/>
              </w:rPr>
              <w:t>Composite PK: UserCode + MenuCode</w:t>
            </w:r>
          </w:p>
        </w:tc>
        <w:tc>
          <w:tcPr>
            <w:tcW w:w="1978" w:type="dxa"/>
          </w:tcPr>
          <w:p w14:paraId="1C31A228" w14:textId="3977104A" w:rsidR="002865C3" w:rsidRPr="00834373" w:rsidRDefault="00C849C9" w:rsidP="00AC2B3E">
            <w:pPr>
              <w:keepNext/>
              <w:ind w:firstLine="0"/>
              <w:rPr>
                <w:sz w:val="22"/>
                <w:szCs w:val="22"/>
              </w:rPr>
            </w:pPr>
            <w:r w:rsidRPr="00834373">
              <w:rPr>
                <w:sz w:val="22"/>
                <w:szCs w:val="22"/>
              </w:rPr>
              <w:t>Hak akses otorisasi pembukaan modul menu 'MF-Down Time'.</w:t>
            </w:r>
          </w:p>
        </w:tc>
      </w:tr>
    </w:tbl>
    <w:p w14:paraId="0E40BF02" w14:textId="0734D8BA" w:rsidR="00AC2B3E" w:rsidRDefault="00AC2B3E">
      <w:pPr>
        <w:pStyle w:val="Caption"/>
      </w:pPr>
      <w:r>
        <w:t>Tabel 4.</w:t>
      </w:r>
      <w:r>
        <w:fldChar w:fldCharType="begin"/>
      </w:r>
      <w:r>
        <w:instrText xml:space="preserve"> SEQ Tabel_4. \* ARABIC </w:instrText>
      </w:r>
      <w:r>
        <w:fldChar w:fldCharType="separate"/>
      </w:r>
      <w:r w:rsidR="00A554FB">
        <w:rPr>
          <w:noProof/>
        </w:rPr>
        <w:t>3</w:t>
      </w:r>
      <w:r>
        <w:fldChar w:fldCharType="end"/>
      </w:r>
      <w:r>
        <w:t xml:space="preserve"> </w:t>
      </w:r>
      <w:r w:rsidRPr="00F930C5">
        <w:t>Pemetaan Entitas Sistem ke Tabel Fisik Basis Data SQL Server Perusahaan</w:t>
      </w:r>
    </w:p>
    <w:p w14:paraId="60F197BB" w14:textId="77777777" w:rsidR="00C83183" w:rsidRPr="00C83183" w:rsidRDefault="00C83183" w:rsidP="00A04F93">
      <w:r w:rsidRPr="00C83183">
        <w:t xml:space="preserve">Tabel PerformaMesin juga menyimpan jejak audit berupa identitas pengguna yang membuat data (CrtId) dan yang terakhir mengubah data (UpdId), beserta stempel waktunya masing-masing (CrtDate dan UpdDate). Kedua kolom tersebut merupakan </w:t>
      </w:r>
      <w:r w:rsidRPr="00C83183">
        <w:rPr>
          <w:i/>
          <w:iCs/>
        </w:rPr>
        <w:t>foreign key</w:t>
      </w:r>
      <w:r w:rsidRPr="00C83183">
        <w:t xml:space="preserve"> ke tabel User, sehingga tabel User memiliki dua relasi terpisah dengan PerformaMesin. Tabel User juga berelasi dengan tabel MenuAccess, yang menyimpan daftar menu yang dapat diakses oleh setiap pengguna. Relasi ini menjadi dasar mekanisme kontrol akses sebagaimana dijelaskan pada bagian hasil.</w:t>
      </w:r>
    </w:p>
    <w:p w14:paraId="641F74DB" w14:textId="77777777" w:rsidR="004A0FDC" w:rsidRPr="004A0FDC" w:rsidRDefault="004A0FDC" w:rsidP="00DD28DC">
      <w:pPr>
        <w:ind w:firstLine="0"/>
      </w:pPr>
    </w:p>
    <w:p w14:paraId="43110220" w14:textId="563BAAD3" w:rsidR="00284E38" w:rsidRDefault="00284E38">
      <w:pPr>
        <w:pStyle w:val="Heading3"/>
      </w:pPr>
      <w:bookmarkStart w:id="60" w:name="_Toc240888969"/>
      <w:r>
        <w:t>Arsitektur Sistem</w:t>
      </w:r>
      <w:bookmarkEnd w:id="60"/>
    </w:p>
    <w:p w14:paraId="077FBA54" w14:textId="11A12510" w:rsidR="00585112" w:rsidRPr="00585112" w:rsidRDefault="00D953E4" w:rsidP="00A04F93">
      <w:r w:rsidRPr="00D953E4">
        <w:t>Secara arsitektural, sistem terdiri atas beberapa komponen yang saling berkomunikasi dalam satu jaringan internal perusahaan (intranet). Komponen tersebut meliputi perangkat pengguna, aplikasi web sebagai pusat pemrosesan, media penyimpanan data, serta komponen pengolahan gambar dan kecerdasan buatan. Seluruh komponen di sisi server berjalan di dalam jaringan internal, tanpa mengirim data ke layanan pihak ketiga di internet, sejalan dengan kebijakan pembatasan data yang diterapkan perusahaan. Gambaran menyeluruh arsitektur ini ditampilkan pada Gambar 4.4.</w:t>
      </w:r>
    </w:p>
    <w:p w14:paraId="11F8577A" w14:textId="77777777" w:rsidR="00AC2B3E" w:rsidRDefault="00D953E4" w:rsidP="00AC2B3E">
      <w:pPr>
        <w:keepNext/>
      </w:pPr>
      <w:r>
        <w:rPr>
          <w:noProof/>
        </w:rPr>
        <w:lastRenderedPageBreak/>
        <w:drawing>
          <wp:inline distT="0" distB="0" distL="0" distR="0" wp14:anchorId="7C7B4C9F" wp14:editId="4AAA928D">
            <wp:extent cx="5143500" cy="2413304"/>
            <wp:effectExtent l="0" t="0" r="0" b="6350"/>
            <wp:docPr id="5462161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44645" cy="2413841"/>
                    </a:xfrm>
                    <a:prstGeom prst="rect">
                      <a:avLst/>
                    </a:prstGeom>
                    <a:noFill/>
                    <a:ln>
                      <a:noFill/>
                    </a:ln>
                  </pic:spPr>
                </pic:pic>
              </a:graphicData>
            </a:graphic>
          </wp:inline>
        </w:drawing>
      </w:r>
    </w:p>
    <w:p w14:paraId="5C4B57A3" w14:textId="597C3956" w:rsidR="00585112" w:rsidRPr="00585112" w:rsidRDefault="00AC2B3E" w:rsidP="00AC2B3E">
      <w:pPr>
        <w:pStyle w:val="Caption"/>
      </w:pPr>
      <w:r>
        <w:t>Gambar 4.</w:t>
      </w:r>
      <w:r>
        <w:fldChar w:fldCharType="begin"/>
      </w:r>
      <w:r>
        <w:instrText xml:space="preserve"> SEQ Gambar_4. \* ARABIC </w:instrText>
      </w:r>
      <w:r>
        <w:fldChar w:fldCharType="separate"/>
      </w:r>
      <w:r w:rsidR="00A554FB">
        <w:rPr>
          <w:noProof/>
        </w:rPr>
        <w:t>4</w:t>
      </w:r>
      <w:r>
        <w:fldChar w:fldCharType="end"/>
      </w:r>
      <w:r>
        <w:t xml:space="preserve"> </w:t>
      </w:r>
      <w:r w:rsidRPr="000F2BC3">
        <w:t>Arsitektur Sistem</w:t>
      </w:r>
    </w:p>
    <w:p w14:paraId="0A612046" w14:textId="50788865" w:rsidR="00063E7A" w:rsidRPr="00063E7A" w:rsidRDefault="00063E7A" w:rsidP="00063E7A">
      <w:pPr>
        <w:rPr>
          <w:lang w:val="id-ID"/>
        </w:rPr>
      </w:pPr>
      <w:r w:rsidRPr="00063E7A">
        <w:rPr>
          <w:lang w:val="id-ID"/>
        </w:rPr>
        <w:t xml:space="preserve">Petugas mengakses sistem melalui peramban pada perangkat desktop maupun </w:t>
      </w:r>
      <w:r w:rsidRPr="00063E7A">
        <w:rPr>
          <w:i/>
          <w:iCs/>
          <w:lang w:val="id-ID"/>
        </w:rPr>
        <w:t>mobile</w:t>
      </w:r>
      <w:r w:rsidRPr="00063E7A">
        <w:rPr>
          <w:lang w:val="id-ID"/>
        </w:rPr>
        <w:t xml:space="preserve"> menggunakan protokol HTTP di jaringan intranet. Penggunaan perangkat </w:t>
      </w:r>
      <w:r w:rsidRPr="00063E7A">
        <w:rPr>
          <w:i/>
          <w:iCs/>
          <w:lang w:val="id-ID"/>
        </w:rPr>
        <w:t>mobile</w:t>
      </w:r>
      <w:r w:rsidRPr="00063E7A">
        <w:rPr>
          <w:lang w:val="id-ID"/>
        </w:rPr>
        <w:t xml:space="preserve"> memungkinkan petugas memotret formulir produksi langsung di area produksi. Permintaan dari perangkat tersebut diterima oleh aplikasi web berbasis Laravel, yang menjadi komponen utama pemrosesan logika bisnis dan antarmuka. Antarmukanya dibangun menggunakan Blade dan Bootstrap 5 agar tampil responsif di berbagai ukuran layar. Aplikasi ini terhubung ke dua basis data Microsoft SQL Server yang terpisah, yaitu basis data utama dan basis data ACPIRM, melalui Eloquent ORM dengan konfigurasi </w:t>
      </w:r>
      <w:r w:rsidRPr="00063E7A">
        <w:rPr>
          <w:i/>
          <w:iCs/>
          <w:lang w:val="id-ID"/>
        </w:rPr>
        <w:t>multi-database</w:t>
      </w:r>
      <w:r w:rsidRPr="00063E7A">
        <w:rPr>
          <w:lang w:val="id-ID"/>
        </w:rPr>
        <w:t xml:space="preserve">. Selain itu, aplikasi membaca dan menulis berkas alias mesin dalam format JSON yang menyimpan daftar padanan kode mesin. Daftar ini sengaja disimpan sebagai berkas terpisah, bukan tabel basis data, agar sejalan dengan batasan bahwa skema basis data </w:t>
      </w:r>
      <w:r w:rsidRPr="00063E7A">
        <w:rPr>
          <w:i/>
          <w:iCs/>
          <w:lang w:val="id-ID"/>
        </w:rPr>
        <w:t>existing</w:t>
      </w:r>
      <w:r w:rsidRPr="00063E7A">
        <w:rPr>
          <w:lang w:val="id-ID"/>
        </w:rPr>
        <w:t xml:space="preserve"> tidak boleh diubah.</w:t>
      </w:r>
    </w:p>
    <w:p w14:paraId="21FC9AC5" w14:textId="389FB213" w:rsidR="00D953E4" w:rsidRPr="00063E7A" w:rsidRDefault="00063E7A" w:rsidP="00063E7A">
      <w:pPr>
        <w:rPr>
          <w:lang w:val="id-ID"/>
        </w:rPr>
      </w:pPr>
      <w:r w:rsidRPr="00063E7A">
        <w:rPr>
          <w:lang w:val="id-ID"/>
        </w:rPr>
        <w:t xml:space="preserve">Untuk fitur ekstraksi otomatis, Laravel memanggil skrip Python sebagai proses terpisah melalui fasad </w:t>
      </w:r>
      <w:r w:rsidRPr="00063E7A">
        <w:rPr>
          <w:i/>
          <w:iCs/>
          <w:lang w:val="id-ID"/>
        </w:rPr>
        <w:t>Process</w:t>
      </w:r>
      <w:r w:rsidR="00C96F5C">
        <w:rPr>
          <w:lang w:val="id-ID"/>
        </w:rPr>
        <w:t xml:space="preserve"> yang telah dijelaskan di sub bab 3.1.2</w:t>
      </w:r>
      <w:r w:rsidRPr="00063E7A">
        <w:rPr>
          <w:lang w:val="id-ID"/>
        </w:rPr>
        <w:t>,</w:t>
      </w:r>
      <w:r w:rsidR="00C96F5C">
        <w:rPr>
          <w:lang w:val="id-ID"/>
        </w:rPr>
        <w:t xml:space="preserve"> </w:t>
      </w:r>
      <w:r w:rsidRPr="00063E7A">
        <w:rPr>
          <w:lang w:val="id-ID"/>
        </w:rPr>
        <w:t xml:space="preserve">yaitu satu kali pemanggilan untuk setiap proses ekstraksi. Skrip Python menggunakan OpenCV untuk mengolah gambar, termasuk memotong area grid dan meluruskan gambar dengan transformasi affine berdasarkan tiga titik sudut yang ditandai petugas. Gambar hasil olahan kemudian dikirim ke Ollama melalui HTTP API pada </w:t>
      </w:r>
      <w:r w:rsidRPr="00063E7A">
        <w:rPr>
          <w:i/>
          <w:iCs/>
          <w:lang w:val="id-ID"/>
        </w:rPr>
        <w:t>localhost</w:t>
      </w:r>
      <w:r w:rsidRPr="00063E7A">
        <w:rPr>
          <w:lang w:val="id-ID"/>
        </w:rPr>
        <w:t xml:space="preserve">. Ollama merupakan platform yang menjalankan model AI secara lokal, dalam hal ini model Qwen2.5-VL, yaitu </w:t>
      </w:r>
      <w:r w:rsidRPr="00063E7A">
        <w:rPr>
          <w:i/>
          <w:iCs/>
          <w:lang w:val="id-ID"/>
        </w:rPr>
        <w:t>Vision-Language Model</w:t>
      </w:r>
      <w:r w:rsidRPr="00063E7A">
        <w:rPr>
          <w:lang w:val="id-ID"/>
        </w:rPr>
        <w:t xml:space="preserve"> yang mampu </w:t>
      </w:r>
      <w:r w:rsidRPr="00063E7A">
        <w:rPr>
          <w:lang w:val="id-ID"/>
        </w:rPr>
        <w:lastRenderedPageBreak/>
        <w:t>membaca tulisan pada formulir dan mengubahnya menjadi data terstruktur. Hasil ekstraksi divalidasi menggunakan Pydantic agar sesuai dengan struktur data yang diharapkan sebelum dikembalikan ke Laravel untuk ditampilkan pada layar tinjauan.</w:t>
      </w:r>
    </w:p>
    <w:p w14:paraId="52475B93" w14:textId="12013BAC" w:rsidR="00585112" w:rsidRDefault="00585112" w:rsidP="00A04F93"/>
    <w:p w14:paraId="3FBD1981" w14:textId="0D7E978C" w:rsidR="00CF389B" w:rsidRDefault="00000000" w:rsidP="00DD28DC">
      <w:pPr>
        <w:pStyle w:val="Heading2"/>
      </w:pPr>
      <w:bookmarkStart w:id="61" w:name="_Toc240888970"/>
      <w:r w:rsidRPr="00DD28DC">
        <w:t>Hasil</w:t>
      </w:r>
      <w:bookmarkEnd w:id="61"/>
    </w:p>
    <w:p w14:paraId="54883E3B" w14:textId="1E26437C" w:rsidR="00CF389B" w:rsidRDefault="000C4A60" w:rsidP="00A04F93">
      <w:r>
        <w:t>Selama pelaksanaan Kerja Praktek, dihasilkan sebuah sistem berbasis web bernama "OptiGear Industrial Systems" yang berfungsi menggantikan proses pencatatan downtime dan aktivitas produksi harian secara manual menjadi sistem input digital, dilengkapi fitur ekstraksi data otomatis dari foto kertas menggunakan kecerdasan buatan. Sistem dibangun menggunakan framework Laravel 12 (PHP 8.2) dengan Blade sebagai template engine, Bootstrap 5 untuk komponen antarmuka, dan terintegrasi dengan dua basis data Microsoft SQL Server existing milik perusahaan tanpa mengubah struktur tabel yang sudah ada. Secara garis besar, hasil yang dicapai terbagi menjadi lima bagian utama.</w:t>
      </w:r>
    </w:p>
    <w:p w14:paraId="6B3E279C" w14:textId="4A827BC4" w:rsidR="00274519" w:rsidRDefault="00000000">
      <w:pPr>
        <w:pStyle w:val="Heading3"/>
      </w:pPr>
      <w:bookmarkStart w:id="62" w:name="_Toc240888971"/>
      <w:r>
        <w:t>Modul Autentikasi dan Kontrol Akses</w:t>
      </w:r>
      <w:bookmarkEnd w:id="62"/>
    </w:p>
    <w:p w14:paraId="535C69D3" w14:textId="0A7CC2ED" w:rsidR="00834373" w:rsidRPr="00834373" w:rsidRDefault="00834373" w:rsidP="00834373">
      <w:pPr>
        <w:rPr>
          <w:lang w:val="id-ID"/>
        </w:rPr>
      </w:pPr>
      <w:r w:rsidRPr="00834373">
        <w:rPr>
          <w:lang w:val="id-ID"/>
        </w:rPr>
        <w:t xml:space="preserve">Sistem menerapkan mekanisme </w:t>
      </w:r>
      <w:r w:rsidRPr="00834373">
        <w:rPr>
          <w:i/>
          <w:iCs/>
          <w:lang w:val="id-ID"/>
        </w:rPr>
        <w:t>login</w:t>
      </w:r>
      <w:r w:rsidRPr="00834373">
        <w:rPr>
          <w:lang w:val="id-ID"/>
        </w:rPr>
        <w:t xml:space="preserve"> yang disesuaikan dengan kondisi data </w:t>
      </w:r>
      <w:r w:rsidRPr="00834373">
        <w:rPr>
          <w:i/>
          <w:iCs/>
          <w:lang w:val="id-ID"/>
        </w:rPr>
        <w:t>existing</w:t>
      </w:r>
      <w:r w:rsidRPr="00834373">
        <w:rPr>
          <w:lang w:val="id-ID"/>
        </w:rPr>
        <w:t xml:space="preserve"> perusahaan, di mana kolom </w:t>
      </w:r>
      <w:r w:rsidRPr="00834373">
        <w:rPr>
          <w:i/>
          <w:iCs/>
          <w:lang w:val="id-ID"/>
        </w:rPr>
        <w:t>password</w:t>
      </w:r>
      <w:r w:rsidRPr="00834373">
        <w:rPr>
          <w:lang w:val="id-ID"/>
        </w:rPr>
        <w:t xml:space="preserve"> pada sebagian akun belum pernah diisi sebelumnya. Untuk kondisi tersebut, sistem mengizinkan </w:t>
      </w:r>
      <w:r w:rsidRPr="00834373">
        <w:rPr>
          <w:i/>
          <w:iCs/>
          <w:lang w:val="id-ID"/>
        </w:rPr>
        <w:t>login</w:t>
      </w:r>
      <w:r w:rsidRPr="00834373">
        <w:rPr>
          <w:lang w:val="id-ID"/>
        </w:rPr>
        <w:t xml:space="preserve"> hanya berdasarkan verifikasi hak akses menu tanpa mewajibkan </w:t>
      </w:r>
      <w:r w:rsidRPr="00834373">
        <w:rPr>
          <w:i/>
          <w:iCs/>
          <w:lang w:val="id-ID"/>
        </w:rPr>
        <w:t>password</w:t>
      </w:r>
      <w:r w:rsidRPr="00834373">
        <w:rPr>
          <w:lang w:val="id-ID"/>
        </w:rPr>
        <w:t xml:space="preserve">, sementara pengaturan </w:t>
      </w:r>
      <w:r w:rsidRPr="00834373">
        <w:rPr>
          <w:i/>
          <w:iCs/>
          <w:lang w:val="id-ID"/>
        </w:rPr>
        <w:t>password</w:t>
      </w:r>
      <w:r w:rsidRPr="00834373">
        <w:rPr>
          <w:lang w:val="id-ID"/>
        </w:rPr>
        <w:t xml:space="preserve"> bersifat opsional dan dapat dilakukan kapan saja melalui menu tersendiri.</w:t>
      </w:r>
    </w:p>
    <w:p w14:paraId="1B549C98" w14:textId="77777777" w:rsidR="00834373" w:rsidRPr="00834373" w:rsidRDefault="00834373" w:rsidP="00834373">
      <w:pPr>
        <w:rPr>
          <w:lang w:val="id-ID"/>
        </w:rPr>
      </w:pPr>
      <w:r w:rsidRPr="00834373">
        <w:rPr>
          <w:lang w:val="id-ID"/>
        </w:rPr>
        <w:t>Kontrol akses diterapkan dua lapis (</w:t>
      </w:r>
      <w:r w:rsidRPr="00834373">
        <w:rPr>
          <w:i/>
          <w:iCs/>
          <w:lang w:val="id-ID"/>
        </w:rPr>
        <w:t>defense-in-depth</w:t>
      </w:r>
      <w:r w:rsidRPr="00834373">
        <w:rPr>
          <w:lang w:val="id-ID"/>
        </w:rPr>
        <w:t xml:space="preserve">). Lapis pertama berlangsung saat </w:t>
      </w:r>
      <w:r w:rsidRPr="00834373">
        <w:rPr>
          <w:i/>
          <w:iCs/>
          <w:lang w:val="id-ID"/>
        </w:rPr>
        <w:t>login</w:t>
      </w:r>
      <w:r w:rsidRPr="00834373">
        <w:rPr>
          <w:lang w:val="id-ID"/>
        </w:rPr>
        <w:t xml:space="preserve">. Lapis kedua berupa </w:t>
      </w:r>
      <w:r w:rsidRPr="00834373">
        <w:rPr>
          <w:i/>
          <w:iCs/>
          <w:lang w:val="id-ID"/>
        </w:rPr>
        <w:t>middleware</w:t>
      </w:r>
      <w:r w:rsidRPr="00834373">
        <w:rPr>
          <w:lang w:val="id-ID"/>
        </w:rPr>
        <w:t xml:space="preserve"> kustom EnsureMenuAccess yang dipasang pada seluruh rute transaksi. </w:t>
      </w:r>
      <w:r w:rsidRPr="00834373">
        <w:rPr>
          <w:i/>
          <w:iCs/>
          <w:lang w:val="id-ID"/>
        </w:rPr>
        <w:t>Middleware</w:t>
      </w:r>
      <w:r w:rsidRPr="00834373">
        <w:rPr>
          <w:lang w:val="id-ID"/>
        </w:rPr>
        <w:t xml:space="preserve"> ini memeriksa kembali hak akses menu “MF-Down Time” pada tabel TMUSERMENU di setiap permintaan halaman. Dengan demikian, apabila hak akses seorang pengguna dicabut oleh admin saat sesi pengguna tersebut masih aktif, pencabutan langsung berlaku pada permintaan berikutnya: sesi pengguna diakhiri dan pengguna tidak dapat lagi mengakses halaman transaksi. Tampilan halaman </w:t>
      </w:r>
      <w:r w:rsidRPr="00834373">
        <w:rPr>
          <w:i/>
          <w:iCs/>
          <w:lang w:val="id-ID"/>
        </w:rPr>
        <w:t>login</w:t>
      </w:r>
      <w:r w:rsidRPr="00834373">
        <w:rPr>
          <w:lang w:val="id-ID"/>
        </w:rPr>
        <w:t xml:space="preserve"> ditunjukkan pada Gambar 4.5 dan Gambar 4.6.</w:t>
      </w:r>
    </w:p>
    <w:p w14:paraId="102B42FE" w14:textId="18083E00" w:rsidR="00B70B70" w:rsidRDefault="00B70B70" w:rsidP="00A04F93"/>
    <w:p w14:paraId="5F076D83" w14:textId="77777777" w:rsidR="006802D6" w:rsidRDefault="006802D6" w:rsidP="00A04F93"/>
    <w:p w14:paraId="32860C04" w14:textId="77777777" w:rsidR="00AC2B3E" w:rsidRDefault="00633AEC" w:rsidP="00AC2B3E">
      <w:pPr>
        <w:keepNext/>
      </w:pPr>
      <w:r>
        <w:rPr>
          <w:noProof/>
        </w:rPr>
        <w:drawing>
          <wp:inline distT="0" distB="0" distL="0" distR="0" wp14:anchorId="7FFE5C8C" wp14:editId="34FE3DF0">
            <wp:extent cx="5298660" cy="2497455"/>
            <wp:effectExtent l="0" t="0" r="0" b="0"/>
            <wp:docPr id="21142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55933" name=""/>
                    <pic:cNvPicPr/>
                  </pic:nvPicPr>
                  <pic:blipFill>
                    <a:blip r:embed="rId31"/>
                    <a:stretch>
                      <a:fillRect/>
                    </a:stretch>
                  </pic:blipFill>
                  <pic:spPr>
                    <a:xfrm>
                      <a:off x="0" y="0"/>
                      <a:ext cx="5406075" cy="2548084"/>
                    </a:xfrm>
                    <a:prstGeom prst="rect">
                      <a:avLst/>
                    </a:prstGeom>
                  </pic:spPr>
                </pic:pic>
              </a:graphicData>
            </a:graphic>
          </wp:inline>
        </w:drawing>
      </w:r>
    </w:p>
    <w:p w14:paraId="451FC503" w14:textId="770EDE02" w:rsidR="00B014F2" w:rsidRDefault="00AC2B3E" w:rsidP="00AC2B3E">
      <w:pPr>
        <w:pStyle w:val="Caption"/>
      </w:pPr>
      <w:r>
        <w:t>Gambar 4.</w:t>
      </w:r>
      <w:r>
        <w:fldChar w:fldCharType="begin"/>
      </w:r>
      <w:r>
        <w:instrText xml:space="preserve"> SEQ Gambar_4. \* ARABIC </w:instrText>
      </w:r>
      <w:r>
        <w:fldChar w:fldCharType="separate"/>
      </w:r>
      <w:r w:rsidR="00A554FB">
        <w:rPr>
          <w:noProof/>
        </w:rPr>
        <w:t>5</w:t>
      </w:r>
      <w:r>
        <w:fldChar w:fldCharType="end"/>
      </w:r>
      <w:r>
        <w:t xml:space="preserve"> </w:t>
      </w:r>
      <w:r w:rsidRPr="00117E4A">
        <w:t>Tampilan Dekstop Halaman Login Sistem OptiGear</w:t>
      </w:r>
    </w:p>
    <w:p w14:paraId="748DA3A1" w14:textId="77777777" w:rsidR="00B014F2" w:rsidRPr="00B014F2" w:rsidRDefault="008C3111" w:rsidP="00BF788D">
      <w:pPr>
        <w:jc w:val="center"/>
      </w:pPr>
      <w:r w:rsidRPr="00B014F2">
        <w:rPr>
          <w:noProof/>
        </w:rPr>
        <w:drawing>
          <wp:inline distT="0" distB="0" distL="0" distR="0" wp14:anchorId="7CD214F8" wp14:editId="311C2BE9">
            <wp:extent cx="2235609" cy="4968182"/>
            <wp:effectExtent l="0" t="0" r="0" b="4445"/>
            <wp:docPr id="990346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77622" cy="5061547"/>
                    </a:xfrm>
                    <a:prstGeom prst="rect">
                      <a:avLst/>
                    </a:prstGeom>
                    <a:noFill/>
                    <a:ln>
                      <a:noFill/>
                    </a:ln>
                  </pic:spPr>
                </pic:pic>
              </a:graphicData>
            </a:graphic>
          </wp:inline>
        </w:drawing>
      </w:r>
    </w:p>
    <w:p w14:paraId="161BC48E" w14:textId="42646E2B" w:rsidR="000C4A60" w:rsidRPr="000C4A60" w:rsidRDefault="00AC2B3E" w:rsidP="00AC2B3E">
      <w:pPr>
        <w:pStyle w:val="Caption"/>
      </w:pPr>
      <w:r>
        <w:t>Gambar 4.</w:t>
      </w:r>
      <w:r>
        <w:fldChar w:fldCharType="begin"/>
      </w:r>
      <w:r>
        <w:instrText xml:space="preserve"> SEQ Gambar_4. \* ARABIC </w:instrText>
      </w:r>
      <w:r>
        <w:fldChar w:fldCharType="separate"/>
      </w:r>
      <w:r w:rsidR="00A554FB">
        <w:rPr>
          <w:noProof/>
        </w:rPr>
        <w:t>6</w:t>
      </w:r>
      <w:r>
        <w:fldChar w:fldCharType="end"/>
      </w:r>
      <w:r>
        <w:t xml:space="preserve"> </w:t>
      </w:r>
      <w:r w:rsidRPr="001B701E">
        <w:t>Tampilan Mobile Halaman Login Sistem OptiGear.</w:t>
      </w:r>
    </w:p>
    <w:p w14:paraId="2CCD1069" w14:textId="51FB60CE" w:rsidR="00274519" w:rsidRDefault="00000000">
      <w:pPr>
        <w:pStyle w:val="Heading3"/>
      </w:pPr>
      <w:bookmarkStart w:id="63" w:name="_Toc240888972"/>
      <w:r>
        <w:lastRenderedPageBreak/>
        <w:t>Modul Input Performa Mesin</w:t>
      </w:r>
      <w:bookmarkEnd w:id="63"/>
    </w:p>
    <w:p w14:paraId="688E5D15" w14:textId="2993E3DB" w:rsidR="00834373" w:rsidRPr="00834373" w:rsidRDefault="00834373" w:rsidP="00834373">
      <w:pPr>
        <w:rPr>
          <w:lang w:val="id-ID"/>
        </w:rPr>
      </w:pPr>
      <w:r w:rsidRPr="00834373">
        <w:rPr>
          <w:lang w:val="id-ID"/>
        </w:rPr>
        <w:t xml:space="preserve">Modul ini menyediakan </w:t>
      </w:r>
      <w:r w:rsidRPr="00834373">
        <w:rPr>
          <w:i/>
          <w:iCs/>
          <w:lang w:val="id-ID"/>
        </w:rPr>
        <w:t>dashboard</w:t>
      </w:r>
      <w:r w:rsidRPr="00834373">
        <w:rPr>
          <w:lang w:val="id-ID"/>
        </w:rPr>
        <w:t xml:space="preserve"> riwayat data dengan filter per hari maupun per bulan. Penambahan data baru dilakukan melalui satu halaman input yang sama, di mana setiap </w:t>
      </w:r>
      <w:r w:rsidRPr="00834373">
        <w:rPr>
          <w:i/>
          <w:iCs/>
          <w:lang w:val="id-ID"/>
        </w:rPr>
        <w:t>field</w:t>
      </w:r>
      <w:r w:rsidRPr="00834373">
        <w:rPr>
          <w:lang w:val="id-ID"/>
        </w:rPr>
        <w:t xml:space="preserve"> data (tanggal, mesin, shift, operator, kecepatan, ukuran, hingga catatan waktu tidak produktif beserta penyebabnya) dapat diisi secara otomatis dengan memotret kertas menggunakan kamera, maupun diisi secara manual dengan mengetik langsung, sesuai pilihan petugas. Petugas dapat mengubah dan menghapus data yang sudah tersimpan melalui tampilan modal tersendiri. Total durasi waktu tidak produktif dihitung otomatis dari waktu mulai dan selesai yang diinput, termasuk penanganan kasus pergantian shift yang melewati tengah malam. Data referensi (mesin, operator, kategori penyebab, dan item/produk) diambil secara dinamis melalui </w:t>
      </w:r>
      <w:r w:rsidRPr="00834373">
        <w:rPr>
          <w:i/>
          <w:iCs/>
          <w:lang w:val="id-ID"/>
        </w:rPr>
        <w:t>endpoint</w:t>
      </w:r>
      <w:r w:rsidRPr="00834373">
        <w:rPr>
          <w:lang w:val="id-ID"/>
        </w:rPr>
        <w:t xml:space="preserve"> tersendiri, dengan mekanisme pencarian bertingkat (</w:t>
      </w:r>
      <w:r w:rsidRPr="00834373">
        <w:rPr>
          <w:i/>
          <w:iCs/>
          <w:lang w:val="id-ID"/>
        </w:rPr>
        <w:t>cascading</w:t>
      </w:r>
      <w:r w:rsidRPr="00834373">
        <w:rPr>
          <w:lang w:val="id-ID"/>
        </w:rPr>
        <w:t>) antara mesin dan daftar item terkait.</w:t>
      </w:r>
    </w:p>
    <w:p w14:paraId="3895DA4D" w14:textId="77777777" w:rsidR="00834373" w:rsidRPr="00834373" w:rsidRDefault="00834373" w:rsidP="00834373">
      <w:pPr>
        <w:rPr>
          <w:lang w:val="id-ID"/>
        </w:rPr>
      </w:pPr>
      <w:r w:rsidRPr="00834373">
        <w:rPr>
          <w:lang w:val="id-ID"/>
        </w:rPr>
        <w:t>Perlu dicatat bahwa istilah “Performa Mesin” masih digunakan pada judul halaman dan beberapa label antarmuka, sebagai warisan penamaan pada tahap awal pengembangan. Istilah tersebut sesungguhnya kurang mencerminkan cakupan data yang dicatat, karena penyebab waktu tidak produktif yang tersimpan tidak selalu berasal dari gangguan mesin, melainkan dapat pula berasal dari faktor lain dalam proses produksi. Penyesuaian penamaan pada antarmuka tidak dilakukan pada tahap ini karena berada di luar cakupan pekerjaan yang menjadi fokus Kerja Praktek, sehingga penyebutan pada laporan ini mengikuti cakupan data yang sesungguhnya (</w:t>
      </w:r>
      <w:r w:rsidRPr="00834373">
        <w:rPr>
          <w:i/>
          <w:iCs/>
          <w:lang w:val="id-ID"/>
        </w:rPr>
        <w:t>downtime</w:t>
      </w:r>
      <w:r w:rsidRPr="00834373">
        <w:rPr>
          <w:lang w:val="id-ID"/>
        </w:rPr>
        <w:t xml:space="preserve"> dan aktivitas produksi harian), bukan istilah yang tampil pada antarmuka. Tampilan </w:t>
      </w:r>
      <w:r w:rsidRPr="00834373">
        <w:rPr>
          <w:i/>
          <w:iCs/>
          <w:lang w:val="id-ID"/>
        </w:rPr>
        <w:t>dashboard</w:t>
      </w:r>
      <w:r w:rsidRPr="00834373">
        <w:rPr>
          <w:lang w:val="id-ID"/>
        </w:rPr>
        <w:t>, halaman input, dan modal ubah data ditunjukkan pada Gambar 4.7 hingga Gambar 4.12.</w:t>
      </w:r>
    </w:p>
    <w:p w14:paraId="74503ACD" w14:textId="67E4967C" w:rsidR="000C4A60" w:rsidRPr="000C4A60" w:rsidRDefault="000C4A60" w:rsidP="00834373"/>
    <w:p w14:paraId="73F3B162" w14:textId="44ECC488" w:rsidR="00CF389B" w:rsidRDefault="00CF389B" w:rsidP="00A04F93"/>
    <w:p w14:paraId="3656F121" w14:textId="77777777" w:rsidR="00AC2B3E" w:rsidRDefault="008C3111" w:rsidP="00AC2B3E">
      <w:pPr>
        <w:keepNext/>
      </w:pPr>
      <w:r w:rsidRPr="00B014F2">
        <w:rPr>
          <w:noProof/>
        </w:rPr>
        <w:lastRenderedPageBreak/>
        <w:drawing>
          <wp:inline distT="0" distB="0" distL="0" distR="0" wp14:anchorId="66BDB5B0" wp14:editId="4AE14896">
            <wp:extent cx="4772025" cy="2244423"/>
            <wp:effectExtent l="0" t="0" r="0" b="3810"/>
            <wp:docPr id="1489346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80191" cy="2295297"/>
                    </a:xfrm>
                    <a:prstGeom prst="rect">
                      <a:avLst/>
                    </a:prstGeom>
                    <a:noFill/>
                    <a:ln>
                      <a:noFill/>
                    </a:ln>
                  </pic:spPr>
                </pic:pic>
              </a:graphicData>
            </a:graphic>
          </wp:inline>
        </w:drawing>
      </w:r>
    </w:p>
    <w:p w14:paraId="66CCD04E" w14:textId="4441FE47" w:rsidR="00B014F2" w:rsidRPr="00B014F2" w:rsidRDefault="00AC2B3E" w:rsidP="00AC2B3E">
      <w:pPr>
        <w:pStyle w:val="Caption"/>
      </w:pPr>
      <w:r>
        <w:t>Gambar 4.</w:t>
      </w:r>
      <w:r>
        <w:fldChar w:fldCharType="begin"/>
      </w:r>
      <w:r>
        <w:instrText xml:space="preserve"> SEQ Gambar_4. \* ARABIC </w:instrText>
      </w:r>
      <w:r>
        <w:fldChar w:fldCharType="separate"/>
      </w:r>
      <w:r w:rsidR="00A554FB">
        <w:rPr>
          <w:noProof/>
        </w:rPr>
        <w:t>7</w:t>
      </w:r>
      <w:r>
        <w:fldChar w:fldCharType="end"/>
      </w:r>
      <w:r>
        <w:t xml:space="preserve"> </w:t>
      </w:r>
      <w:r w:rsidRPr="00EF5409">
        <w:t>Tampilan Dekstop Dashboard Input Performa Mesin dan Tabel Riwayat Data Beserta Filter Tanggal</w:t>
      </w:r>
    </w:p>
    <w:p w14:paraId="7ADB4581" w14:textId="77777777" w:rsidR="00AC2B3E" w:rsidRDefault="008C3111" w:rsidP="00AC2B3E">
      <w:pPr>
        <w:keepNext/>
        <w:jc w:val="center"/>
      </w:pPr>
      <w:r w:rsidRPr="00B014F2">
        <w:rPr>
          <w:noProof/>
        </w:rPr>
        <w:drawing>
          <wp:inline distT="0" distB="0" distL="0" distR="0" wp14:anchorId="71D14F90" wp14:editId="5070FBAD">
            <wp:extent cx="2121624" cy="4714875"/>
            <wp:effectExtent l="0" t="0" r="0" b="0"/>
            <wp:docPr id="831705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333" cy="4749784"/>
                    </a:xfrm>
                    <a:prstGeom prst="rect">
                      <a:avLst/>
                    </a:prstGeom>
                    <a:noFill/>
                    <a:ln>
                      <a:noFill/>
                    </a:ln>
                  </pic:spPr>
                </pic:pic>
              </a:graphicData>
            </a:graphic>
          </wp:inline>
        </w:drawing>
      </w:r>
    </w:p>
    <w:p w14:paraId="4D8B38F0" w14:textId="790C26B4" w:rsidR="008C3111" w:rsidRPr="00B014F2" w:rsidRDefault="00AC2B3E" w:rsidP="00AC2B3E">
      <w:pPr>
        <w:pStyle w:val="Caption"/>
      </w:pPr>
      <w:r>
        <w:t>Gambar 4.</w:t>
      </w:r>
      <w:r>
        <w:fldChar w:fldCharType="begin"/>
      </w:r>
      <w:r>
        <w:instrText xml:space="preserve"> SEQ Gambar_4. \* ARABIC </w:instrText>
      </w:r>
      <w:r>
        <w:fldChar w:fldCharType="separate"/>
      </w:r>
      <w:r w:rsidR="00A554FB">
        <w:rPr>
          <w:noProof/>
        </w:rPr>
        <w:t>8</w:t>
      </w:r>
      <w:r>
        <w:fldChar w:fldCharType="end"/>
      </w:r>
      <w:r>
        <w:t xml:space="preserve"> </w:t>
      </w:r>
      <w:r w:rsidRPr="002A0475">
        <w:t>Tampilan Mobile Dashboard Input Performa Mesin dan Tabel Riwayat Data Beserta Filter Tanggal.</w:t>
      </w:r>
    </w:p>
    <w:p w14:paraId="1510701D" w14:textId="77777777" w:rsidR="00AC2B3E" w:rsidRDefault="00251B67" w:rsidP="00AC2B3E">
      <w:pPr>
        <w:keepNext/>
      </w:pPr>
      <w:r w:rsidRPr="00B014F2">
        <w:rPr>
          <w:noProof/>
        </w:rPr>
        <w:lastRenderedPageBreak/>
        <w:drawing>
          <wp:inline distT="0" distB="0" distL="0" distR="0" wp14:anchorId="7715111B" wp14:editId="296D22E5">
            <wp:extent cx="5262127" cy="2466975"/>
            <wp:effectExtent l="0" t="0" r="0" b="0"/>
            <wp:docPr id="15769013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18000" cy="2493169"/>
                    </a:xfrm>
                    <a:prstGeom prst="rect">
                      <a:avLst/>
                    </a:prstGeom>
                    <a:noFill/>
                    <a:ln>
                      <a:noFill/>
                    </a:ln>
                  </pic:spPr>
                </pic:pic>
              </a:graphicData>
            </a:graphic>
          </wp:inline>
        </w:drawing>
      </w:r>
    </w:p>
    <w:p w14:paraId="29CE7CF5" w14:textId="6C882104" w:rsidR="00251B67" w:rsidRPr="00C97F23" w:rsidRDefault="00AC2B3E" w:rsidP="00AC2B3E">
      <w:pPr>
        <w:pStyle w:val="Caption"/>
      </w:pPr>
      <w:r>
        <w:t>Gambar 4.</w:t>
      </w:r>
      <w:r>
        <w:fldChar w:fldCharType="begin"/>
      </w:r>
      <w:r>
        <w:instrText xml:space="preserve"> SEQ Gambar_4. \* ARABIC </w:instrText>
      </w:r>
      <w:r>
        <w:fldChar w:fldCharType="separate"/>
      </w:r>
      <w:r w:rsidR="00A554FB">
        <w:rPr>
          <w:noProof/>
        </w:rPr>
        <w:t>9</w:t>
      </w:r>
      <w:r>
        <w:fldChar w:fldCharType="end"/>
      </w:r>
      <w:r>
        <w:t xml:space="preserve"> </w:t>
      </w:r>
      <w:r w:rsidRPr="00B25323">
        <w:t>Tampilan Dekstop Input Performa Mesi</w:t>
      </w:r>
    </w:p>
    <w:p w14:paraId="2211A649" w14:textId="77777777" w:rsidR="00AC2B3E" w:rsidRDefault="00251B67" w:rsidP="00AC2B3E">
      <w:pPr>
        <w:keepNext/>
        <w:jc w:val="center"/>
      </w:pPr>
      <w:r w:rsidRPr="00B014F2">
        <w:rPr>
          <w:noProof/>
        </w:rPr>
        <w:drawing>
          <wp:inline distT="0" distB="0" distL="0" distR="0" wp14:anchorId="0433B864" wp14:editId="5B178BF1">
            <wp:extent cx="2374503" cy="5276850"/>
            <wp:effectExtent l="0" t="0" r="6985" b="0"/>
            <wp:docPr id="1391863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21925" cy="5382235"/>
                    </a:xfrm>
                    <a:prstGeom prst="rect">
                      <a:avLst/>
                    </a:prstGeom>
                    <a:noFill/>
                    <a:ln>
                      <a:noFill/>
                    </a:ln>
                  </pic:spPr>
                </pic:pic>
              </a:graphicData>
            </a:graphic>
          </wp:inline>
        </w:drawing>
      </w:r>
    </w:p>
    <w:p w14:paraId="719C8A2F" w14:textId="4B785219" w:rsidR="00251B67" w:rsidRPr="00B014F2" w:rsidRDefault="00AC2B3E" w:rsidP="00AC2B3E">
      <w:pPr>
        <w:pStyle w:val="Caption"/>
      </w:pPr>
      <w:r>
        <w:t>Gambar 4.</w:t>
      </w:r>
      <w:r>
        <w:fldChar w:fldCharType="begin"/>
      </w:r>
      <w:r>
        <w:instrText xml:space="preserve"> SEQ Gambar_4. \* ARABIC </w:instrText>
      </w:r>
      <w:r>
        <w:fldChar w:fldCharType="separate"/>
      </w:r>
      <w:r w:rsidR="00A554FB">
        <w:rPr>
          <w:noProof/>
        </w:rPr>
        <w:t>10</w:t>
      </w:r>
      <w:r>
        <w:fldChar w:fldCharType="end"/>
      </w:r>
      <w:r>
        <w:t xml:space="preserve"> </w:t>
      </w:r>
      <w:r w:rsidRPr="001D60BC">
        <w:t>Tampilan Mobile Input Performa Mesin.</w:t>
      </w:r>
    </w:p>
    <w:p w14:paraId="4CD18E39" w14:textId="77777777" w:rsidR="00AC2B3E" w:rsidRDefault="008C3111" w:rsidP="00AC2B3E">
      <w:pPr>
        <w:keepNext/>
      </w:pPr>
      <w:r>
        <w:rPr>
          <w:noProof/>
        </w:rPr>
        <w:lastRenderedPageBreak/>
        <w:drawing>
          <wp:inline distT="0" distB="0" distL="0" distR="0" wp14:anchorId="1536D848" wp14:editId="6C0C5F0A">
            <wp:extent cx="5095486" cy="2390775"/>
            <wp:effectExtent l="0" t="0" r="0" b="0"/>
            <wp:docPr id="501651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14984" cy="2399923"/>
                    </a:xfrm>
                    <a:prstGeom prst="rect">
                      <a:avLst/>
                    </a:prstGeom>
                    <a:noFill/>
                    <a:ln>
                      <a:noFill/>
                    </a:ln>
                  </pic:spPr>
                </pic:pic>
              </a:graphicData>
            </a:graphic>
          </wp:inline>
        </w:drawing>
      </w:r>
    </w:p>
    <w:p w14:paraId="7BBAA3B9" w14:textId="3901DA6A" w:rsidR="008C3111" w:rsidRPr="000C4A60" w:rsidRDefault="00AC2B3E" w:rsidP="00AC2B3E">
      <w:pPr>
        <w:pStyle w:val="Caption"/>
      </w:pPr>
      <w:r>
        <w:t>Gambar 4.</w:t>
      </w:r>
      <w:r>
        <w:fldChar w:fldCharType="begin"/>
      </w:r>
      <w:r>
        <w:instrText xml:space="preserve"> SEQ Gambar_4. \* ARABIC </w:instrText>
      </w:r>
      <w:r>
        <w:fldChar w:fldCharType="separate"/>
      </w:r>
      <w:r w:rsidR="00A554FB">
        <w:rPr>
          <w:noProof/>
        </w:rPr>
        <w:t>11</w:t>
      </w:r>
      <w:r>
        <w:fldChar w:fldCharType="end"/>
      </w:r>
      <w:r>
        <w:t xml:space="preserve"> </w:t>
      </w:r>
      <w:r w:rsidRPr="00D071CC">
        <w:t>Tampilan Dekstop Modal Edit Data Performa Mesin.</w:t>
      </w:r>
    </w:p>
    <w:p w14:paraId="3F7EB1C3" w14:textId="77777777" w:rsidR="00AC2B3E" w:rsidRDefault="008C3111" w:rsidP="00AC2B3E">
      <w:pPr>
        <w:keepNext/>
        <w:jc w:val="center"/>
      </w:pPr>
      <w:r>
        <w:rPr>
          <w:noProof/>
        </w:rPr>
        <w:drawing>
          <wp:inline distT="0" distB="0" distL="0" distR="0" wp14:anchorId="76F4E498" wp14:editId="315117A1">
            <wp:extent cx="1330408" cy="2956560"/>
            <wp:effectExtent l="0" t="0" r="3175" b="0"/>
            <wp:docPr id="4386006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43462" cy="2985569"/>
                    </a:xfrm>
                    <a:prstGeom prst="rect">
                      <a:avLst/>
                    </a:prstGeom>
                    <a:noFill/>
                    <a:ln>
                      <a:noFill/>
                    </a:ln>
                  </pic:spPr>
                </pic:pic>
              </a:graphicData>
            </a:graphic>
          </wp:inline>
        </w:drawing>
      </w:r>
    </w:p>
    <w:p w14:paraId="266E05BB" w14:textId="3C68CBD7" w:rsidR="008C3111" w:rsidRPr="000C4A60" w:rsidRDefault="00AC2B3E" w:rsidP="00AC2B3E">
      <w:pPr>
        <w:pStyle w:val="Caption"/>
      </w:pPr>
      <w:r>
        <w:t>Gambar 4.</w:t>
      </w:r>
      <w:r>
        <w:fldChar w:fldCharType="begin"/>
      </w:r>
      <w:r>
        <w:instrText xml:space="preserve"> SEQ Gambar_4. \* ARABIC </w:instrText>
      </w:r>
      <w:r>
        <w:fldChar w:fldCharType="separate"/>
      </w:r>
      <w:r w:rsidR="00A554FB">
        <w:rPr>
          <w:noProof/>
        </w:rPr>
        <w:t>12</w:t>
      </w:r>
      <w:r>
        <w:fldChar w:fldCharType="end"/>
      </w:r>
      <w:r>
        <w:t xml:space="preserve"> </w:t>
      </w:r>
      <w:r w:rsidRPr="00FD0D1E">
        <w:t>Tampilan Mobile Modal Edit Data Performa Mesin.</w:t>
      </w:r>
    </w:p>
    <w:p w14:paraId="21345EEE" w14:textId="77777777" w:rsidR="004A2A2C" w:rsidRPr="004A2A2C" w:rsidRDefault="004A2A2C" w:rsidP="004A2A2C">
      <w:pPr>
        <w:ind w:firstLine="0"/>
        <w:rPr>
          <w:b/>
          <w:bCs/>
        </w:rPr>
      </w:pPr>
      <w:r w:rsidRPr="004A2A2C">
        <w:rPr>
          <w:b/>
          <w:bCs/>
        </w:rPr>
        <w:t>Penyesuaian Antarmuka untuk Kondisi Kerja di Pabrik</w:t>
      </w:r>
    </w:p>
    <w:p w14:paraId="712AA6B3" w14:textId="77777777" w:rsidR="004A2A2C" w:rsidRDefault="004A2A2C" w:rsidP="004A2A2C">
      <w:pPr>
        <w:pStyle w:val="BodyText"/>
      </w:pPr>
      <w:r>
        <w:t>Untuk mendukung kondisi kerja di lingkungan pabrik, antarmuka modul ini dilengkapi dua fitur kebergunaan (</w:t>
      </w:r>
      <w:r>
        <w:rPr>
          <w:i/>
          <w:iCs/>
        </w:rPr>
        <w:t>usability</w:t>
      </w:r>
      <w:r>
        <w:t>):</w:t>
      </w:r>
    </w:p>
    <w:p w14:paraId="0C4A23DB" w14:textId="77777777" w:rsidR="004A2A2C" w:rsidRDefault="004A2A2C" w:rsidP="004A2A2C">
      <w:pPr>
        <w:pStyle w:val="Compact"/>
        <w:numPr>
          <w:ilvl w:val="0"/>
          <w:numId w:val="33"/>
        </w:numPr>
      </w:pPr>
      <w:r>
        <w:rPr>
          <w:b/>
          <w:bCs/>
        </w:rPr>
        <w:t>Mode terang dan gelap.</w:t>
      </w:r>
      <w:r>
        <w:t xml:space="preserve"> Pabrik beroperasi dalam </w:t>
      </w:r>
      <w:r w:rsidRPr="00C96F5C">
        <w:t>tiga shift, termasuk shift malam (pukul 23.00–07.00).</w:t>
      </w:r>
      <w:r>
        <w:t xml:space="preserve"> Fitur pengalihan tema terang dan gelap dibangun menggunakan fitur </w:t>
      </w:r>
      <w:r>
        <w:rPr>
          <w:i/>
          <w:iCs/>
        </w:rPr>
        <w:t>color modes</w:t>
      </w:r>
      <w:r>
        <w:t xml:space="preserve"> Bootstrap 5.3 </w:t>
      </w:r>
      <w:r w:rsidRPr="00816EDE">
        <w:rPr>
          <w:lang w:val="en-ID"/>
        </w:rPr>
        <w:t>sebagaimana dijelaskan pada Subbab 3.1.3</w:t>
      </w:r>
      <w:r>
        <w:t xml:space="preserve"> dan skrip JavaScript (</w:t>
      </w:r>
      <w:r>
        <w:rPr>
          <w:rStyle w:val="VerbatimChar"/>
        </w:rPr>
        <w:t>theme.js</w:t>
      </w:r>
      <w:r>
        <w:t xml:space="preserve">). Skrip ini mengenali preferensi tema perangkat melalui </w:t>
      </w:r>
      <w:r>
        <w:rPr>
          <w:i/>
          <w:iCs/>
        </w:rPr>
        <w:t>media query</w:t>
      </w:r>
      <w:r>
        <w:t xml:space="preserve"> </w:t>
      </w:r>
      <w:r>
        <w:rPr>
          <w:rStyle w:val="VerbatimChar"/>
        </w:rPr>
        <w:t>prefers-</w:t>
      </w:r>
      <w:r>
        <w:rPr>
          <w:rStyle w:val="VerbatimChar"/>
        </w:rPr>
        <w:lastRenderedPageBreak/>
        <w:t>color-scheme</w:t>
      </w:r>
      <w:r>
        <w:t xml:space="preserve"> dan menyimpan pilihan pengguna di </w:t>
      </w:r>
      <w:r>
        <w:rPr>
          <w:i/>
          <w:iCs/>
        </w:rPr>
        <w:t>localStorage</w:t>
      </w:r>
      <w:r>
        <w:t xml:space="preserve"> peramban, sehingga tema yang dipilih tetap digunakan saat halaman dibuka kembali.</w:t>
      </w:r>
    </w:p>
    <w:p w14:paraId="134E41BB" w14:textId="77777777" w:rsidR="004A2A2C" w:rsidRDefault="004A2A2C" w:rsidP="004A2A2C">
      <w:pPr>
        <w:pStyle w:val="Compact"/>
        <w:numPr>
          <w:ilvl w:val="0"/>
          <w:numId w:val="33"/>
        </w:numPr>
      </w:pPr>
      <w:r>
        <w:rPr>
          <w:b/>
          <w:bCs/>
        </w:rPr>
        <w:t>Tata letak adaptif.</w:t>
      </w:r>
      <w:r>
        <w:t xml:space="preserve"> Pada layar desktop, riwayat transaksi disajikan dalam tabel lengkap. Pada layar ponsel, tampilan berubah menjadi daftar kartu ringkas (</w:t>
      </w:r>
      <w:r>
        <w:rPr>
          <w:i/>
          <w:iCs/>
        </w:rPr>
        <w:t>card list</w:t>
      </w:r>
      <w:r>
        <w:t>) yang menonjolkan nomor transaksi, waktu henti, dan nama mesin, dengan tombol berukuran cukup besar agar mudah ditekan.</w:t>
      </w:r>
    </w:p>
    <w:p w14:paraId="3C3C6D1D" w14:textId="77777777" w:rsidR="004A2A2C" w:rsidRDefault="004A2A2C" w:rsidP="004A2A2C">
      <w:pPr>
        <w:pStyle w:val="FirstParagraph"/>
      </w:pPr>
      <w:r>
        <w:t>Tampilan sistem pada mode gelap ditunjukkan pada Gambar 4.13.</w:t>
      </w:r>
    </w:p>
    <w:p w14:paraId="50ECA2F5" w14:textId="7CB0412E" w:rsidR="004A2A2C" w:rsidRDefault="00C705CA" w:rsidP="004A2A2C">
      <w:pPr>
        <w:ind w:firstLine="0"/>
        <w:rPr>
          <w:b/>
          <w:bCs/>
          <w:lang w:val="id-ID"/>
        </w:rPr>
      </w:pPr>
      <w:r w:rsidRPr="00C705CA">
        <w:rPr>
          <w:b/>
          <w:bCs/>
          <w:lang w:val="id-ID"/>
        </w:rPr>
        <w:drawing>
          <wp:inline distT="0" distB="0" distL="0" distR="0" wp14:anchorId="10C16DE9" wp14:editId="3E6530FB">
            <wp:extent cx="5257800" cy="2479519"/>
            <wp:effectExtent l="0" t="0" r="0" b="0"/>
            <wp:docPr id="10396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17527" name=""/>
                    <pic:cNvPicPr/>
                  </pic:nvPicPr>
                  <pic:blipFill>
                    <a:blip r:embed="rId39"/>
                    <a:stretch>
                      <a:fillRect/>
                    </a:stretch>
                  </pic:blipFill>
                  <pic:spPr>
                    <a:xfrm>
                      <a:off x="0" y="0"/>
                      <a:ext cx="5257800" cy="2479519"/>
                    </a:xfrm>
                    <a:prstGeom prst="rect">
                      <a:avLst/>
                    </a:prstGeom>
                  </pic:spPr>
                </pic:pic>
              </a:graphicData>
            </a:graphic>
          </wp:inline>
        </w:drawing>
      </w:r>
    </w:p>
    <w:p w14:paraId="22CBE6B7" w14:textId="77777777" w:rsidR="00C705CA" w:rsidRDefault="00C705CA" w:rsidP="00C705CA">
      <w:pPr>
        <w:keepNext/>
        <w:ind w:firstLine="0"/>
        <w:jc w:val="center"/>
      </w:pPr>
      <w:r w:rsidRPr="00C705CA">
        <w:rPr>
          <w:b/>
          <w:bCs/>
          <w:lang w:val="id-ID"/>
        </w:rPr>
        <w:drawing>
          <wp:inline distT="0" distB="0" distL="0" distR="0" wp14:anchorId="3837D6CD" wp14:editId="10F976D4">
            <wp:extent cx="2058882" cy="3401630"/>
            <wp:effectExtent l="0" t="0" r="0" b="8890"/>
            <wp:docPr id="16300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84400" name=""/>
                    <pic:cNvPicPr/>
                  </pic:nvPicPr>
                  <pic:blipFill>
                    <a:blip r:embed="rId40"/>
                    <a:stretch>
                      <a:fillRect/>
                    </a:stretch>
                  </pic:blipFill>
                  <pic:spPr>
                    <a:xfrm>
                      <a:off x="0" y="0"/>
                      <a:ext cx="2069332" cy="3418895"/>
                    </a:xfrm>
                    <a:prstGeom prst="rect">
                      <a:avLst/>
                    </a:prstGeom>
                  </pic:spPr>
                </pic:pic>
              </a:graphicData>
            </a:graphic>
          </wp:inline>
        </w:drawing>
      </w:r>
    </w:p>
    <w:p w14:paraId="1E88CC25" w14:textId="38E32384" w:rsidR="00C705CA" w:rsidRDefault="00C705CA" w:rsidP="00C705CA">
      <w:pPr>
        <w:pStyle w:val="Caption"/>
        <w:rPr>
          <w:b/>
          <w:bCs/>
          <w:lang w:val="id-ID"/>
        </w:rPr>
      </w:pPr>
      <w:r>
        <w:t>Gambar 4.</w:t>
      </w:r>
      <w:r>
        <w:fldChar w:fldCharType="begin"/>
      </w:r>
      <w:r>
        <w:instrText xml:space="preserve"> SEQ Gambar_4. \* ARABIC </w:instrText>
      </w:r>
      <w:r>
        <w:fldChar w:fldCharType="separate"/>
      </w:r>
      <w:r w:rsidR="00A554FB">
        <w:rPr>
          <w:noProof/>
        </w:rPr>
        <w:t>13</w:t>
      </w:r>
      <w:r>
        <w:fldChar w:fldCharType="end"/>
      </w:r>
      <w:r>
        <w:t xml:space="preserve"> Tampilan Dekstop dan Mobile Dashboard pada Mode Gelap</w:t>
      </w:r>
    </w:p>
    <w:p w14:paraId="1D3C7309" w14:textId="5EF75109" w:rsidR="00834373" w:rsidRPr="00834373" w:rsidRDefault="00834373" w:rsidP="004A2A2C">
      <w:pPr>
        <w:ind w:firstLine="0"/>
        <w:rPr>
          <w:lang w:val="id-ID"/>
        </w:rPr>
      </w:pPr>
      <w:r w:rsidRPr="00834373">
        <w:rPr>
          <w:b/>
          <w:bCs/>
          <w:lang w:val="id-ID"/>
        </w:rPr>
        <w:lastRenderedPageBreak/>
        <w:t>Penomoran Transaksi dan Penanganan Konkurensi</w:t>
      </w:r>
    </w:p>
    <w:p w14:paraId="3315E1D6" w14:textId="77777777" w:rsidR="00834373" w:rsidRPr="00834373" w:rsidRDefault="00834373" w:rsidP="00834373">
      <w:pPr>
        <w:rPr>
          <w:lang w:val="id-ID"/>
        </w:rPr>
      </w:pPr>
      <w:r w:rsidRPr="00834373">
        <w:rPr>
          <w:lang w:val="id-ID"/>
        </w:rPr>
        <w:t>Nomor transaksi dibuat otomatis mengikuti format baku perusahaan, yaitu awalan PRB, dua digit tahun (YY), dua digit bulan (MM), dan empat digit nomor urut (NNNN) yang dimulai kembali dari 0001 setiap awal bulan, misalnya PRB26080001. Karena aplikasi dapat digunakan oleh beberapa petugas secara bersamaan, terutama pada saat pergantian shift, terdapat risiko kondisi balapan (</w:t>
      </w:r>
      <w:r w:rsidRPr="00834373">
        <w:rPr>
          <w:i/>
          <w:iCs/>
          <w:lang w:val="id-ID"/>
        </w:rPr>
        <w:t>race condition</w:t>
      </w:r>
      <w:r w:rsidRPr="00834373">
        <w:rPr>
          <w:lang w:val="id-ID"/>
        </w:rPr>
        <w:t>): dua proses penyimpanan dapat membaca nomor urut terakhir yang sama sehingga menghasilkan nomor transaksi ganda (Subbab 3.1.4).</w:t>
      </w:r>
    </w:p>
    <w:p w14:paraId="69858B3F" w14:textId="60B6AF1F" w:rsidR="00834373" w:rsidRPr="00834373" w:rsidRDefault="00834373" w:rsidP="00834373">
      <w:pPr>
        <w:rPr>
          <w:lang w:val="id-ID"/>
        </w:rPr>
      </w:pPr>
      <w:r w:rsidRPr="00834373">
        <w:rPr>
          <w:lang w:val="id-ID"/>
        </w:rPr>
        <w:t xml:space="preserve">Untuk mencegah hal tersebut, pembacaan nomor urut terakhir dan penyimpanan nomor baru dijalankan di dalam satu transaksi basis data (DB::transaction) dengan penguncian pesimis melalui metode lockForUpdate() </w:t>
      </w:r>
      <w:r w:rsidR="00816EDE" w:rsidRPr="00816EDE">
        <w:t>sebagaimana dijelaskan pada Subbab 3.1.4</w:t>
      </w:r>
      <w:r w:rsidRPr="00834373">
        <w:rPr>
          <w:lang w:val="id-ID"/>
        </w:rPr>
        <w:t>:</w:t>
      </w:r>
    </w:p>
    <w:p w14:paraId="433BD06F" w14:textId="77777777" w:rsidR="00834373" w:rsidRPr="00834373" w:rsidRDefault="00834373" w:rsidP="00834373">
      <w:pPr>
        <w:jc w:val="left"/>
      </w:pPr>
      <w:r w:rsidRPr="00834373">
        <w:t xml:space="preserve">$last = </w:t>
      </w:r>
      <w:r w:rsidRPr="00834373">
        <w:rPr>
          <w:b/>
        </w:rPr>
        <w:t>static</w:t>
      </w:r>
      <w:r w:rsidRPr="00834373">
        <w:t>::where('No_Trs', 'like', $prefix.'%')</w:t>
      </w:r>
      <w:r w:rsidRPr="00834373">
        <w:br/>
        <w:t xml:space="preserve">    -&gt;orderByDesc('No_Trs')</w:t>
      </w:r>
      <w:r w:rsidRPr="00834373">
        <w:br/>
        <w:t xml:space="preserve">    -&gt;lockForUpdate()</w:t>
      </w:r>
      <w:r w:rsidRPr="00834373">
        <w:br/>
        <w:t xml:space="preserve">    -&gt;first();</w:t>
      </w:r>
    </w:p>
    <w:p w14:paraId="68B7FAB4" w14:textId="17B3C492" w:rsidR="00834373" w:rsidRPr="00834373" w:rsidRDefault="00834373" w:rsidP="001B3334">
      <w:pPr>
        <w:rPr>
          <w:lang w:val="id-ID"/>
        </w:rPr>
      </w:pPr>
      <w:r w:rsidRPr="00834373">
        <w:rPr>
          <w:lang w:val="id-ID"/>
        </w:rPr>
        <w:t>Pada SQL Server, metode ini menghasilkan petunjuk tabel WITH (ROWLOCK, UPDLOCK, HOLDLOCK) sehingga rentang data yang dibaca tetap terkunci hingga transaksi selesai. Transaksi lain yang mencoba membuat nomor baru pada saat yang sama harus menunggu hingga transaksi pertama selesai, sehingga setiap transaksi memperoleh nomor urut yang berbeda.</w:t>
      </w:r>
    </w:p>
    <w:p w14:paraId="44020230" w14:textId="77777777" w:rsidR="004A2A2C" w:rsidRPr="00834373" w:rsidRDefault="004A2A2C" w:rsidP="00CF6BD8">
      <w:pPr>
        <w:ind w:firstLine="0"/>
      </w:pPr>
    </w:p>
    <w:p w14:paraId="07725D29" w14:textId="496CA1BF" w:rsidR="00274519" w:rsidRDefault="00000000">
      <w:pPr>
        <w:pStyle w:val="Heading3"/>
      </w:pPr>
      <w:bookmarkStart w:id="64" w:name="_Toc240888973"/>
      <w:r>
        <w:t>Modul Ekstraksi Otomatis dari Foto Kertas (AI Baca Kertas)</w:t>
      </w:r>
      <w:bookmarkEnd w:id="64"/>
    </w:p>
    <w:p w14:paraId="5ED77EAA" w14:textId="17296631" w:rsidR="001B3334" w:rsidRDefault="001B3334" w:rsidP="001B3334">
      <w:r>
        <w:t>Modul ekstraksi otomatis dari foto kertas merupakan kontribusi teknis paling signifikan dalam pengembangan sistem ini. Modul ini dirancang untuk mengatasi pencatatan ganda dengan membaca data langsung dari formulir fisik “Laporan Proses Drawing Harian” yang diisi oleh operator di area produksi. Contoh formulir tersebut ditunjukkan pada Gambar 4.14.</w:t>
      </w:r>
    </w:p>
    <w:p w14:paraId="5E74ED52" w14:textId="0C232C68" w:rsidR="006B0AF7" w:rsidRPr="006B0AF7" w:rsidRDefault="006B0AF7" w:rsidP="006B0AF7">
      <w:pPr>
        <w:rPr>
          <w:lang w:val="id-ID"/>
        </w:rPr>
      </w:pPr>
    </w:p>
    <w:p w14:paraId="5784B97F" w14:textId="46C158E0" w:rsidR="00CF389B" w:rsidRDefault="00CF389B" w:rsidP="00A04F93"/>
    <w:p w14:paraId="51AB2FF2" w14:textId="77777777" w:rsidR="00C705CA" w:rsidRDefault="00251B67" w:rsidP="00C705CA">
      <w:pPr>
        <w:keepNext/>
      </w:pPr>
      <w:r w:rsidRPr="00B014F2">
        <w:rPr>
          <w:noProof/>
        </w:rPr>
        <w:lastRenderedPageBreak/>
        <w:drawing>
          <wp:inline distT="0" distB="0" distL="0" distR="0" wp14:anchorId="4C8EE3BD" wp14:editId="2AFEDBB0">
            <wp:extent cx="5092487" cy="3819525"/>
            <wp:effectExtent l="0" t="0" r="0" b="0"/>
            <wp:docPr id="1421408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133397" cy="3850209"/>
                    </a:xfrm>
                    <a:prstGeom prst="rect">
                      <a:avLst/>
                    </a:prstGeom>
                    <a:noFill/>
                    <a:ln>
                      <a:noFill/>
                    </a:ln>
                  </pic:spPr>
                </pic:pic>
              </a:graphicData>
            </a:graphic>
          </wp:inline>
        </w:drawing>
      </w:r>
    </w:p>
    <w:p w14:paraId="0E24B356" w14:textId="67D6971F" w:rsidR="00CF389B" w:rsidRPr="00B014F2" w:rsidRDefault="00C705CA" w:rsidP="00C705CA">
      <w:pPr>
        <w:pStyle w:val="Caption"/>
      </w:pPr>
      <w:r>
        <w:t>Gambar 4.</w:t>
      </w:r>
      <w:r>
        <w:fldChar w:fldCharType="begin"/>
      </w:r>
      <w:r>
        <w:instrText xml:space="preserve"> SEQ Gambar_4. \* ARABIC </w:instrText>
      </w:r>
      <w:r>
        <w:fldChar w:fldCharType="separate"/>
      </w:r>
      <w:r w:rsidR="00A554FB">
        <w:rPr>
          <w:noProof/>
        </w:rPr>
        <w:t>14</w:t>
      </w:r>
      <w:r>
        <w:fldChar w:fldCharType="end"/>
      </w:r>
      <w:r>
        <w:t xml:space="preserve"> </w:t>
      </w:r>
      <w:r w:rsidRPr="00B32FFD">
        <w:t>Contoh fisik kertas “Laporan Proses Drawing Harian” yang dipindai.</w:t>
      </w:r>
    </w:p>
    <w:p w14:paraId="235B952A" w14:textId="1A632E64" w:rsidR="001B3334" w:rsidRDefault="001B3334" w:rsidP="001B3334">
      <w:r>
        <w:t>Berdasarkan hasil evaluasi pada tahap eksplorasi, pembacaan seluruh formulir dalam satu kali foto menghadapi kendala pada area tabel berpetak kecil. Ketika seluruh halaman diproses sekaligus, setiap petak tabel hanya terwakili oleh sedikit piksel sehingga tulisan di dalamnya sulit dibaca. Oleh karena itu, proses ekstraksi dipecah menjadi dua tahap: Section 1 untuk membaca informasi umum pada header formulir, dan Section 2 untuk membaca tabel waktu tidak produktif. Sebelum dikirim ke model AI, gambar pada kedua tahap melewati beberapa tahap pengolahan citra, meliputi deteksi batas kertas, pelurusan gambar, dan peningkatan kontras, sebagaimana dijelaskan pada Subbab 3.1.9.</w:t>
      </w:r>
    </w:p>
    <w:p w14:paraId="6C2FFC71" w14:textId="0B762714" w:rsidR="00CF6BD8" w:rsidRDefault="00CF6BD8" w:rsidP="00CF6BD8">
      <w:pPr>
        <w:rPr>
          <w:lang w:val="id-ID"/>
        </w:rPr>
      </w:pPr>
    </w:p>
    <w:p w14:paraId="45354217" w14:textId="77777777" w:rsidR="001B3334" w:rsidRDefault="001B3334" w:rsidP="00CF6BD8">
      <w:pPr>
        <w:rPr>
          <w:lang w:val="id-ID"/>
        </w:rPr>
      </w:pPr>
    </w:p>
    <w:p w14:paraId="406E4DDF" w14:textId="77777777" w:rsidR="001B3334" w:rsidRDefault="001B3334" w:rsidP="00CF6BD8">
      <w:pPr>
        <w:rPr>
          <w:lang w:val="id-ID"/>
        </w:rPr>
      </w:pPr>
    </w:p>
    <w:p w14:paraId="534DD16F" w14:textId="77777777" w:rsidR="001B3334" w:rsidRPr="00CF6BD8" w:rsidRDefault="001B3334" w:rsidP="00CF6BD8">
      <w:pPr>
        <w:rPr>
          <w:lang w:val="id-ID"/>
        </w:rPr>
      </w:pPr>
    </w:p>
    <w:p w14:paraId="3100AC55" w14:textId="6B6869C3" w:rsidR="00CF389B" w:rsidRDefault="001B3334" w:rsidP="001B3334">
      <w:pPr>
        <w:pStyle w:val="BodyText"/>
        <w:keepNext/>
        <w:spacing w:before="120"/>
        <w:ind w:firstLine="0"/>
      </w:pPr>
      <w:r>
        <w:rPr>
          <w:b/>
          <w:bCs/>
        </w:rPr>
        <w:lastRenderedPageBreak/>
        <w:t>Section 1: Header dan Parameter Proses</w:t>
      </w:r>
    </w:p>
    <w:p w14:paraId="26B28FDF" w14:textId="77777777" w:rsidR="00CF6BD8" w:rsidRDefault="00710428" w:rsidP="00CF6BD8">
      <w:pPr>
        <w:keepNext/>
      </w:pPr>
      <w:r>
        <w:rPr>
          <w:noProof/>
        </w:rPr>
        <w:drawing>
          <wp:inline distT="0" distB="0" distL="0" distR="0" wp14:anchorId="35DD5AB2" wp14:editId="4D88273E">
            <wp:extent cx="5128038" cy="3476625"/>
            <wp:effectExtent l="0" t="0" r="0" b="0"/>
            <wp:docPr id="433523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39671" cy="3484512"/>
                    </a:xfrm>
                    <a:prstGeom prst="rect">
                      <a:avLst/>
                    </a:prstGeom>
                    <a:noFill/>
                    <a:ln>
                      <a:noFill/>
                    </a:ln>
                  </pic:spPr>
                </pic:pic>
              </a:graphicData>
            </a:graphic>
          </wp:inline>
        </w:drawing>
      </w:r>
    </w:p>
    <w:p w14:paraId="34C8EB38" w14:textId="684FAC1E" w:rsidR="00CF389B" w:rsidRDefault="00CF6BD8" w:rsidP="00CF6BD8">
      <w:pPr>
        <w:pStyle w:val="Caption"/>
      </w:pPr>
      <w:r>
        <w:t>Gambar 4.</w:t>
      </w:r>
      <w:r>
        <w:fldChar w:fldCharType="begin"/>
      </w:r>
      <w:r>
        <w:instrText xml:space="preserve"> SEQ Gambar_4. \* ARABIC </w:instrText>
      </w:r>
      <w:r>
        <w:fldChar w:fldCharType="separate"/>
      </w:r>
      <w:r w:rsidR="00A554FB">
        <w:rPr>
          <w:noProof/>
        </w:rPr>
        <w:t>15</w:t>
      </w:r>
      <w:r>
        <w:fldChar w:fldCharType="end"/>
      </w:r>
      <w:r>
        <w:t xml:space="preserve"> </w:t>
      </w:r>
      <w:r w:rsidRPr="008F4734">
        <w:t>Tahap pengambilan foto Section 1 (Header, Shift, Speed/Size) pada halaman AI Baca Kertas.</w:t>
      </w:r>
    </w:p>
    <w:p w14:paraId="3CDD2B7C" w14:textId="69CC44BD" w:rsidR="001B3334" w:rsidRDefault="001B3334" w:rsidP="001B3334">
      <w:r>
        <w:t>Antarmuka Section 1 yang ditunjukkan pada Gambar 4.15 berfokus pada pembacaan parameter operasional utama. Pada bagian ini tersedia dua tombol yang berdampingan:</w:t>
      </w:r>
    </w:p>
    <w:p w14:paraId="0BDA0BDE" w14:textId="6323DF48" w:rsidR="001B3334" w:rsidRDefault="001B3334" w:rsidP="001B3334">
      <w:pPr>
        <w:pStyle w:val="ListParagraph"/>
        <w:numPr>
          <w:ilvl w:val="0"/>
          <w:numId w:val="35"/>
        </w:numPr>
      </w:pPr>
      <w:r w:rsidRPr="001B3334">
        <w:rPr>
          <w:b/>
          <w:bCs/>
        </w:rPr>
        <w:t>Tombol “Ambil Foto (Header + Speed/Size)”</w:t>
      </w:r>
      <w:r>
        <w:t xml:space="preserve"> membuka kamera perangkat melalui peramban, sehingga operator dapat langsung memotret formulir di depan mesin.</w:t>
      </w:r>
    </w:p>
    <w:p w14:paraId="4705F2A1" w14:textId="77777777" w:rsidR="001B3334" w:rsidRDefault="001B3334" w:rsidP="001B3334">
      <w:pPr>
        <w:pStyle w:val="ListParagraph"/>
        <w:numPr>
          <w:ilvl w:val="0"/>
          <w:numId w:val="35"/>
        </w:numPr>
      </w:pPr>
      <w:r w:rsidRPr="001B3334">
        <w:rPr>
          <w:b/>
          <w:bCs/>
        </w:rPr>
        <w:t>Tombol “Ambil File”</w:t>
      </w:r>
      <w:r>
        <w:t xml:space="preserve"> membuka pemilih berkas (</w:t>
      </w:r>
      <w:r w:rsidRPr="001B3334">
        <w:rPr>
          <w:i/>
          <w:iCs/>
        </w:rPr>
        <w:t>file picker</w:t>
      </w:r>
      <w:r>
        <w:t xml:space="preserve">) untuk memilih foto yang sudah tersimpan di galeri perangkat. Opsi ini disediakan untuk </w:t>
      </w:r>
      <w:r w:rsidRPr="001B3334">
        <w:t>kondisi ketika operator sudah memotret formulir lebih dahulu, misalnya saat pencahayaan lebih baik, ketika koneksi intranet di area produksi sedang terputus sesaat, atau ketika sistem diakses melalui komputer desktop yang tidak memiliki kamera.</w:t>
      </w:r>
    </w:p>
    <w:p w14:paraId="4A39E00E" w14:textId="77777777" w:rsidR="001B3334" w:rsidRDefault="001B3334" w:rsidP="001B3334">
      <w:r>
        <w:t>Setelah gambar diterima, baik dari kamera maupun dari berkas, sistem mengekstrak atribut tanggal, shift, kecepatan (</w:t>
      </w:r>
      <w:r>
        <w:rPr>
          <w:i/>
          <w:iCs/>
        </w:rPr>
        <w:t>speed</w:t>
      </w:r>
      <w:r>
        <w:t>), ukuran (</w:t>
      </w:r>
      <w:r>
        <w:rPr>
          <w:i/>
          <w:iCs/>
        </w:rPr>
        <w:t>size</w:t>
      </w:r>
      <w:r>
        <w:t xml:space="preserve">) atau nomor item </w:t>
      </w:r>
      <w:r>
        <w:lastRenderedPageBreak/>
        <w:t>produk, kode mesin, dan nama operator. Dua atribut di antaranya memerlukan pencocokan tambahan dengan data master.</w:t>
      </w:r>
    </w:p>
    <w:p w14:paraId="29556390" w14:textId="77777777" w:rsidR="001B3334" w:rsidRDefault="001B3334" w:rsidP="001B3334">
      <w:r>
        <w:t xml:space="preserve">Kode mesin yang ditulis tangan dicocokkan ke kode resmi menggunakan mekanisme dua lapis, sebagaimana ditunjukkan pada Gambar 4.16. Lapis pertama adalah pemeriksaan terhadap daftar padanan yang pernah dikonfirmasi sebelumnya. Daftar ini disimpan sebagai berkas JSON terpisah, bukan tabel basis data, sesuai batasan bahwa skema basis data </w:t>
      </w:r>
      <w:r>
        <w:rPr>
          <w:i/>
          <w:iCs/>
        </w:rPr>
        <w:t>existing</w:t>
      </w:r>
      <w:r>
        <w:t xml:space="preserve"> tidak boleh diubah. Apabila padanan belum ada, sistem meminta model AI memilih kode yang paling sesuai, dengan validasi ketat bahwa jawaban AI hanya boleh berupa salah satu kode yang terdaftar pada tabel master mesin (dbo.MFRESMAS). Dengan cara ini, AI tidak dapat “mengarang” kode yang tidak terdaftar. Hasil tebakan ditampilkan pada layar tinjauan, dan setelah dikonfirmasi petugas, padanan baru disimpan ke berkas JSON menggunakan penguncian berkas eksklusif (</w:t>
      </w:r>
      <w:r>
        <w:rPr>
          <w:rStyle w:val="VerbatimChar"/>
        </w:rPr>
        <w:t>flock</w:t>
      </w:r>
      <w:r>
        <w:t>) agar berkas tidak rusak ketika ditulis bersamaan.</w:t>
      </w:r>
    </w:p>
    <w:p w14:paraId="5B7564A5" w14:textId="77777777" w:rsidR="001B3334" w:rsidRDefault="001B3334" w:rsidP="001B3334">
      <w:r>
        <w:t>Nama operator yang ditulis tangan dicocokkan terhadap data master operator (ACPIRM.dbo.TMMESINOP) menggunakan teknik pencocokan string tidak tepat sebagaimana dijelaskan pada Subbab 3.1.8. Sistem menyarankan NIK dan nama resmi operator yang paling mirip apabila skor kemiripannya mencapai minimal 70%, sehingga variasi penulisan atau singkatan nama di lapangan tetap dapat dikenali. Nama dengan skor di bawah ambang tersebut ditandai “Perlu Review”.</w:t>
      </w:r>
    </w:p>
    <w:p w14:paraId="41A2F053" w14:textId="77777777" w:rsidR="001B3334" w:rsidRDefault="001B3334" w:rsidP="001B3334">
      <w:r>
        <w:t>Hasil ekstraksi Section 1 langsung mengisi formulir input secara otomatis (</w:t>
      </w:r>
      <w:r>
        <w:rPr>
          <w:i/>
          <w:iCs/>
        </w:rPr>
        <w:t>autofill</w:t>
      </w:r>
      <w:r>
        <w:t xml:space="preserve">). Sistem juga menampilkan lencana status: lencana hijau “Terbaca” apabila seluruh data berhasil dibaca dengan yakin, atau lencana kuning “Sebagian perlu dilengkapi manual” apabila terdapat </w:t>
      </w:r>
      <w:r>
        <w:rPr>
          <w:i/>
          <w:iCs/>
        </w:rPr>
        <w:t>field</w:t>
      </w:r>
      <w:r>
        <w:t xml:space="preserve"> yang meragukan. Nilai shift yang terisi pada Section 1 sekaligus menjadi syarat untuk membuka Section 2, sebagaimana dijelaskan pada bagian berikut.</w:t>
      </w:r>
    </w:p>
    <w:p w14:paraId="4E778D52" w14:textId="77777777" w:rsidR="001B3334" w:rsidRDefault="001B3334" w:rsidP="001B3334">
      <w:pPr>
        <w:pStyle w:val="BodyText"/>
      </w:pPr>
    </w:p>
    <w:p w14:paraId="323B5271" w14:textId="77777777" w:rsidR="00F7127D" w:rsidRPr="00F7127D" w:rsidRDefault="00F7127D" w:rsidP="001B3334">
      <w:pPr>
        <w:ind w:firstLine="0"/>
      </w:pPr>
    </w:p>
    <w:p w14:paraId="58EE3278" w14:textId="77777777" w:rsidR="001B3334" w:rsidRDefault="001B3334" w:rsidP="00A04F93"/>
    <w:p w14:paraId="0828511B" w14:textId="77777777" w:rsidR="001B3334" w:rsidRDefault="001B3334" w:rsidP="00A04F93"/>
    <w:p w14:paraId="09EFBC2F" w14:textId="77777777" w:rsidR="001B3334" w:rsidRDefault="001B3334" w:rsidP="00A04F93"/>
    <w:p w14:paraId="6D04865A" w14:textId="77777777" w:rsidR="001B3334" w:rsidRDefault="001B3334" w:rsidP="00A04F93"/>
    <w:p w14:paraId="48C34D21" w14:textId="4495E26F" w:rsidR="001B3334" w:rsidRDefault="001B3334" w:rsidP="001B3334">
      <w:pPr>
        <w:pStyle w:val="BodyText"/>
        <w:keepNext/>
        <w:spacing w:before="120"/>
        <w:ind w:firstLine="0"/>
      </w:pPr>
      <w:r>
        <w:rPr>
          <w:b/>
          <w:bCs/>
        </w:rPr>
        <w:lastRenderedPageBreak/>
        <w:t>Section 2: Tabel Waktu Tidak Produktif</w:t>
      </w:r>
    </w:p>
    <w:p w14:paraId="29CE7065" w14:textId="61A31757" w:rsidR="00710428" w:rsidRPr="00354D04" w:rsidRDefault="00710428" w:rsidP="00A04F93">
      <w:r>
        <w:rPr>
          <w:noProof/>
        </w:rPr>
        <w:drawing>
          <wp:inline distT="0" distB="0" distL="0" distR="0" wp14:anchorId="6E360799" wp14:editId="69F32570">
            <wp:extent cx="5174211" cy="2447925"/>
            <wp:effectExtent l="0" t="0" r="7620" b="0"/>
            <wp:docPr id="19002203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14266" cy="2466875"/>
                    </a:xfrm>
                    <a:prstGeom prst="rect">
                      <a:avLst/>
                    </a:prstGeom>
                    <a:noFill/>
                    <a:ln>
                      <a:noFill/>
                    </a:ln>
                  </pic:spPr>
                </pic:pic>
              </a:graphicData>
            </a:graphic>
          </wp:inline>
        </w:drawing>
      </w:r>
    </w:p>
    <w:p w14:paraId="76EF0BFD" w14:textId="77777777" w:rsidR="00F7127D" w:rsidRDefault="00710428" w:rsidP="00F7127D">
      <w:pPr>
        <w:keepNext/>
      </w:pPr>
      <w:r>
        <w:rPr>
          <w:noProof/>
        </w:rPr>
        <w:drawing>
          <wp:inline distT="0" distB="0" distL="0" distR="0" wp14:anchorId="71E8B8B1" wp14:editId="3F50125F">
            <wp:extent cx="5238609" cy="2495550"/>
            <wp:effectExtent l="0" t="0" r="635" b="0"/>
            <wp:docPr id="18906792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38609" cy="2495550"/>
                    </a:xfrm>
                    <a:prstGeom prst="rect">
                      <a:avLst/>
                    </a:prstGeom>
                    <a:noFill/>
                    <a:ln>
                      <a:noFill/>
                    </a:ln>
                  </pic:spPr>
                </pic:pic>
              </a:graphicData>
            </a:graphic>
          </wp:inline>
        </w:drawing>
      </w:r>
    </w:p>
    <w:p w14:paraId="219A76D6" w14:textId="71059028" w:rsidR="00710428" w:rsidRPr="00354D04" w:rsidRDefault="00F7127D" w:rsidP="00F7127D">
      <w:pPr>
        <w:pStyle w:val="Caption"/>
      </w:pPr>
      <w:r>
        <w:t>Gambar 4.</w:t>
      </w:r>
      <w:r>
        <w:fldChar w:fldCharType="begin"/>
      </w:r>
      <w:r>
        <w:instrText xml:space="preserve"> SEQ Gambar_4. \* ARABIC </w:instrText>
      </w:r>
      <w:r>
        <w:fldChar w:fldCharType="separate"/>
      </w:r>
      <w:r w:rsidR="00A554FB">
        <w:rPr>
          <w:noProof/>
        </w:rPr>
        <w:t>16</w:t>
      </w:r>
      <w:r>
        <w:fldChar w:fldCharType="end"/>
      </w:r>
      <w:r>
        <w:t xml:space="preserve"> </w:t>
      </w:r>
      <w:r w:rsidRPr="00E96AA4">
        <w:t>Proses crop area grid dan penandaan tiga titik sudut pada tahap pengambilan foto Section 2.</w:t>
      </w:r>
    </w:p>
    <w:p w14:paraId="403BA561" w14:textId="77777777" w:rsidR="001B3334" w:rsidRDefault="001B3334" w:rsidP="001B3334">
      <w:r>
        <w:t>Section 2 menangani bagian formulir dengan kompleksitas tertinggi, yaitu tabel waktu tidak produktif yang terbagi ke dalam kotak-kotak berinterval 10 menit, dengan total 48 kotak untuk satu shift kerja 8 jam. Alur kerja pada bagian ini dirancang secara bertahap:</w:t>
      </w:r>
    </w:p>
    <w:p w14:paraId="4B4463DA" w14:textId="77777777" w:rsidR="001B3334" w:rsidRDefault="001B3334" w:rsidP="001B3334">
      <w:pPr>
        <w:pStyle w:val="ListParagraph"/>
        <w:numPr>
          <w:ilvl w:val="0"/>
          <w:numId w:val="36"/>
        </w:numPr>
      </w:pPr>
      <w:r w:rsidRPr="001B3334">
        <w:rPr>
          <w:b/>
          <w:bCs/>
        </w:rPr>
        <w:t>Penguncian bersyarat.</w:t>
      </w:r>
      <w:r>
        <w:t xml:space="preserve"> Tombol “Ambil Foto Grid Downtime” dan “Ambil File” pada Section 2 tidak dapat digunakan (</w:t>
      </w:r>
      <w:r w:rsidRPr="001B3334">
        <w:rPr>
          <w:i/>
          <w:iCs/>
        </w:rPr>
        <w:t>disabled</w:t>
      </w:r>
      <w:r>
        <w:t xml:space="preserve">) hingga nilai shift pada Section 1 terisi. Mekanisme ini mencegah kesalahan pemetaan rentang jam kerja, karena setiap shift memiliki rentang jam yang berbeda, yaitu </w:t>
      </w:r>
      <w:r w:rsidRPr="001B3334">
        <w:t xml:space="preserve">Shift 1 </w:t>
      </w:r>
      <w:r w:rsidRPr="001B3334">
        <w:lastRenderedPageBreak/>
        <w:t>pukul 07.00–15.00, Shift 2 pukul 15.00–23.00, dan Shift 3 pukul 23.00–07.00.</w:t>
      </w:r>
    </w:p>
    <w:p w14:paraId="19B77538" w14:textId="77777777" w:rsidR="001B3334" w:rsidRDefault="001B3334" w:rsidP="001B3334">
      <w:pPr>
        <w:pStyle w:val="ListParagraph"/>
        <w:numPr>
          <w:ilvl w:val="0"/>
          <w:numId w:val="36"/>
        </w:numPr>
      </w:pPr>
      <w:r w:rsidRPr="001B3334">
        <w:rPr>
          <w:b/>
          <w:bCs/>
        </w:rPr>
        <w:t>Pilihan sumber gambar.</w:t>
      </w:r>
      <w:r>
        <w:t xml:space="preserve"> Sama seperti Section 1, operator dapat memotret tabel langsung melalui kamera atau memilih berkas foto dari penyimpanan perangkat.</w:t>
      </w:r>
    </w:p>
    <w:p w14:paraId="2E18A2B6" w14:textId="77777777" w:rsidR="001B3334" w:rsidRDefault="001B3334" w:rsidP="001B3334">
      <w:pPr>
        <w:pStyle w:val="ListParagraph"/>
        <w:numPr>
          <w:ilvl w:val="0"/>
          <w:numId w:val="36"/>
        </w:numPr>
      </w:pPr>
      <w:r w:rsidRPr="001B3334">
        <w:rPr>
          <w:b/>
          <w:bCs/>
        </w:rPr>
        <w:t>Pemotongan area tabel.</w:t>
      </w:r>
      <w:r>
        <w:t xml:space="preserve"> Setelah gambar diterima, sistem menampilkan kanvas interaktif layar penuh (Gambar 4.17 kiri) untuk memotong area tabel dari latar belakang. Karena tabel pada kertas membentang horizontal, sistem menahan proses apabila ponsel dalam posisi tegak (</w:t>
      </w:r>
      <w:r w:rsidRPr="001B3334">
        <w:rPr>
          <w:i/>
          <w:iCs/>
        </w:rPr>
        <w:t>portrait</w:t>
      </w:r>
      <w:r>
        <w:t>) dan menampilkan animasi yang meminta petugas memiringkan ponsel ke posisi mendatar (</w:t>
      </w:r>
      <w:r w:rsidRPr="001B3334">
        <w:rPr>
          <w:i/>
          <w:iCs/>
        </w:rPr>
        <w:t>landscape</w:t>
      </w:r>
      <w:r>
        <w:t>). Kanvas ini mendukung gestur sentuh seperti menggeser (</w:t>
      </w:r>
      <w:r w:rsidRPr="001B3334">
        <w:rPr>
          <w:i/>
          <w:iCs/>
        </w:rPr>
        <w:t>pan</w:t>
      </w:r>
      <w:r>
        <w:t>) dan mencubit untuk memperbesar (</w:t>
      </w:r>
      <w:r w:rsidRPr="001B3334">
        <w:rPr>
          <w:i/>
          <w:iCs/>
        </w:rPr>
        <w:t>pinch-to-zoom</w:t>
      </w:r>
      <w:r>
        <w:t xml:space="preserve">), yang diaktifkan dengan properti CSS </w:t>
      </w:r>
      <w:r>
        <w:rPr>
          <w:rStyle w:val="VerbatimChar"/>
        </w:rPr>
        <w:t>touch-action: none</w:t>
      </w:r>
      <w:r>
        <w:t>, sehingga area tabel dapat dipilih dengan tepat menggunakan jari.</w:t>
      </w:r>
    </w:p>
    <w:p w14:paraId="0226F0E5" w14:textId="77777777" w:rsidR="001B3334" w:rsidRDefault="001B3334" w:rsidP="001B3334">
      <w:pPr>
        <w:pStyle w:val="ListParagraph"/>
        <w:numPr>
          <w:ilvl w:val="0"/>
          <w:numId w:val="36"/>
        </w:numPr>
      </w:pPr>
      <w:r w:rsidRPr="001B3334">
        <w:rPr>
          <w:b/>
          <w:bCs/>
        </w:rPr>
        <w:t>Penandaan tiga titik sudut.</w:t>
      </w:r>
      <w:r>
        <w:t xml:space="preserve"> Setelah pemotongan, operator menandai tiga titik sudut baris tabel, yaitu kiri-atas, kanan-atas, dan kanan-bawah (Gambar 4.17 kanan). Berdasarkan ketiga titik ini, sistem menghitung matriks transformasi affine berukuran 2×3 sebagaimana dijelaskan pada Subbab 3.1.9, lalu meluruskan gambar sehingga rotasi dan kemiringan tabel terkoreksi dan baris tabel menjadi lurus sebelum dibaca per kotak.</w:t>
      </w:r>
    </w:p>
    <w:p w14:paraId="2AF42D53" w14:textId="77777777" w:rsidR="001B3334" w:rsidRDefault="001B3334" w:rsidP="001B3334">
      <w:pPr>
        <w:pStyle w:val="ListParagraph"/>
        <w:numPr>
          <w:ilvl w:val="0"/>
          <w:numId w:val="36"/>
        </w:numPr>
      </w:pPr>
      <w:r w:rsidRPr="001B3334">
        <w:rPr>
          <w:b/>
          <w:bCs/>
        </w:rPr>
        <w:t>Pemeriksaan kotak kosong.</w:t>
      </w:r>
      <w:r>
        <w:t xml:space="preserve"> Tabel yang telah diluruskan dipotong menjadi kotak-kotak 10 menit. Sebelum setiap kotak dikirim ke model AI, sistem memeriksa proporsi piksel gelap di dalamnya (Subbab 3.1.9). Kotak yang kosong langsung dilewati, sehingga pemanggilan model AI hanya dilakukan untuk kotak yang berisi tulisan operator. Pemeriksaan ini ditambahkan untuk mengurangi waktu pemrosesan yang sebelumnya cukup lama, sebagaimana dibahas pada Subbab 4.4.3.</w:t>
      </w:r>
    </w:p>
    <w:p w14:paraId="747BA277" w14:textId="77777777" w:rsidR="001B3334" w:rsidRDefault="001B3334" w:rsidP="001B3334">
      <w:r>
        <w:t>Kode penyebab yang terbaca pada setiap kotak kemudian dikonversi ke kode resmi basis data menggunakan aturan tetap, tanpa perlu meminta model AI menafsirkan deskripsi penyebab. Aturan konversi tersebut disajikan pada Tabel 4.4.</w:t>
      </w:r>
    </w:p>
    <w:p w14:paraId="270EAC94" w14:textId="17EB176F" w:rsidR="00CF389B" w:rsidRDefault="00CF389B" w:rsidP="001B3334">
      <w:pPr>
        <w:pStyle w:val="Caption"/>
        <w:jc w:val="both"/>
      </w:pPr>
    </w:p>
    <w:p w14:paraId="23F6BCBC" w14:textId="77777777" w:rsidR="001B3334" w:rsidRDefault="001B3334" w:rsidP="001B3334"/>
    <w:tbl>
      <w:tblPr>
        <w:tblStyle w:val="TableGrid"/>
        <w:tblW w:w="0" w:type="auto"/>
        <w:tblLook w:val="04A0" w:firstRow="1" w:lastRow="0" w:firstColumn="1" w:lastColumn="0" w:noHBand="0" w:noVBand="1"/>
      </w:tblPr>
      <w:tblGrid>
        <w:gridCol w:w="1129"/>
        <w:gridCol w:w="1048"/>
        <w:gridCol w:w="1203"/>
        <w:gridCol w:w="1262"/>
        <w:gridCol w:w="1336"/>
        <w:gridCol w:w="1949"/>
      </w:tblGrid>
      <w:tr w:rsidR="001B3334" w14:paraId="36F469F7" w14:textId="77777777" w:rsidTr="00582122">
        <w:tc>
          <w:tcPr>
            <w:tcW w:w="1129" w:type="dxa"/>
          </w:tcPr>
          <w:p w14:paraId="6BB09374" w14:textId="77777777" w:rsidR="001B3334" w:rsidRDefault="001B3334" w:rsidP="00582122">
            <w:pPr>
              <w:ind w:firstLine="0"/>
            </w:pPr>
            <w:r>
              <w:lastRenderedPageBreak/>
              <w:t>Kode di Kertas</w:t>
            </w:r>
          </w:p>
        </w:tc>
        <w:tc>
          <w:tcPr>
            <w:tcW w:w="1048" w:type="dxa"/>
          </w:tcPr>
          <w:p w14:paraId="7015AA2C" w14:textId="77777777" w:rsidR="001B3334" w:rsidRDefault="001B3334" w:rsidP="00582122">
            <w:pPr>
              <w:ind w:firstLine="0"/>
            </w:pPr>
            <w:r>
              <w:t>Contoh</w:t>
            </w:r>
          </w:p>
        </w:tc>
        <w:tc>
          <w:tcPr>
            <w:tcW w:w="1203" w:type="dxa"/>
          </w:tcPr>
          <w:p w14:paraId="0A2E3C85" w14:textId="77777777" w:rsidR="001B3334" w:rsidRDefault="001B3334" w:rsidP="00582122">
            <w:pPr>
              <w:ind w:firstLine="0"/>
            </w:pPr>
            <w:r>
              <w:t>Status</w:t>
            </w:r>
          </w:p>
        </w:tc>
        <w:tc>
          <w:tcPr>
            <w:tcW w:w="1262" w:type="dxa"/>
          </w:tcPr>
          <w:p w14:paraId="2AD46866" w14:textId="77777777" w:rsidR="001B3334" w:rsidRDefault="001B3334" w:rsidP="00582122">
            <w:pPr>
              <w:ind w:firstLine="0"/>
            </w:pPr>
            <w:r>
              <w:t>Status</w:t>
            </w:r>
          </w:p>
        </w:tc>
        <w:tc>
          <w:tcPr>
            <w:tcW w:w="1336" w:type="dxa"/>
          </w:tcPr>
          <w:p w14:paraId="31B5DFBB" w14:textId="77777777" w:rsidR="001B3334" w:rsidRDefault="001B3334" w:rsidP="00582122">
            <w:pPr>
              <w:ind w:firstLine="0"/>
            </w:pPr>
            <w:r>
              <w:t>Problem CodeD</w:t>
            </w:r>
          </w:p>
        </w:tc>
        <w:tc>
          <w:tcPr>
            <w:tcW w:w="1949" w:type="dxa"/>
          </w:tcPr>
          <w:p w14:paraId="2954D822" w14:textId="77777777" w:rsidR="001B3334" w:rsidRDefault="001B3334" w:rsidP="00582122">
            <w:pPr>
              <w:ind w:firstLine="0"/>
            </w:pPr>
            <w:r>
              <w:t>Keterangan</w:t>
            </w:r>
          </w:p>
        </w:tc>
      </w:tr>
      <w:tr w:rsidR="001B3334" w14:paraId="5912FBA8" w14:textId="77777777" w:rsidTr="00582122">
        <w:tc>
          <w:tcPr>
            <w:tcW w:w="1129" w:type="dxa"/>
          </w:tcPr>
          <w:p w14:paraId="59920BDC" w14:textId="77777777" w:rsidR="001B3334" w:rsidRDefault="001B3334" w:rsidP="00582122">
            <w:pPr>
              <w:ind w:firstLine="0"/>
            </w:pPr>
            <w:r>
              <w:t>0</w:t>
            </w:r>
          </w:p>
        </w:tc>
        <w:tc>
          <w:tcPr>
            <w:tcW w:w="1048" w:type="dxa"/>
          </w:tcPr>
          <w:p w14:paraId="52DDDCAC" w14:textId="77777777" w:rsidR="001B3334" w:rsidRDefault="001B3334" w:rsidP="00582122">
            <w:pPr>
              <w:ind w:firstLine="0"/>
            </w:pPr>
            <w:r>
              <w:t>0</w:t>
            </w:r>
          </w:p>
        </w:tc>
        <w:tc>
          <w:tcPr>
            <w:tcW w:w="1203" w:type="dxa"/>
          </w:tcPr>
          <w:p w14:paraId="2467A5F3" w14:textId="77777777" w:rsidR="001B3334" w:rsidRDefault="001B3334" w:rsidP="00582122">
            <w:pPr>
              <w:ind w:firstLine="0"/>
            </w:pPr>
            <w:r>
              <w:t>Diabaikan</w:t>
            </w:r>
          </w:p>
        </w:tc>
        <w:tc>
          <w:tcPr>
            <w:tcW w:w="1262" w:type="dxa"/>
          </w:tcPr>
          <w:p w14:paraId="37563198" w14:textId="77777777" w:rsidR="001B3334" w:rsidRDefault="001B3334" w:rsidP="00582122">
            <w:pPr>
              <w:ind w:firstLine="0"/>
            </w:pPr>
            <w:r>
              <w:t>-</w:t>
            </w:r>
          </w:p>
        </w:tc>
        <w:tc>
          <w:tcPr>
            <w:tcW w:w="1336" w:type="dxa"/>
          </w:tcPr>
          <w:p w14:paraId="00B977A7" w14:textId="77777777" w:rsidR="001B3334" w:rsidRDefault="001B3334" w:rsidP="00582122">
            <w:pPr>
              <w:ind w:firstLine="0"/>
            </w:pPr>
            <w:r>
              <w:t>-</w:t>
            </w:r>
          </w:p>
        </w:tc>
        <w:tc>
          <w:tcPr>
            <w:tcW w:w="1949" w:type="dxa"/>
          </w:tcPr>
          <w:p w14:paraId="662FF691" w14:textId="77777777" w:rsidR="001B3334" w:rsidRDefault="001B3334" w:rsidP="00582122">
            <w:pPr>
              <w:ind w:firstLine="0"/>
            </w:pPr>
            <w:r w:rsidRPr="00A554FB">
              <w:t xml:space="preserve">Mesin beroperasi normal, tidak dicatat sebagai </w:t>
            </w:r>
            <w:r w:rsidRPr="00A554FB">
              <w:rPr>
                <w:i/>
                <w:iCs/>
              </w:rPr>
              <w:t>downtime</w:t>
            </w:r>
          </w:p>
        </w:tc>
      </w:tr>
      <w:tr w:rsidR="001B3334" w14:paraId="3AB5266A" w14:textId="77777777" w:rsidTr="00582122">
        <w:tc>
          <w:tcPr>
            <w:tcW w:w="1129" w:type="dxa"/>
          </w:tcPr>
          <w:p w14:paraId="484D3F50" w14:textId="77777777" w:rsidR="001B3334" w:rsidRDefault="001B3334" w:rsidP="00582122">
            <w:pPr>
              <w:ind w:firstLine="0"/>
            </w:pPr>
            <w:r>
              <w:t>[1-7],[a-o]</w:t>
            </w:r>
          </w:p>
        </w:tc>
        <w:tc>
          <w:tcPr>
            <w:tcW w:w="1048" w:type="dxa"/>
          </w:tcPr>
          <w:p w14:paraId="5682AD63" w14:textId="77777777" w:rsidR="001B3334" w:rsidRDefault="001B3334" w:rsidP="00582122">
            <w:pPr>
              <w:ind w:firstLine="0"/>
            </w:pPr>
            <w:r>
              <w:t>1a, 3c</w:t>
            </w:r>
          </w:p>
        </w:tc>
        <w:tc>
          <w:tcPr>
            <w:tcW w:w="1203" w:type="dxa"/>
          </w:tcPr>
          <w:p w14:paraId="6E429A2F" w14:textId="77777777" w:rsidR="001B3334" w:rsidRDefault="001B3334" w:rsidP="00582122">
            <w:pPr>
              <w:ind w:firstLine="0"/>
            </w:pPr>
            <w:r>
              <w:t>Dicatat</w:t>
            </w:r>
          </w:p>
        </w:tc>
        <w:tc>
          <w:tcPr>
            <w:tcW w:w="1262" w:type="dxa"/>
          </w:tcPr>
          <w:p w14:paraId="0C21FA82" w14:textId="77777777" w:rsidR="001B3334" w:rsidRDefault="001B3334" w:rsidP="00582122">
            <w:pPr>
              <w:ind w:firstLine="0"/>
            </w:pPr>
            <w:r>
              <w:t>D01-D07</w:t>
            </w:r>
          </w:p>
          <w:p w14:paraId="0E940367" w14:textId="77777777" w:rsidR="001B3334" w:rsidRDefault="001B3334" w:rsidP="00582122">
            <w:pPr>
              <w:ind w:firstLine="0"/>
            </w:pPr>
            <w:r>
              <w:t>(sesuai angka)</w:t>
            </w:r>
          </w:p>
        </w:tc>
        <w:tc>
          <w:tcPr>
            <w:tcW w:w="1336" w:type="dxa"/>
          </w:tcPr>
          <w:p w14:paraId="5F534668" w14:textId="77777777" w:rsidR="001B3334" w:rsidRDefault="001B3334" w:rsidP="00582122">
            <w:pPr>
              <w:ind w:firstLine="0"/>
            </w:pPr>
            <w:r w:rsidRPr="00A554FB">
              <w:t>Urutan huruf (a → 01, b → 02, dan seterusnya)</w:t>
            </w:r>
          </w:p>
        </w:tc>
        <w:tc>
          <w:tcPr>
            <w:tcW w:w="1949" w:type="dxa"/>
          </w:tcPr>
          <w:p w14:paraId="18C0E245" w14:textId="77777777" w:rsidR="001B3334" w:rsidRDefault="001B3334" w:rsidP="00582122">
            <w:pPr>
              <w:ind w:firstLine="0"/>
            </w:pPr>
            <w:r w:rsidRPr="00A554FB">
              <w:t>Dikonversi langsung berdasarkan posisi angka dan huruf</w:t>
            </w:r>
          </w:p>
        </w:tc>
      </w:tr>
      <w:tr w:rsidR="001B3334" w14:paraId="6E1DD4D4" w14:textId="77777777" w:rsidTr="00582122">
        <w:tc>
          <w:tcPr>
            <w:tcW w:w="1129" w:type="dxa"/>
          </w:tcPr>
          <w:p w14:paraId="528F96EF" w14:textId="77777777" w:rsidR="001B3334" w:rsidRDefault="001B3334" w:rsidP="00582122">
            <w:pPr>
              <w:ind w:firstLine="0"/>
            </w:pPr>
            <w:r>
              <w:t>x</w:t>
            </w:r>
          </w:p>
        </w:tc>
        <w:tc>
          <w:tcPr>
            <w:tcW w:w="1048" w:type="dxa"/>
          </w:tcPr>
          <w:p w14:paraId="699E3446" w14:textId="77777777" w:rsidR="001B3334" w:rsidRDefault="001B3334" w:rsidP="00582122">
            <w:pPr>
              <w:ind w:firstLine="0"/>
            </w:pPr>
            <w:r>
              <w:t>x</w:t>
            </w:r>
          </w:p>
        </w:tc>
        <w:tc>
          <w:tcPr>
            <w:tcW w:w="1203" w:type="dxa"/>
          </w:tcPr>
          <w:p w14:paraId="75485F62" w14:textId="77777777" w:rsidR="001B3334" w:rsidRDefault="001B3334" w:rsidP="00582122">
            <w:pPr>
              <w:ind w:firstLine="0"/>
            </w:pPr>
            <w:r>
              <w:t>Penutup rentang</w:t>
            </w:r>
          </w:p>
        </w:tc>
        <w:tc>
          <w:tcPr>
            <w:tcW w:w="1262" w:type="dxa"/>
          </w:tcPr>
          <w:p w14:paraId="74801966" w14:textId="77777777" w:rsidR="001B3334" w:rsidRDefault="001B3334" w:rsidP="00582122">
            <w:pPr>
              <w:ind w:firstLine="0"/>
            </w:pPr>
            <w:r>
              <w:t>Mengikuti kode awal</w:t>
            </w:r>
          </w:p>
        </w:tc>
        <w:tc>
          <w:tcPr>
            <w:tcW w:w="1336" w:type="dxa"/>
          </w:tcPr>
          <w:p w14:paraId="715B6659" w14:textId="77777777" w:rsidR="001B3334" w:rsidRDefault="001B3334" w:rsidP="00582122">
            <w:pPr>
              <w:ind w:firstLine="0"/>
            </w:pPr>
            <w:r>
              <w:t>Mengikutik ode awal</w:t>
            </w:r>
          </w:p>
        </w:tc>
        <w:tc>
          <w:tcPr>
            <w:tcW w:w="1949" w:type="dxa"/>
          </w:tcPr>
          <w:p w14:paraId="5A724DC1" w14:textId="77777777" w:rsidR="001B3334" w:rsidRDefault="001B3334" w:rsidP="00582122">
            <w:pPr>
              <w:keepNext/>
              <w:ind w:firstLine="0"/>
            </w:pPr>
            <w:r w:rsidRPr="00A554FB">
              <w:t>Menutup rentang masalah panjang yang dimulai pada kotak sebelumnya tanpa menulis ulang kode</w:t>
            </w:r>
          </w:p>
        </w:tc>
      </w:tr>
    </w:tbl>
    <w:p w14:paraId="498BDD2F" w14:textId="3BA4E54C" w:rsidR="001B3334" w:rsidRDefault="001B3334" w:rsidP="001B3334">
      <w:pPr>
        <w:pStyle w:val="Caption"/>
      </w:pPr>
      <w:r>
        <w:t>Tabel 4.</w:t>
      </w:r>
      <w:r>
        <w:fldChar w:fldCharType="begin"/>
      </w:r>
      <w:r>
        <w:instrText xml:space="preserve"> SEQ Tabel_4. \* ARABIC </w:instrText>
      </w:r>
      <w:r>
        <w:fldChar w:fldCharType="separate"/>
      </w:r>
      <w:r>
        <w:rPr>
          <w:noProof/>
        </w:rPr>
        <w:t>4</w:t>
      </w:r>
      <w:r>
        <w:fldChar w:fldCharType="end"/>
      </w:r>
      <w:r>
        <w:t xml:space="preserve"> </w:t>
      </w:r>
      <w:r w:rsidRPr="002046F3">
        <w:t>Aturan Konversi Kode Penyebab pada Formulir ke Basis Data</w:t>
      </w:r>
    </w:p>
    <w:p w14:paraId="15B130C3" w14:textId="77777777" w:rsidR="001B3334" w:rsidRDefault="001B3334" w:rsidP="001B3334">
      <w:pPr>
        <w:pStyle w:val="BodyText"/>
        <w:keepNext/>
        <w:spacing w:before="240"/>
        <w:ind w:firstLine="0"/>
      </w:pPr>
      <w:r>
        <w:rPr>
          <w:b/>
          <w:bCs/>
        </w:rPr>
        <w:t>Tinjauan Hasil Ekstraksi dan Penyimpanan Data</w:t>
      </w:r>
    </w:p>
    <w:p w14:paraId="7FFE30D5" w14:textId="4EDE8472" w:rsidR="00A554FB" w:rsidRDefault="00710428" w:rsidP="00A554FB">
      <w:pPr>
        <w:keepNext/>
      </w:pPr>
      <w:r>
        <w:rPr>
          <w:noProof/>
        </w:rPr>
        <w:drawing>
          <wp:inline distT="0" distB="0" distL="0" distR="0" wp14:anchorId="60832B5B" wp14:editId="549ABC2E">
            <wp:extent cx="5039995" cy="2379345"/>
            <wp:effectExtent l="0" t="0" r="8255" b="1905"/>
            <wp:docPr id="11332220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48125" cy="2383183"/>
                    </a:xfrm>
                    <a:prstGeom prst="rect">
                      <a:avLst/>
                    </a:prstGeom>
                    <a:noFill/>
                    <a:ln>
                      <a:noFill/>
                    </a:ln>
                  </pic:spPr>
                </pic:pic>
              </a:graphicData>
            </a:graphic>
          </wp:inline>
        </w:drawing>
      </w:r>
    </w:p>
    <w:p w14:paraId="20765096" w14:textId="37922E18" w:rsidR="00354D04" w:rsidRDefault="00A554FB" w:rsidP="001B3334">
      <w:pPr>
        <w:pStyle w:val="Caption"/>
      </w:pPr>
      <w:r>
        <w:t>Gambar 4.</w:t>
      </w:r>
      <w:r>
        <w:fldChar w:fldCharType="begin"/>
      </w:r>
      <w:r>
        <w:instrText xml:space="preserve"> SEQ Gambar_4. \* ARABIC </w:instrText>
      </w:r>
      <w:r>
        <w:fldChar w:fldCharType="separate"/>
      </w:r>
      <w:r>
        <w:rPr>
          <w:noProof/>
        </w:rPr>
        <w:t>17</w:t>
      </w:r>
      <w:r>
        <w:fldChar w:fldCharType="end"/>
      </w:r>
      <w:r>
        <w:t xml:space="preserve"> </w:t>
      </w:r>
      <w:r w:rsidRPr="003E1D5F">
        <w:t>Tabel tinjauan (review) hasil ekstraksi AI sebelum data disimpan, lengkap dengan penanda “Perlu Review”.</w:t>
      </w:r>
    </w:p>
    <w:p w14:paraId="06FD760B" w14:textId="77777777" w:rsidR="001B3334" w:rsidRDefault="001B3334" w:rsidP="001B3334">
      <w:r>
        <w:lastRenderedPageBreak/>
        <w:t xml:space="preserve">Hasil ekstraksi Section 1 dan Section 2 kemudian digabungkan dan ditampilkan pada tabel tinjauan (Gambar 4.18). Kotak-kotak berurutan dengan kode penyebab yang sama digabungkan menjadi satu kejadian </w:t>
      </w:r>
      <w:r>
        <w:rPr>
          <w:i/>
          <w:iCs/>
        </w:rPr>
        <w:t>downtime</w:t>
      </w:r>
      <w:r>
        <w:t xml:space="preserve"> lengkap dengan jam mulai, jam selesai, dan total durasi dalam menit. Sebelum data disimpan, petugas memeriksa hasil tersebut melalui tiga mekanisme berikut:</w:t>
      </w:r>
    </w:p>
    <w:p w14:paraId="44A646FB" w14:textId="77777777" w:rsidR="001B3334" w:rsidRDefault="001B3334" w:rsidP="001B3334">
      <w:pPr>
        <w:pStyle w:val="ListParagraph"/>
        <w:numPr>
          <w:ilvl w:val="0"/>
          <w:numId w:val="37"/>
        </w:numPr>
      </w:pPr>
      <w:r w:rsidRPr="001B3334">
        <w:rPr>
          <w:b/>
          <w:bCs/>
        </w:rPr>
        <w:t>Penandaan baris yang perlu diperiksa.</w:t>
      </w:r>
      <w:r>
        <w:t xml:space="preserve"> Baris dengan hasil pembacaan yang meragukan, kode penyebab yang tidak terdaftar pada tabel master ACPIRM.dbo.MFPROBLEM, atau rentang waktu yang tidak wajar diberi penanda “Perlu Review” beserta alasannya.</w:t>
      </w:r>
    </w:p>
    <w:p w14:paraId="39FDF3DC" w14:textId="77777777" w:rsidR="001B3334" w:rsidRDefault="001B3334" w:rsidP="001B3334">
      <w:pPr>
        <w:pStyle w:val="ListParagraph"/>
        <w:numPr>
          <w:ilvl w:val="0"/>
          <w:numId w:val="37"/>
        </w:numPr>
      </w:pPr>
      <w:r w:rsidRPr="001B3334">
        <w:rPr>
          <w:b/>
          <w:bCs/>
        </w:rPr>
        <w:t>Koreksi langsung.</w:t>
      </w:r>
      <w:r>
        <w:t xml:space="preserve"> Petugas dapat mengubah nilai secara langsung, memilih ulang kategori penyebab dari </w:t>
      </w:r>
      <w:r w:rsidRPr="001B3334">
        <w:rPr>
          <w:i/>
          <w:iCs/>
        </w:rPr>
        <w:t>dropdown</w:t>
      </w:r>
      <w:r>
        <w:t>, menghapus baris yang tidak relevan, atau menambahkan baris melalui tombol “+ Tambah Baris Manual” apabila ada catatan yang terlewat oleh pembacaan otomatis.</w:t>
      </w:r>
    </w:p>
    <w:p w14:paraId="5E810F3E" w14:textId="77777777" w:rsidR="001B3334" w:rsidRDefault="001B3334" w:rsidP="001B3334">
      <w:pPr>
        <w:pStyle w:val="ListParagraph"/>
        <w:numPr>
          <w:ilvl w:val="0"/>
          <w:numId w:val="37"/>
        </w:numPr>
      </w:pPr>
      <w:r w:rsidRPr="001B3334">
        <w:rPr>
          <w:b/>
          <w:bCs/>
        </w:rPr>
        <w:t>Penyimpanan dalam satu transaksi.</w:t>
      </w:r>
      <w:r>
        <w:t xml:space="preserve"> Setelah seluruh data diperiksa, tombol “Simpan Semua” menyimpan seluruh baris ke tabel ACPIRM.dbo.MFDOWNTIME di dalam satu transaksi basis data dengan penguncian nomor transaksi yang dijelaskan pada Subbab 4.3.2. Dengan demikian, seluruh baris tersimpan bersamaan atau tidak sama sekali, dan setiap baris memperoleh nomor transaksi yang berbeda.</w:t>
      </w:r>
    </w:p>
    <w:p w14:paraId="1832B2F0" w14:textId="77777777" w:rsidR="001B3334" w:rsidRDefault="001B3334" w:rsidP="001B3334">
      <w:r>
        <w:t>Keterlibatan petugas pada tahap tinjauan ini merupakan bagian yang disengaja dari rancangan sistem, dan dibahas lebih lanjut pada Subbab 4.4.4.</w:t>
      </w:r>
    </w:p>
    <w:p w14:paraId="3DB5EACC" w14:textId="77777777" w:rsidR="001B3334" w:rsidRPr="001B3334" w:rsidRDefault="001B3334" w:rsidP="001B3334"/>
    <w:p w14:paraId="02F6AC94" w14:textId="4C475D04" w:rsidR="00274519" w:rsidRDefault="00000000">
      <w:pPr>
        <w:pStyle w:val="Heading3"/>
      </w:pPr>
      <w:bookmarkStart w:id="65" w:name="_Toc240888974"/>
      <w:r>
        <w:t>Modul Administrasi Alias Mesin</w:t>
      </w:r>
      <w:bookmarkEnd w:id="65"/>
    </w:p>
    <w:p w14:paraId="5DB87B20" w14:textId="149FBFF2" w:rsidR="00EE5C1C" w:rsidRDefault="00354D04" w:rsidP="00A554FB">
      <w:r>
        <w:t>Untuk mendukung mekanisme pencocokan kode mesin pada modul ekstraksi otomatis, disediakan sebuah halaman administrasi yang menampilkan seluruh daftar padanan teks kertas ke kode mesin resmi yang pernah dikonfirmasi. Melalui halaman ini, admin dapat mengoreksi secara manual apabila ditemukan pemetaan yang keliru, dan perubahan tersebut langsung berlaku untuk foto berikutnya dengan teks yang sama.</w:t>
      </w:r>
      <w:bookmarkStart w:id="66" w:name="_Toc240888975"/>
    </w:p>
    <w:p w14:paraId="64B46C57" w14:textId="77777777" w:rsidR="00A554FB" w:rsidRDefault="00A554FB" w:rsidP="00A554FB"/>
    <w:p w14:paraId="5812B9CD" w14:textId="77777777" w:rsidR="001B3334" w:rsidRDefault="001B3334" w:rsidP="00A554FB"/>
    <w:p w14:paraId="73FD816B" w14:textId="77777777" w:rsidR="001B3334" w:rsidRDefault="001B3334" w:rsidP="00A554FB"/>
    <w:p w14:paraId="16F86016" w14:textId="01FD828F" w:rsidR="00274519" w:rsidRDefault="00000000">
      <w:pPr>
        <w:pStyle w:val="Heading3"/>
      </w:pPr>
      <w:r>
        <w:lastRenderedPageBreak/>
        <w:t>Kualitas Perangkat Lunak</w:t>
      </w:r>
      <w:bookmarkEnd w:id="66"/>
    </w:p>
    <w:p w14:paraId="5C0C1030" w14:textId="2D1B0062" w:rsidR="00CF389B" w:rsidRDefault="00816EDE" w:rsidP="00A04F93">
      <w:r w:rsidRPr="00816EDE">
        <w:t>Bagian logika inti dari modul ekstraksi otomatis, yaitu konversi kode penyebab, penggabungan data waktu, pencocokan operator, pencocokan kode mesin, dan pemrosesan hasil ekstraksi, dilengkapi pengujian unit otomatis menggunakan PHPUnit dengan data tiruan.</w:t>
      </w:r>
      <w:r w:rsidRPr="00816EDE">
        <w:t xml:space="preserve"> </w:t>
      </w:r>
      <w:r w:rsidRPr="00816EDE">
        <w:t xml:space="preserve">dengan data tiruan, sesuai metode pengujian pada Subbab 3.2.3 Dengan cara ini, logika tersebut dapat diuji tanpa koneksi ke basis data maupun layanan AI sesungguhnya. Pengujian mencakup skenario umum maupun kasus batas, seperti pergantian hari, kode yang tidak dikenali, dan data yang tidak lengkap. Secara keseluruhan terdapat 45 pengujian dengan 168 </w:t>
      </w:r>
      <w:r w:rsidRPr="00816EDE">
        <w:rPr>
          <w:i/>
          <w:iCs/>
        </w:rPr>
        <w:t>assertion</w:t>
      </w:r>
      <w:r w:rsidRPr="00816EDE">
        <w:t xml:space="preserve">, dan seluruhnya lulus. Rekapitulasi hasil pengujian disajikan pada Tabel </w:t>
      </w:r>
    </w:p>
    <w:p w14:paraId="3C1FC2EA" w14:textId="77777777" w:rsidR="00710428" w:rsidRDefault="00710428" w:rsidP="002247D6">
      <w:pPr>
        <w:ind w:firstLine="0"/>
      </w:pPr>
    </w:p>
    <w:p w14:paraId="671A5A39" w14:textId="09ABEAF1" w:rsidR="00FB0091" w:rsidRDefault="00000000" w:rsidP="00C33DF3">
      <w:pPr>
        <w:pStyle w:val="Heading2"/>
      </w:pPr>
      <w:bookmarkStart w:id="67" w:name="_Toc240888976"/>
      <w:r w:rsidRPr="00C33DF3">
        <w:t>Pembahasan</w:t>
      </w:r>
      <w:bookmarkEnd w:id="67"/>
    </w:p>
    <w:p w14:paraId="790421C8" w14:textId="69FFCB57" w:rsidR="00FB0091" w:rsidRDefault="00FB0091">
      <w:pPr>
        <w:pStyle w:val="Heading3"/>
      </w:pPr>
      <w:bookmarkStart w:id="68" w:name="_Toc240888977"/>
      <w:r>
        <w:t>Kesesuaian Implementasi</w:t>
      </w:r>
      <w:bookmarkEnd w:id="68"/>
    </w:p>
    <w:p w14:paraId="31C6D8A8" w14:textId="249FC920" w:rsidR="00FB0091" w:rsidRDefault="00354D04" w:rsidP="00347B5E">
      <w:r>
        <w:t>Secara umum, keputusan-keputusan teknis fundamental yang menjadi acuan pengembangan berhasil diimplementasikan secara konsisten. Nama tabel, struktur kolom, mekanisme penomoran transaksi, penanganan tipe data pada kolom berkarakter tetap, strategi validasi lintas-database, serta rumus konversi kode penyebab, seluruhnya sesuai dengan yang direncanakan sejak awal. Hal ini menunjukkan bahwa tahap analisis dan perancangan sebelum implementasi cukup matang untuk menjadi fondasi pengembangan.</w:t>
      </w:r>
    </w:p>
    <w:p w14:paraId="07429462" w14:textId="77777777" w:rsidR="00347B5E" w:rsidRDefault="00347B5E" w:rsidP="00347B5E">
      <w:pPr>
        <w:pStyle w:val="BodyText"/>
      </w:pPr>
      <w:r>
        <w:t>Meskipun demikian, ditemukan sejumlah perbedaan signifikan antara rancangan awal dan hasil akhir. Sebagian besar perbedaan terjadi karena rancangan awal disusun sebelum uji coba teknis mendalam dilakukan, sehingga sejumlah asumsi perlu direvisi setelah berhadapan dengan kondisi nyata di lapangan.</w:t>
      </w:r>
    </w:p>
    <w:p w14:paraId="3E836D0B" w14:textId="77777777" w:rsidR="00347B5E" w:rsidRDefault="00347B5E" w:rsidP="00347B5E"/>
    <w:p w14:paraId="347272F5" w14:textId="65CB20E6" w:rsidR="00FB0091" w:rsidRDefault="00FB0091">
      <w:pPr>
        <w:pStyle w:val="Heading3"/>
      </w:pPr>
      <w:bookmarkStart w:id="69" w:name="_Toc240888978"/>
      <w:r>
        <w:t>Evolusi Arsitektur Modul AI Baca Kertas</w:t>
      </w:r>
      <w:bookmarkEnd w:id="69"/>
    </w:p>
    <w:p w14:paraId="4A48B793" w14:textId="77777777" w:rsidR="00274519" w:rsidRDefault="00354D04" w:rsidP="00A04F93">
      <w:r>
        <w:t xml:space="preserve">Perbedaan paling signifikan ditemukan pada modul ekstraksi otomatis. Pendekatan awal yang dicoba menggambarkan proses sebagai satu alur sederhana: satu foto kertas dikirim, dipotong menjadi beberapa bagian, lalu dikirim ke model AI untuk menghasilkan draf data sekaligus, dengan mekanisme permintaan konfirmasi shift apabila teks shift ambigu, serta permintaan foto ulang per-bagian apabila bagian tertentu gagal terbaca. Pendekatan ini kemudian digantikan dengan </w:t>
      </w:r>
      <w:r>
        <w:lastRenderedPageBreak/>
        <w:t>skema dua foto terpisah: foto penuh untuk header dan kecepatan/ukuran mesin, serta foto khusus tabel waktu tidak produktif yang melibatkan pemotongan area dan penandaan tiga titik sudut secara manual oleh petugas sebelum dikirim ke server.</w:t>
      </w:r>
    </w:p>
    <w:p w14:paraId="7C4D6974" w14:textId="77777777" w:rsidR="00274519" w:rsidRDefault="00354D04" w:rsidP="00A04F93">
      <w:r>
        <w:t>Perubahan ini didorong oleh temuan bahwa foto penuh kertas kurang akurat untuk membaca tabel yang berisi banyak kotak kecil, sehingga diperlukan pendekatan yang melibatkan bantuan manual dari petugas untuk area yang paling sulit dibaca AI. Sebagai konsekuensi dari perubahan ini, sebagian kode program dari pendekatan sebelumnya tidak lagi digunakan pada alur produksi, namun belum dihapus dari basis kode. Kondisi ini merupakan bentuk utang teknis (technical debt) yang wajar terjadi pada pengembangan iteratif dengan keterbatasan waktu Kerja Praktek, namun sebaiknya dibersihkan pada pengembangan lanjutan agar tidak membingungkan pengembang lain di kemudian hari.</w:t>
      </w:r>
    </w:p>
    <w:p w14:paraId="67776D70" w14:textId="2EBF4F2E" w:rsidR="00354D04" w:rsidRPr="00354D04" w:rsidRDefault="00354D04" w:rsidP="00A04F93">
      <w:r>
        <w:t>Pengembangan lain yang tidak tercakup pada rancangan awal namun terbukti diperlukan adalah sebuah penanda khusus pada proses penggabungan data waktu tidak produktif, yaitu penanda huruf "x" untuk menutup rentang penyebab berdurasi panjang tanpa perlu mengulang kode yang sama di setiap kotak 10 menit. Fitur ini muncul sebagai penyempurnaan terhadap protokol awal yang mengharuskan operator menulis ulang kode yang sama di setiap kotak sepanjang durasi permasalahan.</w:t>
      </w:r>
    </w:p>
    <w:p w14:paraId="4AE27E3C" w14:textId="77777777" w:rsidR="00FB0091" w:rsidRDefault="00FB0091" w:rsidP="00A04F93"/>
    <w:p w14:paraId="35AD396A" w14:textId="4F08976A" w:rsidR="00FB0091" w:rsidRDefault="00FB0091">
      <w:pPr>
        <w:pStyle w:val="Heading3"/>
      </w:pPr>
      <w:bookmarkStart w:id="70" w:name="_Toc240888979"/>
      <w:r>
        <w:t>Kendala Ek</w:t>
      </w:r>
      <w:r w:rsidR="002865C3">
        <w:t>s</w:t>
      </w:r>
      <w:r>
        <w:t>traksi dan Penyelesaian</w:t>
      </w:r>
      <w:bookmarkEnd w:id="70"/>
    </w:p>
    <w:p w14:paraId="5039793D" w14:textId="77777777" w:rsidR="00FB0091" w:rsidRPr="00FB0091" w:rsidRDefault="00FB0091" w:rsidP="00A04F93">
      <w:commentRangeStart w:id="71"/>
      <w:r>
        <w:t>Beberapa kendala teknis konkret ditemukan selama implementasi:</w:t>
      </w:r>
    </w:p>
    <w:p w14:paraId="058EE0E8" w14:textId="12E454F3" w:rsidR="00354D04" w:rsidRPr="00354D04" w:rsidRDefault="00354D04" w:rsidP="004A0FDC">
      <w:pPr>
        <w:pStyle w:val="ListParagraph"/>
        <w:numPr>
          <w:ilvl w:val="0"/>
          <w:numId w:val="1"/>
        </w:numPr>
        <w:ind w:left="709"/>
      </w:pPr>
      <w:r>
        <w:rPr>
          <w:b/>
          <w:bCs/>
        </w:rPr>
        <w:t>Deteksi tabel pada foto miring.</w:t>
      </w:r>
      <w:r>
        <w:t xml:space="preserve"> </w:t>
      </w:r>
      <w:commentRangeEnd w:id="71"/>
      <w:r w:rsidR="00D953E4" w:rsidRPr="00C97F23">
        <w:rPr>
          <w:rStyle w:val="CommentReference"/>
          <w:sz w:val="24"/>
          <w:szCs w:val="24"/>
        </w:rPr>
        <w:commentReference w:id="71"/>
      </w:r>
      <w:r w:rsidR="00C97F23" w:rsidRPr="00C97F23">
        <w:t xml:space="preserve">Pendekatan yang pertama kali dicoba untuk mendeteksi baris dan kolom tabel secara otomatis adalah dengan mendeteksi garis-garis lurus pada gambar meskipun garis tersebut terputus-putus atau sedikit miring (dikenal sebagai Transformasi Hough, sebagaimana dibahas pada landasan teori). Pada tahap eksplorasi, pendekatan ini menunjukkan sejumlah kegagalan konkret: pada beberapa percobaan, jumlah blok waktu yang terdeteksi dalam satu rentang jam melebihi jumlah yang seharusnya (enam blok), mengindikasikan garis non-tabel turut terbaca sebagai batas blok; pada percobaan lain, nilai berhasil terbaca namun ditempatkan pada posisi blok yang keliru (misalnya nilai </w:t>
      </w:r>
      <w:r w:rsidR="00C97F23" w:rsidRPr="00C97F23">
        <w:lastRenderedPageBreak/>
        <w:t>yang seharusnya berada pada blok keenam justru tercatat pada blok pertama), yang berpotensi menimbulkan kesalahan data yang sulit terdeteksi apabila tidak diperiksa ulang secara manual. Kendala ini diperparah oleh variasi kualitas tulisan tangan yang tidak selalu mudah dibaca, serta kebutuhan posisi pengambilan foto yang harus benar-benar lurus agar deteksi garis dapat bekerja dengan tepat yang sulit dipenuhi secara konsisten pada pengambilan foto menggunakan tangan di lokasi kerja. Kendala ini akhirnya diselesaikan dengan pendekatan yang berbeda: petugas memotong area tabel dan menandai tiga titik sudut baris tabel secara manual pada layar, kemudian sistem meluruskan gambar berdasarkan ketiga titik tersebut menggunakan transformasi affine sebelum dibaca lebih lanjut. Pendekatan manual ini terbukti lebih stabil dibandingkan deteksi otomatis untuk kondisi pengambilan gambar yang bervariasi, karena tidak lagi bergantung pada keberhasilan deteksi garis maupun presisi sudut pengambilan foto.</w:t>
      </w:r>
    </w:p>
    <w:p w14:paraId="06A09BF6" w14:textId="77777777" w:rsidR="00354D04" w:rsidRDefault="00354D04" w:rsidP="004A0FDC">
      <w:pPr>
        <w:pStyle w:val="ListParagraph"/>
        <w:numPr>
          <w:ilvl w:val="0"/>
          <w:numId w:val="1"/>
        </w:numPr>
        <w:ind w:left="709"/>
      </w:pPr>
      <w:r>
        <w:rPr>
          <w:b/>
          <w:bCs/>
        </w:rPr>
        <w:t>Waktu proses yang cukup lama.</w:t>
      </w:r>
      <w:r>
        <w:t xml:space="preserve"> Karena tabel waktu tidak produktif dibaca per kotak (48 kotak per shift), satu kali proses ekstraksi dapat memakan waktu antara 160 hingga 300 detik pada kondisi produksi. Hal ini diatasi dengan menambahkan pemeriksaan proporsi area gelap pada setiap kotak sebelum kotak tersebut dikirim ke model AI</w:t>
      </w:r>
      <w:r w:rsidR="002B6B10">
        <w:t>,</w:t>
      </w:r>
      <w:r>
        <w:t xml:space="preserve"> kotak yang secara visual kosong langsung dilewati tanpa memanggil AI, sehingga mengurangi jumlah pemanggilan model secara signifikan.</w:t>
      </w:r>
    </w:p>
    <w:p w14:paraId="670FBADD" w14:textId="77777777" w:rsidR="00706AB7" w:rsidRDefault="00706AB7" w:rsidP="002B6B10">
      <w:pPr>
        <w:pStyle w:val="ListParagraph"/>
        <w:numPr>
          <w:ilvl w:val="0"/>
          <w:numId w:val="0"/>
        </w:numPr>
        <w:ind w:left="1080"/>
      </w:pPr>
    </w:p>
    <w:p w14:paraId="20EB5DFD" w14:textId="6B3BBC92" w:rsidR="00706AB7" w:rsidRDefault="00706AB7">
      <w:pPr>
        <w:pStyle w:val="Heading3"/>
      </w:pPr>
      <w:bookmarkStart w:id="72" w:name="_Toc240888980"/>
      <w:r>
        <w:t>Keterbatasan dan Isu yang Belum Terselesaikan</w:t>
      </w:r>
      <w:bookmarkEnd w:id="72"/>
    </w:p>
    <w:p w14:paraId="71E31999" w14:textId="67A696FD" w:rsidR="00347B5E" w:rsidRDefault="00347B5E" w:rsidP="00347B5E">
      <w:r w:rsidRPr="00347B5E">
        <w:t>Meskipun beban kerja manual secara keseluruhan telah berkurang dibandingkan proses pencatatan berlapis sebelumnya, tingkat otomatisasi penuh yang menjadi tujuan awal fitur ekstraksi otomatis belum sepenuhnya tercapai. Khususnya pada bagian tabel waktu tidak produktif, pemotongan area (crop) dan penandaan tiga titik sudut secara manual masih diperlukan sebelum gambar dapat dibaca dengan akurasi yang memadai, sebagaimana diuraikan pada Subbab 4.4.3. Selain itu, hasil pembacaan model kecerdasan buatan pada kondisi tertentu masih menunjukkan tingkat konsistensi yang bervariasi, sehingga peninjauan dan koreksi</w:t>
      </w:r>
      <w:r>
        <w:t xml:space="preserve"> </w:t>
      </w:r>
      <w:r>
        <w:lastRenderedPageBreak/>
        <w:t>manual oleh petugas sebelum data disimpan tetap menjadi bagian yang tidak dapat dihilangkan dari alur kerja, bukan sekadar pengaman tambahan.</w:t>
      </w:r>
    </w:p>
    <w:p w14:paraId="0533547B" w14:textId="77777777" w:rsidR="00706AB7" w:rsidRDefault="00706AB7" w:rsidP="00706AB7">
      <w:pPr>
        <w:pStyle w:val="ListParagraph"/>
        <w:numPr>
          <w:ilvl w:val="0"/>
          <w:numId w:val="0"/>
        </w:numPr>
        <w:ind w:left="720" w:firstLine="720"/>
      </w:pPr>
    </w:p>
    <w:p w14:paraId="4D86CC3D" w14:textId="22B30F76" w:rsidR="002B6B10" w:rsidRDefault="002B6B10">
      <w:pPr>
        <w:pStyle w:val="Heading3"/>
      </w:pPr>
      <w:bookmarkStart w:id="73" w:name="_Toc240888981"/>
      <w:r>
        <w:t>Pembelajaran Selama Kerja Praktek</w:t>
      </w:r>
      <w:bookmarkEnd w:id="73"/>
    </w:p>
    <w:p w14:paraId="3DE33112" w14:textId="42A4F74B" w:rsidR="002B6B10" w:rsidRDefault="002B6B10" w:rsidP="00A04F93">
      <w:r w:rsidRPr="002B6B10">
        <w:t>Tantangan teknis paling signifikan yang dihadapi selama Kerja Praktek ini adalah proses eksplorasi pada modul ekstraksi otomatis, khususnya pada tahap mencari pendekatan yang tepat untuk membaca tabel waktu tidak produktif dari foto kertas. Sebagaimana diuraikan pada bagian kendala ekstraksi, pendekatan awal berbasis deteksi garis otomatis (Transformasi Hough) sempat menghasilkan berbagai kegagalan yang tidak terduga</w:t>
      </w:r>
      <w:r>
        <w:t xml:space="preserve">, </w:t>
      </w:r>
      <w:r w:rsidRPr="002B6B10">
        <w:t>mulai dari jumlah blok yang terdeteksi melebihi jumlah seharusnya, hingga nilai yang terbaca benar namun tertukar posisi bloknya. Proses menemukan penyebab dan solusi atas kegagalan-kegagalan tersebut menuntut kesabaran melakukan eksplorasi berulang, menguji berbagai kemungkinan penyebab satu per satu, hingga akhirnya disadari bahwa akar masalahnya bukan pada logika deteksi itu sendiri, melainkan pada ketidakstabilan posisi pengambilan foto yang tidak dapat sepenuhnya dikendalikan pada kondisi kerja nyata di lapangan. Pengalaman ini mengajarkan bahwa solusi teknis yang tampak elegan secara algoritmik tidak selalu menjadi solusi yang tepat secara praktis, dan bahwa kesediaan untuk mengevaluasi ulang serta mengganti pendekatan sepenuhnya</w:t>
      </w:r>
      <w:r>
        <w:t>,</w:t>
      </w:r>
      <w:r w:rsidRPr="002B6B10">
        <w:t xml:space="preserve"> alih-alih terus menambal pendekatan yang sudah ada</w:t>
      </w:r>
      <w:r>
        <w:t>,</w:t>
      </w:r>
      <w:r w:rsidRPr="002B6B10">
        <w:t xml:space="preserve"> terkadang menjadi keputusan yang lebih tepat.</w:t>
      </w:r>
    </w:p>
    <w:p w14:paraId="040DCFCC" w14:textId="48213B0D" w:rsidR="002B6B10" w:rsidRPr="002B6B10" w:rsidRDefault="002B6B10" w:rsidP="00A04F93">
      <w:r w:rsidRPr="002B6B10">
        <w:t>Proses bimbingan dengan pembimbing lapangan turut memberikan perspektif penting dalam memahami kebutuhan sesungguhnya di lapangan, khususnya terkait kondisi kerja petugas produksi yang tidak selalu dapat diasumsikan sejak awal tanpa observasi langsung. Selain aspek teknis, Kerja Praktek ini juga memberikan pembelajaran non-teknis, antara lain kemampuan mengelola waktu pengembangan di tengah keterbatasan durasi Kerja Praktek, serta pentingnya melakukan uji coba langsung dengan pengguna akhir (dalam hal ini operator produksi) untuk memvalidasi bahwa solusi yang dirancang benar-benar dapat digunakan pada kondisi kerja sesungguhnya, bukan hanya berdasarkan asumsi di sisi pengembang.</w:t>
      </w:r>
    </w:p>
    <w:p w14:paraId="325BCCEE" w14:textId="77777777" w:rsidR="002B6B10" w:rsidRDefault="002B6B10" w:rsidP="00D953E4">
      <w:pPr>
        <w:pStyle w:val="Heading3"/>
        <w:numPr>
          <w:ilvl w:val="0"/>
          <w:numId w:val="0"/>
        </w:numPr>
        <w:ind w:left="720"/>
      </w:pPr>
    </w:p>
    <w:p w14:paraId="7FB61ABE" w14:textId="5F53B90C" w:rsidR="002B6B10" w:rsidRDefault="002B6B10" w:rsidP="00A04F93">
      <w:pPr>
        <w:sectPr w:rsidR="002B6B10">
          <w:pgSz w:w="11906" w:h="16838"/>
          <w:pgMar w:top="1701" w:right="1701" w:bottom="1701" w:left="2268" w:header="708" w:footer="708" w:gutter="0"/>
          <w:cols w:space="720"/>
          <w:docGrid w:linePitch="360"/>
        </w:sectPr>
      </w:pPr>
    </w:p>
    <w:p w14:paraId="292F6EEE" w14:textId="225F7C39" w:rsidR="00AA2BC3" w:rsidRPr="00AA2BC3" w:rsidRDefault="001A10CE" w:rsidP="00A04F93">
      <w:pPr>
        <w:pStyle w:val="Heading1"/>
        <w:numPr>
          <w:ilvl w:val="0"/>
          <w:numId w:val="9"/>
        </w:numPr>
      </w:pPr>
      <w:r>
        <w:lastRenderedPageBreak/>
        <w:br/>
      </w:r>
      <w:bookmarkStart w:id="74" w:name="_Toc240888982"/>
      <w:r>
        <w:t>PENUTUP</w:t>
      </w:r>
      <w:bookmarkEnd w:id="74"/>
    </w:p>
    <w:p w14:paraId="40917D9C" w14:textId="77D25F11" w:rsidR="00CF389B" w:rsidRDefault="00000000" w:rsidP="00DD28DC">
      <w:pPr>
        <w:pStyle w:val="Heading2"/>
      </w:pPr>
      <w:bookmarkStart w:id="75" w:name="_Toc240888983"/>
      <w:r w:rsidRPr="00DD28DC">
        <w:t>Kesimpulan</w:t>
      </w:r>
      <w:bookmarkEnd w:id="75"/>
    </w:p>
    <w:p w14:paraId="2DB48385" w14:textId="77777777" w:rsidR="00010E66" w:rsidRPr="00010E66" w:rsidRDefault="00010E66" w:rsidP="00A04F93">
      <w:r w:rsidRPr="00010E66">
        <w:t>Berdasarkan pelaksanaan Kerja Praktek dan pembahasan yang telah diuraikan pada bab-bab sebelumnya, dapat disimpulkan beberapa hal sebagai berikut:</w:t>
      </w:r>
    </w:p>
    <w:p w14:paraId="01265CFD" w14:textId="77777777" w:rsidR="00010E66" w:rsidRPr="00010E66" w:rsidRDefault="00010E66">
      <w:pPr>
        <w:pStyle w:val="ListParagraph"/>
        <w:numPr>
          <w:ilvl w:val="0"/>
          <w:numId w:val="17"/>
        </w:numPr>
      </w:pPr>
      <w:r w:rsidRPr="00010E66">
        <w:t>Sistem pencatatan downtime dan aktivitas produksi harian berbasis web berhasil dibangun dan dapat diakses melalui perangkat mobile, menggantikan proses pencatatan manual yang sebelumnya harus dipindahkan dua kali (dari kertas ke aplikasi desktop). Sistem ini berhasil diintegrasikan dengan basis data existing perusahaan tanpa mengubah struktur tabel yang sudah berjalan, sehingga tidak mengganggu sistem lain yang masih bergantung pada data tersebut.</w:t>
      </w:r>
    </w:p>
    <w:p w14:paraId="37C9F6F4" w14:textId="77777777" w:rsidR="00010E66" w:rsidRPr="00010E66" w:rsidRDefault="00010E66">
      <w:pPr>
        <w:pStyle w:val="ListParagraph"/>
        <w:numPr>
          <w:ilvl w:val="0"/>
          <w:numId w:val="17"/>
        </w:numPr>
      </w:pPr>
      <w:r w:rsidRPr="00010E66">
        <w:t>Fitur ekstraksi otomatis data dari foto kertas berhasil dikembangkan menggunakan model kecerdasan buatan berbasis pengenalan gambar yang dijalankan secara lokal, sesuai dengan kebijakan perusahaan yang tidak mengizinkan data produksi dikirim ke layanan pihak ketiga di internet. Fitur ini disatukan dengan input manual dalam satu halaman yang sama, sehingga petugas dapat secara fleksibel memilih mengisi data melalui foto maupun ketikan langsung sesuai kebutuhan dan kondisi di lapangan.</w:t>
      </w:r>
    </w:p>
    <w:p w14:paraId="5A13CC73" w14:textId="77777777" w:rsidR="00010E66" w:rsidRPr="00010E66" w:rsidRDefault="00010E66">
      <w:pPr>
        <w:pStyle w:val="ListParagraph"/>
        <w:numPr>
          <w:ilvl w:val="0"/>
          <w:numId w:val="17"/>
        </w:numPr>
      </w:pPr>
      <w:r w:rsidRPr="00010E66">
        <w:t>Proses pengembangan berlangsung secara iteratif, ditandai dengan beberapa kali perubahan pendekatan teknis setelah berhadapan dengan kondisi nyata di lapangan, di antaranya perubahan skema pengambilan foto dari satu foto penuh menjadi dua foto terpisah dengan bantuan penandaan titik manual, pergantian metode deteksi tabel pada gambar dari deteksi garis otomatis menjadi pelurusan berbasis titik acuan manual setelah ditemukan sejumlah kegagalan konkret pada pendekatan otomatis, serta penambahan penanda khusus pada pembacaan data waktu tidak produktif untuk kasus penyebab berdurasi panjang. Kondisi ini menunjukkan bahwa rancangan awal sebuah sistem wajar mengalami penyesuaian seiring proses implementasi, mengingat sejumlah asumsi teknis baru dapat diverifikasi setelah berhadapan langsung dengan kondisi nyata di lapangan.</w:t>
      </w:r>
    </w:p>
    <w:p w14:paraId="44974CF7" w14:textId="77777777" w:rsidR="00010E66" w:rsidRPr="00010E66" w:rsidRDefault="00010E66">
      <w:pPr>
        <w:pStyle w:val="ListParagraph"/>
        <w:numPr>
          <w:ilvl w:val="0"/>
          <w:numId w:val="17"/>
        </w:numPr>
      </w:pPr>
      <w:r w:rsidRPr="00010E66">
        <w:lastRenderedPageBreak/>
        <w:t>Beberapa kendala teknis lain ditemukan dan berhasil diselesaikan selama proses implementasi, meliputi penyesuaian variabel lingkungan sistem untuk menjalankan proses pembacaan gambar pada server perusahaan, serta optimasi waktu proses ekstraksi melalui pemeriksaan area gelap pada setiap bagian gambar sebelum diproses oleh model AI.</w:t>
      </w:r>
    </w:p>
    <w:p w14:paraId="7B707CDD" w14:textId="77777777" w:rsidR="00010E66" w:rsidRPr="00010E66" w:rsidRDefault="00010E66">
      <w:pPr>
        <w:pStyle w:val="ListParagraph"/>
        <w:numPr>
          <w:ilvl w:val="0"/>
          <w:numId w:val="17"/>
        </w:numPr>
      </w:pPr>
      <w:r w:rsidRPr="00010E66">
        <w:t>Meskipun beban kerja manual secara keseluruhan telah berkurang signifikan, tingkat otomatisasi penuh yang menjadi tujuan awal fitur ekstraksi otomatis belum sepenuhnya tercapai. Proses pemotongan area dan penandaan titik sudut secara manual pada bagian tabel waktu tidak produktif masih diperlukan, dan hasil pembacaan model kecerdasan buatan pada kondisi tertentu masih menunjukkan tingkat konsistensi yang bervariasi, sehingga keterlibatan petugas dalam meninjau dan mengoreksi hasil ekstraksi tetap menjadi bagian yang tidak terpisahkan dari alur kerja sistem.</w:t>
      </w:r>
    </w:p>
    <w:p w14:paraId="65FDDC08" w14:textId="77777777" w:rsidR="001A10CE" w:rsidRDefault="001A10CE" w:rsidP="00A04F93"/>
    <w:p w14:paraId="35D430FD" w14:textId="4861FE59" w:rsidR="00CF389B" w:rsidRDefault="00000000" w:rsidP="00DD28DC">
      <w:pPr>
        <w:pStyle w:val="Heading2"/>
      </w:pPr>
      <w:bookmarkStart w:id="76" w:name="_Toc240888984"/>
      <w:r w:rsidRPr="00DD28DC">
        <w:t>Saran</w:t>
      </w:r>
      <w:bookmarkEnd w:id="76"/>
    </w:p>
    <w:p w14:paraId="0EE89A29" w14:textId="77777777" w:rsidR="005E0E18" w:rsidRPr="005E0E18" w:rsidRDefault="005E0E18" w:rsidP="00A04F93">
      <w:r>
        <w:t>Berdasarkan kesimpulan di atas, beberapa saran yang dapat disampaikan untuk pengembangan sistem maupun pelaksanaan Kerja Praktek serupa di masa mendatang adalah sebagai berikut:</w:t>
      </w:r>
    </w:p>
    <w:p w14:paraId="2259FACA" w14:textId="466EABA9" w:rsidR="00010E66" w:rsidRDefault="00010E66">
      <w:pPr>
        <w:pStyle w:val="ListParagraph"/>
        <w:numPr>
          <w:ilvl w:val="0"/>
          <w:numId w:val="2"/>
        </w:numPr>
      </w:pPr>
      <w:commentRangeStart w:id="77"/>
      <w:r w:rsidRPr="00010E66">
        <w:t>Mengingat tingkat otomatisasi penuh belum sepenuhnya tercapai sebagaimana diuraikan pada kesimpulan, keterbatasan ini dapat menjadi arah pengembangan maupun penelitian lanjutan, khususnya dalam mencari pendekatan deteksi tabel otomatis yang lebih andal untuk foto hasil pengambilan tangan tanpa memerlukan penandaan titik manual, sehingga tingkat otomatisasi sistem dapat lebih ditingkatkan di masa mendatang.</w:t>
      </w:r>
    </w:p>
    <w:p w14:paraId="421C2569" w14:textId="2FF7F0C7" w:rsidR="00624589" w:rsidRPr="00B923D4" w:rsidRDefault="00010E66" w:rsidP="00016ED6">
      <w:pPr>
        <w:pStyle w:val="ListParagraph"/>
        <w:numPr>
          <w:ilvl w:val="0"/>
          <w:numId w:val="2"/>
        </w:numPr>
        <w:sectPr w:rsidR="00624589" w:rsidRPr="00B923D4">
          <w:pgSz w:w="11906" w:h="16838"/>
          <w:pgMar w:top="1701" w:right="1701" w:bottom="1701" w:left="2268" w:header="708" w:footer="708" w:gutter="0"/>
          <w:cols w:space="720"/>
          <w:docGrid w:linePitch="360"/>
        </w:sectPr>
      </w:pPr>
      <w:r w:rsidRPr="00010E66">
        <w:t xml:space="preserve">Pengujian akurasi ekstraksi AI secara formal dan terukur. </w:t>
      </w:r>
      <w:r>
        <w:t>P</w:t>
      </w:r>
      <w:r w:rsidRPr="00010E66">
        <w:t xml:space="preserve">engujian yang dilakukan selama ini bersifat eksploratif/kualitatif saja, belum ada pengukuran akurasi terstruktur (mis. persentase field yang terbaca benar dari sampel foto dalam jumlah tertentu). </w:t>
      </w:r>
      <w:commentRangeEnd w:id="77"/>
      <w:r w:rsidR="00A64CE8" w:rsidRPr="00B923D4">
        <w:rPr>
          <w:rStyle w:val="CommentReference"/>
          <w:sz w:val="24"/>
          <w:szCs w:val="24"/>
        </w:rPr>
        <w:commentReference w:id="77"/>
      </w:r>
    </w:p>
    <w:p w14:paraId="3E237A9E" w14:textId="4694C7B1" w:rsidR="00CF389B" w:rsidRDefault="00000000" w:rsidP="00A04F93">
      <w:pPr>
        <w:pStyle w:val="Heading1"/>
      </w:pPr>
      <w:bookmarkStart w:id="78" w:name="_Toc240888985"/>
      <w:r>
        <w:lastRenderedPageBreak/>
        <w:t>DAFTAR PUSTAKA</w:t>
      </w:r>
      <w:bookmarkEnd w:id="78"/>
    </w:p>
    <w:p w14:paraId="480C0788" w14:textId="41737A82" w:rsidR="00AF0378" w:rsidRPr="003D0AC5" w:rsidRDefault="00AF0378" w:rsidP="00A04F93"/>
    <w:p w14:paraId="482458E3" w14:textId="2613C40A" w:rsidR="00FF0D7F" w:rsidRPr="00FF0D7F" w:rsidRDefault="00FF0D7F" w:rsidP="00A04F93"/>
    <w:p w14:paraId="7D4241F8" w14:textId="4966E656" w:rsidR="00FF0D7F" w:rsidRDefault="00FF0D7F" w:rsidP="00A04F93">
      <w:pPr>
        <w:sectPr w:rsidR="00FF0D7F">
          <w:pgSz w:w="11906" w:h="16838"/>
          <w:pgMar w:top="1701" w:right="1701" w:bottom="1701" w:left="2268" w:header="708" w:footer="708" w:gutter="0"/>
          <w:cols w:space="720"/>
          <w:docGrid w:linePitch="360"/>
        </w:sectPr>
      </w:pPr>
    </w:p>
    <w:p w14:paraId="3D416828" w14:textId="392DA740" w:rsidR="00CF389B" w:rsidRDefault="00000000" w:rsidP="00A04F93">
      <w:pPr>
        <w:pStyle w:val="Heading1"/>
      </w:pPr>
      <w:bookmarkStart w:id="79" w:name="_Toc240888986"/>
      <w:r>
        <w:lastRenderedPageBreak/>
        <w:t>LAMPIRAN</w:t>
      </w:r>
      <w:bookmarkEnd w:id="79"/>
    </w:p>
    <w:p w14:paraId="3967731C" w14:textId="77777777" w:rsidR="00C2565D" w:rsidRDefault="00C2565D" w:rsidP="00A04F93"/>
    <w:p w14:paraId="59D841BC" w14:textId="77777777" w:rsidR="00B05942" w:rsidRDefault="00B05942" w:rsidP="00A04F93"/>
    <w:p w14:paraId="4362D357" w14:textId="77777777" w:rsidR="00B05942" w:rsidRDefault="00B05942" w:rsidP="00A04F93"/>
    <w:p w14:paraId="188752B7" w14:textId="77777777" w:rsidR="00B05942" w:rsidRDefault="00B05942" w:rsidP="00A04F93"/>
    <w:p w14:paraId="477B32E8" w14:textId="77777777" w:rsidR="00B05942" w:rsidRDefault="00B05942" w:rsidP="00A04F93"/>
    <w:p w14:paraId="6D090F5B" w14:textId="77777777" w:rsidR="00B05942" w:rsidRDefault="00B05942" w:rsidP="00A04F93"/>
    <w:p w14:paraId="6306929A" w14:textId="77777777" w:rsidR="00B05942" w:rsidRDefault="00B05942" w:rsidP="00A04F93"/>
    <w:p w14:paraId="581BA05E" w14:textId="77777777" w:rsidR="00B05942" w:rsidRDefault="00B05942" w:rsidP="00A04F93"/>
    <w:p w14:paraId="66490E73" w14:textId="77777777" w:rsidR="00B05942" w:rsidRDefault="00B05942" w:rsidP="00A04F93"/>
    <w:p w14:paraId="21F283BF" w14:textId="77777777" w:rsidR="00B05942" w:rsidRDefault="00B05942" w:rsidP="00A04F93"/>
    <w:p w14:paraId="0D98D123" w14:textId="77777777" w:rsidR="00B05942" w:rsidRDefault="00B05942" w:rsidP="00A04F93"/>
    <w:p w14:paraId="0A271CF5" w14:textId="77777777" w:rsidR="00B05942" w:rsidRDefault="00B05942" w:rsidP="00A04F93"/>
    <w:p w14:paraId="0EBF77E4" w14:textId="77777777" w:rsidR="00B05942" w:rsidRDefault="00B05942" w:rsidP="00A04F93"/>
    <w:p w14:paraId="2BCEEE24" w14:textId="77777777" w:rsidR="00B05942" w:rsidRDefault="00B05942" w:rsidP="00A04F93"/>
    <w:p w14:paraId="6372AA32" w14:textId="77777777" w:rsidR="00B05942" w:rsidRDefault="00B05942" w:rsidP="00A04F93"/>
    <w:p w14:paraId="0CA240A8" w14:textId="77777777" w:rsidR="00B05942" w:rsidRDefault="00B05942" w:rsidP="00A04F93"/>
    <w:p w14:paraId="098DC682" w14:textId="77777777" w:rsidR="00B05942" w:rsidRDefault="00B05942" w:rsidP="00A04F93"/>
    <w:p w14:paraId="23A665FE" w14:textId="77777777" w:rsidR="00B05942" w:rsidRDefault="00B05942" w:rsidP="00A04F93"/>
    <w:p w14:paraId="3B68C5E2" w14:textId="77777777" w:rsidR="00B05942" w:rsidRDefault="00B05942" w:rsidP="00A04F93"/>
    <w:p w14:paraId="613E374B" w14:textId="77777777" w:rsidR="00B05942" w:rsidRDefault="00B05942" w:rsidP="00A04F93"/>
    <w:p w14:paraId="5B4C3E05" w14:textId="77777777" w:rsidR="00B05942" w:rsidRDefault="00B05942" w:rsidP="00A04F93"/>
    <w:p w14:paraId="30B9A752" w14:textId="77777777" w:rsidR="00B05942" w:rsidRDefault="00B05942" w:rsidP="00A04F93"/>
    <w:p w14:paraId="19F50340" w14:textId="77777777" w:rsidR="00B05942" w:rsidRDefault="00B05942" w:rsidP="00A04F93"/>
    <w:p w14:paraId="4249F473" w14:textId="77777777" w:rsidR="00B05942" w:rsidRDefault="00B05942" w:rsidP="00A04F93"/>
    <w:p w14:paraId="1E396A81" w14:textId="77777777" w:rsidR="00B05942" w:rsidRDefault="00B05942" w:rsidP="00A04F93"/>
    <w:p w14:paraId="6B7C7AB0" w14:textId="77777777" w:rsidR="00B05942" w:rsidRDefault="00B05942" w:rsidP="00A04F93"/>
    <w:p w14:paraId="20822B6F" w14:textId="77777777" w:rsidR="00B05942" w:rsidRDefault="00B05942" w:rsidP="00A04F93"/>
    <w:p w14:paraId="04448F92" w14:textId="77777777" w:rsidR="00B05942" w:rsidRDefault="00B05942" w:rsidP="00A04F93"/>
    <w:p w14:paraId="4209B960" w14:textId="77777777" w:rsidR="00B05942" w:rsidRDefault="00B05942" w:rsidP="00A04F93"/>
    <w:p w14:paraId="0B1E42D3" w14:textId="77777777" w:rsidR="00B05942" w:rsidRDefault="00B05942" w:rsidP="00A04F93"/>
    <w:p w14:paraId="5BCB1711" w14:textId="77777777" w:rsidR="00B05942" w:rsidRDefault="00B05942" w:rsidP="00A04F93"/>
    <w:tbl>
      <w:tblPr>
        <w:tblStyle w:val="TableGrid1"/>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6071"/>
      </w:tblGrid>
      <w:tr w:rsidR="00B05942" w:rsidRPr="00B05942" w14:paraId="4145D571" w14:textId="77777777" w:rsidTr="00FA5DF1">
        <w:tc>
          <w:tcPr>
            <w:tcW w:w="1413" w:type="dxa"/>
          </w:tcPr>
          <w:p w14:paraId="1E680432" w14:textId="77777777" w:rsidR="00B05942" w:rsidRPr="00B05942" w:rsidRDefault="00B05942" w:rsidP="00A04F93">
            <w:r w:rsidRPr="00B05942">
              <w:rPr>
                <w:noProof/>
                <w:lang w:val="id-ID" w:eastAsia="id-ID"/>
              </w:rPr>
              <w:lastRenderedPageBreak/>
              <w:drawing>
                <wp:inline distT="0" distB="0" distL="0" distR="0" wp14:anchorId="5E8FEAE3" wp14:editId="5232E6D2">
                  <wp:extent cx="818515" cy="1062355"/>
                  <wp:effectExtent l="0" t="0" r="635" b="4445"/>
                  <wp:docPr id="196065430" name="Picture 196065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842485" cy="1093539"/>
                          </a:xfrm>
                          <a:prstGeom prst="rect">
                            <a:avLst/>
                          </a:prstGeom>
                        </pic:spPr>
                      </pic:pic>
                    </a:graphicData>
                  </a:graphic>
                </wp:inline>
              </w:drawing>
            </w:r>
          </w:p>
        </w:tc>
        <w:tc>
          <w:tcPr>
            <w:tcW w:w="7937" w:type="dxa"/>
          </w:tcPr>
          <w:p w14:paraId="1775A5CB" w14:textId="77777777" w:rsidR="00B05942" w:rsidRPr="00B05942" w:rsidRDefault="00B05942" w:rsidP="00A04F93">
            <w:r w:rsidRPr="00B05942">
              <w:t>KEMENTERIAN PENDIDIKAN, KEBUDAYAAN, RISET DAN TEKNOLOGI</w:t>
            </w:r>
          </w:p>
          <w:p w14:paraId="176615FE" w14:textId="77777777" w:rsidR="00B05942" w:rsidRPr="00B05942" w:rsidRDefault="00B05942" w:rsidP="00A04F93">
            <w:r w:rsidRPr="00B05942">
              <w:t>UNIVERSITAS ANDALAS</w:t>
            </w:r>
          </w:p>
          <w:p w14:paraId="4266826C" w14:textId="77777777" w:rsidR="00B05942" w:rsidRPr="00B05942" w:rsidRDefault="00B05942" w:rsidP="00A04F93">
            <w:r w:rsidRPr="00B05942">
              <w:t>FAKULTAS TEKNOLOGI INFORMASI</w:t>
            </w:r>
          </w:p>
          <w:p w14:paraId="71A63835" w14:textId="77777777" w:rsidR="00B05942" w:rsidRPr="00B05942" w:rsidRDefault="00B05942" w:rsidP="00A04F93">
            <w:r w:rsidRPr="00B05942">
              <w:t>DEPARTEMEN INFORMATIKA</w:t>
            </w:r>
          </w:p>
          <w:p w14:paraId="10C73454" w14:textId="77777777" w:rsidR="00B05942" w:rsidRPr="00B05942" w:rsidRDefault="00B05942" w:rsidP="00A04F93">
            <w:r w:rsidRPr="00B05942">
              <w:t>Kampus Unand Limau Manis, Padang 25163</w:t>
            </w:r>
          </w:p>
          <w:p w14:paraId="452F43B8" w14:textId="77777777" w:rsidR="00B05942" w:rsidRPr="00B05942" w:rsidRDefault="00B05942" w:rsidP="00A04F93">
            <w:r w:rsidRPr="00B05942">
              <w:t xml:space="preserve">Telp. (0751)-9824677  website: </w:t>
            </w:r>
            <w:hyperlink r:id="rId47" w:history="1">
              <w:r w:rsidRPr="00B05942">
                <w:rPr>
                  <w:color w:val="0563C1"/>
                  <w:u w:val="single"/>
                </w:rPr>
                <w:t>http://if.fti.unand.ac.id</w:t>
              </w:r>
            </w:hyperlink>
            <w:r w:rsidRPr="00B05942">
              <w:t xml:space="preserve">       email: informatika@it.unand.ac.id</w:t>
            </w:r>
          </w:p>
        </w:tc>
      </w:tr>
    </w:tbl>
    <w:p w14:paraId="2F1A2399" w14:textId="77777777" w:rsidR="00B05942" w:rsidRPr="00B05942" w:rsidRDefault="00B05942" w:rsidP="00A04F93">
      <w:pPr>
        <w:rPr>
          <w:rFonts w:eastAsia="Calibri"/>
          <w:lang w:val="en-US" w:eastAsia="en-US"/>
        </w:rPr>
      </w:pPr>
    </w:p>
    <w:p w14:paraId="18D46C5E" w14:textId="77777777" w:rsidR="00B05942" w:rsidRPr="00B05942" w:rsidRDefault="00B05942" w:rsidP="00A04F93">
      <w:pPr>
        <w:rPr>
          <w:rFonts w:eastAsia="Calibri"/>
          <w:lang w:val="en-US" w:eastAsia="en-US"/>
        </w:rPr>
      </w:pPr>
      <w:r w:rsidRPr="00B05942">
        <w:rPr>
          <w:rFonts w:eastAsia="Calibri"/>
          <w:lang w:val="en-US" w:eastAsia="en-US"/>
        </w:rPr>
        <w:t>LOGBOOK KERJA PRAKTEK</w:t>
      </w:r>
    </w:p>
    <w:p w14:paraId="284E0613" w14:textId="77777777" w:rsidR="00B05942" w:rsidRPr="00B05942" w:rsidRDefault="00B05942" w:rsidP="00A04F93">
      <w:pPr>
        <w:rPr>
          <w:rFonts w:eastAsia="Calibri"/>
          <w:lang w:val="en-US" w:eastAsia="en-US"/>
        </w:rPr>
      </w:pPr>
    </w:p>
    <w:p w14:paraId="544BDC05" w14:textId="77777777" w:rsidR="00B05942" w:rsidRPr="00B05942" w:rsidRDefault="00B05942" w:rsidP="00A04F93">
      <w:pPr>
        <w:rPr>
          <w:rFonts w:eastAsia="Calibri"/>
          <w:lang w:val="en-US" w:eastAsia="en-US"/>
        </w:rPr>
      </w:pPr>
      <w:r w:rsidRPr="00B05942">
        <w:rPr>
          <w:rFonts w:eastAsia="Calibri"/>
          <w:lang w:val="en-US" w:eastAsia="en-US"/>
        </w:rPr>
        <w:t>Nama</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Muhammad Dawi Syauqi</w:t>
      </w:r>
    </w:p>
    <w:p w14:paraId="7D4492D7" w14:textId="77777777" w:rsidR="00B05942" w:rsidRPr="00B05942" w:rsidRDefault="00B05942" w:rsidP="00A04F93">
      <w:pPr>
        <w:rPr>
          <w:rFonts w:eastAsia="Calibri"/>
          <w:lang w:val="en-US" w:eastAsia="en-US"/>
        </w:rPr>
      </w:pPr>
      <w:r w:rsidRPr="00B05942">
        <w:rPr>
          <w:rFonts w:eastAsia="Calibri"/>
          <w:lang w:val="en-US" w:eastAsia="en-US"/>
        </w:rPr>
        <w:t xml:space="preserve">NIM </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2311532009</w:t>
      </w:r>
    </w:p>
    <w:p w14:paraId="4AC238F1" w14:textId="77777777" w:rsidR="00B05942" w:rsidRPr="00B05942" w:rsidRDefault="00B05942" w:rsidP="00A04F93">
      <w:pPr>
        <w:rPr>
          <w:rFonts w:eastAsia="Calibri"/>
          <w:lang w:val="en-US" w:eastAsia="en-US"/>
        </w:rPr>
      </w:pPr>
      <w:r w:rsidRPr="00B05942">
        <w:rPr>
          <w:rFonts w:eastAsia="Calibri"/>
          <w:lang w:val="en-US" w:eastAsia="en-US"/>
        </w:rPr>
        <w:t>Tempat Kerja Praktek</w:t>
      </w:r>
      <w:r w:rsidRPr="00B05942">
        <w:rPr>
          <w:rFonts w:eastAsia="Calibri"/>
          <w:lang w:val="en-US" w:eastAsia="en-US"/>
        </w:rPr>
        <w:tab/>
        <w:t>: PT Intiroda Makmur</w:t>
      </w:r>
    </w:p>
    <w:p w14:paraId="180F52B0" w14:textId="77777777" w:rsidR="00B05942" w:rsidRPr="00B05942" w:rsidRDefault="00B05942" w:rsidP="00A04F93">
      <w:pPr>
        <w:rPr>
          <w:rFonts w:ascii="Calibri" w:eastAsia="Calibri" w:hAnsi="Calibri"/>
          <w:sz w:val="20"/>
          <w:szCs w:val="20"/>
          <w:lang w:val="en-US" w:eastAsia="ja-JP"/>
        </w:rPr>
      </w:pPr>
      <w:r w:rsidRPr="00B05942">
        <w:rPr>
          <w:rFonts w:eastAsia="Calibri"/>
          <w:lang w:val="en-US" w:eastAsia="en-US"/>
        </w:rPr>
        <w:t>Judul Kerja Praktek</w:t>
      </w:r>
      <w:r w:rsidRPr="00B05942">
        <w:rPr>
          <w:rFonts w:eastAsia="Calibri"/>
          <w:lang w:val="en-US" w:eastAsia="en-US"/>
        </w:rPr>
        <w:tab/>
        <w:t xml:space="preserve">: </w:t>
      </w:r>
      <w:commentRangeStart w:id="80"/>
      <w:commentRangeStart w:id="81"/>
      <w:r w:rsidRPr="00B05942">
        <w:rPr>
          <w:rFonts w:eastAsia="Calibri"/>
          <w:lang w:val="en-US" w:eastAsia="ja-JP"/>
        </w:rPr>
        <w:t>PENGEMBANGAN SISTEM INPUT DOWNTIME PROSES DRAWING HARIAN BERBASIS WEB DENGAN INTEGRASI MODEL AI LLM QWEN2.5 DI PT INTIRODA MAKMUR</w:t>
      </w:r>
      <w:commentRangeEnd w:id="80"/>
      <w:r w:rsidR="00592EE9" w:rsidRPr="00B05942">
        <w:rPr>
          <w:rStyle w:val="CommentReference"/>
          <w:rFonts w:ascii="Calibri" w:eastAsia="Calibri" w:hAnsi="Calibri"/>
          <w:sz w:val="20"/>
          <w:szCs w:val="20"/>
          <w:lang w:val="en-US" w:eastAsia="ja-JP"/>
        </w:rPr>
        <w:commentReference w:id="80"/>
      </w:r>
      <w:commentRangeEnd w:id="81"/>
      <w:r w:rsidR="001C5AE9" w:rsidRPr="00B05942">
        <w:rPr>
          <w:rStyle w:val="CommentReference"/>
          <w:rFonts w:ascii="Calibri" w:eastAsia="Calibri" w:hAnsi="Calibri"/>
          <w:sz w:val="20"/>
          <w:szCs w:val="20"/>
          <w:lang w:val="en-US" w:eastAsia="ja-JP"/>
        </w:rPr>
        <w:commentReference w:id="81"/>
      </w:r>
    </w:p>
    <w:p w14:paraId="1EE3FB50" w14:textId="77777777" w:rsidR="00B05942" w:rsidRPr="00B05942" w:rsidRDefault="00B05942" w:rsidP="00A04F93">
      <w:pPr>
        <w:rPr>
          <w:rFonts w:eastAsia="Calibri"/>
          <w:lang w:val="en-US" w:eastAsia="en-US"/>
        </w:rPr>
      </w:pPr>
    </w:p>
    <w:p w14:paraId="2B2CE995" w14:textId="77777777" w:rsidR="00B05942" w:rsidRPr="00B05942" w:rsidRDefault="00B05942" w:rsidP="00A04F93">
      <w:pPr>
        <w:rPr>
          <w:rFonts w:eastAsia="Calibri"/>
          <w:lang w:val="en-US" w:eastAsia="en-US"/>
        </w:rPr>
      </w:pPr>
    </w:p>
    <w:tbl>
      <w:tblPr>
        <w:tblStyle w:val="TableGrid1"/>
        <w:tblW w:w="0" w:type="auto"/>
        <w:tblLook w:val="04A0" w:firstRow="1" w:lastRow="0" w:firstColumn="1" w:lastColumn="0" w:noHBand="0" w:noVBand="1"/>
      </w:tblPr>
      <w:tblGrid>
        <w:gridCol w:w="712"/>
        <w:gridCol w:w="1324"/>
        <w:gridCol w:w="1382"/>
        <w:gridCol w:w="4509"/>
      </w:tblGrid>
      <w:tr w:rsidR="00B05942" w:rsidRPr="00B05942" w14:paraId="17A9AF1E" w14:textId="77777777" w:rsidTr="00FA5DF1">
        <w:tc>
          <w:tcPr>
            <w:tcW w:w="571" w:type="dxa"/>
            <w:vAlign w:val="center"/>
          </w:tcPr>
          <w:p w14:paraId="7509B179" w14:textId="77777777" w:rsidR="00B05942" w:rsidRPr="00B05942" w:rsidRDefault="00B05942" w:rsidP="00A04F93">
            <w:r w:rsidRPr="00B05942">
              <w:t>No.</w:t>
            </w:r>
          </w:p>
        </w:tc>
        <w:tc>
          <w:tcPr>
            <w:tcW w:w="1608" w:type="dxa"/>
            <w:vAlign w:val="center"/>
          </w:tcPr>
          <w:p w14:paraId="0FEA5F94" w14:textId="77777777" w:rsidR="00B05942" w:rsidRPr="00B05942" w:rsidRDefault="00B05942" w:rsidP="00A04F93">
            <w:r w:rsidRPr="00B05942">
              <w:t>Hari/Tanggal</w:t>
            </w:r>
          </w:p>
        </w:tc>
        <w:tc>
          <w:tcPr>
            <w:tcW w:w="1785" w:type="dxa"/>
            <w:vAlign w:val="center"/>
          </w:tcPr>
          <w:p w14:paraId="2D61648B" w14:textId="77777777" w:rsidR="00B05942" w:rsidRPr="00B05942" w:rsidRDefault="00B05942" w:rsidP="00A04F93">
            <w:r w:rsidRPr="00B05942">
              <w:t>Kegiatan</w:t>
            </w:r>
          </w:p>
        </w:tc>
        <w:tc>
          <w:tcPr>
            <w:tcW w:w="4576" w:type="dxa"/>
            <w:tcBorders>
              <w:bottom w:val="single" w:sz="4" w:space="0" w:color="auto"/>
            </w:tcBorders>
            <w:vAlign w:val="center"/>
          </w:tcPr>
          <w:p w14:paraId="0C5AEFAE" w14:textId="77777777" w:rsidR="00B05942" w:rsidRPr="00B05942" w:rsidRDefault="00B05942" w:rsidP="00A04F93">
            <w:r w:rsidRPr="00B05942">
              <w:t>Dokumentasi</w:t>
            </w:r>
          </w:p>
        </w:tc>
      </w:tr>
      <w:tr w:rsidR="00B05942" w:rsidRPr="00B05942" w14:paraId="3E6D8A64" w14:textId="77777777" w:rsidTr="00FA5DF1">
        <w:tc>
          <w:tcPr>
            <w:tcW w:w="571" w:type="dxa"/>
          </w:tcPr>
          <w:p w14:paraId="63AFE19F" w14:textId="77777777" w:rsidR="00B05942" w:rsidRPr="00B05942" w:rsidRDefault="00B05942" w:rsidP="00A04F93">
            <w:r w:rsidRPr="00B05942">
              <w:t>1.</w:t>
            </w:r>
          </w:p>
        </w:tc>
        <w:tc>
          <w:tcPr>
            <w:tcW w:w="1608" w:type="dxa"/>
          </w:tcPr>
          <w:p w14:paraId="6D6F74CA" w14:textId="77777777" w:rsidR="00B05942" w:rsidRPr="00B05942" w:rsidRDefault="00B05942" w:rsidP="00A04F93">
            <w:r w:rsidRPr="00B05942">
              <w:t>Senin/ 6 Juli 2026</w:t>
            </w:r>
          </w:p>
        </w:tc>
        <w:tc>
          <w:tcPr>
            <w:tcW w:w="1785" w:type="dxa"/>
          </w:tcPr>
          <w:p w14:paraId="67E05607" w14:textId="77777777" w:rsidR="00B05942" w:rsidRPr="00B05942" w:rsidRDefault="00B05942" w:rsidP="00A04F93">
            <w:r w:rsidRPr="00B05942">
              <w:t>Membuat logo Perusahaan PT Berkah Inti Makmur Sejahtera</w:t>
            </w:r>
          </w:p>
        </w:tc>
        <w:tc>
          <w:tcPr>
            <w:tcW w:w="4576" w:type="dxa"/>
          </w:tcPr>
          <w:p w14:paraId="24513312" w14:textId="77777777" w:rsidR="00B05942" w:rsidRPr="00B05942" w:rsidRDefault="00B05942" w:rsidP="00A04F93">
            <w:pPr>
              <w:rPr>
                <w:color w:val="000000"/>
                <w:sz w:val="24"/>
                <w:szCs w:val="24"/>
              </w:rPr>
            </w:pPr>
            <w:r w:rsidRPr="00B05942">
              <w:rPr>
                <w:noProof/>
              </w:rPr>
              <w:drawing>
                <wp:inline distT="0" distB="0" distL="0" distR="0" wp14:anchorId="05CDF6C3" wp14:editId="49803C9A">
                  <wp:extent cx="2684780" cy="1208211"/>
                  <wp:effectExtent l="0" t="0" r="1270" b="0"/>
                  <wp:docPr id="1719946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84780" cy="1208211"/>
                          </a:xfrm>
                          <a:prstGeom prst="rect">
                            <a:avLst/>
                          </a:prstGeom>
                          <a:noFill/>
                          <a:ln>
                            <a:noFill/>
                          </a:ln>
                        </pic:spPr>
                      </pic:pic>
                    </a:graphicData>
                  </a:graphic>
                </wp:inline>
              </w:drawing>
            </w:r>
          </w:p>
          <w:p w14:paraId="5A20FBED" w14:textId="77777777" w:rsidR="00B05942" w:rsidRPr="00B05942" w:rsidRDefault="00B05942" w:rsidP="00A04F93"/>
        </w:tc>
      </w:tr>
      <w:tr w:rsidR="00B05942" w:rsidRPr="00B05942" w14:paraId="3DEE761D" w14:textId="77777777" w:rsidTr="00FA5DF1">
        <w:tc>
          <w:tcPr>
            <w:tcW w:w="571" w:type="dxa"/>
          </w:tcPr>
          <w:p w14:paraId="0B62E943" w14:textId="77777777" w:rsidR="00B05942" w:rsidRPr="00B05942" w:rsidRDefault="00B05942" w:rsidP="00A04F93">
            <w:r w:rsidRPr="00B05942">
              <w:t>2.</w:t>
            </w:r>
          </w:p>
        </w:tc>
        <w:tc>
          <w:tcPr>
            <w:tcW w:w="1608" w:type="dxa"/>
          </w:tcPr>
          <w:p w14:paraId="6C9B5507" w14:textId="77777777" w:rsidR="00B05942" w:rsidRPr="00B05942" w:rsidRDefault="00B05942" w:rsidP="00A04F93">
            <w:r w:rsidRPr="00B05942">
              <w:t>Selasa/ 7 Juli 2026</w:t>
            </w:r>
          </w:p>
        </w:tc>
        <w:tc>
          <w:tcPr>
            <w:tcW w:w="1785" w:type="dxa"/>
          </w:tcPr>
          <w:p w14:paraId="1E19D565" w14:textId="77777777" w:rsidR="00B05942" w:rsidRPr="00B05942" w:rsidRDefault="00B05942" w:rsidP="00A04F93">
            <w:r w:rsidRPr="00B05942">
              <w:t xml:space="preserve">Membuat program untuk inputan dan program </w:t>
            </w:r>
            <w:r w:rsidRPr="00B05942">
              <w:lastRenderedPageBreak/>
              <w:t>laporan excel untuk pendataan assembly menggunakan Visual Basic 6</w:t>
            </w:r>
          </w:p>
        </w:tc>
        <w:tc>
          <w:tcPr>
            <w:tcW w:w="4576" w:type="dxa"/>
          </w:tcPr>
          <w:p w14:paraId="601C543D" w14:textId="77777777" w:rsidR="00B05942" w:rsidRPr="00B05942" w:rsidRDefault="00B05942" w:rsidP="00A04F93">
            <w:pPr>
              <w:rPr>
                <w:color w:val="000000"/>
                <w:sz w:val="24"/>
                <w:szCs w:val="24"/>
              </w:rPr>
            </w:pPr>
            <w:r w:rsidRPr="00B05942">
              <w:rPr>
                <w:noProof/>
              </w:rPr>
              <w:lastRenderedPageBreak/>
              <w:drawing>
                <wp:inline distT="0" distB="0" distL="0" distR="0" wp14:anchorId="57A1CEC3" wp14:editId="7586017A">
                  <wp:extent cx="2698968" cy="1214597"/>
                  <wp:effectExtent l="0" t="0" r="6350" b="5080"/>
                  <wp:docPr id="1937529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713509" cy="1221141"/>
                          </a:xfrm>
                          <a:prstGeom prst="rect">
                            <a:avLst/>
                          </a:prstGeom>
                          <a:noFill/>
                          <a:ln>
                            <a:noFill/>
                          </a:ln>
                        </pic:spPr>
                      </pic:pic>
                    </a:graphicData>
                  </a:graphic>
                </wp:inline>
              </w:drawing>
            </w:r>
          </w:p>
          <w:p w14:paraId="39D88C1D" w14:textId="77777777" w:rsidR="00B05942" w:rsidRPr="00B05942" w:rsidRDefault="00B05942" w:rsidP="00A04F93"/>
          <w:p w14:paraId="43841A37" w14:textId="77777777" w:rsidR="00B05942" w:rsidRPr="00B05942" w:rsidRDefault="00B05942" w:rsidP="00A04F93"/>
        </w:tc>
      </w:tr>
      <w:tr w:rsidR="00B05942" w:rsidRPr="00B05942" w14:paraId="003CEF33" w14:textId="77777777" w:rsidTr="00FA5DF1">
        <w:tc>
          <w:tcPr>
            <w:tcW w:w="571" w:type="dxa"/>
          </w:tcPr>
          <w:p w14:paraId="003610FA" w14:textId="77777777" w:rsidR="00B05942" w:rsidRPr="00B05942" w:rsidRDefault="00B05942" w:rsidP="00A04F93">
            <w:r w:rsidRPr="00B05942">
              <w:t>3.</w:t>
            </w:r>
          </w:p>
        </w:tc>
        <w:tc>
          <w:tcPr>
            <w:tcW w:w="1608" w:type="dxa"/>
          </w:tcPr>
          <w:p w14:paraId="35360383" w14:textId="77777777" w:rsidR="00B05942" w:rsidRPr="00B05942" w:rsidRDefault="00B05942" w:rsidP="00A04F93">
            <w:r w:rsidRPr="00B05942">
              <w:t>Rabu/ 8 Juli 2026</w:t>
            </w:r>
          </w:p>
        </w:tc>
        <w:tc>
          <w:tcPr>
            <w:tcW w:w="1785" w:type="dxa"/>
          </w:tcPr>
          <w:p w14:paraId="7431975F" w14:textId="77777777" w:rsidR="00B05942" w:rsidRPr="00B05942" w:rsidRDefault="00B05942" w:rsidP="00A04F93">
            <w:r w:rsidRPr="00B05942">
              <w:t>Melanjutkan membuat program inputan dan program laporan excel untuk pendataan assembly menggunakan Visual Basic 6</w:t>
            </w:r>
          </w:p>
        </w:tc>
        <w:tc>
          <w:tcPr>
            <w:tcW w:w="4576" w:type="dxa"/>
          </w:tcPr>
          <w:p w14:paraId="2D891D7C" w14:textId="77777777" w:rsidR="00B05942" w:rsidRPr="00B05942" w:rsidRDefault="00B05942" w:rsidP="00A04F93">
            <w:pPr>
              <w:rPr>
                <w:color w:val="000000"/>
                <w:sz w:val="24"/>
                <w:szCs w:val="24"/>
              </w:rPr>
            </w:pPr>
            <w:r w:rsidRPr="00B05942">
              <w:rPr>
                <w:noProof/>
              </w:rPr>
              <w:drawing>
                <wp:inline distT="0" distB="0" distL="0" distR="0" wp14:anchorId="30F3A214" wp14:editId="3A2D5290">
                  <wp:extent cx="2698968" cy="1214597"/>
                  <wp:effectExtent l="0" t="0" r="6350" b="5080"/>
                  <wp:docPr id="1505741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698968" cy="1214597"/>
                          </a:xfrm>
                          <a:prstGeom prst="rect">
                            <a:avLst/>
                          </a:prstGeom>
                          <a:noFill/>
                          <a:ln>
                            <a:noFill/>
                          </a:ln>
                        </pic:spPr>
                      </pic:pic>
                    </a:graphicData>
                  </a:graphic>
                </wp:inline>
              </w:drawing>
            </w:r>
          </w:p>
        </w:tc>
      </w:tr>
      <w:tr w:rsidR="00B05942" w:rsidRPr="00B05942" w14:paraId="1BF6A24D" w14:textId="77777777" w:rsidTr="00FA5DF1">
        <w:tc>
          <w:tcPr>
            <w:tcW w:w="571" w:type="dxa"/>
          </w:tcPr>
          <w:p w14:paraId="3CB12024" w14:textId="77777777" w:rsidR="00B05942" w:rsidRPr="00B05942" w:rsidRDefault="00B05942" w:rsidP="00A04F93">
            <w:r w:rsidRPr="00B05942">
              <w:t>4.</w:t>
            </w:r>
          </w:p>
        </w:tc>
        <w:tc>
          <w:tcPr>
            <w:tcW w:w="1608" w:type="dxa"/>
          </w:tcPr>
          <w:p w14:paraId="722AC9C9" w14:textId="77777777" w:rsidR="00B05942" w:rsidRPr="00B05942" w:rsidRDefault="00B05942" w:rsidP="00A04F93">
            <w:r w:rsidRPr="00B05942">
              <w:t>Kamis/ 9 Juli 2026</w:t>
            </w:r>
          </w:p>
        </w:tc>
        <w:tc>
          <w:tcPr>
            <w:tcW w:w="1785" w:type="dxa"/>
          </w:tcPr>
          <w:p w14:paraId="6E8C21E6" w14:textId="77777777" w:rsidR="00B05942" w:rsidRPr="00B05942" w:rsidRDefault="00B05942" w:rsidP="00A04F93">
            <w:r w:rsidRPr="00B05942">
              <w:t>Observasi untuk menentukan project yang ingin diangkat</w:t>
            </w:r>
          </w:p>
        </w:tc>
        <w:tc>
          <w:tcPr>
            <w:tcW w:w="4576" w:type="dxa"/>
          </w:tcPr>
          <w:p w14:paraId="10FD5464" w14:textId="77777777" w:rsidR="00B05942" w:rsidRPr="00B05942" w:rsidRDefault="00B05942" w:rsidP="00A04F93">
            <w:pPr>
              <w:rPr>
                <w:color w:val="000000"/>
                <w:sz w:val="24"/>
                <w:szCs w:val="24"/>
              </w:rPr>
            </w:pPr>
            <w:r w:rsidRPr="00B05942">
              <w:rPr>
                <w:noProof/>
              </w:rPr>
              <w:drawing>
                <wp:inline distT="0" distB="0" distL="0" distR="0" wp14:anchorId="72AB49FB" wp14:editId="304227C8">
                  <wp:extent cx="1826990" cy="2695859"/>
                  <wp:effectExtent l="3810" t="0" r="5715" b="5715"/>
                  <wp:docPr id="2007524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p w14:paraId="619B4017" w14:textId="77777777" w:rsidR="00B05942" w:rsidRPr="00B05942" w:rsidRDefault="00B05942" w:rsidP="00A04F93"/>
        </w:tc>
      </w:tr>
      <w:tr w:rsidR="00B05942" w:rsidRPr="00B05942" w14:paraId="39667091" w14:textId="77777777" w:rsidTr="00FA5DF1">
        <w:tc>
          <w:tcPr>
            <w:tcW w:w="571" w:type="dxa"/>
          </w:tcPr>
          <w:p w14:paraId="5FBD25AF" w14:textId="77777777" w:rsidR="00B05942" w:rsidRPr="00B05942" w:rsidRDefault="00B05942" w:rsidP="00A04F93">
            <w:r w:rsidRPr="00B05942">
              <w:lastRenderedPageBreak/>
              <w:t>5.</w:t>
            </w:r>
          </w:p>
        </w:tc>
        <w:tc>
          <w:tcPr>
            <w:tcW w:w="1608" w:type="dxa"/>
          </w:tcPr>
          <w:p w14:paraId="765B8FE0" w14:textId="77777777" w:rsidR="00B05942" w:rsidRPr="00B05942" w:rsidRDefault="00B05942" w:rsidP="00A04F93">
            <w:r w:rsidRPr="00B05942">
              <w:t>Jumat/ 10 Juli 2026</w:t>
            </w:r>
          </w:p>
        </w:tc>
        <w:tc>
          <w:tcPr>
            <w:tcW w:w="1785" w:type="dxa"/>
          </w:tcPr>
          <w:p w14:paraId="31AB7465" w14:textId="77777777" w:rsidR="00B05942" w:rsidRPr="00B05942" w:rsidRDefault="00B05942" w:rsidP="00A04F93">
            <w:r w:rsidRPr="00B05942">
              <w:t>Observasi untuk menentukan project yang ingin diangkat</w:t>
            </w:r>
          </w:p>
        </w:tc>
        <w:tc>
          <w:tcPr>
            <w:tcW w:w="4576" w:type="dxa"/>
          </w:tcPr>
          <w:p w14:paraId="199D0F73" w14:textId="77777777" w:rsidR="00B05942" w:rsidRPr="00B05942" w:rsidRDefault="00B05942" w:rsidP="00A04F93">
            <w:pPr>
              <w:rPr>
                <w:color w:val="000000"/>
                <w:sz w:val="24"/>
                <w:szCs w:val="24"/>
              </w:rPr>
            </w:pPr>
            <w:r w:rsidRPr="00B05942">
              <w:rPr>
                <w:noProof/>
              </w:rPr>
              <w:drawing>
                <wp:inline distT="0" distB="0" distL="0" distR="0" wp14:anchorId="74FCF866" wp14:editId="27D24B9B">
                  <wp:extent cx="1826990" cy="2695859"/>
                  <wp:effectExtent l="3810" t="0" r="5715" b="5715"/>
                  <wp:docPr id="55893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tc>
      </w:tr>
      <w:tr w:rsidR="00B05942" w:rsidRPr="00B05942" w14:paraId="22ED8DD7" w14:textId="77777777" w:rsidTr="00FA5DF1">
        <w:tc>
          <w:tcPr>
            <w:tcW w:w="571" w:type="dxa"/>
          </w:tcPr>
          <w:p w14:paraId="29F93096" w14:textId="77777777" w:rsidR="00B05942" w:rsidRPr="00B05942" w:rsidRDefault="00B05942" w:rsidP="00A04F93">
            <w:r w:rsidRPr="00B05942">
              <w:t>6.</w:t>
            </w:r>
          </w:p>
        </w:tc>
        <w:tc>
          <w:tcPr>
            <w:tcW w:w="1608" w:type="dxa"/>
          </w:tcPr>
          <w:p w14:paraId="57C9B006" w14:textId="77777777" w:rsidR="00B05942" w:rsidRPr="00B05942" w:rsidRDefault="00B05942" w:rsidP="00A04F93">
            <w:r w:rsidRPr="00B05942">
              <w:t>Senin/ 13 Juli 2026</w:t>
            </w:r>
          </w:p>
        </w:tc>
        <w:tc>
          <w:tcPr>
            <w:tcW w:w="1785" w:type="dxa"/>
          </w:tcPr>
          <w:p w14:paraId="6F72C598" w14:textId="77777777" w:rsidR="00B05942" w:rsidRPr="00B05942" w:rsidRDefault="00B05942" w:rsidP="00A04F93">
            <w:r w:rsidRPr="00B05942">
              <w:t>Membuat program untuk inputan dan program laporan excel untuk pendataan On Time Delivery menggunakan Visual Basic 6</w:t>
            </w:r>
          </w:p>
        </w:tc>
        <w:tc>
          <w:tcPr>
            <w:tcW w:w="4576" w:type="dxa"/>
          </w:tcPr>
          <w:p w14:paraId="21135C3F" w14:textId="77777777" w:rsidR="00B05942" w:rsidRPr="00B05942" w:rsidRDefault="00B05942" w:rsidP="00A04F93">
            <w:pPr>
              <w:rPr>
                <w:color w:val="000000"/>
                <w:sz w:val="24"/>
                <w:szCs w:val="24"/>
              </w:rPr>
            </w:pPr>
            <w:r w:rsidRPr="00B05942">
              <w:rPr>
                <w:noProof/>
              </w:rPr>
              <w:drawing>
                <wp:inline distT="0" distB="0" distL="0" distR="0" wp14:anchorId="49AB382C" wp14:editId="4896D909">
                  <wp:extent cx="2691765" cy="1104900"/>
                  <wp:effectExtent l="0" t="0" r="0" b="0"/>
                  <wp:docPr id="1210842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8788"/>
                          <a:stretch>
                            <a:fillRect/>
                          </a:stretch>
                        </pic:blipFill>
                        <pic:spPr bwMode="auto">
                          <a:xfrm>
                            <a:off x="0" y="0"/>
                            <a:ext cx="2723829" cy="1118061"/>
                          </a:xfrm>
                          <a:prstGeom prst="rect">
                            <a:avLst/>
                          </a:prstGeom>
                          <a:noFill/>
                          <a:ln>
                            <a:noFill/>
                          </a:ln>
                          <a:extLst>
                            <a:ext uri="{53640926-AAD7-44D8-BBD7-CCE9431645EC}">
                              <a14:shadowObscured xmlns:a14="http://schemas.microsoft.com/office/drawing/2010/main"/>
                            </a:ext>
                          </a:extLst>
                        </pic:spPr>
                      </pic:pic>
                    </a:graphicData>
                  </a:graphic>
                </wp:inline>
              </w:drawing>
            </w:r>
          </w:p>
          <w:p w14:paraId="7EC69275" w14:textId="77777777" w:rsidR="00B05942" w:rsidRPr="00B05942" w:rsidRDefault="00B05942" w:rsidP="00A04F93"/>
        </w:tc>
      </w:tr>
      <w:tr w:rsidR="00B05942" w:rsidRPr="00B05942" w14:paraId="025A6465" w14:textId="77777777" w:rsidTr="00FA5DF1">
        <w:tc>
          <w:tcPr>
            <w:tcW w:w="571" w:type="dxa"/>
          </w:tcPr>
          <w:p w14:paraId="0E6723FC" w14:textId="77777777" w:rsidR="00B05942" w:rsidRPr="00B05942" w:rsidRDefault="00B05942" w:rsidP="00A04F93">
            <w:r w:rsidRPr="00B05942">
              <w:t>7.</w:t>
            </w:r>
          </w:p>
        </w:tc>
        <w:tc>
          <w:tcPr>
            <w:tcW w:w="1608" w:type="dxa"/>
          </w:tcPr>
          <w:p w14:paraId="25DC3AD6" w14:textId="77777777" w:rsidR="00B05942" w:rsidRPr="00B05942" w:rsidRDefault="00B05942" w:rsidP="00A04F93">
            <w:r w:rsidRPr="00B05942">
              <w:t>Selasa/ 14 Juli 2026</w:t>
            </w:r>
          </w:p>
        </w:tc>
        <w:tc>
          <w:tcPr>
            <w:tcW w:w="1785" w:type="dxa"/>
          </w:tcPr>
          <w:p w14:paraId="0CC9F7BE" w14:textId="77777777" w:rsidR="00B05942" w:rsidRPr="00B05942" w:rsidRDefault="00B05942" w:rsidP="00A04F93">
            <w:r w:rsidRPr="00B05942">
              <w:t xml:space="preserve">Melanjutkan membuat program untuk inputan dan program laporan excel untuk pendataan On Time Delivery </w:t>
            </w:r>
            <w:r w:rsidRPr="00B05942">
              <w:lastRenderedPageBreak/>
              <w:t>menggunakan Visual Basic 6</w:t>
            </w:r>
          </w:p>
        </w:tc>
        <w:tc>
          <w:tcPr>
            <w:tcW w:w="4576" w:type="dxa"/>
          </w:tcPr>
          <w:p w14:paraId="3B31D8E4" w14:textId="77777777" w:rsidR="00B05942" w:rsidRPr="00B05942" w:rsidRDefault="00B05942" w:rsidP="00A04F93">
            <w:pPr>
              <w:rPr>
                <w:color w:val="000000"/>
                <w:sz w:val="24"/>
                <w:szCs w:val="24"/>
              </w:rPr>
            </w:pPr>
            <w:r w:rsidRPr="00B05942">
              <w:rPr>
                <w:noProof/>
              </w:rPr>
              <w:lastRenderedPageBreak/>
              <w:drawing>
                <wp:inline distT="0" distB="0" distL="0" distR="0" wp14:anchorId="5E10FB12" wp14:editId="4C7CC259">
                  <wp:extent cx="2691765" cy="1038225"/>
                  <wp:effectExtent l="0" t="0" r="0" b="9525"/>
                  <wp:docPr id="2020187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14293"/>
                          <a:stretch>
                            <a:fillRect/>
                          </a:stretch>
                        </pic:blipFill>
                        <pic:spPr bwMode="auto">
                          <a:xfrm>
                            <a:off x="0" y="0"/>
                            <a:ext cx="2723829" cy="1050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236097A2" w14:textId="77777777" w:rsidTr="00FA5DF1">
        <w:tc>
          <w:tcPr>
            <w:tcW w:w="571" w:type="dxa"/>
          </w:tcPr>
          <w:p w14:paraId="60CA27B1" w14:textId="77777777" w:rsidR="00B05942" w:rsidRPr="00B05942" w:rsidRDefault="00B05942" w:rsidP="00A04F93">
            <w:r w:rsidRPr="00B05942">
              <w:t>8.</w:t>
            </w:r>
          </w:p>
        </w:tc>
        <w:tc>
          <w:tcPr>
            <w:tcW w:w="1608" w:type="dxa"/>
          </w:tcPr>
          <w:p w14:paraId="4661A990" w14:textId="77777777" w:rsidR="00B05942" w:rsidRPr="00B05942" w:rsidRDefault="00B05942" w:rsidP="00A04F93">
            <w:r w:rsidRPr="00B05942">
              <w:t>Rabu/ 15 Juli 2026</w:t>
            </w:r>
          </w:p>
        </w:tc>
        <w:tc>
          <w:tcPr>
            <w:tcW w:w="1785" w:type="dxa"/>
          </w:tcPr>
          <w:p w14:paraId="2BB2D840" w14:textId="77777777" w:rsidR="00B05942" w:rsidRPr="00B05942" w:rsidRDefault="00B05942" w:rsidP="00A04F93">
            <w:r w:rsidRPr="00B05942">
              <w:t>Membuat program untuk inputan dan program laporan excel untuk pendataan CostDown menggunakan Visual Basic 6</w:t>
            </w:r>
          </w:p>
        </w:tc>
        <w:tc>
          <w:tcPr>
            <w:tcW w:w="4576" w:type="dxa"/>
          </w:tcPr>
          <w:p w14:paraId="071EC80D" w14:textId="77777777" w:rsidR="00B05942" w:rsidRPr="00B05942" w:rsidRDefault="00B05942" w:rsidP="00A04F93">
            <w:pPr>
              <w:rPr>
                <w:noProof/>
              </w:rPr>
            </w:pPr>
          </w:p>
          <w:p w14:paraId="42ED420F" w14:textId="77777777" w:rsidR="00B05942" w:rsidRPr="00B05942" w:rsidRDefault="00B05942" w:rsidP="00A04F93">
            <w:pPr>
              <w:rPr>
                <w:color w:val="000000"/>
                <w:sz w:val="24"/>
                <w:szCs w:val="24"/>
              </w:rPr>
            </w:pPr>
            <w:r w:rsidRPr="00B05942">
              <w:rPr>
                <w:noProof/>
              </w:rPr>
              <w:drawing>
                <wp:inline distT="0" distB="0" distL="0" distR="0" wp14:anchorId="69389DE1" wp14:editId="3C0DC0DE">
                  <wp:extent cx="2817847" cy="1123950"/>
                  <wp:effectExtent l="0" t="0" r="1905" b="0"/>
                  <wp:docPr id="19004564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p w14:paraId="230C2127" w14:textId="77777777" w:rsidR="00B05942" w:rsidRPr="00B05942" w:rsidRDefault="00B05942" w:rsidP="00A04F93"/>
        </w:tc>
      </w:tr>
      <w:tr w:rsidR="00B05942" w:rsidRPr="00B05942" w14:paraId="31358F40" w14:textId="77777777" w:rsidTr="00FA5DF1">
        <w:tc>
          <w:tcPr>
            <w:tcW w:w="571" w:type="dxa"/>
          </w:tcPr>
          <w:p w14:paraId="4BA5D9BF" w14:textId="77777777" w:rsidR="00B05942" w:rsidRPr="00B05942" w:rsidRDefault="00B05942" w:rsidP="00A04F93">
            <w:r w:rsidRPr="00B05942">
              <w:t>9.</w:t>
            </w:r>
          </w:p>
        </w:tc>
        <w:tc>
          <w:tcPr>
            <w:tcW w:w="1608" w:type="dxa"/>
          </w:tcPr>
          <w:p w14:paraId="349F618F" w14:textId="77777777" w:rsidR="00B05942" w:rsidRPr="00B05942" w:rsidRDefault="00B05942" w:rsidP="00A04F93">
            <w:r w:rsidRPr="00B05942">
              <w:t>Kamis/ 16 Juli 2026</w:t>
            </w:r>
          </w:p>
        </w:tc>
        <w:tc>
          <w:tcPr>
            <w:tcW w:w="1785" w:type="dxa"/>
          </w:tcPr>
          <w:p w14:paraId="616E7760" w14:textId="77777777" w:rsidR="00B05942" w:rsidRPr="00B05942" w:rsidRDefault="00B05942" w:rsidP="00A04F93">
            <w:r w:rsidRPr="00B05942">
              <w:t>Melanjutkan membuat program untuk inputan dan program laporan excel untuk pendataan CostDown menggunakan Visual Basic 6</w:t>
            </w:r>
          </w:p>
        </w:tc>
        <w:tc>
          <w:tcPr>
            <w:tcW w:w="4576" w:type="dxa"/>
          </w:tcPr>
          <w:p w14:paraId="65E68234" w14:textId="77777777" w:rsidR="00B05942" w:rsidRPr="00B05942" w:rsidRDefault="00B05942" w:rsidP="00A04F93">
            <w:pPr>
              <w:rPr>
                <w:noProof/>
              </w:rPr>
            </w:pPr>
          </w:p>
          <w:p w14:paraId="571DE70C" w14:textId="77777777" w:rsidR="00B05942" w:rsidRPr="00B05942" w:rsidRDefault="00B05942" w:rsidP="00A04F93">
            <w:pPr>
              <w:rPr>
                <w:color w:val="000000"/>
                <w:sz w:val="24"/>
                <w:szCs w:val="24"/>
              </w:rPr>
            </w:pPr>
            <w:r w:rsidRPr="00B05942">
              <w:rPr>
                <w:noProof/>
              </w:rPr>
              <w:drawing>
                <wp:inline distT="0" distB="0" distL="0" distR="0" wp14:anchorId="76ACCF59" wp14:editId="5E9B8D34">
                  <wp:extent cx="2817847" cy="1123950"/>
                  <wp:effectExtent l="0" t="0" r="1905" b="0"/>
                  <wp:docPr id="594964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16AD1AF6" w14:textId="77777777" w:rsidTr="00FA5DF1">
        <w:tc>
          <w:tcPr>
            <w:tcW w:w="571" w:type="dxa"/>
          </w:tcPr>
          <w:p w14:paraId="6EC5668F" w14:textId="77777777" w:rsidR="00B05942" w:rsidRPr="00B05942" w:rsidRDefault="00B05942" w:rsidP="00A04F93">
            <w:r w:rsidRPr="00B05942">
              <w:t>10</w:t>
            </w:r>
          </w:p>
        </w:tc>
        <w:tc>
          <w:tcPr>
            <w:tcW w:w="1608" w:type="dxa"/>
          </w:tcPr>
          <w:p w14:paraId="25FC73C3" w14:textId="77777777" w:rsidR="00B05942" w:rsidRPr="00B05942" w:rsidRDefault="00B05942" w:rsidP="00A04F93">
            <w:r w:rsidRPr="00B05942">
              <w:t>Jumat/ 17 Juli 2026</w:t>
            </w:r>
          </w:p>
        </w:tc>
        <w:tc>
          <w:tcPr>
            <w:tcW w:w="1785" w:type="dxa"/>
          </w:tcPr>
          <w:p w14:paraId="60F1C466" w14:textId="77777777" w:rsidR="00B05942" w:rsidRPr="00B05942" w:rsidRDefault="00B05942" w:rsidP="00A04F93">
            <w:r w:rsidRPr="00B05942">
              <w:t xml:space="preserve">Mengangkat dan membuat project </w:t>
            </w:r>
            <w:r w:rsidRPr="00B05942">
              <w:lastRenderedPageBreak/>
              <w:t>dengan tujuan memudahkan input data dari kertas ke dalam database</w:t>
            </w:r>
          </w:p>
        </w:tc>
        <w:tc>
          <w:tcPr>
            <w:tcW w:w="4576" w:type="dxa"/>
          </w:tcPr>
          <w:p w14:paraId="36085E9D" w14:textId="77777777" w:rsidR="00B05942" w:rsidRPr="00B05942" w:rsidRDefault="00B05942" w:rsidP="00A04F93">
            <w:pPr>
              <w:rPr>
                <w:noProof/>
              </w:rPr>
            </w:pPr>
          </w:p>
          <w:p w14:paraId="7A22738A" w14:textId="77777777" w:rsidR="00B05942" w:rsidRPr="00B05942" w:rsidRDefault="00B05942" w:rsidP="00A04F93">
            <w:pPr>
              <w:rPr>
                <w:color w:val="000000"/>
                <w:sz w:val="24"/>
                <w:szCs w:val="24"/>
              </w:rPr>
            </w:pPr>
            <w:r w:rsidRPr="00B05942">
              <w:rPr>
                <w:noProof/>
              </w:rPr>
              <w:lastRenderedPageBreak/>
              <w:drawing>
                <wp:inline distT="0" distB="0" distL="0" distR="0" wp14:anchorId="1084F81C" wp14:editId="582EF315">
                  <wp:extent cx="2858769" cy="1143000"/>
                  <wp:effectExtent l="0" t="0" r="0" b="0"/>
                  <wp:docPr id="8623932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11155"/>
                          <a:stretch>
                            <a:fillRect/>
                          </a:stretch>
                        </pic:blipFill>
                        <pic:spPr bwMode="auto">
                          <a:xfrm>
                            <a:off x="0" y="0"/>
                            <a:ext cx="2868980" cy="1147082"/>
                          </a:xfrm>
                          <a:prstGeom prst="rect">
                            <a:avLst/>
                          </a:prstGeom>
                          <a:noFill/>
                          <a:ln>
                            <a:noFill/>
                          </a:ln>
                          <a:extLst>
                            <a:ext uri="{53640926-AAD7-44D8-BBD7-CCE9431645EC}">
                              <a14:shadowObscured xmlns:a14="http://schemas.microsoft.com/office/drawing/2010/main"/>
                            </a:ext>
                          </a:extLst>
                        </pic:spPr>
                      </pic:pic>
                    </a:graphicData>
                  </a:graphic>
                </wp:inline>
              </w:drawing>
            </w:r>
          </w:p>
          <w:p w14:paraId="16B7726A" w14:textId="77777777" w:rsidR="00B05942" w:rsidRPr="00B05942" w:rsidRDefault="00B05942" w:rsidP="00A04F93"/>
        </w:tc>
      </w:tr>
      <w:tr w:rsidR="00B05942" w:rsidRPr="00B05942" w14:paraId="3098179F" w14:textId="77777777" w:rsidTr="00FA5DF1">
        <w:tc>
          <w:tcPr>
            <w:tcW w:w="571" w:type="dxa"/>
          </w:tcPr>
          <w:p w14:paraId="09F009AA" w14:textId="77777777" w:rsidR="00B05942" w:rsidRPr="00B05942" w:rsidRDefault="00B05942" w:rsidP="00A04F93">
            <w:r w:rsidRPr="00B05942">
              <w:t>11</w:t>
            </w:r>
          </w:p>
        </w:tc>
        <w:tc>
          <w:tcPr>
            <w:tcW w:w="1608" w:type="dxa"/>
          </w:tcPr>
          <w:p w14:paraId="58AF7E5F" w14:textId="77777777" w:rsidR="00B05942" w:rsidRPr="00B05942" w:rsidRDefault="00B05942" w:rsidP="00A04F93">
            <w:r w:rsidRPr="00B05942">
              <w:t>Senin/ 20 Juli 2026</w:t>
            </w:r>
          </w:p>
        </w:tc>
        <w:tc>
          <w:tcPr>
            <w:tcW w:w="1785" w:type="dxa"/>
          </w:tcPr>
          <w:p w14:paraId="5F8FE484" w14:textId="77777777" w:rsidR="00B05942" w:rsidRPr="00B05942" w:rsidRDefault="00B05942" w:rsidP="00A04F93">
            <w:r w:rsidRPr="00B05942">
              <w:t>Membuat PRD rancangan project yang diangkat</w:t>
            </w:r>
          </w:p>
        </w:tc>
        <w:tc>
          <w:tcPr>
            <w:tcW w:w="4576" w:type="dxa"/>
          </w:tcPr>
          <w:p w14:paraId="2E3E8C46" w14:textId="77777777" w:rsidR="00B05942" w:rsidRPr="00B05942" w:rsidRDefault="00B05942" w:rsidP="00A04F93">
            <w:pPr>
              <w:rPr>
                <w:noProof/>
                <w:color w:val="000000"/>
                <w:sz w:val="24"/>
                <w:szCs w:val="24"/>
              </w:rPr>
            </w:pPr>
            <w:r w:rsidRPr="00B05942">
              <w:rPr>
                <w:noProof/>
              </w:rPr>
              <w:drawing>
                <wp:inline distT="0" distB="0" distL="0" distR="0" wp14:anchorId="1C304D37" wp14:editId="040EEFA1">
                  <wp:extent cx="2095500" cy="1571748"/>
                  <wp:effectExtent l="0" t="0" r="0" b="9525"/>
                  <wp:docPr id="4049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20957" cy="1590842"/>
                          </a:xfrm>
                          <a:prstGeom prst="rect">
                            <a:avLst/>
                          </a:prstGeom>
                          <a:noFill/>
                          <a:ln>
                            <a:noFill/>
                          </a:ln>
                        </pic:spPr>
                      </pic:pic>
                    </a:graphicData>
                  </a:graphic>
                </wp:inline>
              </w:drawing>
            </w:r>
          </w:p>
        </w:tc>
      </w:tr>
      <w:tr w:rsidR="00B05942" w:rsidRPr="00B05942" w14:paraId="2269B2F3" w14:textId="77777777" w:rsidTr="00FA5DF1">
        <w:tc>
          <w:tcPr>
            <w:tcW w:w="571" w:type="dxa"/>
          </w:tcPr>
          <w:p w14:paraId="55CEFF75" w14:textId="77777777" w:rsidR="00B05942" w:rsidRPr="00B05942" w:rsidRDefault="00B05942" w:rsidP="00A04F93">
            <w:r w:rsidRPr="00B05942">
              <w:t>12</w:t>
            </w:r>
          </w:p>
        </w:tc>
        <w:tc>
          <w:tcPr>
            <w:tcW w:w="1608" w:type="dxa"/>
          </w:tcPr>
          <w:p w14:paraId="012B1D66" w14:textId="77777777" w:rsidR="00B05942" w:rsidRPr="00B05942" w:rsidRDefault="00B05942" w:rsidP="00A04F93">
            <w:r w:rsidRPr="00B05942">
              <w:t>Selasa/ 21 Juli 2026</w:t>
            </w:r>
          </w:p>
        </w:tc>
        <w:tc>
          <w:tcPr>
            <w:tcW w:w="1785" w:type="dxa"/>
          </w:tcPr>
          <w:p w14:paraId="6E138920" w14:textId="77777777" w:rsidR="00B05942" w:rsidRPr="00B05942" w:rsidRDefault="00B05942" w:rsidP="00A04F93">
            <w:r w:rsidRPr="00B05942">
              <w:t>Membuat rancangan Desain tampilan project</w:t>
            </w:r>
          </w:p>
        </w:tc>
        <w:tc>
          <w:tcPr>
            <w:tcW w:w="4576" w:type="dxa"/>
          </w:tcPr>
          <w:p w14:paraId="7E807DDE" w14:textId="77777777" w:rsidR="00B05942" w:rsidRPr="00B05942" w:rsidRDefault="00B05942" w:rsidP="00A04F93">
            <w:pPr>
              <w:rPr>
                <w:noProof/>
                <w:color w:val="000000"/>
                <w:sz w:val="24"/>
                <w:szCs w:val="24"/>
              </w:rPr>
            </w:pPr>
            <w:r w:rsidRPr="00B05942">
              <w:rPr>
                <w:noProof/>
              </w:rPr>
              <w:drawing>
                <wp:inline distT="0" distB="0" distL="0" distR="0" wp14:anchorId="4C0BB340" wp14:editId="77E88E31">
                  <wp:extent cx="2181225" cy="1636046"/>
                  <wp:effectExtent l="0" t="0" r="0" b="2540"/>
                  <wp:docPr id="142939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191355" cy="1643644"/>
                          </a:xfrm>
                          <a:prstGeom prst="rect">
                            <a:avLst/>
                          </a:prstGeom>
                          <a:noFill/>
                          <a:ln>
                            <a:noFill/>
                          </a:ln>
                        </pic:spPr>
                      </pic:pic>
                    </a:graphicData>
                  </a:graphic>
                </wp:inline>
              </w:drawing>
            </w:r>
          </w:p>
        </w:tc>
      </w:tr>
      <w:tr w:rsidR="00B05942" w:rsidRPr="00B05942" w14:paraId="1AD49CD6" w14:textId="77777777" w:rsidTr="00FA5DF1">
        <w:tc>
          <w:tcPr>
            <w:tcW w:w="571" w:type="dxa"/>
          </w:tcPr>
          <w:p w14:paraId="4C02CD26" w14:textId="77777777" w:rsidR="00B05942" w:rsidRPr="00B05942" w:rsidRDefault="00B05942" w:rsidP="00A04F93">
            <w:r w:rsidRPr="00B05942">
              <w:t>13</w:t>
            </w:r>
          </w:p>
        </w:tc>
        <w:tc>
          <w:tcPr>
            <w:tcW w:w="1608" w:type="dxa"/>
          </w:tcPr>
          <w:p w14:paraId="2284FF7A" w14:textId="77777777" w:rsidR="00B05942" w:rsidRPr="00B05942" w:rsidRDefault="00B05942" w:rsidP="00A04F93">
            <w:r w:rsidRPr="00B05942">
              <w:t>Rabu/ 22 Juli 2026</w:t>
            </w:r>
          </w:p>
        </w:tc>
        <w:tc>
          <w:tcPr>
            <w:tcW w:w="1785" w:type="dxa"/>
          </w:tcPr>
          <w:p w14:paraId="6349A889" w14:textId="77777777" w:rsidR="00B05942" w:rsidRPr="00B05942" w:rsidRDefault="00B05942" w:rsidP="00A04F93">
            <w:r w:rsidRPr="00B05942">
              <w:t>Mulai implementasi PRD dari modul autentikasi, serta menyusun setup dan environtment project</w:t>
            </w:r>
          </w:p>
        </w:tc>
        <w:tc>
          <w:tcPr>
            <w:tcW w:w="4576" w:type="dxa"/>
          </w:tcPr>
          <w:p w14:paraId="1BD378F9" w14:textId="77777777" w:rsidR="00B05942" w:rsidRPr="00B05942" w:rsidRDefault="00B05942" w:rsidP="00A04F93">
            <w:pPr>
              <w:rPr>
                <w:noProof/>
                <w:color w:val="000000"/>
                <w:sz w:val="24"/>
                <w:szCs w:val="24"/>
              </w:rPr>
            </w:pPr>
            <w:r w:rsidRPr="00B05942">
              <w:rPr>
                <w:noProof/>
              </w:rPr>
              <w:drawing>
                <wp:inline distT="0" distB="0" distL="0" distR="0" wp14:anchorId="2FA3D5E1" wp14:editId="3B50D7C1">
                  <wp:extent cx="2324100" cy="1743211"/>
                  <wp:effectExtent l="0" t="0" r="0" b="9525"/>
                  <wp:docPr id="574276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28972" cy="1746865"/>
                          </a:xfrm>
                          <a:prstGeom prst="rect">
                            <a:avLst/>
                          </a:prstGeom>
                          <a:noFill/>
                          <a:ln>
                            <a:noFill/>
                          </a:ln>
                        </pic:spPr>
                      </pic:pic>
                    </a:graphicData>
                  </a:graphic>
                </wp:inline>
              </w:drawing>
            </w:r>
          </w:p>
        </w:tc>
      </w:tr>
      <w:tr w:rsidR="00B05942" w:rsidRPr="00B05942" w14:paraId="66F0F824" w14:textId="77777777" w:rsidTr="00FA5DF1">
        <w:tc>
          <w:tcPr>
            <w:tcW w:w="571" w:type="dxa"/>
          </w:tcPr>
          <w:p w14:paraId="69916FF1" w14:textId="77777777" w:rsidR="00B05942" w:rsidRPr="00B05942" w:rsidRDefault="00B05942" w:rsidP="00A04F93">
            <w:r w:rsidRPr="00B05942">
              <w:lastRenderedPageBreak/>
              <w:t>14</w:t>
            </w:r>
          </w:p>
        </w:tc>
        <w:tc>
          <w:tcPr>
            <w:tcW w:w="1608" w:type="dxa"/>
          </w:tcPr>
          <w:p w14:paraId="0B806538" w14:textId="77777777" w:rsidR="00B05942" w:rsidRPr="00B05942" w:rsidRDefault="00B05942" w:rsidP="00A04F93">
            <w:r w:rsidRPr="00B05942">
              <w:t>Kamis/ 23 Juli 2026</w:t>
            </w:r>
          </w:p>
        </w:tc>
        <w:tc>
          <w:tcPr>
            <w:tcW w:w="1785" w:type="dxa"/>
          </w:tcPr>
          <w:p w14:paraId="57B7C1B3" w14:textId="77777777" w:rsidR="00B05942" w:rsidRPr="00B05942" w:rsidRDefault="00B05942" w:rsidP="00A04F93">
            <w:r w:rsidRPr="00B05942">
              <w:t>Mengerjakan modul autentikasi dan memulai mengerjakan dashboard</w:t>
            </w:r>
          </w:p>
        </w:tc>
        <w:tc>
          <w:tcPr>
            <w:tcW w:w="4576" w:type="dxa"/>
          </w:tcPr>
          <w:p w14:paraId="3F8EDE3F" w14:textId="77777777" w:rsidR="00B05942" w:rsidRPr="00B05942" w:rsidRDefault="00B05942" w:rsidP="00A04F93">
            <w:pPr>
              <w:rPr>
                <w:noProof/>
                <w:color w:val="000000"/>
                <w:sz w:val="24"/>
                <w:szCs w:val="24"/>
              </w:rPr>
            </w:pPr>
            <w:r w:rsidRPr="00B05942">
              <w:rPr>
                <w:noProof/>
              </w:rPr>
              <w:drawing>
                <wp:inline distT="0" distB="0" distL="0" distR="0" wp14:anchorId="2771D7BD" wp14:editId="556E3238">
                  <wp:extent cx="1885950" cy="1792605"/>
                  <wp:effectExtent l="0" t="0" r="0" b="0"/>
                  <wp:docPr id="6553339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r="21088"/>
                          <a:stretch>
                            <a:fillRect/>
                          </a:stretch>
                        </pic:blipFill>
                        <pic:spPr bwMode="auto">
                          <a:xfrm>
                            <a:off x="0" y="0"/>
                            <a:ext cx="1890743" cy="179716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4CE34376" w14:textId="77777777" w:rsidTr="00FA5DF1">
        <w:tc>
          <w:tcPr>
            <w:tcW w:w="571" w:type="dxa"/>
          </w:tcPr>
          <w:p w14:paraId="456C7470" w14:textId="77777777" w:rsidR="00B05942" w:rsidRPr="00B05942" w:rsidRDefault="00B05942" w:rsidP="00A04F93">
            <w:r w:rsidRPr="00B05942">
              <w:t>15</w:t>
            </w:r>
          </w:p>
        </w:tc>
        <w:tc>
          <w:tcPr>
            <w:tcW w:w="1608" w:type="dxa"/>
          </w:tcPr>
          <w:p w14:paraId="6CBBD416" w14:textId="77777777" w:rsidR="00B05942" w:rsidRPr="00B05942" w:rsidRDefault="00B05942" w:rsidP="00A04F93">
            <w:r w:rsidRPr="00B05942">
              <w:t>Jumat/ 24 Juli 2026</w:t>
            </w:r>
          </w:p>
        </w:tc>
        <w:tc>
          <w:tcPr>
            <w:tcW w:w="1785" w:type="dxa"/>
          </w:tcPr>
          <w:p w14:paraId="7CC4434E" w14:textId="77777777" w:rsidR="00B05942" w:rsidRPr="00B05942" w:rsidRDefault="00B05942" w:rsidP="00A04F93">
            <w:r w:rsidRPr="00B05942">
              <w:t>Mengerjakan halaman dashboard</w:t>
            </w:r>
          </w:p>
        </w:tc>
        <w:tc>
          <w:tcPr>
            <w:tcW w:w="4576" w:type="dxa"/>
          </w:tcPr>
          <w:p w14:paraId="1056F628" w14:textId="77777777" w:rsidR="00B05942" w:rsidRPr="00B05942" w:rsidRDefault="00B05942" w:rsidP="00A04F93">
            <w:pPr>
              <w:rPr>
                <w:noProof/>
              </w:rPr>
            </w:pPr>
          </w:p>
          <w:p w14:paraId="732E28E1" w14:textId="77777777" w:rsidR="00B05942" w:rsidRPr="00B05942" w:rsidRDefault="00B05942" w:rsidP="00A04F93">
            <w:pPr>
              <w:rPr>
                <w:noProof/>
                <w:color w:val="000000"/>
                <w:sz w:val="24"/>
                <w:szCs w:val="24"/>
              </w:rPr>
            </w:pPr>
            <w:r w:rsidRPr="00B05942">
              <w:rPr>
                <w:noProof/>
              </w:rPr>
              <w:drawing>
                <wp:inline distT="0" distB="0" distL="0" distR="0" wp14:anchorId="7F896FE6" wp14:editId="5696B76D">
                  <wp:extent cx="2380234" cy="971550"/>
                  <wp:effectExtent l="0" t="0" r="1270" b="0"/>
                  <wp:docPr id="1000231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9307"/>
                          <a:stretch>
                            <a:fillRect/>
                          </a:stretch>
                        </pic:blipFill>
                        <pic:spPr bwMode="auto">
                          <a:xfrm>
                            <a:off x="0" y="0"/>
                            <a:ext cx="2385287" cy="97361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6D891A75" w14:textId="77777777" w:rsidTr="00FA5DF1">
        <w:tc>
          <w:tcPr>
            <w:tcW w:w="571" w:type="dxa"/>
          </w:tcPr>
          <w:p w14:paraId="459FEC4B" w14:textId="77777777" w:rsidR="00B05942" w:rsidRPr="00B05942" w:rsidRDefault="00B05942" w:rsidP="00A04F93">
            <w:r w:rsidRPr="00B05942">
              <w:t>16</w:t>
            </w:r>
          </w:p>
        </w:tc>
        <w:tc>
          <w:tcPr>
            <w:tcW w:w="1608" w:type="dxa"/>
          </w:tcPr>
          <w:p w14:paraId="2338DEB3" w14:textId="77777777" w:rsidR="00B05942" w:rsidRPr="00B05942" w:rsidRDefault="00B05942" w:rsidP="00A04F93">
            <w:r w:rsidRPr="00B05942">
              <w:t>Senin/ 27 Juli 2026</w:t>
            </w:r>
          </w:p>
        </w:tc>
        <w:tc>
          <w:tcPr>
            <w:tcW w:w="1785" w:type="dxa"/>
          </w:tcPr>
          <w:p w14:paraId="57C4509E" w14:textId="77777777" w:rsidR="00B05942" w:rsidRPr="00B05942" w:rsidRDefault="00B05942" w:rsidP="00A04F93">
            <w:r w:rsidRPr="00B05942">
              <w:t>Membuat modul tambah data, hapus data, dan edit data</w:t>
            </w:r>
          </w:p>
        </w:tc>
        <w:tc>
          <w:tcPr>
            <w:tcW w:w="4576" w:type="dxa"/>
          </w:tcPr>
          <w:p w14:paraId="2155A434" w14:textId="77777777" w:rsidR="00B05942" w:rsidRPr="00B05942" w:rsidRDefault="00B05942" w:rsidP="00A04F93">
            <w:pPr>
              <w:rPr>
                <w:noProof/>
                <w:color w:val="000000"/>
                <w:sz w:val="24"/>
                <w:szCs w:val="24"/>
              </w:rPr>
            </w:pPr>
            <w:r w:rsidRPr="00B05942">
              <w:rPr>
                <w:noProof/>
              </w:rPr>
              <w:drawing>
                <wp:inline distT="0" distB="0" distL="0" distR="0" wp14:anchorId="6F07A796" wp14:editId="13B52147">
                  <wp:extent cx="2114340" cy="1585878"/>
                  <wp:effectExtent l="0" t="0" r="635" b="0"/>
                  <wp:docPr id="1197457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5A5FD867" w14:textId="77777777" w:rsidTr="00FA5DF1">
        <w:tc>
          <w:tcPr>
            <w:tcW w:w="571" w:type="dxa"/>
          </w:tcPr>
          <w:p w14:paraId="3FC8E3DA" w14:textId="77777777" w:rsidR="00B05942" w:rsidRPr="00B05942" w:rsidRDefault="00B05942" w:rsidP="00A04F93">
            <w:r w:rsidRPr="00B05942">
              <w:t>17</w:t>
            </w:r>
          </w:p>
        </w:tc>
        <w:tc>
          <w:tcPr>
            <w:tcW w:w="1608" w:type="dxa"/>
          </w:tcPr>
          <w:p w14:paraId="18DA0B06" w14:textId="77777777" w:rsidR="00B05942" w:rsidRPr="00B05942" w:rsidRDefault="00B05942" w:rsidP="00A04F93">
            <w:r w:rsidRPr="00B05942">
              <w:t>Selasa/ 28 Juli 2026</w:t>
            </w:r>
          </w:p>
        </w:tc>
        <w:tc>
          <w:tcPr>
            <w:tcW w:w="1785" w:type="dxa"/>
          </w:tcPr>
          <w:p w14:paraId="7FE59D13" w14:textId="77777777" w:rsidR="00B05942" w:rsidRPr="00B05942" w:rsidRDefault="00B05942" w:rsidP="00A04F93">
            <w:r w:rsidRPr="00B05942">
              <w:t>Membuat modul tambah data, hapus data, dan edit data</w:t>
            </w:r>
          </w:p>
        </w:tc>
        <w:tc>
          <w:tcPr>
            <w:tcW w:w="4576" w:type="dxa"/>
          </w:tcPr>
          <w:p w14:paraId="26C7CF13" w14:textId="77777777" w:rsidR="00B05942" w:rsidRPr="00B05942" w:rsidRDefault="00B05942" w:rsidP="00A04F93">
            <w:pPr>
              <w:rPr>
                <w:noProof/>
                <w:color w:val="000000"/>
                <w:sz w:val="24"/>
                <w:szCs w:val="24"/>
              </w:rPr>
            </w:pPr>
            <w:r w:rsidRPr="00B05942">
              <w:rPr>
                <w:noProof/>
              </w:rPr>
              <w:drawing>
                <wp:inline distT="0" distB="0" distL="0" distR="0" wp14:anchorId="26CA56F8" wp14:editId="3B772815">
                  <wp:extent cx="2114340" cy="1585878"/>
                  <wp:effectExtent l="0" t="0" r="635" b="0"/>
                  <wp:docPr id="19593262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02E4A8A3" w14:textId="77777777" w:rsidTr="00FA5DF1">
        <w:tc>
          <w:tcPr>
            <w:tcW w:w="571" w:type="dxa"/>
          </w:tcPr>
          <w:p w14:paraId="29FDD2B8" w14:textId="77777777" w:rsidR="00B05942" w:rsidRPr="00B05942" w:rsidRDefault="00B05942" w:rsidP="00A04F93">
            <w:r w:rsidRPr="00B05942">
              <w:t>18</w:t>
            </w:r>
          </w:p>
        </w:tc>
        <w:tc>
          <w:tcPr>
            <w:tcW w:w="1608" w:type="dxa"/>
          </w:tcPr>
          <w:p w14:paraId="09899485" w14:textId="77777777" w:rsidR="00B05942" w:rsidRPr="00B05942" w:rsidRDefault="00B05942" w:rsidP="00A04F93">
            <w:r w:rsidRPr="00B05942">
              <w:t>Rabu/ 29 Juli 2026</w:t>
            </w:r>
          </w:p>
        </w:tc>
        <w:tc>
          <w:tcPr>
            <w:tcW w:w="1785" w:type="dxa"/>
          </w:tcPr>
          <w:p w14:paraId="7E136437" w14:textId="77777777" w:rsidR="00B05942" w:rsidRPr="00B05942" w:rsidRDefault="00B05942" w:rsidP="00A04F93">
            <w:r w:rsidRPr="00B05942">
              <w:t>Memperbaiki modul dashboard</w:t>
            </w:r>
          </w:p>
        </w:tc>
        <w:tc>
          <w:tcPr>
            <w:tcW w:w="4576" w:type="dxa"/>
          </w:tcPr>
          <w:p w14:paraId="48F89122" w14:textId="77777777" w:rsidR="00B05942" w:rsidRPr="00B05942" w:rsidRDefault="00B05942" w:rsidP="00A04F93">
            <w:pPr>
              <w:rPr>
                <w:noProof/>
                <w:color w:val="000000"/>
                <w:sz w:val="24"/>
                <w:szCs w:val="24"/>
              </w:rPr>
            </w:pPr>
            <w:r w:rsidRPr="00B05942">
              <w:rPr>
                <w:noProof/>
              </w:rPr>
              <w:drawing>
                <wp:inline distT="0" distB="0" distL="0" distR="0" wp14:anchorId="65498C1D" wp14:editId="5191103F">
                  <wp:extent cx="2457450" cy="1843231"/>
                  <wp:effectExtent l="0" t="0" r="0" b="5080"/>
                  <wp:docPr id="117398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63443" cy="1847726"/>
                          </a:xfrm>
                          <a:prstGeom prst="rect">
                            <a:avLst/>
                          </a:prstGeom>
                          <a:noFill/>
                          <a:ln>
                            <a:noFill/>
                          </a:ln>
                        </pic:spPr>
                      </pic:pic>
                    </a:graphicData>
                  </a:graphic>
                </wp:inline>
              </w:drawing>
            </w:r>
          </w:p>
        </w:tc>
      </w:tr>
      <w:tr w:rsidR="00B05942" w:rsidRPr="00B05942" w14:paraId="74FF3C03" w14:textId="77777777" w:rsidTr="00FA5DF1">
        <w:tc>
          <w:tcPr>
            <w:tcW w:w="571" w:type="dxa"/>
          </w:tcPr>
          <w:p w14:paraId="19261C2E" w14:textId="77777777" w:rsidR="00B05942" w:rsidRPr="00B05942" w:rsidRDefault="00B05942" w:rsidP="00A04F93">
            <w:r w:rsidRPr="00B05942">
              <w:lastRenderedPageBreak/>
              <w:t>19</w:t>
            </w:r>
          </w:p>
        </w:tc>
        <w:tc>
          <w:tcPr>
            <w:tcW w:w="1608" w:type="dxa"/>
          </w:tcPr>
          <w:p w14:paraId="6613D592" w14:textId="77777777" w:rsidR="00B05942" w:rsidRPr="00B05942" w:rsidRDefault="00B05942" w:rsidP="00A04F93">
            <w:r w:rsidRPr="00B05942">
              <w:t>Kamis/ 30 Juli 2026</w:t>
            </w:r>
          </w:p>
        </w:tc>
        <w:tc>
          <w:tcPr>
            <w:tcW w:w="1785" w:type="dxa"/>
          </w:tcPr>
          <w:p w14:paraId="21F5301C" w14:textId="77777777" w:rsidR="00B05942" w:rsidRPr="00B05942" w:rsidRDefault="00B05942" w:rsidP="00A04F93">
            <w:r w:rsidRPr="00B05942">
              <w:t>Merancang implementasi AI</w:t>
            </w:r>
          </w:p>
        </w:tc>
        <w:tc>
          <w:tcPr>
            <w:tcW w:w="4576" w:type="dxa"/>
          </w:tcPr>
          <w:p w14:paraId="5643757E" w14:textId="77777777" w:rsidR="00B05942" w:rsidRPr="00B05942" w:rsidRDefault="00B05942" w:rsidP="00A04F93">
            <w:pPr>
              <w:rPr>
                <w:noProof/>
                <w:color w:val="000000"/>
                <w:sz w:val="24"/>
                <w:szCs w:val="24"/>
              </w:rPr>
            </w:pPr>
            <w:r w:rsidRPr="00B05942">
              <w:rPr>
                <w:noProof/>
              </w:rPr>
              <w:drawing>
                <wp:inline distT="0" distB="0" distL="0" distR="0" wp14:anchorId="45292750" wp14:editId="56D60D84">
                  <wp:extent cx="2466975" cy="1850376"/>
                  <wp:effectExtent l="0" t="0" r="0" b="0"/>
                  <wp:docPr id="1730677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71343" cy="1853652"/>
                          </a:xfrm>
                          <a:prstGeom prst="rect">
                            <a:avLst/>
                          </a:prstGeom>
                          <a:noFill/>
                          <a:ln>
                            <a:noFill/>
                          </a:ln>
                        </pic:spPr>
                      </pic:pic>
                    </a:graphicData>
                  </a:graphic>
                </wp:inline>
              </w:drawing>
            </w:r>
          </w:p>
        </w:tc>
      </w:tr>
      <w:tr w:rsidR="00B05942" w:rsidRPr="00B05942" w14:paraId="5F903144" w14:textId="77777777" w:rsidTr="00FA5DF1">
        <w:tc>
          <w:tcPr>
            <w:tcW w:w="571" w:type="dxa"/>
          </w:tcPr>
          <w:p w14:paraId="7EAE25BD" w14:textId="77777777" w:rsidR="00B05942" w:rsidRPr="00B05942" w:rsidRDefault="00B05942" w:rsidP="00A04F93">
            <w:r w:rsidRPr="00B05942">
              <w:t>20</w:t>
            </w:r>
          </w:p>
        </w:tc>
        <w:tc>
          <w:tcPr>
            <w:tcW w:w="1608" w:type="dxa"/>
          </w:tcPr>
          <w:p w14:paraId="79EABE2A" w14:textId="77777777" w:rsidR="00B05942" w:rsidRPr="00B05942" w:rsidRDefault="00B05942" w:rsidP="00A04F93">
            <w:r w:rsidRPr="00B05942">
              <w:t>Jumat/ 31 Juli 2026</w:t>
            </w:r>
          </w:p>
        </w:tc>
        <w:tc>
          <w:tcPr>
            <w:tcW w:w="1785" w:type="dxa"/>
          </w:tcPr>
          <w:p w14:paraId="3D8E50DC" w14:textId="77777777" w:rsidR="00B05942" w:rsidRPr="00B05942" w:rsidRDefault="00B05942" w:rsidP="00A04F93">
            <w:r w:rsidRPr="00B05942">
              <w:t>Melakukan eksperimen implementasi AI</w:t>
            </w:r>
          </w:p>
        </w:tc>
        <w:tc>
          <w:tcPr>
            <w:tcW w:w="4576" w:type="dxa"/>
          </w:tcPr>
          <w:p w14:paraId="17C0EEA7" w14:textId="77777777" w:rsidR="00B05942" w:rsidRPr="00B05942" w:rsidRDefault="00B05942" w:rsidP="00A04F93">
            <w:pPr>
              <w:rPr>
                <w:noProof/>
                <w:color w:val="000000"/>
                <w:sz w:val="24"/>
                <w:szCs w:val="24"/>
              </w:rPr>
            </w:pPr>
            <w:r w:rsidRPr="00B05942">
              <w:rPr>
                <w:noProof/>
              </w:rPr>
              <w:drawing>
                <wp:inline distT="0" distB="0" distL="0" distR="0" wp14:anchorId="6CD1588B" wp14:editId="363EB34C">
                  <wp:extent cx="2793782" cy="2095500"/>
                  <wp:effectExtent l="0" t="0" r="6985" b="0"/>
                  <wp:docPr id="1993040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99114" cy="2099499"/>
                          </a:xfrm>
                          <a:prstGeom prst="rect">
                            <a:avLst/>
                          </a:prstGeom>
                          <a:noFill/>
                          <a:ln>
                            <a:noFill/>
                          </a:ln>
                        </pic:spPr>
                      </pic:pic>
                    </a:graphicData>
                  </a:graphic>
                </wp:inline>
              </w:drawing>
            </w:r>
          </w:p>
        </w:tc>
      </w:tr>
      <w:tr w:rsidR="00B05942" w:rsidRPr="00B05942" w14:paraId="155A7ECE" w14:textId="77777777" w:rsidTr="00FA5DF1">
        <w:tc>
          <w:tcPr>
            <w:tcW w:w="571" w:type="dxa"/>
          </w:tcPr>
          <w:p w14:paraId="39BEEB2D" w14:textId="77777777" w:rsidR="00B05942" w:rsidRPr="00B05942" w:rsidRDefault="00B05942" w:rsidP="00A04F93">
            <w:r w:rsidRPr="00B05942">
              <w:t>21</w:t>
            </w:r>
          </w:p>
        </w:tc>
        <w:tc>
          <w:tcPr>
            <w:tcW w:w="1608" w:type="dxa"/>
          </w:tcPr>
          <w:p w14:paraId="6C50DF48" w14:textId="77777777" w:rsidR="00B05942" w:rsidRPr="00B05942" w:rsidRDefault="00B05942" w:rsidP="00A04F93">
            <w:r w:rsidRPr="00B05942">
              <w:t>Senin/ 3 Agustus 2026</w:t>
            </w:r>
          </w:p>
        </w:tc>
        <w:tc>
          <w:tcPr>
            <w:tcW w:w="1785" w:type="dxa"/>
          </w:tcPr>
          <w:p w14:paraId="7592C75D" w14:textId="77777777" w:rsidR="00B05942" w:rsidRPr="00B05942" w:rsidRDefault="00B05942" w:rsidP="00A04F93">
            <w:r w:rsidRPr="00B05942">
              <w:t>Implementasi rancangan implementasi AI</w:t>
            </w:r>
          </w:p>
        </w:tc>
        <w:tc>
          <w:tcPr>
            <w:tcW w:w="4576" w:type="dxa"/>
          </w:tcPr>
          <w:p w14:paraId="1AF71E84" w14:textId="77777777" w:rsidR="00B05942" w:rsidRPr="00B05942" w:rsidRDefault="00B05942" w:rsidP="00A04F93">
            <w:pPr>
              <w:rPr>
                <w:noProof/>
                <w:color w:val="000000"/>
                <w:sz w:val="24"/>
                <w:szCs w:val="24"/>
              </w:rPr>
            </w:pPr>
            <w:r w:rsidRPr="00B05942">
              <w:rPr>
                <w:noProof/>
              </w:rPr>
              <w:drawing>
                <wp:inline distT="0" distB="0" distL="0" distR="0" wp14:anchorId="1E714C8B" wp14:editId="7B92337B">
                  <wp:extent cx="2713446" cy="1221210"/>
                  <wp:effectExtent l="0" t="0" r="0" b="0"/>
                  <wp:docPr id="2121177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724543" cy="1226204"/>
                          </a:xfrm>
                          <a:prstGeom prst="rect">
                            <a:avLst/>
                          </a:prstGeom>
                          <a:noFill/>
                          <a:ln>
                            <a:noFill/>
                          </a:ln>
                        </pic:spPr>
                      </pic:pic>
                    </a:graphicData>
                  </a:graphic>
                </wp:inline>
              </w:drawing>
            </w:r>
          </w:p>
        </w:tc>
      </w:tr>
      <w:tr w:rsidR="00B05942" w:rsidRPr="00B05942" w14:paraId="04EF632B" w14:textId="77777777" w:rsidTr="00FA5DF1">
        <w:tc>
          <w:tcPr>
            <w:tcW w:w="571" w:type="dxa"/>
          </w:tcPr>
          <w:p w14:paraId="4BBF57F0" w14:textId="77777777" w:rsidR="00B05942" w:rsidRPr="00B05942" w:rsidRDefault="00B05942" w:rsidP="00A04F93">
            <w:r w:rsidRPr="00B05942">
              <w:t>22</w:t>
            </w:r>
          </w:p>
        </w:tc>
        <w:tc>
          <w:tcPr>
            <w:tcW w:w="1608" w:type="dxa"/>
          </w:tcPr>
          <w:p w14:paraId="069D6763" w14:textId="77777777" w:rsidR="00B05942" w:rsidRPr="00B05942" w:rsidRDefault="00B05942" w:rsidP="00A04F93">
            <w:r w:rsidRPr="00B05942">
              <w:t>Selasa/ 4 Agustus 2026</w:t>
            </w:r>
          </w:p>
        </w:tc>
        <w:tc>
          <w:tcPr>
            <w:tcW w:w="1785" w:type="dxa"/>
          </w:tcPr>
          <w:p w14:paraId="5F93E23B" w14:textId="77777777" w:rsidR="00B05942" w:rsidRPr="00B05942" w:rsidRDefault="00B05942" w:rsidP="00A04F93">
            <w:r w:rsidRPr="00B05942">
              <w:t>Melakukan eksperimen dan iterasi pengembangan model</w:t>
            </w:r>
          </w:p>
        </w:tc>
        <w:tc>
          <w:tcPr>
            <w:tcW w:w="4576" w:type="dxa"/>
          </w:tcPr>
          <w:p w14:paraId="475AE426" w14:textId="77777777" w:rsidR="00B05942" w:rsidRPr="00B05942" w:rsidRDefault="00B05942" w:rsidP="00A04F93">
            <w:pPr>
              <w:rPr>
                <w:noProof/>
                <w:color w:val="000000"/>
                <w:sz w:val="24"/>
                <w:szCs w:val="24"/>
              </w:rPr>
            </w:pPr>
            <w:r w:rsidRPr="00B05942">
              <w:rPr>
                <w:noProof/>
              </w:rPr>
              <w:drawing>
                <wp:inline distT="0" distB="0" distL="0" distR="0" wp14:anchorId="32CDDE5C" wp14:editId="1ED83FD3">
                  <wp:extent cx="2219126" cy="1664474"/>
                  <wp:effectExtent l="0" t="0" r="0" b="0"/>
                  <wp:docPr id="1797125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223611" cy="1667838"/>
                          </a:xfrm>
                          <a:prstGeom prst="rect">
                            <a:avLst/>
                          </a:prstGeom>
                          <a:noFill/>
                          <a:ln>
                            <a:noFill/>
                          </a:ln>
                        </pic:spPr>
                      </pic:pic>
                    </a:graphicData>
                  </a:graphic>
                </wp:inline>
              </w:drawing>
            </w:r>
          </w:p>
        </w:tc>
      </w:tr>
      <w:tr w:rsidR="00B05942" w:rsidRPr="00B05942" w14:paraId="6A71B6B1" w14:textId="77777777" w:rsidTr="00FA5DF1">
        <w:tc>
          <w:tcPr>
            <w:tcW w:w="571" w:type="dxa"/>
          </w:tcPr>
          <w:p w14:paraId="6EBC2888" w14:textId="77777777" w:rsidR="00B05942" w:rsidRPr="00B05942" w:rsidRDefault="00B05942" w:rsidP="00A04F93">
            <w:r w:rsidRPr="00B05942">
              <w:lastRenderedPageBreak/>
              <w:t>23</w:t>
            </w:r>
          </w:p>
        </w:tc>
        <w:tc>
          <w:tcPr>
            <w:tcW w:w="1608" w:type="dxa"/>
          </w:tcPr>
          <w:p w14:paraId="436BE749" w14:textId="77777777" w:rsidR="00B05942" w:rsidRPr="00B05942" w:rsidRDefault="00B05942" w:rsidP="00A04F93">
            <w:r w:rsidRPr="00B05942">
              <w:t>Rabu/ 5 Agustus 2026</w:t>
            </w:r>
          </w:p>
        </w:tc>
        <w:tc>
          <w:tcPr>
            <w:tcW w:w="1785" w:type="dxa"/>
          </w:tcPr>
          <w:p w14:paraId="1D94BB5B" w14:textId="77777777" w:rsidR="00B05942" w:rsidRPr="00B05942" w:rsidRDefault="00B05942" w:rsidP="00A04F93">
            <w:r w:rsidRPr="00B05942">
              <w:t>Melakukan eksperimen dan iterasi pengembangan model</w:t>
            </w:r>
          </w:p>
        </w:tc>
        <w:tc>
          <w:tcPr>
            <w:tcW w:w="4576" w:type="dxa"/>
          </w:tcPr>
          <w:p w14:paraId="6DE451BF" w14:textId="77777777" w:rsidR="00B05942" w:rsidRPr="00B05942" w:rsidRDefault="00B05942" w:rsidP="00A04F93">
            <w:pPr>
              <w:rPr>
                <w:noProof/>
                <w:color w:val="000000"/>
                <w:sz w:val="24"/>
                <w:szCs w:val="24"/>
              </w:rPr>
            </w:pPr>
            <w:r w:rsidRPr="00B05942">
              <w:rPr>
                <w:noProof/>
              </w:rPr>
              <w:drawing>
                <wp:inline distT="0" distB="0" distL="0" distR="0" wp14:anchorId="6915314E" wp14:editId="6D116B41">
                  <wp:extent cx="2795636" cy="1895475"/>
                  <wp:effectExtent l="0" t="0" r="5080" b="0"/>
                  <wp:docPr id="5259064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799978" cy="1898419"/>
                          </a:xfrm>
                          <a:prstGeom prst="rect">
                            <a:avLst/>
                          </a:prstGeom>
                          <a:noFill/>
                          <a:ln>
                            <a:noFill/>
                          </a:ln>
                        </pic:spPr>
                      </pic:pic>
                    </a:graphicData>
                  </a:graphic>
                </wp:inline>
              </w:drawing>
            </w:r>
          </w:p>
          <w:p w14:paraId="6B20F55C" w14:textId="77777777" w:rsidR="00B05942" w:rsidRPr="00B05942" w:rsidRDefault="00B05942" w:rsidP="00A04F93">
            <w:pPr>
              <w:rPr>
                <w:noProof/>
              </w:rPr>
            </w:pPr>
          </w:p>
        </w:tc>
      </w:tr>
      <w:tr w:rsidR="00B05942" w:rsidRPr="00B05942" w14:paraId="2F886BB1" w14:textId="77777777" w:rsidTr="00FA5DF1">
        <w:tc>
          <w:tcPr>
            <w:tcW w:w="571" w:type="dxa"/>
          </w:tcPr>
          <w:p w14:paraId="277A9046" w14:textId="77777777" w:rsidR="00B05942" w:rsidRPr="00B05942" w:rsidRDefault="00B05942" w:rsidP="00A04F93">
            <w:r w:rsidRPr="00B05942">
              <w:t>24</w:t>
            </w:r>
          </w:p>
        </w:tc>
        <w:tc>
          <w:tcPr>
            <w:tcW w:w="1608" w:type="dxa"/>
          </w:tcPr>
          <w:p w14:paraId="23FD9D75" w14:textId="77777777" w:rsidR="00B05942" w:rsidRPr="00B05942" w:rsidRDefault="00B05942" w:rsidP="00A04F93">
            <w:r w:rsidRPr="00B05942">
              <w:t>Kamis/ 6 Agustus 2026</w:t>
            </w:r>
          </w:p>
        </w:tc>
        <w:tc>
          <w:tcPr>
            <w:tcW w:w="1785" w:type="dxa"/>
          </w:tcPr>
          <w:p w14:paraId="538E44AE" w14:textId="77777777" w:rsidR="00B05942" w:rsidRPr="00B05942" w:rsidRDefault="00B05942" w:rsidP="00A04F93">
            <w:r w:rsidRPr="00B05942">
              <w:t>Melakukan eksperimen dan iterasi pengembangan model</w:t>
            </w:r>
          </w:p>
        </w:tc>
        <w:tc>
          <w:tcPr>
            <w:tcW w:w="4576" w:type="dxa"/>
          </w:tcPr>
          <w:p w14:paraId="13EDA360" w14:textId="77777777" w:rsidR="00B05942" w:rsidRPr="00B05942" w:rsidRDefault="00B05942" w:rsidP="00A04F93">
            <w:pPr>
              <w:rPr>
                <w:noProof/>
                <w:color w:val="000000"/>
                <w:sz w:val="24"/>
                <w:szCs w:val="24"/>
              </w:rPr>
            </w:pPr>
            <w:r w:rsidRPr="00B05942">
              <w:rPr>
                <w:noProof/>
              </w:rPr>
              <w:drawing>
                <wp:inline distT="0" distB="0" distL="0" distR="0" wp14:anchorId="504C885C" wp14:editId="2318130E">
                  <wp:extent cx="2609850" cy="1774698"/>
                  <wp:effectExtent l="0" t="0" r="0" b="0"/>
                  <wp:docPr id="2038209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613892" cy="1777447"/>
                          </a:xfrm>
                          <a:prstGeom prst="rect">
                            <a:avLst/>
                          </a:prstGeom>
                          <a:noFill/>
                          <a:ln>
                            <a:noFill/>
                          </a:ln>
                        </pic:spPr>
                      </pic:pic>
                    </a:graphicData>
                  </a:graphic>
                </wp:inline>
              </w:drawing>
            </w:r>
          </w:p>
          <w:p w14:paraId="1EA15D63" w14:textId="77777777" w:rsidR="00B05942" w:rsidRPr="00B05942" w:rsidRDefault="00B05942" w:rsidP="00A04F93">
            <w:pPr>
              <w:rPr>
                <w:noProof/>
              </w:rPr>
            </w:pPr>
          </w:p>
        </w:tc>
      </w:tr>
      <w:tr w:rsidR="00B05942" w:rsidRPr="00B05942" w14:paraId="7A24D954" w14:textId="77777777" w:rsidTr="00FA5DF1">
        <w:tc>
          <w:tcPr>
            <w:tcW w:w="571" w:type="dxa"/>
          </w:tcPr>
          <w:p w14:paraId="1F983F24" w14:textId="77777777" w:rsidR="00B05942" w:rsidRPr="00B05942" w:rsidRDefault="00B05942" w:rsidP="00A04F93">
            <w:r w:rsidRPr="00B05942">
              <w:t>25</w:t>
            </w:r>
          </w:p>
        </w:tc>
        <w:tc>
          <w:tcPr>
            <w:tcW w:w="1608" w:type="dxa"/>
          </w:tcPr>
          <w:p w14:paraId="2EBB19C0" w14:textId="77777777" w:rsidR="00B05942" w:rsidRPr="00B05942" w:rsidRDefault="00B05942" w:rsidP="00A04F93">
            <w:r w:rsidRPr="00B05942">
              <w:t>Jumat/ 7 Agustus 2026</w:t>
            </w:r>
          </w:p>
        </w:tc>
        <w:tc>
          <w:tcPr>
            <w:tcW w:w="1785" w:type="dxa"/>
          </w:tcPr>
          <w:p w14:paraId="5AD7B423" w14:textId="77777777" w:rsidR="00B05942" w:rsidRPr="00B05942" w:rsidRDefault="00B05942" w:rsidP="00A04F93">
            <w:r w:rsidRPr="00B05942">
              <w:t>Melakukan eksperimen dan iterasi pengembangan model</w:t>
            </w:r>
          </w:p>
        </w:tc>
        <w:tc>
          <w:tcPr>
            <w:tcW w:w="4576" w:type="dxa"/>
          </w:tcPr>
          <w:p w14:paraId="2026974E" w14:textId="77777777" w:rsidR="00B05942" w:rsidRPr="00B05942" w:rsidRDefault="00B05942" w:rsidP="00A04F93">
            <w:pPr>
              <w:rPr>
                <w:noProof/>
                <w:color w:val="000000"/>
                <w:sz w:val="24"/>
                <w:szCs w:val="24"/>
              </w:rPr>
            </w:pPr>
            <w:r w:rsidRPr="00B05942">
              <w:rPr>
                <w:noProof/>
              </w:rPr>
              <w:drawing>
                <wp:inline distT="0" distB="0" distL="0" distR="0" wp14:anchorId="6D9FCD8F" wp14:editId="269DE01C">
                  <wp:extent cx="2647950" cy="1808349"/>
                  <wp:effectExtent l="0" t="0" r="0" b="1905"/>
                  <wp:docPr id="1808989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51376" cy="1810689"/>
                          </a:xfrm>
                          <a:prstGeom prst="rect">
                            <a:avLst/>
                          </a:prstGeom>
                          <a:noFill/>
                          <a:ln>
                            <a:noFill/>
                          </a:ln>
                        </pic:spPr>
                      </pic:pic>
                    </a:graphicData>
                  </a:graphic>
                </wp:inline>
              </w:drawing>
            </w:r>
          </w:p>
          <w:p w14:paraId="03875718" w14:textId="77777777" w:rsidR="00B05942" w:rsidRPr="00B05942" w:rsidRDefault="00B05942" w:rsidP="00A04F93">
            <w:pPr>
              <w:rPr>
                <w:noProof/>
              </w:rPr>
            </w:pPr>
          </w:p>
        </w:tc>
      </w:tr>
      <w:tr w:rsidR="00B05942" w:rsidRPr="00B05942" w14:paraId="222E8721" w14:textId="77777777" w:rsidTr="00FA5DF1">
        <w:tc>
          <w:tcPr>
            <w:tcW w:w="571" w:type="dxa"/>
          </w:tcPr>
          <w:p w14:paraId="72B272C2" w14:textId="77777777" w:rsidR="00B05942" w:rsidRPr="00B05942" w:rsidRDefault="00B05942" w:rsidP="00A04F93">
            <w:r w:rsidRPr="00B05942">
              <w:t>26</w:t>
            </w:r>
          </w:p>
        </w:tc>
        <w:tc>
          <w:tcPr>
            <w:tcW w:w="1608" w:type="dxa"/>
          </w:tcPr>
          <w:p w14:paraId="42E9776F" w14:textId="77777777" w:rsidR="00B05942" w:rsidRPr="00B05942" w:rsidRDefault="00B05942" w:rsidP="00A04F93">
            <w:r w:rsidRPr="00B05942">
              <w:t>Senin/ 10 Agustus 2026</w:t>
            </w:r>
          </w:p>
        </w:tc>
        <w:tc>
          <w:tcPr>
            <w:tcW w:w="1785" w:type="dxa"/>
          </w:tcPr>
          <w:p w14:paraId="1197BA04" w14:textId="77777777" w:rsidR="00B05942" w:rsidRPr="00B05942" w:rsidRDefault="00B05942" w:rsidP="00A04F93">
            <w:r w:rsidRPr="00B05942">
              <w:t>Melakukan eksperimen dan iterasi pengembangan model</w:t>
            </w:r>
          </w:p>
        </w:tc>
        <w:tc>
          <w:tcPr>
            <w:tcW w:w="4576" w:type="dxa"/>
          </w:tcPr>
          <w:p w14:paraId="04C7D305" w14:textId="77777777" w:rsidR="00B05942" w:rsidRPr="00B05942" w:rsidRDefault="00B05942" w:rsidP="00A04F93">
            <w:pPr>
              <w:rPr>
                <w:noProof/>
                <w:color w:val="000000"/>
                <w:sz w:val="24"/>
                <w:szCs w:val="24"/>
              </w:rPr>
            </w:pPr>
            <w:r w:rsidRPr="00B05942">
              <w:rPr>
                <w:noProof/>
              </w:rPr>
              <w:drawing>
                <wp:inline distT="0" distB="0" distL="0" distR="0" wp14:anchorId="11AB6113" wp14:editId="76B7D3A4">
                  <wp:extent cx="2599690" cy="1775391"/>
                  <wp:effectExtent l="0" t="0" r="0" b="0"/>
                  <wp:docPr id="4952085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603074" cy="1777702"/>
                          </a:xfrm>
                          <a:prstGeom prst="rect">
                            <a:avLst/>
                          </a:prstGeom>
                          <a:noFill/>
                          <a:ln>
                            <a:noFill/>
                          </a:ln>
                        </pic:spPr>
                      </pic:pic>
                    </a:graphicData>
                  </a:graphic>
                </wp:inline>
              </w:drawing>
            </w:r>
          </w:p>
          <w:p w14:paraId="00F716B3" w14:textId="77777777" w:rsidR="00B05942" w:rsidRPr="00B05942" w:rsidRDefault="00B05942" w:rsidP="00A04F93">
            <w:pPr>
              <w:rPr>
                <w:noProof/>
              </w:rPr>
            </w:pPr>
          </w:p>
        </w:tc>
      </w:tr>
      <w:tr w:rsidR="00B05942" w:rsidRPr="00B05942" w14:paraId="6E3FC361" w14:textId="77777777" w:rsidTr="00FA5DF1">
        <w:tc>
          <w:tcPr>
            <w:tcW w:w="571" w:type="dxa"/>
          </w:tcPr>
          <w:p w14:paraId="6E02B602" w14:textId="77777777" w:rsidR="00B05942" w:rsidRPr="00B05942" w:rsidRDefault="00B05942" w:rsidP="00A04F93">
            <w:r w:rsidRPr="00B05942">
              <w:t>27</w:t>
            </w:r>
          </w:p>
        </w:tc>
        <w:tc>
          <w:tcPr>
            <w:tcW w:w="1608" w:type="dxa"/>
          </w:tcPr>
          <w:p w14:paraId="790D58D5" w14:textId="77777777" w:rsidR="00B05942" w:rsidRPr="00B05942" w:rsidRDefault="00B05942" w:rsidP="00A04F93">
            <w:r w:rsidRPr="00B05942">
              <w:t>Selasa/ 11 Agustus 2026</w:t>
            </w:r>
          </w:p>
        </w:tc>
        <w:tc>
          <w:tcPr>
            <w:tcW w:w="1785" w:type="dxa"/>
          </w:tcPr>
          <w:p w14:paraId="1015CD68" w14:textId="77777777" w:rsidR="00B05942" w:rsidRPr="00B05942" w:rsidRDefault="00B05942" w:rsidP="00A04F93">
            <w:r w:rsidRPr="00B05942">
              <w:t>Melakukan eksperimen dan iterasi pengembangan model</w:t>
            </w:r>
          </w:p>
        </w:tc>
        <w:tc>
          <w:tcPr>
            <w:tcW w:w="4576" w:type="dxa"/>
          </w:tcPr>
          <w:p w14:paraId="2F75C328" w14:textId="77777777" w:rsidR="00B05942" w:rsidRPr="00B05942" w:rsidRDefault="00B05942" w:rsidP="00A04F93">
            <w:pPr>
              <w:rPr>
                <w:noProof/>
                <w:color w:val="000000"/>
                <w:sz w:val="24"/>
                <w:szCs w:val="24"/>
              </w:rPr>
            </w:pPr>
            <w:r w:rsidRPr="00B05942">
              <w:rPr>
                <w:noProof/>
              </w:rPr>
              <w:drawing>
                <wp:inline distT="0" distB="0" distL="0" distR="0" wp14:anchorId="053F2E32" wp14:editId="63DBF221">
                  <wp:extent cx="2447925" cy="1628227"/>
                  <wp:effectExtent l="0" t="0" r="0" b="0"/>
                  <wp:docPr id="11161107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451747" cy="1630769"/>
                          </a:xfrm>
                          <a:prstGeom prst="rect">
                            <a:avLst/>
                          </a:prstGeom>
                          <a:noFill/>
                          <a:ln>
                            <a:noFill/>
                          </a:ln>
                        </pic:spPr>
                      </pic:pic>
                    </a:graphicData>
                  </a:graphic>
                </wp:inline>
              </w:drawing>
            </w:r>
          </w:p>
          <w:p w14:paraId="53CCAE18" w14:textId="77777777" w:rsidR="00B05942" w:rsidRPr="00B05942" w:rsidRDefault="00B05942" w:rsidP="00A04F93">
            <w:pPr>
              <w:rPr>
                <w:noProof/>
              </w:rPr>
            </w:pPr>
          </w:p>
        </w:tc>
      </w:tr>
      <w:tr w:rsidR="00B05942" w:rsidRPr="00B05942" w14:paraId="4E514560" w14:textId="77777777" w:rsidTr="00FA5DF1">
        <w:tc>
          <w:tcPr>
            <w:tcW w:w="571" w:type="dxa"/>
          </w:tcPr>
          <w:p w14:paraId="1F375953" w14:textId="77777777" w:rsidR="00B05942" w:rsidRPr="00B05942" w:rsidRDefault="00B05942" w:rsidP="00A04F93">
            <w:r w:rsidRPr="00B05942">
              <w:t>28</w:t>
            </w:r>
          </w:p>
        </w:tc>
        <w:tc>
          <w:tcPr>
            <w:tcW w:w="1608" w:type="dxa"/>
          </w:tcPr>
          <w:p w14:paraId="296A8D03" w14:textId="77777777" w:rsidR="00B05942" w:rsidRPr="00B05942" w:rsidRDefault="00B05942" w:rsidP="00A04F93">
            <w:r w:rsidRPr="00B05942">
              <w:t>Rabu/ 12 Agustus 2026</w:t>
            </w:r>
          </w:p>
        </w:tc>
        <w:tc>
          <w:tcPr>
            <w:tcW w:w="1785" w:type="dxa"/>
          </w:tcPr>
          <w:p w14:paraId="77B066FB" w14:textId="77777777" w:rsidR="00B05942" w:rsidRPr="00B05942" w:rsidRDefault="00B05942" w:rsidP="00A04F93">
            <w:r w:rsidRPr="00B05942">
              <w:t>Melakukan eksperimen dan iterasi pengembangan model</w:t>
            </w:r>
          </w:p>
        </w:tc>
        <w:tc>
          <w:tcPr>
            <w:tcW w:w="4576" w:type="dxa"/>
          </w:tcPr>
          <w:p w14:paraId="456BA28B" w14:textId="77777777" w:rsidR="00B05942" w:rsidRPr="00B05942" w:rsidRDefault="00B05942" w:rsidP="00A04F93">
            <w:pPr>
              <w:rPr>
                <w:noProof/>
                <w:color w:val="000000"/>
                <w:sz w:val="24"/>
                <w:szCs w:val="24"/>
              </w:rPr>
            </w:pPr>
            <w:r w:rsidRPr="00B05942">
              <w:rPr>
                <w:noProof/>
              </w:rPr>
              <w:drawing>
                <wp:inline distT="0" distB="0" distL="0" distR="0" wp14:anchorId="07E4BE26" wp14:editId="10096CAC">
                  <wp:extent cx="3476625" cy="349696"/>
                  <wp:effectExtent l="0" t="0" r="0" b="0"/>
                  <wp:docPr id="216077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499560" cy="352003"/>
                          </a:xfrm>
                          <a:prstGeom prst="rect">
                            <a:avLst/>
                          </a:prstGeom>
                          <a:noFill/>
                          <a:ln>
                            <a:noFill/>
                          </a:ln>
                        </pic:spPr>
                      </pic:pic>
                    </a:graphicData>
                  </a:graphic>
                </wp:inline>
              </w:drawing>
            </w:r>
          </w:p>
          <w:p w14:paraId="4D4795F9" w14:textId="77777777" w:rsidR="00B05942" w:rsidRPr="00B05942" w:rsidRDefault="00B05942" w:rsidP="00A04F93">
            <w:pPr>
              <w:rPr>
                <w:noProof/>
              </w:rPr>
            </w:pPr>
          </w:p>
        </w:tc>
      </w:tr>
      <w:tr w:rsidR="00B05942" w:rsidRPr="00B05942" w14:paraId="004F203B" w14:textId="77777777" w:rsidTr="00FA5DF1">
        <w:tc>
          <w:tcPr>
            <w:tcW w:w="571" w:type="dxa"/>
          </w:tcPr>
          <w:p w14:paraId="1EDF5E80" w14:textId="77777777" w:rsidR="00B05942" w:rsidRPr="00B05942" w:rsidRDefault="00B05942" w:rsidP="00A04F93">
            <w:r w:rsidRPr="00B05942">
              <w:t>29</w:t>
            </w:r>
          </w:p>
        </w:tc>
        <w:tc>
          <w:tcPr>
            <w:tcW w:w="1608" w:type="dxa"/>
          </w:tcPr>
          <w:p w14:paraId="7A391A2E" w14:textId="77777777" w:rsidR="00B05942" w:rsidRPr="00B05942" w:rsidRDefault="00B05942" w:rsidP="00A04F93">
            <w:r w:rsidRPr="00B05942">
              <w:t>Kamis/ 13 Agustus 2026</w:t>
            </w:r>
          </w:p>
        </w:tc>
        <w:tc>
          <w:tcPr>
            <w:tcW w:w="1785" w:type="dxa"/>
          </w:tcPr>
          <w:p w14:paraId="7BAE5410" w14:textId="77777777" w:rsidR="00B05942" w:rsidRPr="00B05942" w:rsidRDefault="00B05942" w:rsidP="00A04F93">
            <w:r w:rsidRPr="00B05942">
              <w:t>Melakukan eksperimen dan iterasi pengembangan model</w:t>
            </w:r>
          </w:p>
        </w:tc>
        <w:tc>
          <w:tcPr>
            <w:tcW w:w="4576" w:type="dxa"/>
          </w:tcPr>
          <w:p w14:paraId="69DBE5AB" w14:textId="77777777" w:rsidR="00B05942" w:rsidRPr="00B05942" w:rsidRDefault="00B05942" w:rsidP="00A04F93">
            <w:pPr>
              <w:rPr>
                <w:noProof/>
                <w:color w:val="000000"/>
                <w:sz w:val="24"/>
                <w:szCs w:val="24"/>
              </w:rPr>
            </w:pPr>
            <w:r w:rsidRPr="00B05942">
              <w:rPr>
                <w:noProof/>
              </w:rPr>
              <w:drawing>
                <wp:inline distT="0" distB="0" distL="0" distR="0" wp14:anchorId="0058BE32" wp14:editId="67852F3F">
                  <wp:extent cx="3078480" cy="1456432"/>
                  <wp:effectExtent l="0" t="0" r="7620" b="0"/>
                  <wp:docPr id="21016011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406B4B4" w14:textId="77777777" w:rsidR="00B05942" w:rsidRPr="00B05942" w:rsidRDefault="00B05942" w:rsidP="00A04F93">
            <w:pPr>
              <w:rPr>
                <w:noProof/>
                <w:color w:val="000000"/>
                <w:sz w:val="24"/>
                <w:szCs w:val="24"/>
              </w:rPr>
            </w:pPr>
            <w:r w:rsidRPr="00B05942">
              <w:rPr>
                <w:noProof/>
              </w:rPr>
              <w:drawing>
                <wp:inline distT="0" distB="0" distL="0" distR="0" wp14:anchorId="7B726EBC" wp14:editId="700F0B45">
                  <wp:extent cx="3094990" cy="1474381"/>
                  <wp:effectExtent l="0" t="0" r="0" b="0"/>
                  <wp:docPr id="19949059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tc>
      </w:tr>
      <w:tr w:rsidR="00B05942" w:rsidRPr="00B05942" w14:paraId="57D011B3" w14:textId="77777777" w:rsidTr="00FA5DF1">
        <w:tc>
          <w:tcPr>
            <w:tcW w:w="571" w:type="dxa"/>
          </w:tcPr>
          <w:p w14:paraId="76942BCE" w14:textId="77777777" w:rsidR="00B05942" w:rsidRPr="00B05942" w:rsidRDefault="00B05942" w:rsidP="00A04F93">
            <w:r w:rsidRPr="00B05942">
              <w:t xml:space="preserve">30  </w:t>
            </w:r>
          </w:p>
        </w:tc>
        <w:tc>
          <w:tcPr>
            <w:tcW w:w="1608" w:type="dxa"/>
          </w:tcPr>
          <w:p w14:paraId="2D617CC4" w14:textId="77777777" w:rsidR="00B05942" w:rsidRPr="00B05942" w:rsidRDefault="00B05942" w:rsidP="00A04F93">
            <w:r w:rsidRPr="00B05942">
              <w:t>Jumat/ 14 Agustus 2026</w:t>
            </w:r>
          </w:p>
        </w:tc>
        <w:tc>
          <w:tcPr>
            <w:tcW w:w="1785" w:type="dxa"/>
          </w:tcPr>
          <w:p w14:paraId="0FFC47E5" w14:textId="77777777" w:rsidR="00B05942" w:rsidRPr="00B05942" w:rsidRDefault="00B05942" w:rsidP="00A04F93">
            <w:r w:rsidRPr="00B05942">
              <w:t>Penyelesaian project dan presentasi project</w:t>
            </w:r>
          </w:p>
        </w:tc>
        <w:tc>
          <w:tcPr>
            <w:tcW w:w="4576" w:type="dxa"/>
          </w:tcPr>
          <w:p w14:paraId="5C5EC3C1" w14:textId="77777777" w:rsidR="00B05942" w:rsidRPr="00B05942" w:rsidRDefault="00B05942" w:rsidP="00A04F93">
            <w:pPr>
              <w:rPr>
                <w:noProof/>
                <w:color w:val="000000"/>
                <w:sz w:val="24"/>
                <w:szCs w:val="24"/>
              </w:rPr>
            </w:pPr>
            <w:r w:rsidRPr="00B05942">
              <w:rPr>
                <w:noProof/>
              </w:rPr>
              <w:drawing>
                <wp:inline distT="0" distB="0" distL="0" distR="0" wp14:anchorId="0C304257" wp14:editId="326DC937">
                  <wp:extent cx="3078480" cy="1456432"/>
                  <wp:effectExtent l="0" t="0" r="7620" b="0"/>
                  <wp:docPr id="17695952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A88995B" w14:textId="77777777" w:rsidR="00B05942" w:rsidRPr="00B05942" w:rsidRDefault="00B05942" w:rsidP="00A04F93">
            <w:pPr>
              <w:rPr>
                <w:noProof/>
                <w:color w:val="000000"/>
                <w:sz w:val="24"/>
                <w:szCs w:val="24"/>
              </w:rPr>
            </w:pPr>
            <w:r w:rsidRPr="00B05942">
              <w:rPr>
                <w:noProof/>
              </w:rPr>
              <w:lastRenderedPageBreak/>
              <w:drawing>
                <wp:inline distT="0" distB="0" distL="0" distR="0" wp14:anchorId="38CD1301" wp14:editId="2E5EE6E7">
                  <wp:extent cx="3094990" cy="1474381"/>
                  <wp:effectExtent l="0" t="0" r="0" b="0"/>
                  <wp:docPr id="8852414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p w14:paraId="25701486" w14:textId="77777777" w:rsidR="00B05942" w:rsidRPr="00B05942" w:rsidRDefault="00B05942" w:rsidP="00A04F93">
            <w:pPr>
              <w:rPr>
                <w:noProof/>
                <w:color w:val="000000"/>
                <w:sz w:val="24"/>
                <w:szCs w:val="24"/>
              </w:rPr>
            </w:pPr>
            <w:r w:rsidRPr="00B05942">
              <w:rPr>
                <w:noProof/>
              </w:rPr>
              <w:drawing>
                <wp:inline distT="0" distB="0" distL="0" distR="0" wp14:anchorId="09CD0815" wp14:editId="19BBD124">
                  <wp:extent cx="3277870" cy="1547459"/>
                  <wp:effectExtent l="0" t="0" r="0" b="0"/>
                  <wp:docPr id="9593117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84780" cy="1550721"/>
                          </a:xfrm>
                          <a:prstGeom prst="rect">
                            <a:avLst/>
                          </a:prstGeom>
                          <a:noFill/>
                          <a:ln>
                            <a:noFill/>
                          </a:ln>
                        </pic:spPr>
                      </pic:pic>
                    </a:graphicData>
                  </a:graphic>
                </wp:inline>
              </w:drawing>
            </w:r>
          </w:p>
        </w:tc>
      </w:tr>
    </w:tbl>
    <w:p w14:paraId="1B5A3C31" w14:textId="77777777" w:rsidR="00B05942" w:rsidRPr="00B05942" w:rsidRDefault="00B05942" w:rsidP="00A04F93">
      <w:pPr>
        <w:rPr>
          <w:rFonts w:eastAsia="Calibri"/>
          <w:lang w:val="en-US" w:eastAsia="en-US"/>
        </w:rPr>
      </w:pPr>
    </w:p>
    <w:p w14:paraId="30D7F4F4" w14:textId="77777777" w:rsidR="00B05942" w:rsidRDefault="00B05942" w:rsidP="00A04F93">
      <w:r>
        <w:t>Yang Melaksanakan Kerja Praktek</w:t>
      </w:r>
    </w:p>
    <w:p w14:paraId="67DD117A" w14:textId="77777777" w:rsidR="00B05942" w:rsidRDefault="00B05942" w:rsidP="00A04F93"/>
    <w:p w14:paraId="257A1473" w14:textId="77777777" w:rsidR="00B05942" w:rsidRDefault="00B05942" w:rsidP="00A04F93"/>
    <w:p w14:paraId="654C79E3" w14:textId="77777777" w:rsidR="00B05942" w:rsidRDefault="00B05942" w:rsidP="00A04F93"/>
    <w:p w14:paraId="26F4512F" w14:textId="77777777" w:rsidR="00B05942" w:rsidRDefault="00B05942" w:rsidP="00A04F93">
      <w:r>
        <w:t>Muhammad Dawi Syauqi</w:t>
      </w:r>
    </w:p>
    <w:p w14:paraId="05DB4614" w14:textId="77777777" w:rsidR="00B05942" w:rsidRDefault="00B05942" w:rsidP="00A04F93">
      <w:r>
        <w:t>NIM.2311532009</w:t>
      </w:r>
    </w:p>
    <w:p w14:paraId="0A695D7E" w14:textId="77777777" w:rsidR="00B05942" w:rsidRDefault="00B05942" w:rsidP="00A04F93"/>
    <w:sectPr w:rsidR="00B05942">
      <w:pgSz w:w="11906" w:h="16838"/>
      <w:pgMar w:top="1701" w:right="1701" w:bottom="1701" w:left="2268"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udy Satria" w:date="2026-09-07T11:52:00Z" w:initials="BS">
    <w:p w14:paraId="3B5FAF23" w14:textId="77777777" w:rsidR="00B014F2" w:rsidRDefault="00B014F2"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1" w:author="Budy Satria" w:date="2026-09-07T12:26:00Z" w:initials="BS">
    <w:p w14:paraId="60CE9C6B" w14:textId="77777777" w:rsidR="00B014F2" w:rsidRDefault="00B014F2" w:rsidP="00A04F93">
      <w:pPr>
        <w:pStyle w:val="CommentText"/>
      </w:pPr>
      <w:r>
        <w:rPr>
          <w:rStyle w:val="CommentReference"/>
        </w:rPr>
        <w:annotationRef/>
      </w:r>
    </w:p>
  </w:comment>
  <w:comment w:id="4" w:author="Budy Satria" w:date="2026-09-07T11:52:00Z" w:initials="BS">
    <w:p w14:paraId="0B4B707A" w14:textId="77777777" w:rsidR="00834373" w:rsidRDefault="00834373"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5" w:author="Budy Satria" w:date="2026-09-07T12:26:00Z" w:initials="BS">
    <w:p w14:paraId="6826BAB4" w14:textId="77777777" w:rsidR="00834373" w:rsidRDefault="00834373" w:rsidP="00A04F93">
      <w:pPr>
        <w:pStyle w:val="CommentText"/>
      </w:pPr>
      <w:r>
        <w:rPr>
          <w:rStyle w:val="CommentReference"/>
        </w:rPr>
        <w:annotationRef/>
      </w:r>
    </w:p>
  </w:comment>
  <w:comment w:id="9" w:author="Budy Satria" w:date="2026-09-07T12:07:00Z" w:initials="BS">
    <w:p w14:paraId="534899D6" w14:textId="4D4F4B96" w:rsidR="00803E40" w:rsidRDefault="00803E40" w:rsidP="00A04F93">
      <w:pPr>
        <w:pStyle w:val="CommentText"/>
      </w:pPr>
      <w:r>
        <w:rPr>
          <w:rStyle w:val="CommentReference"/>
        </w:rPr>
        <w:annotationRef/>
      </w:r>
      <w:r>
        <w:t>Pastikan lagi isi latar belakang ini memang sesuai dengan masalah yang terjadi di PT tsb</w:t>
      </w:r>
    </w:p>
  </w:comment>
  <w:comment w:id="10" w:author="Dawi Syauqi" w:date="2026-09-10T03:16:00Z" w:initials="DS">
    <w:p w14:paraId="280D01BE" w14:textId="77777777" w:rsidR="001B73F3" w:rsidRDefault="001B73F3" w:rsidP="00A04F93">
      <w:pPr>
        <w:pStyle w:val="CommentText"/>
      </w:pPr>
      <w:r>
        <w:rPr>
          <w:rStyle w:val="CommentReference"/>
        </w:rPr>
        <w:annotationRef/>
      </w:r>
      <w:r>
        <w:t xml:space="preserve">Sudah diperbaiki, mengubah diksi masalah latar belakang paragraf 1 menjadi keadaan yang sebenarnya </w:t>
      </w:r>
    </w:p>
  </w:comment>
  <w:comment w:id="21" w:author="Budy Satria" w:date="2026-09-14T10:38:00Z" w:initials="BS">
    <w:p w14:paraId="2BD15EEA" w14:textId="09ED0A67" w:rsidR="00BB3B9D" w:rsidRDefault="00BB3B9D" w:rsidP="00A04F93">
      <w:pPr>
        <w:pStyle w:val="CommentText"/>
      </w:pPr>
      <w:r>
        <w:rPr>
          <w:rStyle w:val="CommentReference"/>
        </w:rPr>
        <w:annotationRef/>
      </w:r>
      <w:r>
        <w:t>Dirujuk dulu menggunakan kalimat baru kemudian logo dll disisipkan</w:t>
      </w:r>
    </w:p>
    <w:p w14:paraId="4B1114A3" w14:textId="76FA9B7A" w:rsidR="00BB3B9D" w:rsidRDefault="00BB3B9D" w:rsidP="00A04F93">
      <w:pPr>
        <w:pStyle w:val="CommentText"/>
      </w:pPr>
    </w:p>
  </w:comment>
  <w:comment w:id="19" w:author="Budy Satria" w:date="2026-09-07T12:12:00Z" w:initials="BS">
    <w:p w14:paraId="3AB9B1B6" w14:textId="73BEAED4" w:rsidR="00CD7C40" w:rsidRDefault="00CD7C40" w:rsidP="00A04F93">
      <w:pPr>
        <w:pStyle w:val="CommentText"/>
      </w:pPr>
      <w:r>
        <w:rPr>
          <w:rStyle w:val="CommentReference"/>
        </w:rPr>
        <w:annotationRef/>
      </w:r>
      <w:r>
        <w:t>Perbaiki penulisannya</w:t>
      </w:r>
    </w:p>
  </w:comment>
  <w:comment w:id="20" w:author="Dawi Syauqi" w:date="2026-09-10T03:17:00Z" w:initials="DS">
    <w:p w14:paraId="0178456D" w14:textId="77777777" w:rsidR="001B73F3" w:rsidRDefault="001B73F3" w:rsidP="00A04F93">
      <w:pPr>
        <w:pStyle w:val="CommentText"/>
      </w:pPr>
      <w:r>
        <w:rPr>
          <w:rStyle w:val="CommentReference"/>
        </w:rPr>
        <w:annotationRef/>
      </w:r>
      <w:r>
        <w:t>Sudah diperbaiki</w:t>
      </w:r>
    </w:p>
  </w:comment>
  <w:comment w:id="24" w:author="Budy Satria" w:date="2026-09-14T10:39:00Z" w:initials="BS">
    <w:p w14:paraId="17BF4224" w14:textId="11CEADF9" w:rsidR="00B93E2D" w:rsidRDefault="00B93E2D" w:rsidP="00A04F93">
      <w:pPr>
        <w:pStyle w:val="CommentText"/>
      </w:pPr>
      <w:r>
        <w:rPr>
          <w:rStyle w:val="CommentReference"/>
        </w:rPr>
        <w:annotationRef/>
      </w:r>
      <w:r>
        <w:t>Ra</w:t>
      </w:r>
      <w:r w:rsidR="008C7DFA">
        <w:t>ta tengah</w:t>
      </w:r>
    </w:p>
  </w:comment>
  <w:comment w:id="22" w:author="Budy Satria" w:date="2026-09-07T12:14:00Z" w:initials="BS">
    <w:p w14:paraId="3D4D4452" w14:textId="7E17074D" w:rsidR="00F1109F" w:rsidRDefault="00F1109F" w:rsidP="00A04F93">
      <w:pPr>
        <w:pStyle w:val="CommentText"/>
      </w:pPr>
      <w:r>
        <w:rPr>
          <w:rStyle w:val="CommentReference"/>
        </w:rPr>
        <w:annotationRef/>
      </w:r>
      <w:r>
        <w:t>Cantumkan Logo PERUSAHAAN di sub bab ini</w:t>
      </w:r>
      <w:r>
        <w:br/>
      </w:r>
      <w:r>
        <w:br/>
        <w:t>kemudian cantumkan juga kantor fisik</w:t>
      </w:r>
      <w:r w:rsidR="00971489">
        <w:t>/gedungnya</w:t>
      </w:r>
    </w:p>
  </w:comment>
  <w:comment w:id="23" w:author="Dawi Syauqi" w:date="2026-09-10T03:17:00Z" w:initials="DS">
    <w:p w14:paraId="0E2F5C1E" w14:textId="77777777" w:rsidR="001B73F3" w:rsidRDefault="001B73F3" w:rsidP="00A04F93">
      <w:pPr>
        <w:pStyle w:val="CommentText"/>
      </w:pPr>
      <w:r>
        <w:rPr>
          <w:rStyle w:val="CommentReference"/>
        </w:rPr>
        <w:annotationRef/>
      </w:r>
      <w:r>
        <w:t>Sudah dicantumkan</w:t>
      </w:r>
    </w:p>
  </w:comment>
  <w:comment w:id="26" w:author="Budy Satria" w:date="2026-09-07T12:12:00Z" w:initials="BS">
    <w:p w14:paraId="12ADCAC0" w14:textId="4C8FC002" w:rsidR="001439FB" w:rsidRDefault="001439FB" w:rsidP="00A04F93">
      <w:pPr>
        <w:pStyle w:val="CommentText"/>
      </w:pPr>
      <w:r>
        <w:rPr>
          <w:rStyle w:val="CommentReference"/>
        </w:rPr>
        <w:annotationRef/>
      </w:r>
      <w:r>
        <w:t>Ditanyakan oleh pembimbing lapangan</w:t>
      </w:r>
    </w:p>
  </w:comment>
  <w:comment w:id="31" w:author="Budy Satria" w:date="2026-09-07T12:17:00Z" w:initials="BS">
    <w:p w14:paraId="66C7AFFF" w14:textId="1906C5B2" w:rsidR="00293FDE" w:rsidRDefault="00293FDE" w:rsidP="00A04F93">
      <w:pPr>
        <w:pStyle w:val="CommentText"/>
      </w:pPr>
      <w:r>
        <w:rPr>
          <w:rStyle w:val="CommentReference"/>
        </w:rPr>
        <w:annotationRef/>
      </w:r>
      <w:r>
        <w:t>Memang ada di lampiran 1,</w:t>
      </w:r>
      <w:r>
        <w:br/>
        <w:t>tapi yang dimaksud I sub bab ini sebaiknya munculkan seperti kegiatan mingguan saja</w:t>
      </w:r>
    </w:p>
  </w:comment>
  <w:comment w:id="32" w:author="Dawi Syauqi" w:date="2026-09-10T03:43:00Z" w:initials="DS">
    <w:p w14:paraId="2D0CDD0D" w14:textId="77777777" w:rsidR="006E35F1" w:rsidRDefault="006E35F1" w:rsidP="00A04F93">
      <w:pPr>
        <w:pStyle w:val="CommentText"/>
      </w:pPr>
      <w:r>
        <w:rPr>
          <w:rStyle w:val="CommentReference"/>
        </w:rPr>
        <w:annotationRef/>
      </w:r>
      <w:r>
        <w:t>Sudah ditambahkan</w:t>
      </w:r>
    </w:p>
  </w:comment>
  <w:comment w:id="34" w:author="Budy Satria" w:date="2026-09-07T12:21:00Z" w:initials="BS">
    <w:p w14:paraId="44A04F8B" w14:textId="4691053B" w:rsidR="00CF2FC0" w:rsidRDefault="00CF2FC0" w:rsidP="00A04F93">
      <w:pPr>
        <w:pStyle w:val="CommentText"/>
      </w:pPr>
      <w:r>
        <w:rPr>
          <w:rStyle w:val="CommentReference"/>
        </w:rPr>
        <w:annotationRef/>
      </w:r>
      <w:r>
        <w:t>Lengkapi dengan kutipan dari sumber</w:t>
      </w:r>
    </w:p>
  </w:comment>
  <w:comment w:id="35" w:author="Dawi Syauqi" w:date="2026-09-14T10:00:00Z" w:initials="DS">
    <w:p w14:paraId="1869A850" w14:textId="77777777" w:rsidR="006C02A5" w:rsidRDefault="006C02A5" w:rsidP="00A04F93">
      <w:pPr>
        <w:pStyle w:val="CommentText"/>
      </w:pPr>
      <w:r>
        <w:rPr>
          <w:rStyle w:val="CommentReference"/>
        </w:rPr>
        <w:annotationRef/>
      </w:r>
      <w:r>
        <w:t>Sudah dilengkapi dengan kutipan, tapi belum di link setiap sitasi ke daftar pustaka</w:t>
      </w:r>
    </w:p>
  </w:comment>
  <w:comment w:id="39" w:author="Budy Satria" w:date="2026-09-07T12:22:00Z" w:initials="BS">
    <w:p w14:paraId="448289C5" w14:textId="29074BA0" w:rsidR="00CF2FC0" w:rsidRDefault="00CF2FC0" w:rsidP="00A04F93">
      <w:pPr>
        <w:pStyle w:val="CommentText"/>
      </w:pPr>
      <w:r>
        <w:rPr>
          <w:rStyle w:val="CommentReference"/>
        </w:rPr>
        <w:annotationRef/>
      </w:r>
      <w:r>
        <w:t>Tambahkan aja gambar jika memungkinkan</w:t>
      </w:r>
    </w:p>
  </w:comment>
  <w:comment w:id="40" w:author="Dawi Syauqi" w:date="2026-09-14T10:00:00Z" w:initials="DS">
    <w:p w14:paraId="2F5DA4C2" w14:textId="77777777" w:rsidR="006C02A5" w:rsidRDefault="006C02A5" w:rsidP="00A04F93">
      <w:pPr>
        <w:pStyle w:val="CommentText"/>
      </w:pPr>
      <w:r>
        <w:rPr>
          <w:rStyle w:val="CommentReference"/>
        </w:rPr>
        <w:annotationRef/>
      </w:r>
      <w:r>
        <w:t>Sudah ditambahkan</w:t>
      </w:r>
    </w:p>
  </w:comment>
  <w:comment w:id="42" w:author="Budy Satria" w:date="2026-09-07T12:22:00Z" w:initials="BS">
    <w:p w14:paraId="0A751C37" w14:textId="1E3E563F" w:rsidR="00CF2FC0" w:rsidRDefault="00CF2FC0" w:rsidP="00A04F93">
      <w:pPr>
        <w:pStyle w:val="CommentText"/>
      </w:pPr>
      <w:r>
        <w:rPr>
          <w:rStyle w:val="CommentReference"/>
        </w:rPr>
        <w:annotationRef/>
      </w:r>
      <w:r>
        <w:t>Tambahkan aja gambar jika memungkinkan</w:t>
      </w:r>
    </w:p>
  </w:comment>
  <w:comment w:id="43" w:author="Dawi Syauqi" w:date="2026-09-14T10:00:00Z" w:initials="DS">
    <w:p w14:paraId="6258623F" w14:textId="77777777" w:rsidR="006C02A5" w:rsidRDefault="006C02A5" w:rsidP="00A04F93">
      <w:pPr>
        <w:pStyle w:val="CommentText"/>
      </w:pPr>
      <w:r>
        <w:rPr>
          <w:rStyle w:val="CommentReference"/>
        </w:rPr>
        <w:annotationRef/>
      </w:r>
      <w:r>
        <w:t>Sudah ditambahkan</w:t>
      </w:r>
    </w:p>
  </w:comment>
  <w:comment w:id="71" w:author="Budy Satria" w:date="2026-09-14T10:45:00Z" w:initials="BS">
    <w:p w14:paraId="55CA6529" w14:textId="78A69FDA" w:rsidR="001E051C" w:rsidRDefault="001E051C" w:rsidP="00A04F93">
      <w:pPr>
        <w:pStyle w:val="CommentText"/>
      </w:pPr>
      <w:r>
        <w:rPr>
          <w:rStyle w:val="CommentReference"/>
        </w:rPr>
        <w:annotationRef/>
      </w:r>
      <w:r>
        <w:t xml:space="preserve">Perbaiki spasi tulisan yang </w:t>
      </w:r>
      <w:r w:rsidR="0009655F">
        <w:t>berlaku di departemen informatika</w:t>
      </w:r>
    </w:p>
  </w:comment>
  <w:comment w:id="77" w:author="Budy Satria" w:date="2026-09-07T12:24:00Z" w:initials="BS">
    <w:p w14:paraId="449C9056" w14:textId="30F0FA60" w:rsidR="002F10C9" w:rsidRDefault="002F10C9" w:rsidP="00A04F93">
      <w:pPr>
        <w:pStyle w:val="CommentText"/>
      </w:pPr>
      <w:r>
        <w:rPr>
          <w:rStyle w:val="CommentReference"/>
        </w:rPr>
        <w:annotationRef/>
      </w:r>
      <w:r>
        <w:t>Keterbatasan sistem yang  belum dilakukan saat ini, namun mendorong upaya penelitian selanjutnya</w:t>
      </w:r>
    </w:p>
  </w:comment>
  <w:comment w:id="80" w:author="Budy Satria" w:date="2026-09-07T11:52:00Z" w:initials="BS">
    <w:p w14:paraId="55531ECE" w14:textId="77777777" w:rsidR="00B05942" w:rsidRDefault="00B05942"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81" w:author="Budy Satria" w:date="2026-09-07T12:26:00Z" w:initials="BS">
    <w:p w14:paraId="70D19EAC" w14:textId="77777777" w:rsidR="00B05942" w:rsidRDefault="00B05942" w:rsidP="00A04F9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5FAF23" w15:done="0"/>
  <w15:commentEx w15:paraId="60CE9C6B" w15:paraIdParent="3B5FAF23" w15:done="0"/>
  <w15:commentEx w15:paraId="0B4B707A" w15:done="0"/>
  <w15:commentEx w15:paraId="6826BAB4" w15:paraIdParent="0B4B707A" w15:done="0"/>
  <w15:commentEx w15:paraId="534899D6" w15:done="0"/>
  <w15:commentEx w15:paraId="280D01BE" w15:paraIdParent="534899D6" w15:done="0"/>
  <w15:commentEx w15:paraId="4B1114A3" w15:done="0"/>
  <w15:commentEx w15:paraId="3AB9B1B6" w15:done="0"/>
  <w15:commentEx w15:paraId="0178456D" w15:paraIdParent="3AB9B1B6" w15:done="0"/>
  <w15:commentEx w15:paraId="17BF4224" w15:done="0"/>
  <w15:commentEx w15:paraId="3D4D4452" w15:done="0"/>
  <w15:commentEx w15:paraId="0E2F5C1E" w15:paraIdParent="3D4D4452" w15:done="0"/>
  <w15:commentEx w15:paraId="12ADCAC0" w15:done="0"/>
  <w15:commentEx w15:paraId="66C7AFFF" w15:done="0"/>
  <w15:commentEx w15:paraId="2D0CDD0D" w15:paraIdParent="66C7AFFF" w15:done="0"/>
  <w15:commentEx w15:paraId="44A04F8B" w15:done="0"/>
  <w15:commentEx w15:paraId="1869A850" w15:paraIdParent="44A04F8B" w15:done="0"/>
  <w15:commentEx w15:paraId="448289C5" w15:done="0"/>
  <w15:commentEx w15:paraId="2F5DA4C2" w15:paraIdParent="448289C5" w15:done="0"/>
  <w15:commentEx w15:paraId="0A751C37" w15:done="0"/>
  <w15:commentEx w15:paraId="6258623F" w15:paraIdParent="0A751C37" w15:done="0"/>
  <w15:commentEx w15:paraId="55CA6529" w15:done="0"/>
  <w15:commentEx w15:paraId="449C9056" w15:done="0"/>
  <w15:commentEx w15:paraId="55531ECE" w15:done="0"/>
  <w15:commentEx w15:paraId="70D19EAC" w15:paraIdParent="55531E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D98BED" w16cex:dateUtc="2026-09-07T04:52:00Z"/>
  <w16cex:commentExtensible w16cex:durableId="3FC2AFCD" w16cex:dateUtc="2026-09-07T05:26:00Z"/>
  <w16cex:commentExtensible w16cex:durableId="66E80F55" w16cex:dateUtc="2026-09-07T04:52:00Z"/>
  <w16cex:commentExtensible w16cex:durableId="7EBF65FD" w16cex:dateUtc="2026-09-07T05:26:00Z"/>
  <w16cex:commentExtensible w16cex:durableId="6AB2228F" w16cex:dateUtc="2026-09-07T05:07:00Z"/>
  <w16cex:commentExtensible w16cex:durableId="19583F10" w16cex:dateUtc="2026-09-09T20:16:00Z"/>
  <w16cex:commentExtensible w16cex:durableId="2AA846D8" w16cex:dateUtc="2026-09-14T03:38:00Z"/>
  <w16cex:commentExtensible w16cex:durableId="04F7B1C0" w16cex:dateUtc="2026-09-07T05:12:00Z"/>
  <w16cex:commentExtensible w16cex:durableId="061DFCCC" w16cex:dateUtc="2026-09-09T20:17:00Z"/>
  <w16cex:commentExtensible w16cex:durableId="4F429487" w16cex:dateUtc="2026-09-14T03:39:00Z"/>
  <w16cex:commentExtensible w16cex:durableId="0E3377A1" w16cex:dateUtc="2026-09-07T05:14:00Z"/>
  <w16cex:commentExtensible w16cex:durableId="580BAABB" w16cex:dateUtc="2026-09-09T20:17:00Z"/>
  <w16cex:commentExtensible w16cex:durableId="60FC815F" w16cex:dateUtc="2026-09-07T05:12:00Z"/>
  <w16cex:commentExtensible w16cex:durableId="264138E6" w16cex:dateUtc="2026-09-07T05:17:00Z"/>
  <w16cex:commentExtensible w16cex:durableId="61DEBF1E" w16cex:dateUtc="2026-09-09T20:43:00Z"/>
  <w16cex:commentExtensible w16cex:durableId="64276D98" w16cex:dateUtc="2026-09-07T05:21:00Z"/>
  <w16cex:commentExtensible w16cex:durableId="47C2F71C" w16cex:dateUtc="2026-09-14T03:00:00Z"/>
  <w16cex:commentExtensible w16cex:durableId="00818304" w16cex:dateUtc="2026-09-07T05:22:00Z"/>
  <w16cex:commentExtensible w16cex:durableId="291610ED" w16cex:dateUtc="2026-09-14T03:00:00Z"/>
  <w16cex:commentExtensible w16cex:durableId="228F3822" w16cex:dateUtc="2026-09-07T05:22:00Z"/>
  <w16cex:commentExtensible w16cex:durableId="4C97721F" w16cex:dateUtc="2026-09-14T03:00:00Z"/>
  <w16cex:commentExtensible w16cex:durableId="65F0CD12" w16cex:dateUtc="2026-09-14T03:45:00Z"/>
  <w16cex:commentExtensible w16cex:durableId="646A9B3C" w16cex:dateUtc="2026-09-07T05:24:00Z"/>
  <w16cex:commentExtensible w16cex:durableId="68504936" w16cex:dateUtc="2026-09-07T04:52:00Z"/>
  <w16cex:commentExtensible w16cex:durableId="688687C1" w16cex:dateUtc="2026-09-07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5FAF23" w16cid:durableId="12D98BED"/>
  <w16cid:commentId w16cid:paraId="60CE9C6B" w16cid:durableId="3FC2AFCD"/>
  <w16cid:commentId w16cid:paraId="0B4B707A" w16cid:durableId="66E80F55"/>
  <w16cid:commentId w16cid:paraId="6826BAB4" w16cid:durableId="7EBF65FD"/>
  <w16cid:commentId w16cid:paraId="534899D6" w16cid:durableId="6AB2228F"/>
  <w16cid:commentId w16cid:paraId="280D01BE" w16cid:durableId="19583F10"/>
  <w16cid:commentId w16cid:paraId="4B1114A3" w16cid:durableId="2AA846D8"/>
  <w16cid:commentId w16cid:paraId="3AB9B1B6" w16cid:durableId="04F7B1C0"/>
  <w16cid:commentId w16cid:paraId="0178456D" w16cid:durableId="061DFCCC"/>
  <w16cid:commentId w16cid:paraId="17BF4224" w16cid:durableId="4F429487"/>
  <w16cid:commentId w16cid:paraId="3D4D4452" w16cid:durableId="0E3377A1"/>
  <w16cid:commentId w16cid:paraId="0E2F5C1E" w16cid:durableId="580BAABB"/>
  <w16cid:commentId w16cid:paraId="12ADCAC0" w16cid:durableId="60FC815F"/>
  <w16cid:commentId w16cid:paraId="66C7AFFF" w16cid:durableId="264138E6"/>
  <w16cid:commentId w16cid:paraId="2D0CDD0D" w16cid:durableId="61DEBF1E"/>
  <w16cid:commentId w16cid:paraId="44A04F8B" w16cid:durableId="64276D98"/>
  <w16cid:commentId w16cid:paraId="1869A850" w16cid:durableId="47C2F71C"/>
  <w16cid:commentId w16cid:paraId="448289C5" w16cid:durableId="00818304"/>
  <w16cid:commentId w16cid:paraId="2F5DA4C2" w16cid:durableId="291610ED"/>
  <w16cid:commentId w16cid:paraId="0A751C37" w16cid:durableId="228F3822"/>
  <w16cid:commentId w16cid:paraId="6258623F" w16cid:durableId="4C97721F"/>
  <w16cid:commentId w16cid:paraId="55CA6529" w16cid:durableId="65F0CD12"/>
  <w16cid:commentId w16cid:paraId="449C9056" w16cid:durableId="646A9B3C"/>
  <w16cid:commentId w16cid:paraId="55531ECE" w16cid:durableId="68504936"/>
  <w16cid:commentId w16cid:paraId="70D19EAC" w16cid:durableId="688687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634F5" w14:textId="77777777" w:rsidR="00056035" w:rsidRDefault="00056035" w:rsidP="00A04F93">
      <w:r>
        <w:separator/>
      </w:r>
    </w:p>
  </w:endnote>
  <w:endnote w:type="continuationSeparator" w:id="0">
    <w:p w14:paraId="4A0345A8" w14:textId="77777777" w:rsidR="00056035" w:rsidRDefault="00056035" w:rsidP="00A04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8774" w14:textId="54827399" w:rsidR="00B014F2" w:rsidRDefault="00B014F2" w:rsidP="00A04F93">
    <w:r>
      <w:fldChar w:fldCharType="begin"/>
    </w:r>
    <w:r>
      <w:instrText>PAGE</w:instrText>
    </w:r>
    <w:r>
      <w:fldChar w:fldCharType="separate"/>
    </w:r>
    <w:r>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5958E" w14:textId="7460AD31" w:rsidR="00CF389B" w:rsidRDefault="00000000" w:rsidP="00A04F93">
    <w:r>
      <w:fldChar w:fldCharType="begin"/>
    </w:r>
    <w:r>
      <w:instrText>PAGE</w:instrText>
    </w:r>
    <w:r>
      <w:fldChar w:fldCharType="separate"/>
    </w:r>
    <w:r w:rsidR="00FB0091">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9FC7" w14:textId="340268C4" w:rsidR="00CF389B" w:rsidRDefault="00000000" w:rsidP="00A04F93">
    <w:r>
      <w:fldChar w:fldCharType="begin"/>
    </w:r>
    <w:r>
      <w:instrText>PAGE</w:instrText>
    </w:r>
    <w:r>
      <w:fldChar w:fldCharType="separate"/>
    </w:r>
    <w:r w:rsidR="00FB00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4613B" w14:textId="77777777" w:rsidR="00056035" w:rsidRDefault="00056035" w:rsidP="00A04F93">
      <w:r>
        <w:separator/>
      </w:r>
    </w:p>
  </w:footnote>
  <w:footnote w:type="continuationSeparator" w:id="0">
    <w:p w14:paraId="4652583E" w14:textId="77777777" w:rsidR="00056035" w:rsidRDefault="00056035" w:rsidP="00A04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5AD78F6"/>
    <w:multiLevelType w:val="hybridMultilevel"/>
    <w:tmpl w:val="723612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B877845"/>
    <w:multiLevelType w:val="multilevel"/>
    <w:tmpl w:val="61D47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523B09"/>
    <w:multiLevelType w:val="multilevel"/>
    <w:tmpl w:val="2B9EA81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1.%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1D23224"/>
    <w:multiLevelType w:val="hybridMultilevel"/>
    <w:tmpl w:val="6C6CEBD8"/>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3773859"/>
    <w:multiLevelType w:val="hybridMultilevel"/>
    <w:tmpl w:val="AFD2AC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745867"/>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15:restartNumberingAfterBreak="0">
    <w:nsid w:val="270A56A3"/>
    <w:multiLevelType w:val="hybridMultilevel"/>
    <w:tmpl w:val="C8F4EF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5D4D24"/>
    <w:multiLevelType w:val="hybridMultilevel"/>
    <w:tmpl w:val="62A010F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0C0039D"/>
    <w:multiLevelType w:val="hybridMultilevel"/>
    <w:tmpl w:val="9FF629C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1264D19"/>
    <w:multiLevelType w:val="hybridMultilevel"/>
    <w:tmpl w:val="F8BE38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4D0699"/>
    <w:multiLevelType w:val="hybridMultilevel"/>
    <w:tmpl w:val="A43ACE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1F377F0"/>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32911A48"/>
    <w:multiLevelType w:val="multilevel"/>
    <w:tmpl w:val="BD54D822"/>
    <w:lvl w:ilvl="0">
      <w:start w:val="1"/>
      <w:numFmt w:val="decimal"/>
      <w:lvlText w:val="%1."/>
      <w:lvlJc w:val="left"/>
      <w:pPr>
        <w:ind w:left="720" w:hanging="480"/>
      </w:pPr>
      <w:rPr>
        <w:b w:val="0"/>
        <w:bCs w:val="0"/>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3BEF6CDD"/>
    <w:multiLevelType w:val="hybridMultilevel"/>
    <w:tmpl w:val="3D3800A0"/>
    <w:lvl w:ilvl="0" w:tplc="8F5C304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54C377A"/>
    <w:multiLevelType w:val="multilevel"/>
    <w:tmpl w:val="A190BD8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AF71E80"/>
    <w:multiLevelType w:val="hybridMultilevel"/>
    <w:tmpl w:val="B54CB220"/>
    <w:lvl w:ilvl="0" w:tplc="281E8246">
      <w:start w:val="1"/>
      <w:numFmt w:val="lowerLetter"/>
      <w:pStyle w:val="ListParagraph"/>
      <w:lvlText w:val="%1."/>
      <w:lvlJc w:val="left"/>
      <w:pPr>
        <w:ind w:left="4290" w:hanging="360"/>
      </w:pPr>
    </w:lvl>
    <w:lvl w:ilvl="1" w:tplc="38090019" w:tentative="1">
      <w:start w:val="1"/>
      <w:numFmt w:val="lowerLetter"/>
      <w:lvlText w:val="%2."/>
      <w:lvlJc w:val="left"/>
      <w:pPr>
        <w:ind w:left="5010" w:hanging="360"/>
      </w:pPr>
    </w:lvl>
    <w:lvl w:ilvl="2" w:tplc="3809001B" w:tentative="1">
      <w:start w:val="1"/>
      <w:numFmt w:val="lowerRoman"/>
      <w:lvlText w:val="%3."/>
      <w:lvlJc w:val="right"/>
      <w:pPr>
        <w:ind w:left="5730" w:hanging="180"/>
      </w:pPr>
    </w:lvl>
    <w:lvl w:ilvl="3" w:tplc="3809000F" w:tentative="1">
      <w:start w:val="1"/>
      <w:numFmt w:val="decimal"/>
      <w:lvlText w:val="%4."/>
      <w:lvlJc w:val="left"/>
      <w:pPr>
        <w:ind w:left="6450" w:hanging="360"/>
      </w:pPr>
    </w:lvl>
    <w:lvl w:ilvl="4" w:tplc="38090019" w:tentative="1">
      <w:start w:val="1"/>
      <w:numFmt w:val="lowerLetter"/>
      <w:lvlText w:val="%5."/>
      <w:lvlJc w:val="left"/>
      <w:pPr>
        <w:ind w:left="7170" w:hanging="360"/>
      </w:pPr>
    </w:lvl>
    <w:lvl w:ilvl="5" w:tplc="3809001B" w:tentative="1">
      <w:start w:val="1"/>
      <w:numFmt w:val="lowerRoman"/>
      <w:lvlText w:val="%6."/>
      <w:lvlJc w:val="right"/>
      <w:pPr>
        <w:ind w:left="7890" w:hanging="180"/>
      </w:pPr>
    </w:lvl>
    <w:lvl w:ilvl="6" w:tplc="3809000F" w:tentative="1">
      <w:start w:val="1"/>
      <w:numFmt w:val="decimal"/>
      <w:lvlText w:val="%7."/>
      <w:lvlJc w:val="left"/>
      <w:pPr>
        <w:ind w:left="8610" w:hanging="360"/>
      </w:pPr>
    </w:lvl>
    <w:lvl w:ilvl="7" w:tplc="38090019" w:tentative="1">
      <w:start w:val="1"/>
      <w:numFmt w:val="lowerLetter"/>
      <w:lvlText w:val="%8."/>
      <w:lvlJc w:val="left"/>
      <w:pPr>
        <w:ind w:left="9330" w:hanging="360"/>
      </w:pPr>
    </w:lvl>
    <w:lvl w:ilvl="8" w:tplc="3809001B" w:tentative="1">
      <w:start w:val="1"/>
      <w:numFmt w:val="lowerRoman"/>
      <w:lvlText w:val="%9."/>
      <w:lvlJc w:val="right"/>
      <w:pPr>
        <w:ind w:left="10050" w:hanging="180"/>
      </w:pPr>
    </w:lvl>
  </w:abstractNum>
  <w:abstractNum w:abstractNumId="17" w15:restartNumberingAfterBreak="0">
    <w:nsid w:val="53244F6D"/>
    <w:multiLevelType w:val="hybridMultilevel"/>
    <w:tmpl w:val="922C1FE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60B32D1"/>
    <w:multiLevelType w:val="multilevel"/>
    <w:tmpl w:val="9912D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4D2176"/>
    <w:multiLevelType w:val="multilevel"/>
    <w:tmpl w:val="ED80D8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5DA36DD7"/>
    <w:multiLevelType w:val="hybridMultilevel"/>
    <w:tmpl w:val="62501376"/>
    <w:lvl w:ilvl="0" w:tplc="FFFFFFFF">
      <w:numFmt w:val="bullet"/>
      <w:lvlText w:val="•"/>
      <w:lvlJc w:val="left"/>
      <w:pPr>
        <w:ind w:left="720" w:hanging="360"/>
      </w:pPr>
      <w:rPr>
        <w:rFonts w:hint="default"/>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DBD77FA"/>
    <w:multiLevelType w:val="hybridMultilevel"/>
    <w:tmpl w:val="2AFEA84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5E1B0D4C"/>
    <w:multiLevelType w:val="hybridMultilevel"/>
    <w:tmpl w:val="AE6045EE"/>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5F5A5D2C"/>
    <w:multiLevelType w:val="hybridMultilevel"/>
    <w:tmpl w:val="535EC0A0"/>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0E170DA"/>
    <w:multiLevelType w:val="hybridMultilevel"/>
    <w:tmpl w:val="31087F74"/>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1595D6D"/>
    <w:multiLevelType w:val="multilevel"/>
    <w:tmpl w:val="64349714"/>
    <w:lvl w:ilvl="0">
      <w:start w:val="1"/>
      <w:numFmt w:val="upperRoman"/>
      <w:pStyle w:val="Heading1"/>
      <w:suff w:val="nothing"/>
      <w:lvlText w:val="BAB %1"/>
      <w:lvlJc w:val="center"/>
      <w:pPr>
        <w:ind w:left="0" w:firstLine="288"/>
      </w:pPr>
      <w:rPr>
        <w:rFonts w:hint="default"/>
      </w:rPr>
    </w:lvl>
    <w:lvl w:ilvl="1">
      <w:start w:val="1"/>
      <w:numFmt w:val="decimal"/>
      <w:pStyle w:val="Heading2"/>
      <w:isLgl/>
      <w:suff w:val="space"/>
      <w:lvlText w:val="%1.%2"/>
      <w:lvlJc w:val="left"/>
      <w:pPr>
        <w:ind w:left="360" w:hanging="36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5327A7"/>
    <w:multiLevelType w:val="hybridMultilevel"/>
    <w:tmpl w:val="DE9ED0F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F055099"/>
    <w:multiLevelType w:val="multilevel"/>
    <w:tmpl w:val="75B0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CE7170"/>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81692233">
    <w:abstractNumId w:val="19"/>
  </w:num>
  <w:num w:numId="2" w16cid:durableId="337316827">
    <w:abstractNumId w:val="18"/>
  </w:num>
  <w:num w:numId="3" w16cid:durableId="1166555257">
    <w:abstractNumId w:val="16"/>
  </w:num>
  <w:num w:numId="4" w16cid:durableId="276257823">
    <w:abstractNumId w:val="26"/>
  </w:num>
  <w:num w:numId="5" w16cid:durableId="823591799">
    <w:abstractNumId w:val="8"/>
  </w:num>
  <w:num w:numId="6" w16cid:durableId="1133907254">
    <w:abstractNumId w:val="27"/>
  </w:num>
  <w:num w:numId="7" w16cid:durableId="1320035037">
    <w:abstractNumId w:val="16"/>
    <w:lvlOverride w:ilvl="0">
      <w:startOverride w:val="1"/>
    </w:lvlOverride>
  </w:num>
  <w:num w:numId="8" w16cid:durableId="435906872">
    <w:abstractNumId w:val="25"/>
  </w:num>
  <w:num w:numId="9" w16cid:durableId="1269700227">
    <w:abstractNumId w:val="25"/>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2.%2"/>
        <w:lvlJc w:val="left"/>
        <w:pPr>
          <w:ind w:left="360" w:hanging="36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0" w16cid:durableId="664824923">
    <w:abstractNumId w:val="25"/>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1.%2"/>
        <w:lvlJc w:val="left"/>
        <w:pPr>
          <w:ind w:left="360" w:hanging="360"/>
        </w:p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1" w16cid:durableId="399838279">
    <w:abstractNumId w:val="20"/>
  </w:num>
  <w:num w:numId="12" w16cid:durableId="985092285">
    <w:abstractNumId w:val="9"/>
  </w:num>
  <w:num w:numId="13" w16cid:durableId="871264936">
    <w:abstractNumId w:val="23"/>
  </w:num>
  <w:num w:numId="14" w16cid:durableId="1410419882">
    <w:abstractNumId w:val="22"/>
  </w:num>
  <w:num w:numId="15" w16cid:durableId="1579290726">
    <w:abstractNumId w:val="21"/>
  </w:num>
  <w:num w:numId="16" w16cid:durableId="370570149">
    <w:abstractNumId w:val="24"/>
  </w:num>
  <w:num w:numId="17" w16cid:durableId="360319996">
    <w:abstractNumId w:val="2"/>
  </w:num>
  <w:num w:numId="18" w16cid:durableId="1342585349">
    <w:abstractNumId w:val="25"/>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2.%2"/>
        <w:lvlJc w:val="left"/>
        <w:pPr>
          <w:ind w:left="0" w:firstLine="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9" w16cid:durableId="1017007296">
    <w:abstractNumId w:val="7"/>
  </w:num>
  <w:num w:numId="20" w16cid:durableId="471335459">
    <w:abstractNumId w:val="25"/>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3.%2"/>
        <w:lvlJc w:val="left"/>
        <w:pPr>
          <w:ind w:left="0" w:firstLine="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1" w16cid:durableId="1952080377">
    <w:abstractNumId w:val="25"/>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4.%2"/>
        <w:lvlJc w:val="left"/>
        <w:pPr>
          <w:ind w:left="0" w:firstLine="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2" w16cid:durableId="2141072308">
    <w:abstractNumId w:val="15"/>
  </w:num>
  <w:num w:numId="23" w16cid:durableId="1419525227">
    <w:abstractNumId w:val="3"/>
  </w:num>
  <w:num w:numId="24" w16cid:durableId="1849175674">
    <w:abstractNumId w:val="4"/>
  </w:num>
  <w:num w:numId="25" w16cid:durableId="782267626">
    <w:abstractNumId w:val="10"/>
  </w:num>
  <w:num w:numId="26" w16cid:durableId="1163273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47283615">
    <w:abstractNumId w:val="16"/>
    <w:lvlOverride w:ilvl="0">
      <w:startOverride w:val="1"/>
    </w:lvlOverride>
  </w:num>
  <w:num w:numId="28" w16cid:durableId="197277227">
    <w:abstractNumId w:val="11"/>
  </w:num>
  <w:num w:numId="29" w16cid:durableId="1860119132">
    <w:abstractNumId w:val="5"/>
  </w:num>
  <w:num w:numId="30" w16cid:durableId="2108884152">
    <w:abstractNumId w:val="13"/>
  </w:num>
  <w:num w:numId="31" w16cid:durableId="1957255344">
    <w:abstractNumId w:val="12"/>
  </w:num>
  <w:num w:numId="32" w16cid:durableId="121701200">
    <w:abstractNumId w:val="16"/>
    <w:lvlOverride w:ilvl="0">
      <w:startOverride w:val="1"/>
    </w:lvlOverride>
  </w:num>
  <w:num w:numId="33" w16cid:durableId="914431671">
    <w:abstractNumId w:val="28"/>
  </w:num>
  <w:num w:numId="34" w16cid:durableId="991061950">
    <w:abstractNumId w:val="6"/>
  </w:num>
  <w:num w:numId="35" w16cid:durableId="285359145">
    <w:abstractNumId w:val="14"/>
  </w:num>
  <w:num w:numId="36" w16cid:durableId="1916550963">
    <w:abstractNumId w:val="17"/>
  </w:num>
  <w:num w:numId="37" w16cid:durableId="860163746">
    <w:abstractNumId w:val="1"/>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dy Satria">
    <w15:presenceInfo w15:providerId="None" w15:userId="Budy Satria"/>
  </w15:person>
  <w15:person w15:author="Dawi Syauqi">
    <w15:presenceInfo w15:providerId="Windows Live" w15:userId="cc91f7f7fcb232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89B"/>
    <w:rsid w:val="00006BBC"/>
    <w:rsid w:val="00007DA0"/>
    <w:rsid w:val="00010E66"/>
    <w:rsid w:val="00027DFB"/>
    <w:rsid w:val="00056035"/>
    <w:rsid w:val="00063E7A"/>
    <w:rsid w:val="00066732"/>
    <w:rsid w:val="00072E48"/>
    <w:rsid w:val="00080505"/>
    <w:rsid w:val="00087D70"/>
    <w:rsid w:val="0009655F"/>
    <w:rsid w:val="000A2EAF"/>
    <w:rsid w:val="000B21C9"/>
    <w:rsid w:val="000C0791"/>
    <w:rsid w:val="000C4A60"/>
    <w:rsid w:val="000D254C"/>
    <w:rsid w:val="000E0870"/>
    <w:rsid w:val="001339E5"/>
    <w:rsid w:val="00133F5D"/>
    <w:rsid w:val="001439FB"/>
    <w:rsid w:val="001740F8"/>
    <w:rsid w:val="001969AE"/>
    <w:rsid w:val="001A10CE"/>
    <w:rsid w:val="001B3334"/>
    <w:rsid w:val="001B73F3"/>
    <w:rsid w:val="001C5AE9"/>
    <w:rsid w:val="001E051C"/>
    <w:rsid w:val="002247D6"/>
    <w:rsid w:val="0023136A"/>
    <w:rsid w:val="00235195"/>
    <w:rsid w:val="0024151C"/>
    <w:rsid w:val="00251B67"/>
    <w:rsid w:val="00263DA6"/>
    <w:rsid w:val="00266961"/>
    <w:rsid w:val="00274519"/>
    <w:rsid w:val="00274AE3"/>
    <w:rsid w:val="002818F7"/>
    <w:rsid w:val="00284E38"/>
    <w:rsid w:val="002865C3"/>
    <w:rsid w:val="00293FDE"/>
    <w:rsid w:val="002B27CF"/>
    <w:rsid w:val="002B6B10"/>
    <w:rsid w:val="002F10C9"/>
    <w:rsid w:val="00303938"/>
    <w:rsid w:val="003342FB"/>
    <w:rsid w:val="00344A90"/>
    <w:rsid w:val="00347B5E"/>
    <w:rsid w:val="00354D04"/>
    <w:rsid w:val="00377BE5"/>
    <w:rsid w:val="00380D52"/>
    <w:rsid w:val="00390142"/>
    <w:rsid w:val="003A6CB6"/>
    <w:rsid w:val="003B6364"/>
    <w:rsid w:val="003C2984"/>
    <w:rsid w:val="003D08DF"/>
    <w:rsid w:val="003D0AC5"/>
    <w:rsid w:val="00401FAB"/>
    <w:rsid w:val="004075FE"/>
    <w:rsid w:val="004415F7"/>
    <w:rsid w:val="004604ED"/>
    <w:rsid w:val="00460BAE"/>
    <w:rsid w:val="00485C9F"/>
    <w:rsid w:val="004876AA"/>
    <w:rsid w:val="00496CB1"/>
    <w:rsid w:val="004A0FDC"/>
    <w:rsid w:val="004A2A2C"/>
    <w:rsid w:val="004C2503"/>
    <w:rsid w:val="004C5623"/>
    <w:rsid w:val="004C5813"/>
    <w:rsid w:val="004C6AFB"/>
    <w:rsid w:val="004F48C9"/>
    <w:rsid w:val="004F4DDE"/>
    <w:rsid w:val="00502AEE"/>
    <w:rsid w:val="005051DF"/>
    <w:rsid w:val="005142E6"/>
    <w:rsid w:val="00522249"/>
    <w:rsid w:val="005255DE"/>
    <w:rsid w:val="00531416"/>
    <w:rsid w:val="005505B4"/>
    <w:rsid w:val="00560741"/>
    <w:rsid w:val="005829ED"/>
    <w:rsid w:val="0058301A"/>
    <w:rsid w:val="00585112"/>
    <w:rsid w:val="00592EE9"/>
    <w:rsid w:val="00594194"/>
    <w:rsid w:val="005E0612"/>
    <w:rsid w:val="005E0E18"/>
    <w:rsid w:val="005E24AB"/>
    <w:rsid w:val="00601B0A"/>
    <w:rsid w:val="00610950"/>
    <w:rsid w:val="0061116F"/>
    <w:rsid w:val="00615501"/>
    <w:rsid w:val="00624589"/>
    <w:rsid w:val="006274B5"/>
    <w:rsid w:val="0062752E"/>
    <w:rsid w:val="00633AEC"/>
    <w:rsid w:val="006465B2"/>
    <w:rsid w:val="00664DD9"/>
    <w:rsid w:val="006802D6"/>
    <w:rsid w:val="006864C4"/>
    <w:rsid w:val="006A6D83"/>
    <w:rsid w:val="006B0AF7"/>
    <w:rsid w:val="006C02A5"/>
    <w:rsid w:val="006D32A1"/>
    <w:rsid w:val="006E02A9"/>
    <w:rsid w:val="006E35F1"/>
    <w:rsid w:val="006F3B05"/>
    <w:rsid w:val="00706AB7"/>
    <w:rsid w:val="00710428"/>
    <w:rsid w:val="00733297"/>
    <w:rsid w:val="00733704"/>
    <w:rsid w:val="00743708"/>
    <w:rsid w:val="00751DAF"/>
    <w:rsid w:val="00757613"/>
    <w:rsid w:val="0077029E"/>
    <w:rsid w:val="00783FC8"/>
    <w:rsid w:val="00785DEF"/>
    <w:rsid w:val="00786DEA"/>
    <w:rsid w:val="007A1285"/>
    <w:rsid w:val="007A3057"/>
    <w:rsid w:val="007B3199"/>
    <w:rsid w:val="007E363E"/>
    <w:rsid w:val="00800465"/>
    <w:rsid w:val="00803E40"/>
    <w:rsid w:val="00816EDE"/>
    <w:rsid w:val="00831219"/>
    <w:rsid w:val="00834373"/>
    <w:rsid w:val="00854437"/>
    <w:rsid w:val="00887F01"/>
    <w:rsid w:val="00890F67"/>
    <w:rsid w:val="008C3111"/>
    <w:rsid w:val="008C7DFA"/>
    <w:rsid w:val="008F419A"/>
    <w:rsid w:val="009007B2"/>
    <w:rsid w:val="00923516"/>
    <w:rsid w:val="00925CCC"/>
    <w:rsid w:val="00936F02"/>
    <w:rsid w:val="00961F38"/>
    <w:rsid w:val="00971489"/>
    <w:rsid w:val="00985943"/>
    <w:rsid w:val="0099029C"/>
    <w:rsid w:val="009910F0"/>
    <w:rsid w:val="0099634A"/>
    <w:rsid w:val="00996ED5"/>
    <w:rsid w:val="009A0D71"/>
    <w:rsid w:val="009B4106"/>
    <w:rsid w:val="009D7AC4"/>
    <w:rsid w:val="009F293B"/>
    <w:rsid w:val="00A01BD3"/>
    <w:rsid w:val="00A04F93"/>
    <w:rsid w:val="00A07FB9"/>
    <w:rsid w:val="00A11362"/>
    <w:rsid w:val="00A36470"/>
    <w:rsid w:val="00A4390A"/>
    <w:rsid w:val="00A554FB"/>
    <w:rsid w:val="00A64CE8"/>
    <w:rsid w:val="00A67B9C"/>
    <w:rsid w:val="00AA2BC3"/>
    <w:rsid w:val="00AB7FB9"/>
    <w:rsid w:val="00AC2B3E"/>
    <w:rsid w:val="00AC3964"/>
    <w:rsid w:val="00AD338D"/>
    <w:rsid w:val="00AD4EA0"/>
    <w:rsid w:val="00AD546E"/>
    <w:rsid w:val="00AF0378"/>
    <w:rsid w:val="00AF474E"/>
    <w:rsid w:val="00AF743A"/>
    <w:rsid w:val="00B014F2"/>
    <w:rsid w:val="00B028A7"/>
    <w:rsid w:val="00B04487"/>
    <w:rsid w:val="00B05942"/>
    <w:rsid w:val="00B35018"/>
    <w:rsid w:val="00B442B0"/>
    <w:rsid w:val="00B70B70"/>
    <w:rsid w:val="00B923D4"/>
    <w:rsid w:val="00B93E2D"/>
    <w:rsid w:val="00BB3B9D"/>
    <w:rsid w:val="00BC78DA"/>
    <w:rsid w:val="00BD3263"/>
    <w:rsid w:val="00BD6674"/>
    <w:rsid w:val="00BD724B"/>
    <w:rsid w:val="00BE5739"/>
    <w:rsid w:val="00BF788D"/>
    <w:rsid w:val="00C2565D"/>
    <w:rsid w:val="00C33DF3"/>
    <w:rsid w:val="00C40BE8"/>
    <w:rsid w:val="00C55226"/>
    <w:rsid w:val="00C61B2B"/>
    <w:rsid w:val="00C705CA"/>
    <w:rsid w:val="00C83183"/>
    <w:rsid w:val="00C849C9"/>
    <w:rsid w:val="00C96F5C"/>
    <w:rsid w:val="00C97F23"/>
    <w:rsid w:val="00CB1461"/>
    <w:rsid w:val="00CC4BCA"/>
    <w:rsid w:val="00CC6F3B"/>
    <w:rsid w:val="00CD7C40"/>
    <w:rsid w:val="00CF0131"/>
    <w:rsid w:val="00CF2FC0"/>
    <w:rsid w:val="00CF389B"/>
    <w:rsid w:val="00CF5510"/>
    <w:rsid w:val="00CF6BD8"/>
    <w:rsid w:val="00D02BF1"/>
    <w:rsid w:val="00D439F4"/>
    <w:rsid w:val="00D7475F"/>
    <w:rsid w:val="00D8019C"/>
    <w:rsid w:val="00D85E93"/>
    <w:rsid w:val="00D862F2"/>
    <w:rsid w:val="00D953E4"/>
    <w:rsid w:val="00D97BE7"/>
    <w:rsid w:val="00DA0E35"/>
    <w:rsid w:val="00DD28DC"/>
    <w:rsid w:val="00DF3F89"/>
    <w:rsid w:val="00DF4738"/>
    <w:rsid w:val="00DF6DF2"/>
    <w:rsid w:val="00E16463"/>
    <w:rsid w:val="00E51801"/>
    <w:rsid w:val="00E651F9"/>
    <w:rsid w:val="00E80839"/>
    <w:rsid w:val="00EA1AD6"/>
    <w:rsid w:val="00EA53C2"/>
    <w:rsid w:val="00EA5882"/>
    <w:rsid w:val="00EB4F22"/>
    <w:rsid w:val="00EC27E6"/>
    <w:rsid w:val="00ED0B0E"/>
    <w:rsid w:val="00EE5C1C"/>
    <w:rsid w:val="00F10F86"/>
    <w:rsid w:val="00F1109F"/>
    <w:rsid w:val="00F1196D"/>
    <w:rsid w:val="00F148F3"/>
    <w:rsid w:val="00F15C89"/>
    <w:rsid w:val="00F21F4E"/>
    <w:rsid w:val="00F60BD5"/>
    <w:rsid w:val="00F67A1D"/>
    <w:rsid w:val="00F7127D"/>
    <w:rsid w:val="00F74C49"/>
    <w:rsid w:val="00F80FD7"/>
    <w:rsid w:val="00F93BCE"/>
    <w:rsid w:val="00FB0091"/>
    <w:rsid w:val="00FB1086"/>
    <w:rsid w:val="00FB72AA"/>
    <w:rsid w:val="00FD7D7A"/>
    <w:rsid w:val="00FF0D7F"/>
    <w:rsid w:val="00FF32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B108E"/>
  <w15:docId w15:val="{72A57CD2-1E09-4D76-A06E-5215FBA57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334"/>
    <w:pPr>
      <w:spacing w:line="360" w:lineRule="auto"/>
      <w:ind w:firstLine="360"/>
      <w:jc w:val="both"/>
    </w:pPr>
  </w:style>
  <w:style w:type="paragraph" w:styleId="Heading1">
    <w:name w:val="heading 1"/>
    <w:basedOn w:val="Normal"/>
    <w:uiPriority w:val="9"/>
    <w:qFormat/>
    <w:rsid w:val="004F48C9"/>
    <w:pPr>
      <w:numPr>
        <w:numId w:val="8"/>
      </w:numPr>
      <w:jc w:val="center"/>
      <w:outlineLvl w:val="0"/>
    </w:pPr>
    <w:rPr>
      <w:b/>
      <w:bCs/>
    </w:rPr>
  </w:style>
  <w:style w:type="paragraph" w:styleId="Heading2">
    <w:name w:val="heading 2"/>
    <w:link w:val="Heading2Char"/>
    <w:uiPriority w:val="9"/>
    <w:unhideWhenUsed/>
    <w:qFormat/>
    <w:rsid w:val="00592EE9"/>
    <w:pPr>
      <w:numPr>
        <w:ilvl w:val="1"/>
        <w:numId w:val="8"/>
      </w:numPr>
      <w:spacing w:line="360" w:lineRule="auto"/>
      <w:jc w:val="both"/>
      <w:outlineLvl w:val="1"/>
    </w:pPr>
    <w:rPr>
      <w:b/>
      <w:bCs/>
    </w:rPr>
  </w:style>
  <w:style w:type="paragraph" w:styleId="Heading3">
    <w:name w:val="heading 3"/>
    <w:basedOn w:val="ListParagraph"/>
    <w:link w:val="Heading3Char"/>
    <w:uiPriority w:val="9"/>
    <w:unhideWhenUsed/>
    <w:qFormat/>
    <w:rsid w:val="00D953E4"/>
    <w:pPr>
      <w:numPr>
        <w:ilvl w:val="2"/>
        <w:numId w:val="8"/>
      </w:num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274AE3"/>
    <w:pPr>
      <w:numPr>
        <w:numId w:val="3"/>
      </w:numPr>
      <w:spacing w:line="360" w:lineRule="auto"/>
      <w:ind w:left="714" w:hanging="357"/>
      <w:jc w:val="both"/>
    </w:pPr>
    <w:rPr>
      <w:color w:val="auto"/>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592EE9"/>
    <w:rPr>
      <w:b/>
      <w:bCs/>
    </w:rPr>
  </w:style>
  <w:style w:type="character" w:styleId="CommentReference">
    <w:name w:val="annotation reference"/>
    <w:basedOn w:val="DefaultParagraphFont"/>
    <w:uiPriority w:val="99"/>
    <w:semiHidden/>
    <w:unhideWhenUsed/>
    <w:rsid w:val="00CF0131"/>
    <w:rPr>
      <w:sz w:val="16"/>
      <w:szCs w:val="16"/>
    </w:rPr>
  </w:style>
  <w:style w:type="paragraph" w:styleId="CommentText">
    <w:name w:val="annotation text"/>
    <w:basedOn w:val="Normal"/>
    <w:link w:val="CommentTextChar"/>
    <w:uiPriority w:val="99"/>
    <w:unhideWhenUsed/>
    <w:rsid w:val="00CF0131"/>
    <w:rPr>
      <w:color w:val="auto"/>
      <w:sz w:val="20"/>
      <w:szCs w:val="20"/>
      <w:lang w:eastAsia="ja-JP"/>
    </w:rPr>
  </w:style>
  <w:style w:type="character" w:customStyle="1" w:styleId="CommentTextChar">
    <w:name w:val="Comment Text Char"/>
    <w:basedOn w:val="DefaultParagraphFont"/>
    <w:link w:val="CommentText"/>
    <w:uiPriority w:val="99"/>
    <w:rsid w:val="00CF0131"/>
    <w:rPr>
      <w:color w:val="auto"/>
      <w:sz w:val="20"/>
      <w:szCs w:val="20"/>
      <w:lang w:eastAsia="ja-JP"/>
    </w:rPr>
  </w:style>
  <w:style w:type="character" w:styleId="UnresolvedMention">
    <w:name w:val="Unresolved Mention"/>
    <w:basedOn w:val="DefaultParagraphFont"/>
    <w:uiPriority w:val="99"/>
    <w:semiHidden/>
    <w:unhideWhenUsed/>
    <w:rsid w:val="00377BE5"/>
    <w:rPr>
      <w:color w:val="605E5C"/>
      <w:shd w:val="clear" w:color="auto" w:fill="E1DFDD"/>
    </w:rPr>
  </w:style>
  <w:style w:type="paragraph" w:styleId="Header">
    <w:name w:val="header"/>
    <w:basedOn w:val="Normal"/>
    <w:link w:val="HeaderChar"/>
    <w:uiPriority w:val="99"/>
    <w:unhideWhenUsed/>
    <w:rsid w:val="00377BE5"/>
    <w:pPr>
      <w:tabs>
        <w:tab w:val="center" w:pos="4513"/>
        <w:tab w:val="right" w:pos="9026"/>
      </w:tabs>
      <w:spacing w:line="240" w:lineRule="auto"/>
    </w:pPr>
  </w:style>
  <w:style w:type="character" w:customStyle="1" w:styleId="HeaderChar">
    <w:name w:val="Header Char"/>
    <w:basedOn w:val="DefaultParagraphFont"/>
    <w:link w:val="Header"/>
    <w:uiPriority w:val="99"/>
    <w:rsid w:val="00377BE5"/>
  </w:style>
  <w:style w:type="paragraph" w:styleId="Footer">
    <w:name w:val="footer"/>
    <w:basedOn w:val="Normal"/>
    <w:link w:val="FooterChar"/>
    <w:uiPriority w:val="99"/>
    <w:unhideWhenUsed/>
    <w:rsid w:val="00377BE5"/>
    <w:pPr>
      <w:tabs>
        <w:tab w:val="center" w:pos="4513"/>
        <w:tab w:val="right" w:pos="9026"/>
      </w:tabs>
      <w:spacing w:line="240" w:lineRule="auto"/>
    </w:pPr>
  </w:style>
  <w:style w:type="character" w:customStyle="1" w:styleId="FooterChar">
    <w:name w:val="Footer Char"/>
    <w:basedOn w:val="DefaultParagraphFont"/>
    <w:link w:val="Footer"/>
    <w:uiPriority w:val="99"/>
    <w:rsid w:val="00377BE5"/>
  </w:style>
  <w:style w:type="paragraph" w:styleId="NormalWeb">
    <w:name w:val="Normal (Web)"/>
    <w:basedOn w:val="Normal"/>
    <w:uiPriority w:val="99"/>
    <w:semiHidden/>
    <w:unhideWhenUsed/>
    <w:rsid w:val="00D862F2"/>
  </w:style>
  <w:style w:type="character" w:styleId="Strong">
    <w:name w:val="Strong"/>
    <w:basedOn w:val="DefaultParagraphFont"/>
    <w:uiPriority w:val="22"/>
    <w:qFormat/>
    <w:rsid w:val="00D862F2"/>
    <w:rPr>
      <w:b/>
      <w:bCs/>
    </w:rPr>
  </w:style>
  <w:style w:type="paragraph" w:styleId="TOCHeading">
    <w:name w:val="TOC Heading"/>
    <w:basedOn w:val="Heading1"/>
    <w:next w:val="Normal"/>
    <w:uiPriority w:val="39"/>
    <w:unhideWhenUsed/>
    <w:qFormat/>
    <w:rsid w:val="00522249"/>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522249"/>
    <w:pPr>
      <w:spacing w:after="100"/>
    </w:pPr>
  </w:style>
  <w:style w:type="paragraph" w:styleId="TOC2">
    <w:name w:val="toc 2"/>
    <w:basedOn w:val="Normal"/>
    <w:next w:val="Normal"/>
    <w:autoRedefine/>
    <w:uiPriority w:val="39"/>
    <w:unhideWhenUsed/>
    <w:rsid w:val="00522249"/>
    <w:pPr>
      <w:spacing w:after="100"/>
      <w:ind w:left="240"/>
    </w:pPr>
  </w:style>
  <w:style w:type="paragraph" w:styleId="CommentSubject">
    <w:name w:val="annotation subject"/>
    <w:basedOn w:val="CommentText"/>
    <w:next w:val="CommentText"/>
    <w:link w:val="CommentSubjectChar"/>
    <w:uiPriority w:val="99"/>
    <w:semiHidden/>
    <w:unhideWhenUsed/>
    <w:rsid w:val="00AB7FB9"/>
    <w:pPr>
      <w:spacing w:line="240" w:lineRule="auto"/>
    </w:pPr>
    <w:rPr>
      <w:b/>
      <w:bCs/>
      <w:color w:val="000000"/>
      <w:lang w:eastAsia="en-ID"/>
    </w:rPr>
  </w:style>
  <w:style w:type="character" w:customStyle="1" w:styleId="CommentSubjectChar">
    <w:name w:val="Comment Subject Char"/>
    <w:basedOn w:val="CommentTextChar"/>
    <w:link w:val="CommentSubject"/>
    <w:uiPriority w:val="99"/>
    <w:semiHidden/>
    <w:rsid w:val="00AB7FB9"/>
    <w:rPr>
      <w:b/>
      <w:bCs/>
      <w:color w:val="auto"/>
      <w:sz w:val="20"/>
      <w:szCs w:val="20"/>
      <w:lang w:eastAsia="ja-JP"/>
    </w:rPr>
  </w:style>
  <w:style w:type="table" w:styleId="TableGrid">
    <w:name w:val="Table Grid"/>
    <w:basedOn w:val="TableNormal"/>
    <w:uiPriority w:val="39"/>
    <w:rsid w:val="001969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C9F"/>
    <w:rPr>
      <w:color w:val="954F72" w:themeColor="followedHyperlink"/>
      <w:u w:val="single"/>
    </w:rPr>
  </w:style>
  <w:style w:type="character" w:styleId="PlaceholderText">
    <w:name w:val="Placeholder Text"/>
    <w:basedOn w:val="DefaultParagraphFont"/>
    <w:uiPriority w:val="99"/>
    <w:semiHidden/>
    <w:rsid w:val="00263DA6"/>
    <w:rPr>
      <w:color w:val="666666"/>
    </w:rPr>
  </w:style>
  <w:style w:type="character" w:customStyle="1" w:styleId="Heading3Char">
    <w:name w:val="Heading 3 Char"/>
    <w:basedOn w:val="DefaultParagraphFont"/>
    <w:link w:val="Heading3"/>
    <w:uiPriority w:val="9"/>
    <w:rsid w:val="00D953E4"/>
    <w:rPr>
      <w:b/>
      <w:bCs/>
      <w:color w:val="auto"/>
    </w:rPr>
  </w:style>
  <w:style w:type="paragraph" w:styleId="Caption">
    <w:name w:val="caption"/>
    <w:basedOn w:val="Normal"/>
    <w:next w:val="Normal"/>
    <w:uiPriority w:val="35"/>
    <w:unhideWhenUsed/>
    <w:qFormat/>
    <w:rsid w:val="0061116F"/>
    <w:pPr>
      <w:spacing w:after="200"/>
      <w:jc w:val="center"/>
    </w:pPr>
    <w:rPr>
      <w:color w:val="44546A" w:themeColor="text2"/>
    </w:rPr>
  </w:style>
  <w:style w:type="character" w:styleId="Emphasis">
    <w:name w:val="Emphasis"/>
    <w:basedOn w:val="DefaultParagraphFont"/>
    <w:uiPriority w:val="20"/>
    <w:qFormat/>
    <w:rsid w:val="002B6B10"/>
    <w:rPr>
      <w:i/>
      <w:iCs/>
    </w:rPr>
  </w:style>
  <w:style w:type="paragraph" w:styleId="TOC3">
    <w:name w:val="toc 3"/>
    <w:basedOn w:val="Normal"/>
    <w:next w:val="Normal"/>
    <w:autoRedefine/>
    <w:uiPriority w:val="39"/>
    <w:unhideWhenUsed/>
    <w:rsid w:val="00C2565D"/>
    <w:pPr>
      <w:spacing w:after="100"/>
      <w:ind w:left="480"/>
    </w:pPr>
  </w:style>
  <w:style w:type="table" w:customStyle="1" w:styleId="TableGrid1">
    <w:name w:val="Table Grid1"/>
    <w:basedOn w:val="TableNormal"/>
    <w:next w:val="TableGrid"/>
    <w:uiPriority w:val="39"/>
    <w:qFormat/>
    <w:rsid w:val="00B05942"/>
    <w:pPr>
      <w:widowControl w:val="0"/>
      <w:autoSpaceDE w:val="0"/>
      <w:autoSpaceDN w:val="0"/>
    </w:pPr>
    <w:rPr>
      <w:rFonts w:ascii="Calibri" w:eastAsia="Calibri" w:hAnsi="Calibr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BD724B"/>
    <w:pPr>
      <w:spacing w:after="120"/>
    </w:pPr>
  </w:style>
  <w:style w:type="character" w:customStyle="1" w:styleId="BodyTextChar">
    <w:name w:val="Body Text Char"/>
    <w:basedOn w:val="DefaultParagraphFont"/>
    <w:link w:val="BodyText"/>
    <w:uiPriority w:val="99"/>
    <w:rsid w:val="00BD724B"/>
  </w:style>
  <w:style w:type="paragraph" w:customStyle="1" w:styleId="Compact">
    <w:name w:val="Compact"/>
    <w:basedOn w:val="BodyText"/>
    <w:qFormat/>
    <w:rsid w:val="00800465"/>
    <w:pPr>
      <w:spacing w:after="60"/>
      <w:ind w:firstLine="709"/>
    </w:pPr>
    <w:rPr>
      <w:lang w:val="id-ID" w:eastAsia="en-US"/>
    </w:rPr>
  </w:style>
  <w:style w:type="character" w:customStyle="1" w:styleId="VerbatimChar">
    <w:name w:val="Verbatim Char"/>
    <w:basedOn w:val="DefaultParagraphFont"/>
    <w:link w:val="SourceCode"/>
    <w:locked/>
    <w:rsid w:val="00800465"/>
    <w:rPr>
      <w:rFonts w:ascii="Courier New" w:hAnsi="Courier New" w:cs="Courier New"/>
      <w:sz w:val="22"/>
    </w:rPr>
  </w:style>
  <w:style w:type="paragraph" w:customStyle="1" w:styleId="SourceCode">
    <w:name w:val="Source Code"/>
    <w:basedOn w:val="Normal"/>
    <w:link w:val="VerbatimChar"/>
    <w:rsid w:val="00800465"/>
    <w:pPr>
      <w:wordWrap w:val="0"/>
      <w:spacing w:after="120"/>
      <w:ind w:firstLine="0"/>
      <w:jc w:val="left"/>
    </w:pPr>
    <w:rPr>
      <w:rFonts w:ascii="Courier New" w:hAnsi="Courier New" w:cs="Courier New"/>
      <w:sz w:val="22"/>
    </w:rPr>
  </w:style>
  <w:style w:type="paragraph" w:customStyle="1" w:styleId="FirstParagraph">
    <w:name w:val="First Paragraph"/>
    <w:basedOn w:val="BodyText"/>
    <w:next w:val="BodyText"/>
    <w:qFormat/>
    <w:rsid w:val="00743708"/>
    <w:pPr>
      <w:ind w:firstLine="709"/>
    </w:pPr>
    <w:rPr>
      <w:lang w:val="id-ID" w:eastAsia="en-US"/>
    </w:rPr>
  </w:style>
  <w:style w:type="paragraph" w:styleId="TableofFigures">
    <w:name w:val="table of figures"/>
    <w:basedOn w:val="Normal"/>
    <w:next w:val="Normal"/>
    <w:uiPriority w:val="99"/>
    <w:unhideWhenUsed/>
    <w:rsid w:val="003C2984"/>
  </w:style>
  <w:style w:type="character" w:styleId="HTMLCode">
    <w:name w:val="HTML Code"/>
    <w:basedOn w:val="DefaultParagraphFont"/>
    <w:uiPriority w:val="99"/>
    <w:semiHidden/>
    <w:unhideWhenUsed/>
    <w:rsid w:val="002865C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188">
      <w:marLeft w:val="480"/>
      <w:marRight w:val="0"/>
      <w:marTop w:val="0"/>
      <w:marBottom w:val="0"/>
      <w:divBdr>
        <w:top w:val="none" w:sz="0" w:space="0" w:color="auto"/>
        <w:left w:val="none" w:sz="0" w:space="0" w:color="auto"/>
        <w:bottom w:val="none" w:sz="0" w:space="0" w:color="auto"/>
        <w:right w:val="none" w:sz="0" w:space="0" w:color="auto"/>
      </w:divBdr>
    </w:div>
    <w:div w:id="5639920">
      <w:marLeft w:val="480"/>
      <w:marRight w:val="0"/>
      <w:marTop w:val="0"/>
      <w:marBottom w:val="0"/>
      <w:divBdr>
        <w:top w:val="none" w:sz="0" w:space="0" w:color="auto"/>
        <w:left w:val="none" w:sz="0" w:space="0" w:color="auto"/>
        <w:bottom w:val="none" w:sz="0" w:space="0" w:color="auto"/>
        <w:right w:val="none" w:sz="0" w:space="0" w:color="auto"/>
      </w:divBdr>
    </w:div>
    <w:div w:id="12538122">
      <w:marLeft w:val="480"/>
      <w:marRight w:val="0"/>
      <w:marTop w:val="0"/>
      <w:marBottom w:val="0"/>
      <w:divBdr>
        <w:top w:val="none" w:sz="0" w:space="0" w:color="auto"/>
        <w:left w:val="none" w:sz="0" w:space="0" w:color="auto"/>
        <w:bottom w:val="none" w:sz="0" w:space="0" w:color="auto"/>
        <w:right w:val="none" w:sz="0" w:space="0" w:color="auto"/>
      </w:divBdr>
    </w:div>
    <w:div w:id="26373578">
      <w:marLeft w:val="480"/>
      <w:marRight w:val="0"/>
      <w:marTop w:val="0"/>
      <w:marBottom w:val="0"/>
      <w:divBdr>
        <w:top w:val="none" w:sz="0" w:space="0" w:color="auto"/>
        <w:left w:val="none" w:sz="0" w:space="0" w:color="auto"/>
        <w:bottom w:val="none" w:sz="0" w:space="0" w:color="auto"/>
        <w:right w:val="none" w:sz="0" w:space="0" w:color="auto"/>
      </w:divBdr>
    </w:div>
    <w:div w:id="29380509">
      <w:marLeft w:val="480"/>
      <w:marRight w:val="0"/>
      <w:marTop w:val="0"/>
      <w:marBottom w:val="0"/>
      <w:divBdr>
        <w:top w:val="none" w:sz="0" w:space="0" w:color="auto"/>
        <w:left w:val="none" w:sz="0" w:space="0" w:color="auto"/>
        <w:bottom w:val="none" w:sz="0" w:space="0" w:color="auto"/>
        <w:right w:val="none" w:sz="0" w:space="0" w:color="auto"/>
      </w:divBdr>
    </w:div>
    <w:div w:id="60253336">
      <w:marLeft w:val="480"/>
      <w:marRight w:val="0"/>
      <w:marTop w:val="0"/>
      <w:marBottom w:val="0"/>
      <w:divBdr>
        <w:top w:val="none" w:sz="0" w:space="0" w:color="auto"/>
        <w:left w:val="none" w:sz="0" w:space="0" w:color="auto"/>
        <w:bottom w:val="none" w:sz="0" w:space="0" w:color="auto"/>
        <w:right w:val="none" w:sz="0" w:space="0" w:color="auto"/>
      </w:divBdr>
    </w:div>
    <w:div w:id="65996091">
      <w:marLeft w:val="480"/>
      <w:marRight w:val="0"/>
      <w:marTop w:val="0"/>
      <w:marBottom w:val="0"/>
      <w:divBdr>
        <w:top w:val="none" w:sz="0" w:space="0" w:color="auto"/>
        <w:left w:val="none" w:sz="0" w:space="0" w:color="auto"/>
        <w:bottom w:val="none" w:sz="0" w:space="0" w:color="auto"/>
        <w:right w:val="none" w:sz="0" w:space="0" w:color="auto"/>
      </w:divBdr>
    </w:div>
    <w:div w:id="66612606">
      <w:marLeft w:val="480"/>
      <w:marRight w:val="0"/>
      <w:marTop w:val="0"/>
      <w:marBottom w:val="0"/>
      <w:divBdr>
        <w:top w:val="none" w:sz="0" w:space="0" w:color="auto"/>
        <w:left w:val="none" w:sz="0" w:space="0" w:color="auto"/>
        <w:bottom w:val="none" w:sz="0" w:space="0" w:color="auto"/>
        <w:right w:val="none" w:sz="0" w:space="0" w:color="auto"/>
      </w:divBdr>
    </w:div>
    <w:div w:id="68699027">
      <w:marLeft w:val="480"/>
      <w:marRight w:val="0"/>
      <w:marTop w:val="0"/>
      <w:marBottom w:val="0"/>
      <w:divBdr>
        <w:top w:val="none" w:sz="0" w:space="0" w:color="auto"/>
        <w:left w:val="none" w:sz="0" w:space="0" w:color="auto"/>
        <w:bottom w:val="none" w:sz="0" w:space="0" w:color="auto"/>
        <w:right w:val="none" w:sz="0" w:space="0" w:color="auto"/>
      </w:divBdr>
    </w:div>
    <w:div w:id="78867465">
      <w:marLeft w:val="480"/>
      <w:marRight w:val="0"/>
      <w:marTop w:val="0"/>
      <w:marBottom w:val="0"/>
      <w:divBdr>
        <w:top w:val="none" w:sz="0" w:space="0" w:color="auto"/>
        <w:left w:val="none" w:sz="0" w:space="0" w:color="auto"/>
        <w:bottom w:val="none" w:sz="0" w:space="0" w:color="auto"/>
        <w:right w:val="none" w:sz="0" w:space="0" w:color="auto"/>
      </w:divBdr>
    </w:div>
    <w:div w:id="96802155">
      <w:marLeft w:val="480"/>
      <w:marRight w:val="0"/>
      <w:marTop w:val="0"/>
      <w:marBottom w:val="0"/>
      <w:divBdr>
        <w:top w:val="none" w:sz="0" w:space="0" w:color="auto"/>
        <w:left w:val="none" w:sz="0" w:space="0" w:color="auto"/>
        <w:bottom w:val="none" w:sz="0" w:space="0" w:color="auto"/>
        <w:right w:val="none" w:sz="0" w:space="0" w:color="auto"/>
      </w:divBdr>
    </w:div>
    <w:div w:id="98528912">
      <w:marLeft w:val="480"/>
      <w:marRight w:val="0"/>
      <w:marTop w:val="0"/>
      <w:marBottom w:val="0"/>
      <w:divBdr>
        <w:top w:val="none" w:sz="0" w:space="0" w:color="auto"/>
        <w:left w:val="none" w:sz="0" w:space="0" w:color="auto"/>
        <w:bottom w:val="none" w:sz="0" w:space="0" w:color="auto"/>
        <w:right w:val="none" w:sz="0" w:space="0" w:color="auto"/>
      </w:divBdr>
    </w:div>
    <w:div w:id="112020181">
      <w:marLeft w:val="480"/>
      <w:marRight w:val="0"/>
      <w:marTop w:val="0"/>
      <w:marBottom w:val="0"/>
      <w:divBdr>
        <w:top w:val="none" w:sz="0" w:space="0" w:color="auto"/>
        <w:left w:val="none" w:sz="0" w:space="0" w:color="auto"/>
        <w:bottom w:val="none" w:sz="0" w:space="0" w:color="auto"/>
        <w:right w:val="none" w:sz="0" w:space="0" w:color="auto"/>
      </w:divBdr>
    </w:div>
    <w:div w:id="154150757">
      <w:marLeft w:val="480"/>
      <w:marRight w:val="0"/>
      <w:marTop w:val="0"/>
      <w:marBottom w:val="0"/>
      <w:divBdr>
        <w:top w:val="none" w:sz="0" w:space="0" w:color="auto"/>
        <w:left w:val="none" w:sz="0" w:space="0" w:color="auto"/>
        <w:bottom w:val="none" w:sz="0" w:space="0" w:color="auto"/>
        <w:right w:val="none" w:sz="0" w:space="0" w:color="auto"/>
      </w:divBdr>
    </w:div>
    <w:div w:id="167713460">
      <w:marLeft w:val="480"/>
      <w:marRight w:val="0"/>
      <w:marTop w:val="0"/>
      <w:marBottom w:val="0"/>
      <w:divBdr>
        <w:top w:val="none" w:sz="0" w:space="0" w:color="auto"/>
        <w:left w:val="none" w:sz="0" w:space="0" w:color="auto"/>
        <w:bottom w:val="none" w:sz="0" w:space="0" w:color="auto"/>
        <w:right w:val="none" w:sz="0" w:space="0" w:color="auto"/>
      </w:divBdr>
    </w:div>
    <w:div w:id="170066501">
      <w:marLeft w:val="480"/>
      <w:marRight w:val="0"/>
      <w:marTop w:val="0"/>
      <w:marBottom w:val="0"/>
      <w:divBdr>
        <w:top w:val="none" w:sz="0" w:space="0" w:color="auto"/>
        <w:left w:val="none" w:sz="0" w:space="0" w:color="auto"/>
        <w:bottom w:val="none" w:sz="0" w:space="0" w:color="auto"/>
        <w:right w:val="none" w:sz="0" w:space="0" w:color="auto"/>
      </w:divBdr>
    </w:div>
    <w:div w:id="190188029">
      <w:marLeft w:val="480"/>
      <w:marRight w:val="0"/>
      <w:marTop w:val="0"/>
      <w:marBottom w:val="0"/>
      <w:divBdr>
        <w:top w:val="none" w:sz="0" w:space="0" w:color="auto"/>
        <w:left w:val="none" w:sz="0" w:space="0" w:color="auto"/>
        <w:bottom w:val="none" w:sz="0" w:space="0" w:color="auto"/>
        <w:right w:val="none" w:sz="0" w:space="0" w:color="auto"/>
      </w:divBdr>
    </w:div>
    <w:div w:id="210700557">
      <w:marLeft w:val="480"/>
      <w:marRight w:val="0"/>
      <w:marTop w:val="0"/>
      <w:marBottom w:val="0"/>
      <w:divBdr>
        <w:top w:val="none" w:sz="0" w:space="0" w:color="auto"/>
        <w:left w:val="none" w:sz="0" w:space="0" w:color="auto"/>
        <w:bottom w:val="none" w:sz="0" w:space="0" w:color="auto"/>
        <w:right w:val="none" w:sz="0" w:space="0" w:color="auto"/>
      </w:divBdr>
    </w:div>
    <w:div w:id="214434537">
      <w:marLeft w:val="480"/>
      <w:marRight w:val="0"/>
      <w:marTop w:val="0"/>
      <w:marBottom w:val="0"/>
      <w:divBdr>
        <w:top w:val="none" w:sz="0" w:space="0" w:color="auto"/>
        <w:left w:val="none" w:sz="0" w:space="0" w:color="auto"/>
        <w:bottom w:val="none" w:sz="0" w:space="0" w:color="auto"/>
        <w:right w:val="none" w:sz="0" w:space="0" w:color="auto"/>
      </w:divBdr>
    </w:div>
    <w:div w:id="217934251">
      <w:marLeft w:val="480"/>
      <w:marRight w:val="0"/>
      <w:marTop w:val="0"/>
      <w:marBottom w:val="0"/>
      <w:divBdr>
        <w:top w:val="none" w:sz="0" w:space="0" w:color="auto"/>
        <w:left w:val="none" w:sz="0" w:space="0" w:color="auto"/>
        <w:bottom w:val="none" w:sz="0" w:space="0" w:color="auto"/>
        <w:right w:val="none" w:sz="0" w:space="0" w:color="auto"/>
      </w:divBdr>
    </w:div>
    <w:div w:id="231353085">
      <w:marLeft w:val="480"/>
      <w:marRight w:val="0"/>
      <w:marTop w:val="0"/>
      <w:marBottom w:val="0"/>
      <w:divBdr>
        <w:top w:val="none" w:sz="0" w:space="0" w:color="auto"/>
        <w:left w:val="none" w:sz="0" w:space="0" w:color="auto"/>
        <w:bottom w:val="none" w:sz="0" w:space="0" w:color="auto"/>
        <w:right w:val="none" w:sz="0" w:space="0" w:color="auto"/>
      </w:divBdr>
    </w:div>
    <w:div w:id="236407418">
      <w:marLeft w:val="480"/>
      <w:marRight w:val="0"/>
      <w:marTop w:val="0"/>
      <w:marBottom w:val="0"/>
      <w:divBdr>
        <w:top w:val="none" w:sz="0" w:space="0" w:color="auto"/>
        <w:left w:val="none" w:sz="0" w:space="0" w:color="auto"/>
        <w:bottom w:val="none" w:sz="0" w:space="0" w:color="auto"/>
        <w:right w:val="none" w:sz="0" w:space="0" w:color="auto"/>
      </w:divBdr>
    </w:div>
    <w:div w:id="239367354">
      <w:marLeft w:val="480"/>
      <w:marRight w:val="0"/>
      <w:marTop w:val="0"/>
      <w:marBottom w:val="0"/>
      <w:divBdr>
        <w:top w:val="none" w:sz="0" w:space="0" w:color="auto"/>
        <w:left w:val="none" w:sz="0" w:space="0" w:color="auto"/>
        <w:bottom w:val="none" w:sz="0" w:space="0" w:color="auto"/>
        <w:right w:val="none" w:sz="0" w:space="0" w:color="auto"/>
      </w:divBdr>
    </w:div>
    <w:div w:id="244724995">
      <w:marLeft w:val="480"/>
      <w:marRight w:val="0"/>
      <w:marTop w:val="0"/>
      <w:marBottom w:val="0"/>
      <w:divBdr>
        <w:top w:val="none" w:sz="0" w:space="0" w:color="auto"/>
        <w:left w:val="none" w:sz="0" w:space="0" w:color="auto"/>
        <w:bottom w:val="none" w:sz="0" w:space="0" w:color="auto"/>
        <w:right w:val="none" w:sz="0" w:space="0" w:color="auto"/>
      </w:divBdr>
    </w:div>
    <w:div w:id="255481902">
      <w:marLeft w:val="480"/>
      <w:marRight w:val="0"/>
      <w:marTop w:val="0"/>
      <w:marBottom w:val="0"/>
      <w:divBdr>
        <w:top w:val="none" w:sz="0" w:space="0" w:color="auto"/>
        <w:left w:val="none" w:sz="0" w:space="0" w:color="auto"/>
        <w:bottom w:val="none" w:sz="0" w:space="0" w:color="auto"/>
        <w:right w:val="none" w:sz="0" w:space="0" w:color="auto"/>
      </w:divBdr>
    </w:div>
    <w:div w:id="257101953">
      <w:marLeft w:val="480"/>
      <w:marRight w:val="0"/>
      <w:marTop w:val="0"/>
      <w:marBottom w:val="0"/>
      <w:divBdr>
        <w:top w:val="none" w:sz="0" w:space="0" w:color="auto"/>
        <w:left w:val="none" w:sz="0" w:space="0" w:color="auto"/>
        <w:bottom w:val="none" w:sz="0" w:space="0" w:color="auto"/>
        <w:right w:val="none" w:sz="0" w:space="0" w:color="auto"/>
      </w:divBdr>
    </w:div>
    <w:div w:id="271328684">
      <w:marLeft w:val="480"/>
      <w:marRight w:val="0"/>
      <w:marTop w:val="0"/>
      <w:marBottom w:val="0"/>
      <w:divBdr>
        <w:top w:val="none" w:sz="0" w:space="0" w:color="auto"/>
        <w:left w:val="none" w:sz="0" w:space="0" w:color="auto"/>
        <w:bottom w:val="none" w:sz="0" w:space="0" w:color="auto"/>
        <w:right w:val="none" w:sz="0" w:space="0" w:color="auto"/>
      </w:divBdr>
    </w:div>
    <w:div w:id="273555681">
      <w:marLeft w:val="480"/>
      <w:marRight w:val="0"/>
      <w:marTop w:val="0"/>
      <w:marBottom w:val="0"/>
      <w:divBdr>
        <w:top w:val="none" w:sz="0" w:space="0" w:color="auto"/>
        <w:left w:val="none" w:sz="0" w:space="0" w:color="auto"/>
        <w:bottom w:val="none" w:sz="0" w:space="0" w:color="auto"/>
        <w:right w:val="none" w:sz="0" w:space="0" w:color="auto"/>
      </w:divBdr>
    </w:div>
    <w:div w:id="291135686">
      <w:marLeft w:val="480"/>
      <w:marRight w:val="0"/>
      <w:marTop w:val="0"/>
      <w:marBottom w:val="0"/>
      <w:divBdr>
        <w:top w:val="none" w:sz="0" w:space="0" w:color="auto"/>
        <w:left w:val="none" w:sz="0" w:space="0" w:color="auto"/>
        <w:bottom w:val="none" w:sz="0" w:space="0" w:color="auto"/>
        <w:right w:val="none" w:sz="0" w:space="0" w:color="auto"/>
      </w:divBdr>
    </w:div>
    <w:div w:id="313721094">
      <w:marLeft w:val="480"/>
      <w:marRight w:val="0"/>
      <w:marTop w:val="0"/>
      <w:marBottom w:val="0"/>
      <w:divBdr>
        <w:top w:val="none" w:sz="0" w:space="0" w:color="auto"/>
        <w:left w:val="none" w:sz="0" w:space="0" w:color="auto"/>
        <w:bottom w:val="none" w:sz="0" w:space="0" w:color="auto"/>
        <w:right w:val="none" w:sz="0" w:space="0" w:color="auto"/>
      </w:divBdr>
    </w:div>
    <w:div w:id="334110520">
      <w:marLeft w:val="480"/>
      <w:marRight w:val="0"/>
      <w:marTop w:val="0"/>
      <w:marBottom w:val="0"/>
      <w:divBdr>
        <w:top w:val="none" w:sz="0" w:space="0" w:color="auto"/>
        <w:left w:val="none" w:sz="0" w:space="0" w:color="auto"/>
        <w:bottom w:val="none" w:sz="0" w:space="0" w:color="auto"/>
        <w:right w:val="none" w:sz="0" w:space="0" w:color="auto"/>
      </w:divBdr>
    </w:div>
    <w:div w:id="344747093">
      <w:marLeft w:val="480"/>
      <w:marRight w:val="0"/>
      <w:marTop w:val="0"/>
      <w:marBottom w:val="0"/>
      <w:divBdr>
        <w:top w:val="none" w:sz="0" w:space="0" w:color="auto"/>
        <w:left w:val="none" w:sz="0" w:space="0" w:color="auto"/>
        <w:bottom w:val="none" w:sz="0" w:space="0" w:color="auto"/>
        <w:right w:val="none" w:sz="0" w:space="0" w:color="auto"/>
      </w:divBdr>
    </w:div>
    <w:div w:id="344987254">
      <w:marLeft w:val="480"/>
      <w:marRight w:val="0"/>
      <w:marTop w:val="0"/>
      <w:marBottom w:val="0"/>
      <w:divBdr>
        <w:top w:val="none" w:sz="0" w:space="0" w:color="auto"/>
        <w:left w:val="none" w:sz="0" w:space="0" w:color="auto"/>
        <w:bottom w:val="none" w:sz="0" w:space="0" w:color="auto"/>
        <w:right w:val="none" w:sz="0" w:space="0" w:color="auto"/>
      </w:divBdr>
    </w:div>
    <w:div w:id="354308453">
      <w:marLeft w:val="480"/>
      <w:marRight w:val="0"/>
      <w:marTop w:val="0"/>
      <w:marBottom w:val="0"/>
      <w:divBdr>
        <w:top w:val="none" w:sz="0" w:space="0" w:color="auto"/>
        <w:left w:val="none" w:sz="0" w:space="0" w:color="auto"/>
        <w:bottom w:val="none" w:sz="0" w:space="0" w:color="auto"/>
        <w:right w:val="none" w:sz="0" w:space="0" w:color="auto"/>
      </w:divBdr>
    </w:div>
    <w:div w:id="358749229">
      <w:marLeft w:val="480"/>
      <w:marRight w:val="0"/>
      <w:marTop w:val="0"/>
      <w:marBottom w:val="0"/>
      <w:divBdr>
        <w:top w:val="none" w:sz="0" w:space="0" w:color="auto"/>
        <w:left w:val="none" w:sz="0" w:space="0" w:color="auto"/>
        <w:bottom w:val="none" w:sz="0" w:space="0" w:color="auto"/>
        <w:right w:val="none" w:sz="0" w:space="0" w:color="auto"/>
      </w:divBdr>
    </w:div>
    <w:div w:id="363483374">
      <w:marLeft w:val="480"/>
      <w:marRight w:val="0"/>
      <w:marTop w:val="0"/>
      <w:marBottom w:val="0"/>
      <w:divBdr>
        <w:top w:val="none" w:sz="0" w:space="0" w:color="auto"/>
        <w:left w:val="none" w:sz="0" w:space="0" w:color="auto"/>
        <w:bottom w:val="none" w:sz="0" w:space="0" w:color="auto"/>
        <w:right w:val="none" w:sz="0" w:space="0" w:color="auto"/>
      </w:divBdr>
    </w:div>
    <w:div w:id="376012300">
      <w:marLeft w:val="480"/>
      <w:marRight w:val="0"/>
      <w:marTop w:val="0"/>
      <w:marBottom w:val="0"/>
      <w:divBdr>
        <w:top w:val="none" w:sz="0" w:space="0" w:color="auto"/>
        <w:left w:val="none" w:sz="0" w:space="0" w:color="auto"/>
        <w:bottom w:val="none" w:sz="0" w:space="0" w:color="auto"/>
        <w:right w:val="none" w:sz="0" w:space="0" w:color="auto"/>
      </w:divBdr>
    </w:div>
    <w:div w:id="376203480">
      <w:marLeft w:val="480"/>
      <w:marRight w:val="0"/>
      <w:marTop w:val="0"/>
      <w:marBottom w:val="0"/>
      <w:divBdr>
        <w:top w:val="none" w:sz="0" w:space="0" w:color="auto"/>
        <w:left w:val="none" w:sz="0" w:space="0" w:color="auto"/>
        <w:bottom w:val="none" w:sz="0" w:space="0" w:color="auto"/>
        <w:right w:val="none" w:sz="0" w:space="0" w:color="auto"/>
      </w:divBdr>
    </w:div>
    <w:div w:id="380636817">
      <w:marLeft w:val="480"/>
      <w:marRight w:val="0"/>
      <w:marTop w:val="0"/>
      <w:marBottom w:val="0"/>
      <w:divBdr>
        <w:top w:val="none" w:sz="0" w:space="0" w:color="auto"/>
        <w:left w:val="none" w:sz="0" w:space="0" w:color="auto"/>
        <w:bottom w:val="none" w:sz="0" w:space="0" w:color="auto"/>
        <w:right w:val="none" w:sz="0" w:space="0" w:color="auto"/>
      </w:divBdr>
    </w:div>
    <w:div w:id="404692903">
      <w:marLeft w:val="480"/>
      <w:marRight w:val="0"/>
      <w:marTop w:val="0"/>
      <w:marBottom w:val="0"/>
      <w:divBdr>
        <w:top w:val="none" w:sz="0" w:space="0" w:color="auto"/>
        <w:left w:val="none" w:sz="0" w:space="0" w:color="auto"/>
        <w:bottom w:val="none" w:sz="0" w:space="0" w:color="auto"/>
        <w:right w:val="none" w:sz="0" w:space="0" w:color="auto"/>
      </w:divBdr>
    </w:div>
    <w:div w:id="406150376">
      <w:marLeft w:val="480"/>
      <w:marRight w:val="0"/>
      <w:marTop w:val="0"/>
      <w:marBottom w:val="0"/>
      <w:divBdr>
        <w:top w:val="none" w:sz="0" w:space="0" w:color="auto"/>
        <w:left w:val="none" w:sz="0" w:space="0" w:color="auto"/>
        <w:bottom w:val="none" w:sz="0" w:space="0" w:color="auto"/>
        <w:right w:val="none" w:sz="0" w:space="0" w:color="auto"/>
      </w:divBdr>
    </w:div>
    <w:div w:id="408622286">
      <w:marLeft w:val="480"/>
      <w:marRight w:val="0"/>
      <w:marTop w:val="0"/>
      <w:marBottom w:val="0"/>
      <w:divBdr>
        <w:top w:val="none" w:sz="0" w:space="0" w:color="auto"/>
        <w:left w:val="none" w:sz="0" w:space="0" w:color="auto"/>
        <w:bottom w:val="none" w:sz="0" w:space="0" w:color="auto"/>
        <w:right w:val="none" w:sz="0" w:space="0" w:color="auto"/>
      </w:divBdr>
    </w:div>
    <w:div w:id="409734848">
      <w:marLeft w:val="480"/>
      <w:marRight w:val="0"/>
      <w:marTop w:val="0"/>
      <w:marBottom w:val="0"/>
      <w:divBdr>
        <w:top w:val="none" w:sz="0" w:space="0" w:color="auto"/>
        <w:left w:val="none" w:sz="0" w:space="0" w:color="auto"/>
        <w:bottom w:val="none" w:sz="0" w:space="0" w:color="auto"/>
        <w:right w:val="none" w:sz="0" w:space="0" w:color="auto"/>
      </w:divBdr>
    </w:div>
    <w:div w:id="421411935">
      <w:marLeft w:val="480"/>
      <w:marRight w:val="0"/>
      <w:marTop w:val="0"/>
      <w:marBottom w:val="0"/>
      <w:divBdr>
        <w:top w:val="none" w:sz="0" w:space="0" w:color="auto"/>
        <w:left w:val="none" w:sz="0" w:space="0" w:color="auto"/>
        <w:bottom w:val="none" w:sz="0" w:space="0" w:color="auto"/>
        <w:right w:val="none" w:sz="0" w:space="0" w:color="auto"/>
      </w:divBdr>
    </w:div>
    <w:div w:id="423040064">
      <w:marLeft w:val="480"/>
      <w:marRight w:val="0"/>
      <w:marTop w:val="0"/>
      <w:marBottom w:val="0"/>
      <w:divBdr>
        <w:top w:val="none" w:sz="0" w:space="0" w:color="auto"/>
        <w:left w:val="none" w:sz="0" w:space="0" w:color="auto"/>
        <w:bottom w:val="none" w:sz="0" w:space="0" w:color="auto"/>
        <w:right w:val="none" w:sz="0" w:space="0" w:color="auto"/>
      </w:divBdr>
    </w:div>
    <w:div w:id="478108739">
      <w:marLeft w:val="480"/>
      <w:marRight w:val="0"/>
      <w:marTop w:val="0"/>
      <w:marBottom w:val="0"/>
      <w:divBdr>
        <w:top w:val="none" w:sz="0" w:space="0" w:color="auto"/>
        <w:left w:val="none" w:sz="0" w:space="0" w:color="auto"/>
        <w:bottom w:val="none" w:sz="0" w:space="0" w:color="auto"/>
        <w:right w:val="none" w:sz="0" w:space="0" w:color="auto"/>
      </w:divBdr>
    </w:div>
    <w:div w:id="481316592">
      <w:marLeft w:val="480"/>
      <w:marRight w:val="0"/>
      <w:marTop w:val="0"/>
      <w:marBottom w:val="0"/>
      <w:divBdr>
        <w:top w:val="none" w:sz="0" w:space="0" w:color="auto"/>
        <w:left w:val="none" w:sz="0" w:space="0" w:color="auto"/>
        <w:bottom w:val="none" w:sz="0" w:space="0" w:color="auto"/>
        <w:right w:val="none" w:sz="0" w:space="0" w:color="auto"/>
      </w:divBdr>
    </w:div>
    <w:div w:id="510025212">
      <w:marLeft w:val="480"/>
      <w:marRight w:val="0"/>
      <w:marTop w:val="0"/>
      <w:marBottom w:val="0"/>
      <w:divBdr>
        <w:top w:val="none" w:sz="0" w:space="0" w:color="auto"/>
        <w:left w:val="none" w:sz="0" w:space="0" w:color="auto"/>
        <w:bottom w:val="none" w:sz="0" w:space="0" w:color="auto"/>
        <w:right w:val="none" w:sz="0" w:space="0" w:color="auto"/>
      </w:divBdr>
    </w:div>
    <w:div w:id="510072881">
      <w:marLeft w:val="480"/>
      <w:marRight w:val="0"/>
      <w:marTop w:val="0"/>
      <w:marBottom w:val="0"/>
      <w:divBdr>
        <w:top w:val="none" w:sz="0" w:space="0" w:color="auto"/>
        <w:left w:val="none" w:sz="0" w:space="0" w:color="auto"/>
        <w:bottom w:val="none" w:sz="0" w:space="0" w:color="auto"/>
        <w:right w:val="none" w:sz="0" w:space="0" w:color="auto"/>
      </w:divBdr>
    </w:div>
    <w:div w:id="519857063">
      <w:marLeft w:val="480"/>
      <w:marRight w:val="0"/>
      <w:marTop w:val="0"/>
      <w:marBottom w:val="0"/>
      <w:divBdr>
        <w:top w:val="none" w:sz="0" w:space="0" w:color="auto"/>
        <w:left w:val="none" w:sz="0" w:space="0" w:color="auto"/>
        <w:bottom w:val="none" w:sz="0" w:space="0" w:color="auto"/>
        <w:right w:val="none" w:sz="0" w:space="0" w:color="auto"/>
      </w:divBdr>
    </w:div>
    <w:div w:id="531656018">
      <w:marLeft w:val="480"/>
      <w:marRight w:val="0"/>
      <w:marTop w:val="0"/>
      <w:marBottom w:val="0"/>
      <w:divBdr>
        <w:top w:val="none" w:sz="0" w:space="0" w:color="auto"/>
        <w:left w:val="none" w:sz="0" w:space="0" w:color="auto"/>
        <w:bottom w:val="none" w:sz="0" w:space="0" w:color="auto"/>
        <w:right w:val="none" w:sz="0" w:space="0" w:color="auto"/>
      </w:divBdr>
    </w:div>
    <w:div w:id="541092176">
      <w:marLeft w:val="480"/>
      <w:marRight w:val="0"/>
      <w:marTop w:val="0"/>
      <w:marBottom w:val="0"/>
      <w:divBdr>
        <w:top w:val="none" w:sz="0" w:space="0" w:color="auto"/>
        <w:left w:val="none" w:sz="0" w:space="0" w:color="auto"/>
        <w:bottom w:val="none" w:sz="0" w:space="0" w:color="auto"/>
        <w:right w:val="none" w:sz="0" w:space="0" w:color="auto"/>
      </w:divBdr>
    </w:div>
    <w:div w:id="551038914">
      <w:marLeft w:val="480"/>
      <w:marRight w:val="0"/>
      <w:marTop w:val="0"/>
      <w:marBottom w:val="0"/>
      <w:divBdr>
        <w:top w:val="none" w:sz="0" w:space="0" w:color="auto"/>
        <w:left w:val="none" w:sz="0" w:space="0" w:color="auto"/>
        <w:bottom w:val="none" w:sz="0" w:space="0" w:color="auto"/>
        <w:right w:val="none" w:sz="0" w:space="0" w:color="auto"/>
      </w:divBdr>
    </w:div>
    <w:div w:id="562570656">
      <w:marLeft w:val="480"/>
      <w:marRight w:val="0"/>
      <w:marTop w:val="0"/>
      <w:marBottom w:val="0"/>
      <w:divBdr>
        <w:top w:val="none" w:sz="0" w:space="0" w:color="auto"/>
        <w:left w:val="none" w:sz="0" w:space="0" w:color="auto"/>
        <w:bottom w:val="none" w:sz="0" w:space="0" w:color="auto"/>
        <w:right w:val="none" w:sz="0" w:space="0" w:color="auto"/>
      </w:divBdr>
    </w:div>
    <w:div w:id="583035395">
      <w:marLeft w:val="480"/>
      <w:marRight w:val="0"/>
      <w:marTop w:val="0"/>
      <w:marBottom w:val="0"/>
      <w:divBdr>
        <w:top w:val="none" w:sz="0" w:space="0" w:color="auto"/>
        <w:left w:val="none" w:sz="0" w:space="0" w:color="auto"/>
        <w:bottom w:val="none" w:sz="0" w:space="0" w:color="auto"/>
        <w:right w:val="none" w:sz="0" w:space="0" w:color="auto"/>
      </w:divBdr>
    </w:div>
    <w:div w:id="592784948">
      <w:marLeft w:val="480"/>
      <w:marRight w:val="0"/>
      <w:marTop w:val="0"/>
      <w:marBottom w:val="0"/>
      <w:divBdr>
        <w:top w:val="none" w:sz="0" w:space="0" w:color="auto"/>
        <w:left w:val="none" w:sz="0" w:space="0" w:color="auto"/>
        <w:bottom w:val="none" w:sz="0" w:space="0" w:color="auto"/>
        <w:right w:val="none" w:sz="0" w:space="0" w:color="auto"/>
      </w:divBdr>
    </w:div>
    <w:div w:id="593175374">
      <w:marLeft w:val="480"/>
      <w:marRight w:val="0"/>
      <w:marTop w:val="0"/>
      <w:marBottom w:val="0"/>
      <w:divBdr>
        <w:top w:val="none" w:sz="0" w:space="0" w:color="auto"/>
        <w:left w:val="none" w:sz="0" w:space="0" w:color="auto"/>
        <w:bottom w:val="none" w:sz="0" w:space="0" w:color="auto"/>
        <w:right w:val="none" w:sz="0" w:space="0" w:color="auto"/>
      </w:divBdr>
    </w:div>
    <w:div w:id="594099610">
      <w:marLeft w:val="480"/>
      <w:marRight w:val="0"/>
      <w:marTop w:val="0"/>
      <w:marBottom w:val="0"/>
      <w:divBdr>
        <w:top w:val="none" w:sz="0" w:space="0" w:color="auto"/>
        <w:left w:val="none" w:sz="0" w:space="0" w:color="auto"/>
        <w:bottom w:val="none" w:sz="0" w:space="0" w:color="auto"/>
        <w:right w:val="none" w:sz="0" w:space="0" w:color="auto"/>
      </w:divBdr>
    </w:div>
    <w:div w:id="605574002">
      <w:marLeft w:val="480"/>
      <w:marRight w:val="0"/>
      <w:marTop w:val="0"/>
      <w:marBottom w:val="0"/>
      <w:divBdr>
        <w:top w:val="none" w:sz="0" w:space="0" w:color="auto"/>
        <w:left w:val="none" w:sz="0" w:space="0" w:color="auto"/>
        <w:bottom w:val="none" w:sz="0" w:space="0" w:color="auto"/>
        <w:right w:val="none" w:sz="0" w:space="0" w:color="auto"/>
      </w:divBdr>
    </w:div>
    <w:div w:id="619186398">
      <w:marLeft w:val="480"/>
      <w:marRight w:val="0"/>
      <w:marTop w:val="0"/>
      <w:marBottom w:val="0"/>
      <w:divBdr>
        <w:top w:val="none" w:sz="0" w:space="0" w:color="auto"/>
        <w:left w:val="none" w:sz="0" w:space="0" w:color="auto"/>
        <w:bottom w:val="none" w:sz="0" w:space="0" w:color="auto"/>
        <w:right w:val="none" w:sz="0" w:space="0" w:color="auto"/>
      </w:divBdr>
    </w:div>
    <w:div w:id="622659040">
      <w:marLeft w:val="480"/>
      <w:marRight w:val="0"/>
      <w:marTop w:val="0"/>
      <w:marBottom w:val="0"/>
      <w:divBdr>
        <w:top w:val="none" w:sz="0" w:space="0" w:color="auto"/>
        <w:left w:val="none" w:sz="0" w:space="0" w:color="auto"/>
        <w:bottom w:val="none" w:sz="0" w:space="0" w:color="auto"/>
        <w:right w:val="none" w:sz="0" w:space="0" w:color="auto"/>
      </w:divBdr>
    </w:div>
    <w:div w:id="674575338">
      <w:marLeft w:val="480"/>
      <w:marRight w:val="0"/>
      <w:marTop w:val="0"/>
      <w:marBottom w:val="0"/>
      <w:divBdr>
        <w:top w:val="none" w:sz="0" w:space="0" w:color="auto"/>
        <w:left w:val="none" w:sz="0" w:space="0" w:color="auto"/>
        <w:bottom w:val="none" w:sz="0" w:space="0" w:color="auto"/>
        <w:right w:val="none" w:sz="0" w:space="0" w:color="auto"/>
      </w:divBdr>
    </w:div>
    <w:div w:id="682780592">
      <w:marLeft w:val="480"/>
      <w:marRight w:val="0"/>
      <w:marTop w:val="0"/>
      <w:marBottom w:val="0"/>
      <w:divBdr>
        <w:top w:val="none" w:sz="0" w:space="0" w:color="auto"/>
        <w:left w:val="none" w:sz="0" w:space="0" w:color="auto"/>
        <w:bottom w:val="none" w:sz="0" w:space="0" w:color="auto"/>
        <w:right w:val="none" w:sz="0" w:space="0" w:color="auto"/>
      </w:divBdr>
    </w:div>
    <w:div w:id="683019662">
      <w:marLeft w:val="480"/>
      <w:marRight w:val="0"/>
      <w:marTop w:val="0"/>
      <w:marBottom w:val="0"/>
      <w:divBdr>
        <w:top w:val="none" w:sz="0" w:space="0" w:color="auto"/>
        <w:left w:val="none" w:sz="0" w:space="0" w:color="auto"/>
        <w:bottom w:val="none" w:sz="0" w:space="0" w:color="auto"/>
        <w:right w:val="none" w:sz="0" w:space="0" w:color="auto"/>
      </w:divBdr>
    </w:div>
    <w:div w:id="723870515">
      <w:marLeft w:val="480"/>
      <w:marRight w:val="0"/>
      <w:marTop w:val="0"/>
      <w:marBottom w:val="0"/>
      <w:divBdr>
        <w:top w:val="none" w:sz="0" w:space="0" w:color="auto"/>
        <w:left w:val="none" w:sz="0" w:space="0" w:color="auto"/>
        <w:bottom w:val="none" w:sz="0" w:space="0" w:color="auto"/>
        <w:right w:val="none" w:sz="0" w:space="0" w:color="auto"/>
      </w:divBdr>
    </w:div>
    <w:div w:id="732196269">
      <w:marLeft w:val="480"/>
      <w:marRight w:val="0"/>
      <w:marTop w:val="0"/>
      <w:marBottom w:val="0"/>
      <w:divBdr>
        <w:top w:val="none" w:sz="0" w:space="0" w:color="auto"/>
        <w:left w:val="none" w:sz="0" w:space="0" w:color="auto"/>
        <w:bottom w:val="none" w:sz="0" w:space="0" w:color="auto"/>
        <w:right w:val="none" w:sz="0" w:space="0" w:color="auto"/>
      </w:divBdr>
    </w:div>
    <w:div w:id="743649892">
      <w:marLeft w:val="480"/>
      <w:marRight w:val="0"/>
      <w:marTop w:val="0"/>
      <w:marBottom w:val="0"/>
      <w:divBdr>
        <w:top w:val="none" w:sz="0" w:space="0" w:color="auto"/>
        <w:left w:val="none" w:sz="0" w:space="0" w:color="auto"/>
        <w:bottom w:val="none" w:sz="0" w:space="0" w:color="auto"/>
        <w:right w:val="none" w:sz="0" w:space="0" w:color="auto"/>
      </w:divBdr>
    </w:div>
    <w:div w:id="746027482">
      <w:marLeft w:val="480"/>
      <w:marRight w:val="0"/>
      <w:marTop w:val="0"/>
      <w:marBottom w:val="0"/>
      <w:divBdr>
        <w:top w:val="none" w:sz="0" w:space="0" w:color="auto"/>
        <w:left w:val="none" w:sz="0" w:space="0" w:color="auto"/>
        <w:bottom w:val="none" w:sz="0" w:space="0" w:color="auto"/>
        <w:right w:val="none" w:sz="0" w:space="0" w:color="auto"/>
      </w:divBdr>
    </w:div>
    <w:div w:id="760905661">
      <w:marLeft w:val="480"/>
      <w:marRight w:val="0"/>
      <w:marTop w:val="0"/>
      <w:marBottom w:val="0"/>
      <w:divBdr>
        <w:top w:val="none" w:sz="0" w:space="0" w:color="auto"/>
        <w:left w:val="none" w:sz="0" w:space="0" w:color="auto"/>
        <w:bottom w:val="none" w:sz="0" w:space="0" w:color="auto"/>
        <w:right w:val="none" w:sz="0" w:space="0" w:color="auto"/>
      </w:divBdr>
    </w:div>
    <w:div w:id="781414622">
      <w:marLeft w:val="480"/>
      <w:marRight w:val="0"/>
      <w:marTop w:val="0"/>
      <w:marBottom w:val="0"/>
      <w:divBdr>
        <w:top w:val="none" w:sz="0" w:space="0" w:color="auto"/>
        <w:left w:val="none" w:sz="0" w:space="0" w:color="auto"/>
        <w:bottom w:val="none" w:sz="0" w:space="0" w:color="auto"/>
        <w:right w:val="none" w:sz="0" w:space="0" w:color="auto"/>
      </w:divBdr>
    </w:div>
    <w:div w:id="790592683">
      <w:marLeft w:val="480"/>
      <w:marRight w:val="0"/>
      <w:marTop w:val="0"/>
      <w:marBottom w:val="0"/>
      <w:divBdr>
        <w:top w:val="none" w:sz="0" w:space="0" w:color="auto"/>
        <w:left w:val="none" w:sz="0" w:space="0" w:color="auto"/>
        <w:bottom w:val="none" w:sz="0" w:space="0" w:color="auto"/>
        <w:right w:val="none" w:sz="0" w:space="0" w:color="auto"/>
      </w:divBdr>
    </w:div>
    <w:div w:id="799880097">
      <w:marLeft w:val="480"/>
      <w:marRight w:val="0"/>
      <w:marTop w:val="0"/>
      <w:marBottom w:val="0"/>
      <w:divBdr>
        <w:top w:val="none" w:sz="0" w:space="0" w:color="auto"/>
        <w:left w:val="none" w:sz="0" w:space="0" w:color="auto"/>
        <w:bottom w:val="none" w:sz="0" w:space="0" w:color="auto"/>
        <w:right w:val="none" w:sz="0" w:space="0" w:color="auto"/>
      </w:divBdr>
    </w:div>
    <w:div w:id="805780262">
      <w:marLeft w:val="480"/>
      <w:marRight w:val="0"/>
      <w:marTop w:val="0"/>
      <w:marBottom w:val="0"/>
      <w:divBdr>
        <w:top w:val="none" w:sz="0" w:space="0" w:color="auto"/>
        <w:left w:val="none" w:sz="0" w:space="0" w:color="auto"/>
        <w:bottom w:val="none" w:sz="0" w:space="0" w:color="auto"/>
        <w:right w:val="none" w:sz="0" w:space="0" w:color="auto"/>
      </w:divBdr>
    </w:div>
    <w:div w:id="809902384">
      <w:marLeft w:val="480"/>
      <w:marRight w:val="0"/>
      <w:marTop w:val="0"/>
      <w:marBottom w:val="0"/>
      <w:divBdr>
        <w:top w:val="none" w:sz="0" w:space="0" w:color="auto"/>
        <w:left w:val="none" w:sz="0" w:space="0" w:color="auto"/>
        <w:bottom w:val="none" w:sz="0" w:space="0" w:color="auto"/>
        <w:right w:val="none" w:sz="0" w:space="0" w:color="auto"/>
      </w:divBdr>
    </w:div>
    <w:div w:id="812602208">
      <w:marLeft w:val="480"/>
      <w:marRight w:val="0"/>
      <w:marTop w:val="0"/>
      <w:marBottom w:val="0"/>
      <w:divBdr>
        <w:top w:val="none" w:sz="0" w:space="0" w:color="auto"/>
        <w:left w:val="none" w:sz="0" w:space="0" w:color="auto"/>
        <w:bottom w:val="none" w:sz="0" w:space="0" w:color="auto"/>
        <w:right w:val="none" w:sz="0" w:space="0" w:color="auto"/>
      </w:divBdr>
    </w:div>
    <w:div w:id="817649516">
      <w:marLeft w:val="480"/>
      <w:marRight w:val="0"/>
      <w:marTop w:val="0"/>
      <w:marBottom w:val="0"/>
      <w:divBdr>
        <w:top w:val="none" w:sz="0" w:space="0" w:color="auto"/>
        <w:left w:val="none" w:sz="0" w:space="0" w:color="auto"/>
        <w:bottom w:val="none" w:sz="0" w:space="0" w:color="auto"/>
        <w:right w:val="none" w:sz="0" w:space="0" w:color="auto"/>
      </w:divBdr>
    </w:div>
    <w:div w:id="819884213">
      <w:marLeft w:val="480"/>
      <w:marRight w:val="0"/>
      <w:marTop w:val="0"/>
      <w:marBottom w:val="0"/>
      <w:divBdr>
        <w:top w:val="none" w:sz="0" w:space="0" w:color="auto"/>
        <w:left w:val="none" w:sz="0" w:space="0" w:color="auto"/>
        <w:bottom w:val="none" w:sz="0" w:space="0" w:color="auto"/>
        <w:right w:val="none" w:sz="0" w:space="0" w:color="auto"/>
      </w:divBdr>
    </w:div>
    <w:div w:id="843394391">
      <w:marLeft w:val="480"/>
      <w:marRight w:val="0"/>
      <w:marTop w:val="0"/>
      <w:marBottom w:val="0"/>
      <w:divBdr>
        <w:top w:val="none" w:sz="0" w:space="0" w:color="auto"/>
        <w:left w:val="none" w:sz="0" w:space="0" w:color="auto"/>
        <w:bottom w:val="none" w:sz="0" w:space="0" w:color="auto"/>
        <w:right w:val="none" w:sz="0" w:space="0" w:color="auto"/>
      </w:divBdr>
    </w:div>
    <w:div w:id="853688187">
      <w:marLeft w:val="480"/>
      <w:marRight w:val="0"/>
      <w:marTop w:val="0"/>
      <w:marBottom w:val="0"/>
      <w:divBdr>
        <w:top w:val="none" w:sz="0" w:space="0" w:color="auto"/>
        <w:left w:val="none" w:sz="0" w:space="0" w:color="auto"/>
        <w:bottom w:val="none" w:sz="0" w:space="0" w:color="auto"/>
        <w:right w:val="none" w:sz="0" w:space="0" w:color="auto"/>
      </w:divBdr>
    </w:div>
    <w:div w:id="866482188">
      <w:marLeft w:val="480"/>
      <w:marRight w:val="0"/>
      <w:marTop w:val="0"/>
      <w:marBottom w:val="0"/>
      <w:divBdr>
        <w:top w:val="none" w:sz="0" w:space="0" w:color="auto"/>
        <w:left w:val="none" w:sz="0" w:space="0" w:color="auto"/>
        <w:bottom w:val="none" w:sz="0" w:space="0" w:color="auto"/>
        <w:right w:val="none" w:sz="0" w:space="0" w:color="auto"/>
      </w:divBdr>
    </w:div>
    <w:div w:id="894439091">
      <w:marLeft w:val="480"/>
      <w:marRight w:val="0"/>
      <w:marTop w:val="0"/>
      <w:marBottom w:val="0"/>
      <w:divBdr>
        <w:top w:val="none" w:sz="0" w:space="0" w:color="auto"/>
        <w:left w:val="none" w:sz="0" w:space="0" w:color="auto"/>
        <w:bottom w:val="none" w:sz="0" w:space="0" w:color="auto"/>
        <w:right w:val="none" w:sz="0" w:space="0" w:color="auto"/>
      </w:divBdr>
    </w:div>
    <w:div w:id="898786016">
      <w:marLeft w:val="480"/>
      <w:marRight w:val="0"/>
      <w:marTop w:val="0"/>
      <w:marBottom w:val="0"/>
      <w:divBdr>
        <w:top w:val="none" w:sz="0" w:space="0" w:color="auto"/>
        <w:left w:val="none" w:sz="0" w:space="0" w:color="auto"/>
        <w:bottom w:val="none" w:sz="0" w:space="0" w:color="auto"/>
        <w:right w:val="none" w:sz="0" w:space="0" w:color="auto"/>
      </w:divBdr>
    </w:div>
    <w:div w:id="900946922">
      <w:marLeft w:val="480"/>
      <w:marRight w:val="0"/>
      <w:marTop w:val="0"/>
      <w:marBottom w:val="0"/>
      <w:divBdr>
        <w:top w:val="none" w:sz="0" w:space="0" w:color="auto"/>
        <w:left w:val="none" w:sz="0" w:space="0" w:color="auto"/>
        <w:bottom w:val="none" w:sz="0" w:space="0" w:color="auto"/>
        <w:right w:val="none" w:sz="0" w:space="0" w:color="auto"/>
      </w:divBdr>
    </w:div>
    <w:div w:id="904294617">
      <w:marLeft w:val="480"/>
      <w:marRight w:val="0"/>
      <w:marTop w:val="0"/>
      <w:marBottom w:val="0"/>
      <w:divBdr>
        <w:top w:val="none" w:sz="0" w:space="0" w:color="auto"/>
        <w:left w:val="none" w:sz="0" w:space="0" w:color="auto"/>
        <w:bottom w:val="none" w:sz="0" w:space="0" w:color="auto"/>
        <w:right w:val="none" w:sz="0" w:space="0" w:color="auto"/>
      </w:divBdr>
    </w:div>
    <w:div w:id="905145530">
      <w:marLeft w:val="480"/>
      <w:marRight w:val="0"/>
      <w:marTop w:val="0"/>
      <w:marBottom w:val="0"/>
      <w:divBdr>
        <w:top w:val="none" w:sz="0" w:space="0" w:color="auto"/>
        <w:left w:val="none" w:sz="0" w:space="0" w:color="auto"/>
        <w:bottom w:val="none" w:sz="0" w:space="0" w:color="auto"/>
        <w:right w:val="none" w:sz="0" w:space="0" w:color="auto"/>
      </w:divBdr>
    </w:div>
    <w:div w:id="907958884">
      <w:marLeft w:val="480"/>
      <w:marRight w:val="0"/>
      <w:marTop w:val="0"/>
      <w:marBottom w:val="0"/>
      <w:divBdr>
        <w:top w:val="none" w:sz="0" w:space="0" w:color="auto"/>
        <w:left w:val="none" w:sz="0" w:space="0" w:color="auto"/>
        <w:bottom w:val="none" w:sz="0" w:space="0" w:color="auto"/>
        <w:right w:val="none" w:sz="0" w:space="0" w:color="auto"/>
      </w:divBdr>
    </w:div>
    <w:div w:id="942109060">
      <w:marLeft w:val="480"/>
      <w:marRight w:val="0"/>
      <w:marTop w:val="0"/>
      <w:marBottom w:val="0"/>
      <w:divBdr>
        <w:top w:val="none" w:sz="0" w:space="0" w:color="auto"/>
        <w:left w:val="none" w:sz="0" w:space="0" w:color="auto"/>
        <w:bottom w:val="none" w:sz="0" w:space="0" w:color="auto"/>
        <w:right w:val="none" w:sz="0" w:space="0" w:color="auto"/>
      </w:divBdr>
    </w:div>
    <w:div w:id="948780152">
      <w:marLeft w:val="480"/>
      <w:marRight w:val="0"/>
      <w:marTop w:val="0"/>
      <w:marBottom w:val="0"/>
      <w:divBdr>
        <w:top w:val="none" w:sz="0" w:space="0" w:color="auto"/>
        <w:left w:val="none" w:sz="0" w:space="0" w:color="auto"/>
        <w:bottom w:val="none" w:sz="0" w:space="0" w:color="auto"/>
        <w:right w:val="none" w:sz="0" w:space="0" w:color="auto"/>
      </w:divBdr>
    </w:div>
    <w:div w:id="952401892">
      <w:marLeft w:val="480"/>
      <w:marRight w:val="0"/>
      <w:marTop w:val="0"/>
      <w:marBottom w:val="0"/>
      <w:divBdr>
        <w:top w:val="none" w:sz="0" w:space="0" w:color="auto"/>
        <w:left w:val="none" w:sz="0" w:space="0" w:color="auto"/>
        <w:bottom w:val="none" w:sz="0" w:space="0" w:color="auto"/>
        <w:right w:val="none" w:sz="0" w:space="0" w:color="auto"/>
      </w:divBdr>
    </w:div>
    <w:div w:id="969015728">
      <w:marLeft w:val="480"/>
      <w:marRight w:val="0"/>
      <w:marTop w:val="0"/>
      <w:marBottom w:val="0"/>
      <w:divBdr>
        <w:top w:val="none" w:sz="0" w:space="0" w:color="auto"/>
        <w:left w:val="none" w:sz="0" w:space="0" w:color="auto"/>
        <w:bottom w:val="none" w:sz="0" w:space="0" w:color="auto"/>
        <w:right w:val="none" w:sz="0" w:space="0" w:color="auto"/>
      </w:divBdr>
    </w:div>
    <w:div w:id="970935836">
      <w:marLeft w:val="480"/>
      <w:marRight w:val="0"/>
      <w:marTop w:val="0"/>
      <w:marBottom w:val="0"/>
      <w:divBdr>
        <w:top w:val="none" w:sz="0" w:space="0" w:color="auto"/>
        <w:left w:val="none" w:sz="0" w:space="0" w:color="auto"/>
        <w:bottom w:val="none" w:sz="0" w:space="0" w:color="auto"/>
        <w:right w:val="none" w:sz="0" w:space="0" w:color="auto"/>
      </w:divBdr>
    </w:div>
    <w:div w:id="972757307">
      <w:marLeft w:val="480"/>
      <w:marRight w:val="0"/>
      <w:marTop w:val="0"/>
      <w:marBottom w:val="0"/>
      <w:divBdr>
        <w:top w:val="none" w:sz="0" w:space="0" w:color="auto"/>
        <w:left w:val="none" w:sz="0" w:space="0" w:color="auto"/>
        <w:bottom w:val="none" w:sz="0" w:space="0" w:color="auto"/>
        <w:right w:val="none" w:sz="0" w:space="0" w:color="auto"/>
      </w:divBdr>
    </w:div>
    <w:div w:id="986976193">
      <w:marLeft w:val="480"/>
      <w:marRight w:val="0"/>
      <w:marTop w:val="0"/>
      <w:marBottom w:val="0"/>
      <w:divBdr>
        <w:top w:val="none" w:sz="0" w:space="0" w:color="auto"/>
        <w:left w:val="none" w:sz="0" w:space="0" w:color="auto"/>
        <w:bottom w:val="none" w:sz="0" w:space="0" w:color="auto"/>
        <w:right w:val="none" w:sz="0" w:space="0" w:color="auto"/>
      </w:divBdr>
    </w:div>
    <w:div w:id="987443015">
      <w:marLeft w:val="480"/>
      <w:marRight w:val="0"/>
      <w:marTop w:val="0"/>
      <w:marBottom w:val="0"/>
      <w:divBdr>
        <w:top w:val="none" w:sz="0" w:space="0" w:color="auto"/>
        <w:left w:val="none" w:sz="0" w:space="0" w:color="auto"/>
        <w:bottom w:val="none" w:sz="0" w:space="0" w:color="auto"/>
        <w:right w:val="none" w:sz="0" w:space="0" w:color="auto"/>
      </w:divBdr>
    </w:div>
    <w:div w:id="1000549668">
      <w:marLeft w:val="480"/>
      <w:marRight w:val="0"/>
      <w:marTop w:val="0"/>
      <w:marBottom w:val="0"/>
      <w:divBdr>
        <w:top w:val="none" w:sz="0" w:space="0" w:color="auto"/>
        <w:left w:val="none" w:sz="0" w:space="0" w:color="auto"/>
        <w:bottom w:val="none" w:sz="0" w:space="0" w:color="auto"/>
        <w:right w:val="none" w:sz="0" w:space="0" w:color="auto"/>
      </w:divBdr>
    </w:div>
    <w:div w:id="1000692509">
      <w:marLeft w:val="480"/>
      <w:marRight w:val="0"/>
      <w:marTop w:val="0"/>
      <w:marBottom w:val="0"/>
      <w:divBdr>
        <w:top w:val="none" w:sz="0" w:space="0" w:color="auto"/>
        <w:left w:val="none" w:sz="0" w:space="0" w:color="auto"/>
        <w:bottom w:val="none" w:sz="0" w:space="0" w:color="auto"/>
        <w:right w:val="none" w:sz="0" w:space="0" w:color="auto"/>
      </w:divBdr>
    </w:div>
    <w:div w:id="1002928143">
      <w:marLeft w:val="480"/>
      <w:marRight w:val="0"/>
      <w:marTop w:val="0"/>
      <w:marBottom w:val="0"/>
      <w:divBdr>
        <w:top w:val="none" w:sz="0" w:space="0" w:color="auto"/>
        <w:left w:val="none" w:sz="0" w:space="0" w:color="auto"/>
        <w:bottom w:val="none" w:sz="0" w:space="0" w:color="auto"/>
        <w:right w:val="none" w:sz="0" w:space="0" w:color="auto"/>
      </w:divBdr>
    </w:div>
    <w:div w:id="1018429797">
      <w:marLeft w:val="480"/>
      <w:marRight w:val="0"/>
      <w:marTop w:val="0"/>
      <w:marBottom w:val="0"/>
      <w:divBdr>
        <w:top w:val="none" w:sz="0" w:space="0" w:color="auto"/>
        <w:left w:val="none" w:sz="0" w:space="0" w:color="auto"/>
        <w:bottom w:val="none" w:sz="0" w:space="0" w:color="auto"/>
        <w:right w:val="none" w:sz="0" w:space="0" w:color="auto"/>
      </w:divBdr>
    </w:div>
    <w:div w:id="1027024752">
      <w:marLeft w:val="480"/>
      <w:marRight w:val="0"/>
      <w:marTop w:val="0"/>
      <w:marBottom w:val="0"/>
      <w:divBdr>
        <w:top w:val="none" w:sz="0" w:space="0" w:color="auto"/>
        <w:left w:val="none" w:sz="0" w:space="0" w:color="auto"/>
        <w:bottom w:val="none" w:sz="0" w:space="0" w:color="auto"/>
        <w:right w:val="none" w:sz="0" w:space="0" w:color="auto"/>
      </w:divBdr>
    </w:div>
    <w:div w:id="1028481439">
      <w:marLeft w:val="480"/>
      <w:marRight w:val="0"/>
      <w:marTop w:val="0"/>
      <w:marBottom w:val="0"/>
      <w:divBdr>
        <w:top w:val="none" w:sz="0" w:space="0" w:color="auto"/>
        <w:left w:val="none" w:sz="0" w:space="0" w:color="auto"/>
        <w:bottom w:val="none" w:sz="0" w:space="0" w:color="auto"/>
        <w:right w:val="none" w:sz="0" w:space="0" w:color="auto"/>
      </w:divBdr>
    </w:div>
    <w:div w:id="1029450007">
      <w:marLeft w:val="480"/>
      <w:marRight w:val="0"/>
      <w:marTop w:val="0"/>
      <w:marBottom w:val="0"/>
      <w:divBdr>
        <w:top w:val="none" w:sz="0" w:space="0" w:color="auto"/>
        <w:left w:val="none" w:sz="0" w:space="0" w:color="auto"/>
        <w:bottom w:val="none" w:sz="0" w:space="0" w:color="auto"/>
        <w:right w:val="none" w:sz="0" w:space="0" w:color="auto"/>
      </w:divBdr>
    </w:div>
    <w:div w:id="1031758877">
      <w:marLeft w:val="480"/>
      <w:marRight w:val="0"/>
      <w:marTop w:val="0"/>
      <w:marBottom w:val="0"/>
      <w:divBdr>
        <w:top w:val="none" w:sz="0" w:space="0" w:color="auto"/>
        <w:left w:val="none" w:sz="0" w:space="0" w:color="auto"/>
        <w:bottom w:val="none" w:sz="0" w:space="0" w:color="auto"/>
        <w:right w:val="none" w:sz="0" w:space="0" w:color="auto"/>
      </w:divBdr>
    </w:div>
    <w:div w:id="1037195985">
      <w:marLeft w:val="480"/>
      <w:marRight w:val="0"/>
      <w:marTop w:val="0"/>
      <w:marBottom w:val="0"/>
      <w:divBdr>
        <w:top w:val="none" w:sz="0" w:space="0" w:color="auto"/>
        <w:left w:val="none" w:sz="0" w:space="0" w:color="auto"/>
        <w:bottom w:val="none" w:sz="0" w:space="0" w:color="auto"/>
        <w:right w:val="none" w:sz="0" w:space="0" w:color="auto"/>
      </w:divBdr>
    </w:div>
    <w:div w:id="1044599794">
      <w:marLeft w:val="480"/>
      <w:marRight w:val="0"/>
      <w:marTop w:val="0"/>
      <w:marBottom w:val="0"/>
      <w:divBdr>
        <w:top w:val="none" w:sz="0" w:space="0" w:color="auto"/>
        <w:left w:val="none" w:sz="0" w:space="0" w:color="auto"/>
        <w:bottom w:val="none" w:sz="0" w:space="0" w:color="auto"/>
        <w:right w:val="none" w:sz="0" w:space="0" w:color="auto"/>
      </w:divBdr>
    </w:div>
    <w:div w:id="1046024588">
      <w:marLeft w:val="480"/>
      <w:marRight w:val="0"/>
      <w:marTop w:val="0"/>
      <w:marBottom w:val="0"/>
      <w:divBdr>
        <w:top w:val="none" w:sz="0" w:space="0" w:color="auto"/>
        <w:left w:val="none" w:sz="0" w:space="0" w:color="auto"/>
        <w:bottom w:val="none" w:sz="0" w:space="0" w:color="auto"/>
        <w:right w:val="none" w:sz="0" w:space="0" w:color="auto"/>
      </w:divBdr>
    </w:div>
    <w:div w:id="1054083491">
      <w:marLeft w:val="480"/>
      <w:marRight w:val="0"/>
      <w:marTop w:val="0"/>
      <w:marBottom w:val="0"/>
      <w:divBdr>
        <w:top w:val="none" w:sz="0" w:space="0" w:color="auto"/>
        <w:left w:val="none" w:sz="0" w:space="0" w:color="auto"/>
        <w:bottom w:val="none" w:sz="0" w:space="0" w:color="auto"/>
        <w:right w:val="none" w:sz="0" w:space="0" w:color="auto"/>
      </w:divBdr>
    </w:div>
    <w:div w:id="1055736152">
      <w:marLeft w:val="480"/>
      <w:marRight w:val="0"/>
      <w:marTop w:val="0"/>
      <w:marBottom w:val="0"/>
      <w:divBdr>
        <w:top w:val="none" w:sz="0" w:space="0" w:color="auto"/>
        <w:left w:val="none" w:sz="0" w:space="0" w:color="auto"/>
        <w:bottom w:val="none" w:sz="0" w:space="0" w:color="auto"/>
        <w:right w:val="none" w:sz="0" w:space="0" w:color="auto"/>
      </w:divBdr>
    </w:div>
    <w:div w:id="1056397401">
      <w:marLeft w:val="480"/>
      <w:marRight w:val="0"/>
      <w:marTop w:val="0"/>
      <w:marBottom w:val="0"/>
      <w:divBdr>
        <w:top w:val="none" w:sz="0" w:space="0" w:color="auto"/>
        <w:left w:val="none" w:sz="0" w:space="0" w:color="auto"/>
        <w:bottom w:val="none" w:sz="0" w:space="0" w:color="auto"/>
        <w:right w:val="none" w:sz="0" w:space="0" w:color="auto"/>
      </w:divBdr>
    </w:div>
    <w:div w:id="1062556435">
      <w:marLeft w:val="480"/>
      <w:marRight w:val="0"/>
      <w:marTop w:val="0"/>
      <w:marBottom w:val="0"/>
      <w:divBdr>
        <w:top w:val="none" w:sz="0" w:space="0" w:color="auto"/>
        <w:left w:val="none" w:sz="0" w:space="0" w:color="auto"/>
        <w:bottom w:val="none" w:sz="0" w:space="0" w:color="auto"/>
        <w:right w:val="none" w:sz="0" w:space="0" w:color="auto"/>
      </w:divBdr>
    </w:div>
    <w:div w:id="1088304394">
      <w:marLeft w:val="480"/>
      <w:marRight w:val="0"/>
      <w:marTop w:val="0"/>
      <w:marBottom w:val="0"/>
      <w:divBdr>
        <w:top w:val="none" w:sz="0" w:space="0" w:color="auto"/>
        <w:left w:val="none" w:sz="0" w:space="0" w:color="auto"/>
        <w:bottom w:val="none" w:sz="0" w:space="0" w:color="auto"/>
        <w:right w:val="none" w:sz="0" w:space="0" w:color="auto"/>
      </w:divBdr>
    </w:div>
    <w:div w:id="1109471945">
      <w:marLeft w:val="480"/>
      <w:marRight w:val="0"/>
      <w:marTop w:val="0"/>
      <w:marBottom w:val="0"/>
      <w:divBdr>
        <w:top w:val="none" w:sz="0" w:space="0" w:color="auto"/>
        <w:left w:val="none" w:sz="0" w:space="0" w:color="auto"/>
        <w:bottom w:val="none" w:sz="0" w:space="0" w:color="auto"/>
        <w:right w:val="none" w:sz="0" w:space="0" w:color="auto"/>
      </w:divBdr>
    </w:div>
    <w:div w:id="1113600348">
      <w:marLeft w:val="480"/>
      <w:marRight w:val="0"/>
      <w:marTop w:val="0"/>
      <w:marBottom w:val="0"/>
      <w:divBdr>
        <w:top w:val="none" w:sz="0" w:space="0" w:color="auto"/>
        <w:left w:val="none" w:sz="0" w:space="0" w:color="auto"/>
        <w:bottom w:val="none" w:sz="0" w:space="0" w:color="auto"/>
        <w:right w:val="none" w:sz="0" w:space="0" w:color="auto"/>
      </w:divBdr>
    </w:div>
    <w:div w:id="1126971747">
      <w:marLeft w:val="480"/>
      <w:marRight w:val="0"/>
      <w:marTop w:val="0"/>
      <w:marBottom w:val="0"/>
      <w:divBdr>
        <w:top w:val="none" w:sz="0" w:space="0" w:color="auto"/>
        <w:left w:val="none" w:sz="0" w:space="0" w:color="auto"/>
        <w:bottom w:val="none" w:sz="0" w:space="0" w:color="auto"/>
        <w:right w:val="none" w:sz="0" w:space="0" w:color="auto"/>
      </w:divBdr>
    </w:div>
    <w:div w:id="1136029479">
      <w:marLeft w:val="480"/>
      <w:marRight w:val="0"/>
      <w:marTop w:val="0"/>
      <w:marBottom w:val="0"/>
      <w:divBdr>
        <w:top w:val="none" w:sz="0" w:space="0" w:color="auto"/>
        <w:left w:val="none" w:sz="0" w:space="0" w:color="auto"/>
        <w:bottom w:val="none" w:sz="0" w:space="0" w:color="auto"/>
        <w:right w:val="none" w:sz="0" w:space="0" w:color="auto"/>
      </w:divBdr>
    </w:div>
    <w:div w:id="1138913524">
      <w:marLeft w:val="480"/>
      <w:marRight w:val="0"/>
      <w:marTop w:val="0"/>
      <w:marBottom w:val="0"/>
      <w:divBdr>
        <w:top w:val="none" w:sz="0" w:space="0" w:color="auto"/>
        <w:left w:val="none" w:sz="0" w:space="0" w:color="auto"/>
        <w:bottom w:val="none" w:sz="0" w:space="0" w:color="auto"/>
        <w:right w:val="none" w:sz="0" w:space="0" w:color="auto"/>
      </w:divBdr>
    </w:div>
    <w:div w:id="1145312358">
      <w:marLeft w:val="480"/>
      <w:marRight w:val="0"/>
      <w:marTop w:val="0"/>
      <w:marBottom w:val="0"/>
      <w:divBdr>
        <w:top w:val="none" w:sz="0" w:space="0" w:color="auto"/>
        <w:left w:val="none" w:sz="0" w:space="0" w:color="auto"/>
        <w:bottom w:val="none" w:sz="0" w:space="0" w:color="auto"/>
        <w:right w:val="none" w:sz="0" w:space="0" w:color="auto"/>
      </w:divBdr>
    </w:div>
    <w:div w:id="1184437932">
      <w:marLeft w:val="480"/>
      <w:marRight w:val="0"/>
      <w:marTop w:val="0"/>
      <w:marBottom w:val="0"/>
      <w:divBdr>
        <w:top w:val="none" w:sz="0" w:space="0" w:color="auto"/>
        <w:left w:val="none" w:sz="0" w:space="0" w:color="auto"/>
        <w:bottom w:val="none" w:sz="0" w:space="0" w:color="auto"/>
        <w:right w:val="none" w:sz="0" w:space="0" w:color="auto"/>
      </w:divBdr>
    </w:div>
    <w:div w:id="1187712353">
      <w:marLeft w:val="480"/>
      <w:marRight w:val="0"/>
      <w:marTop w:val="0"/>
      <w:marBottom w:val="0"/>
      <w:divBdr>
        <w:top w:val="none" w:sz="0" w:space="0" w:color="auto"/>
        <w:left w:val="none" w:sz="0" w:space="0" w:color="auto"/>
        <w:bottom w:val="none" w:sz="0" w:space="0" w:color="auto"/>
        <w:right w:val="none" w:sz="0" w:space="0" w:color="auto"/>
      </w:divBdr>
    </w:div>
    <w:div w:id="1188176893">
      <w:marLeft w:val="480"/>
      <w:marRight w:val="0"/>
      <w:marTop w:val="0"/>
      <w:marBottom w:val="0"/>
      <w:divBdr>
        <w:top w:val="none" w:sz="0" w:space="0" w:color="auto"/>
        <w:left w:val="none" w:sz="0" w:space="0" w:color="auto"/>
        <w:bottom w:val="none" w:sz="0" w:space="0" w:color="auto"/>
        <w:right w:val="none" w:sz="0" w:space="0" w:color="auto"/>
      </w:divBdr>
    </w:div>
    <w:div w:id="1189176315">
      <w:marLeft w:val="480"/>
      <w:marRight w:val="0"/>
      <w:marTop w:val="0"/>
      <w:marBottom w:val="0"/>
      <w:divBdr>
        <w:top w:val="none" w:sz="0" w:space="0" w:color="auto"/>
        <w:left w:val="none" w:sz="0" w:space="0" w:color="auto"/>
        <w:bottom w:val="none" w:sz="0" w:space="0" w:color="auto"/>
        <w:right w:val="none" w:sz="0" w:space="0" w:color="auto"/>
      </w:divBdr>
    </w:div>
    <w:div w:id="1197160230">
      <w:marLeft w:val="480"/>
      <w:marRight w:val="0"/>
      <w:marTop w:val="0"/>
      <w:marBottom w:val="0"/>
      <w:divBdr>
        <w:top w:val="none" w:sz="0" w:space="0" w:color="auto"/>
        <w:left w:val="none" w:sz="0" w:space="0" w:color="auto"/>
        <w:bottom w:val="none" w:sz="0" w:space="0" w:color="auto"/>
        <w:right w:val="none" w:sz="0" w:space="0" w:color="auto"/>
      </w:divBdr>
    </w:div>
    <w:div w:id="1204948447">
      <w:marLeft w:val="480"/>
      <w:marRight w:val="0"/>
      <w:marTop w:val="0"/>
      <w:marBottom w:val="0"/>
      <w:divBdr>
        <w:top w:val="none" w:sz="0" w:space="0" w:color="auto"/>
        <w:left w:val="none" w:sz="0" w:space="0" w:color="auto"/>
        <w:bottom w:val="none" w:sz="0" w:space="0" w:color="auto"/>
        <w:right w:val="none" w:sz="0" w:space="0" w:color="auto"/>
      </w:divBdr>
    </w:div>
    <w:div w:id="1205754127">
      <w:marLeft w:val="480"/>
      <w:marRight w:val="0"/>
      <w:marTop w:val="0"/>
      <w:marBottom w:val="0"/>
      <w:divBdr>
        <w:top w:val="none" w:sz="0" w:space="0" w:color="auto"/>
        <w:left w:val="none" w:sz="0" w:space="0" w:color="auto"/>
        <w:bottom w:val="none" w:sz="0" w:space="0" w:color="auto"/>
        <w:right w:val="none" w:sz="0" w:space="0" w:color="auto"/>
      </w:divBdr>
    </w:div>
    <w:div w:id="1212183832">
      <w:marLeft w:val="480"/>
      <w:marRight w:val="0"/>
      <w:marTop w:val="0"/>
      <w:marBottom w:val="0"/>
      <w:divBdr>
        <w:top w:val="none" w:sz="0" w:space="0" w:color="auto"/>
        <w:left w:val="none" w:sz="0" w:space="0" w:color="auto"/>
        <w:bottom w:val="none" w:sz="0" w:space="0" w:color="auto"/>
        <w:right w:val="none" w:sz="0" w:space="0" w:color="auto"/>
      </w:divBdr>
    </w:div>
    <w:div w:id="1224291409">
      <w:marLeft w:val="480"/>
      <w:marRight w:val="0"/>
      <w:marTop w:val="0"/>
      <w:marBottom w:val="0"/>
      <w:divBdr>
        <w:top w:val="none" w:sz="0" w:space="0" w:color="auto"/>
        <w:left w:val="none" w:sz="0" w:space="0" w:color="auto"/>
        <w:bottom w:val="none" w:sz="0" w:space="0" w:color="auto"/>
        <w:right w:val="none" w:sz="0" w:space="0" w:color="auto"/>
      </w:divBdr>
    </w:div>
    <w:div w:id="1224489898">
      <w:marLeft w:val="480"/>
      <w:marRight w:val="0"/>
      <w:marTop w:val="0"/>
      <w:marBottom w:val="0"/>
      <w:divBdr>
        <w:top w:val="none" w:sz="0" w:space="0" w:color="auto"/>
        <w:left w:val="none" w:sz="0" w:space="0" w:color="auto"/>
        <w:bottom w:val="none" w:sz="0" w:space="0" w:color="auto"/>
        <w:right w:val="none" w:sz="0" w:space="0" w:color="auto"/>
      </w:divBdr>
    </w:div>
    <w:div w:id="1231503692">
      <w:marLeft w:val="480"/>
      <w:marRight w:val="0"/>
      <w:marTop w:val="0"/>
      <w:marBottom w:val="0"/>
      <w:divBdr>
        <w:top w:val="none" w:sz="0" w:space="0" w:color="auto"/>
        <w:left w:val="none" w:sz="0" w:space="0" w:color="auto"/>
        <w:bottom w:val="none" w:sz="0" w:space="0" w:color="auto"/>
        <w:right w:val="none" w:sz="0" w:space="0" w:color="auto"/>
      </w:divBdr>
    </w:div>
    <w:div w:id="1231962387">
      <w:marLeft w:val="480"/>
      <w:marRight w:val="0"/>
      <w:marTop w:val="0"/>
      <w:marBottom w:val="0"/>
      <w:divBdr>
        <w:top w:val="none" w:sz="0" w:space="0" w:color="auto"/>
        <w:left w:val="none" w:sz="0" w:space="0" w:color="auto"/>
        <w:bottom w:val="none" w:sz="0" w:space="0" w:color="auto"/>
        <w:right w:val="none" w:sz="0" w:space="0" w:color="auto"/>
      </w:divBdr>
    </w:div>
    <w:div w:id="1260605590">
      <w:marLeft w:val="480"/>
      <w:marRight w:val="0"/>
      <w:marTop w:val="0"/>
      <w:marBottom w:val="0"/>
      <w:divBdr>
        <w:top w:val="none" w:sz="0" w:space="0" w:color="auto"/>
        <w:left w:val="none" w:sz="0" w:space="0" w:color="auto"/>
        <w:bottom w:val="none" w:sz="0" w:space="0" w:color="auto"/>
        <w:right w:val="none" w:sz="0" w:space="0" w:color="auto"/>
      </w:divBdr>
    </w:div>
    <w:div w:id="1272854231">
      <w:marLeft w:val="480"/>
      <w:marRight w:val="0"/>
      <w:marTop w:val="0"/>
      <w:marBottom w:val="0"/>
      <w:divBdr>
        <w:top w:val="none" w:sz="0" w:space="0" w:color="auto"/>
        <w:left w:val="none" w:sz="0" w:space="0" w:color="auto"/>
        <w:bottom w:val="none" w:sz="0" w:space="0" w:color="auto"/>
        <w:right w:val="none" w:sz="0" w:space="0" w:color="auto"/>
      </w:divBdr>
    </w:div>
    <w:div w:id="1280602530">
      <w:marLeft w:val="480"/>
      <w:marRight w:val="0"/>
      <w:marTop w:val="0"/>
      <w:marBottom w:val="0"/>
      <w:divBdr>
        <w:top w:val="none" w:sz="0" w:space="0" w:color="auto"/>
        <w:left w:val="none" w:sz="0" w:space="0" w:color="auto"/>
        <w:bottom w:val="none" w:sz="0" w:space="0" w:color="auto"/>
        <w:right w:val="none" w:sz="0" w:space="0" w:color="auto"/>
      </w:divBdr>
    </w:div>
    <w:div w:id="1290428643">
      <w:marLeft w:val="480"/>
      <w:marRight w:val="0"/>
      <w:marTop w:val="0"/>
      <w:marBottom w:val="0"/>
      <w:divBdr>
        <w:top w:val="none" w:sz="0" w:space="0" w:color="auto"/>
        <w:left w:val="none" w:sz="0" w:space="0" w:color="auto"/>
        <w:bottom w:val="none" w:sz="0" w:space="0" w:color="auto"/>
        <w:right w:val="none" w:sz="0" w:space="0" w:color="auto"/>
      </w:divBdr>
    </w:div>
    <w:div w:id="1309552048">
      <w:marLeft w:val="480"/>
      <w:marRight w:val="0"/>
      <w:marTop w:val="0"/>
      <w:marBottom w:val="0"/>
      <w:divBdr>
        <w:top w:val="none" w:sz="0" w:space="0" w:color="auto"/>
        <w:left w:val="none" w:sz="0" w:space="0" w:color="auto"/>
        <w:bottom w:val="none" w:sz="0" w:space="0" w:color="auto"/>
        <w:right w:val="none" w:sz="0" w:space="0" w:color="auto"/>
      </w:divBdr>
    </w:div>
    <w:div w:id="1311012239">
      <w:marLeft w:val="480"/>
      <w:marRight w:val="0"/>
      <w:marTop w:val="0"/>
      <w:marBottom w:val="0"/>
      <w:divBdr>
        <w:top w:val="none" w:sz="0" w:space="0" w:color="auto"/>
        <w:left w:val="none" w:sz="0" w:space="0" w:color="auto"/>
        <w:bottom w:val="none" w:sz="0" w:space="0" w:color="auto"/>
        <w:right w:val="none" w:sz="0" w:space="0" w:color="auto"/>
      </w:divBdr>
    </w:div>
    <w:div w:id="1322150439">
      <w:marLeft w:val="480"/>
      <w:marRight w:val="0"/>
      <w:marTop w:val="0"/>
      <w:marBottom w:val="0"/>
      <w:divBdr>
        <w:top w:val="none" w:sz="0" w:space="0" w:color="auto"/>
        <w:left w:val="none" w:sz="0" w:space="0" w:color="auto"/>
        <w:bottom w:val="none" w:sz="0" w:space="0" w:color="auto"/>
        <w:right w:val="none" w:sz="0" w:space="0" w:color="auto"/>
      </w:divBdr>
    </w:div>
    <w:div w:id="1332829124">
      <w:marLeft w:val="480"/>
      <w:marRight w:val="0"/>
      <w:marTop w:val="0"/>
      <w:marBottom w:val="0"/>
      <w:divBdr>
        <w:top w:val="none" w:sz="0" w:space="0" w:color="auto"/>
        <w:left w:val="none" w:sz="0" w:space="0" w:color="auto"/>
        <w:bottom w:val="none" w:sz="0" w:space="0" w:color="auto"/>
        <w:right w:val="none" w:sz="0" w:space="0" w:color="auto"/>
      </w:divBdr>
    </w:div>
    <w:div w:id="1336305860">
      <w:marLeft w:val="480"/>
      <w:marRight w:val="0"/>
      <w:marTop w:val="0"/>
      <w:marBottom w:val="0"/>
      <w:divBdr>
        <w:top w:val="none" w:sz="0" w:space="0" w:color="auto"/>
        <w:left w:val="none" w:sz="0" w:space="0" w:color="auto"/>
        <w:bottom w:val="none" w:sz="0" w:space="0" w:color="auto"/>
        <w:right w:val="none" w:sz="0" w:space="0" w:color="auto"/>
      </w:divBdr>
    </w:div>
    <w:div w:id="1339114665">
      <w:marLeft w:val="480"/>
      <w:marRight w:val="0"/>
      <w:marTop w:val="0"/>
      <w:marBottom w:val="0"/>
      <w:divBdr>
        <w:top w:val="none" w:sz="0" w:space="0" w:color="auto"/>
        <w:left w:val="none" w:sz="0" w:space="0" w:color="auto"/>
        <w:bottom w:val="none" w:sz="0" w:space="0" w:color="auto"/>
        <w:right w:val="none" w:sz="0" w:space="0" w:color="auto"/>
      </w:divBdr>
    </w:div>
    <w:div w:id="1347902754">
      <w:marLeft w:val="480"/>
      <w:marRight w:val="0"/>
      <w:marTop w:val="0"/>
      <w:marBottom w:val="0"/>
      <w:divBdr>
        <w:top w:val="none" w:sz="0" w:space="0" w:color="auto"/>
        <w:left w:val="none" w:sz="0" w:space="0" w:color="auto"/>
        <w:bottom w:val="none" w:sz="0" w:space="0" w:color="auto"/>
        <w:right w:val="none" w:sz="0" w:space="0" w:color="auto"/>
      </w:divBdr>
    </w:div>
    <w:div w:id="1359430105">
      <w:marLeft w:val="480"/>
      <w:marRight w:val="0"/>
      <w:marTop w:val="0"/>
      <w:marBottom w:val="0"/>
      <w:divBdr>
        <w:top w:val="none" w:sz="0" w:space="0" w:color="auto"/>
        <w:left w:val="none" w:sz="0" w:space="0" w:color="auto"/>
        <w:bottom w:val="none" w:sz="0" w:space="0" w:color="auto"/>
        <w:right w:val="none" w:sz="0" w:space="0" w:color="auto"/>
      </w:divBdr>
    </w:div>
    <w:div w:id="1386443620">
      <w:marLeft w:val="480"/>
      <w:marRight w:val="0"/>
      <w:marTop w:val="0"/>
      <w:marBottom w:val="0"/>
      <w:divBdr>
        <w:top w:val="none" w:sz="0" w:space="0" w:color="auto"/>
        <w:left w:val="none" w:sz="0" w:space="0" w:color="auto"/>
        <w:bottom w:val="none" w:sz="0" w:space="0" w:color="auto"/>
        <w:right w:val="none" w:sz="0" w:space="0" w:color="auto"/>
      </w:divBdr>
    </w:div>
    <w:div w:id="1391225275">
      <w:marLeft w:val="480"/>
      <w:marRight w:val="0"/>
      <w:marTop w:val="0"/>
      <w:marBottom w:val="0"/>
      <w:divBdr>
        <w:top w:val="none" w:sz="0" w:space="0" w:color="auto"/>
        <w:left w:val="none" w:sz="0" w:space="0" w:color="auto"/>
        <w:bottom w:val="none" w:sz="0" w:space="0" w:color="auto"/>
        <w:right w:val="none" w:sz="0" w:space="0" w:color="auto"/>
      </w:divBdr>
    </w:div>
    <w:div w:id="1391534239">
      <w:marLeft w:val="480"/>
      <w:marRight w:val="0"/>
      <w:marTop w:val="0"/>
      <w:marBottom w:val="0"/>
      <w:divBdr>
        <w:top w:val="none" w:sz="0" w:space="0" w:color="auto"/>
        <w:left w:val="none" w:sz="0" w:space="0" w:color="auto"/>
        <w:bottom w:val="none" w:sz="0" w:space="0" w:color="auto"/>
        <w:right w:val="none" w:sz="0" w:space="0" w:color="auto"/>
      </w:divBdr>
    </w:div>
    <w:div w:id="1405451309">
      <w:marLeft w:val="480"/>
      <w:marRight w:val="0"/>
      <w:marTop w:val="0"/>
      <w:marBottom w:val="0"/>
      <w:divBdr>
        <w:top w:val="none" w:sz="0" w:space="0" w:color="auto"/>
        <w:left w:val="none" w:sz="0" w:space="0" w:color="auto"/>
        <w:bottom w:val="none" w:sz="0" w:space="0" w:color="auto"/>
        <w:right w:val="none" w:sz="0" w:space="0" w:color="auto"/>
      </w:divBdr>
    </w:div>
    <w:div w:id="1409232270">
      <w:marLeft w:val="480"/>
      <w:marRight w:val="0"/>
      <w:marTop w:val="0"/>
      <w:marBottom w:val="0"/>
      <w:divBdr>
        <w:top w:val="none" w:sz="0" w:space="0" w:color="auto"/>
        <w:left w:val="none" w:sz="0" w:space="0" w:color="auto"/>
        <w:bottom w:val="none" w:sz="0" w:space="0" w:color="auto"/>
        <w:right w:val="none" w:sz="0" w:space="0" w:color="auto"/>
      </w:divBdr>
    </w:div>
    <w:div w:id="1409887124">
      <w:marLeft w:val="480"/>
      <w:marRight w:val="0"/>
      <w:marTop w:val="0"/>
      <w:marBottom w:val="0"/>
      <w:divBdr>
        <w:top w:val="none" w:sz="0" w:space="0" w:color="auto"/>
        <w:left w:val="none" w:sz="0" w:space="0" w:color="auto"/>
        <w:bottom w:val="none" w:sz="0" w:space="0" w:color="auto"/>
        <w:right w:val="none" w:sz="0" w:space="0" w:color="auto"/>
      </w:divBdr>
    </w:div>
    <w:div w:id="1417172233">
      <w:marLeft w:val="480"/>
      <w:marRight w:val="0"/>
      <w:marTop w:val="0"/>
      <w:marBottom w:val="0"/>
      <w:divBdr>
        <w:top w:val="none" w:sz="0" w:space="0" w:color="auto"/>
        <w:left w:val="none" w:sz="0" w:space="0" w:color="auto"/>
        <w:bottom w:val="none" w:sz="0" w:space="0" w:color="auto"/>
        <w:right w:val="none" w:sz="0" w:space="0" w:color="auto"/>
      </w:divBdr>
    </w:div>
    <w:div w:id="1418675707">
      <w:marLeft w:val="480"/>
      <w:marRight w:val="0"/>
      <w:marTop w:val="0"/>
      <w:marBottom w:val="0"/>
      <w:divBdr>
        <w:top w:val="none" w:sz="0" w:space="0" w:color="auto"/>
        <w:left w:val="none" w:sz="0" w:space="0" w:color="auto"/>
        <w:bottom w:val="none" w:sz="0" w:space="0" w:color="auto"/>
        <w:right w:val="none" w:sz="0" w:space="0" w:color="auto"/>
      </w:divBdr>
    </w:div>
    <w:div w:id="1453090793">
      <w:marLeft w:val="480"/>
      <w:marRight w:val="0"/>
      <w:marTop w:val="0"/>
      <w:marBottom w:val="0"/>
      <w:divBdr>
        <w:top w:val="none" w:sz="0" w:space="0" w:color="auto"/>
        <w:left w:val="none" w:sz="0" w:space="0" w:color="auto"/>
        <w:bottom w:val="none" w:sz="0" w:space="0" w:color="auto"/>
        <w:right w:val="none" w:sz="0" w:space="0" w:color="auto"/>
      </w:divBdr>
    </w:div>
    <w:div w:id="1480148795">
      <w:marLeft w:val="480"/>
      <w:marRight w:val="0"/>
      <w:marTop w:val="0"/>
      <w:marBottom w:val="0"/>
      <w:divBdr>
        <w:top w:val="none" w:sz="0" w:space="0" w:color="auto"/>
        <w:left w:val="none" w:sz="0" w:space="0" w:color="auto"/>
        <w:bottom w:val="none" w:sz="0" w:space="0" w:color="auto"/>
        <w:right w:val="none" w:sz="0" w:space="0" w:color="auto"/>
      </w:divBdr>
    </w:div>
    <w:div w:id="1487093505">
      <w:marLeft w:val="480"/>
      <w:marRight w:val="0"/>
      <w:marTop w:val="0"/>
      <w:marBottom w:val="0"/>
      <w:divBdr>
        <w:top w:val="none" w:sz="0" w:space="0" w:color="auto"/>
        <w:left w:val="none" w:sz="0" w:space="0" w:color="auto"/>
        <w:bottom w:val="none" w:sz="0" w:space="0" w:color="auto"/>
        <w:right w:val="none" w:sz="0" w:space="0" w:color="auto"/>
      </w:divBdr>
    </w:div>
    <w:div w:id="1492210452">
      <w:marLeft w:val="480"/>
      <w:marRight w:val="0"/>
      <w:marTop w:val="0"/>
      <w:marBottom w:val="0"/>
      <w:divBdr>
        <w:top w:val="none" w:sz="0" w:space="0" w:color="auto"/>
        <w:left w:val="none" w:sz="0" w:space="0" w:color="auto"/>
        <w:bottom w:val="none" w:sz="0" w:space="0" w:color="auto"/>
        <w:right w:val="none" w:sz="0" w:space="0" w:color="auto"/>
      </w:divBdr>
    </w:div>
    <w:div w:id="1499032943">
      <w:marLeft w:val="480"/>
      <w:marRight w:val="0"/>
      <w:marTop w:val="0"/>
      <w:marBottom w:val="0"/>
      <w:divBdr>
        <w:top w:val="none" w:sz="0" w:space="0" w:color="auto"/>
        <w:left w:val="none" w:sz="0" w:space="0" w:color="auto"/>
        <w:bottom w:val="none" w:sz="0" w:space="0" w:color="auto"/>
        <w:right w:val="none" w:sz="0" w:space="0" w:color="auto"/>
      </w:divBdr>
    </w:div>
    <w:div w:id="1502349772">
      <w:marLeft w:val="480"/>
      <w:marRight w:val="0"/>
      <w:marTop w:val="0"/>
      <w:marBottom w:val="0"/>
      <w:divBdr>
        <w:top w:val="none" w:sz="0" w:space="0" w:color="auto"/>
        <w:left w:val="none" w:sz="0" w:space="0" w:color="auto"/>
        <w:bottom w:val="none" w:sz="0" w:space="0" w:color="auto"/>
        <w:right w:val="none" w:sz="0" w:space="0" w:color="auto"/>
      </w:divBdr>
    </w:div>
    <w:div w:id="1525897179">
      <w:marLeft w:val="480"/>
      <w:marRight w:val="0"/>
      <w:marTop w:val="0"/>
      <w:marBottom w:val="0"/>
      <w:divBdr>
        <w:top w:val="none" w:sz="0" w:space="0" w:color="auto"/>
        <w:left w:val="none" w:sz="0" w:space="0" w:color="auto"/>
        <w:bottom w:val="none" w:sz="0" w:space="0" w:color="auto"/>
        <w:right w:val="none" w:sz="0" w:space="0" w:color="auto"/>
      </w:divBdr>
    </w:div>
    <w:div w:id="1560357117">
      <w:marLeft w:val="480"/>
      <w:marRight w:val="0"/>
      <w:marTop w:val="0"/>
      <w:marBottom w:val="0"/>
      <w:divBdr>
        <w:top w:val="none" w:sz="0" w:space="0" w:color="auto"/>
        <w:left w:val="none" w:sz="0" w:space="0" w:color="auto"/>
        <w:bottom w:val="none" w:sz="0" w:space="0" w:color="auto"/>
        <w:right w:val="none" w:sz="0" w:space="0" w:color="auto"/>
      </w:divBdr>
    </w:div>
    <w:div w:id="1570188801">
      <w:marLeft w:val="480"/>
      <w:marRight w:val="0"/>
      <w:marTop w:val="0"/>
      <w:marBottom w:val="0"/>
      <w:divBdr>
        <w:top w:val="none" w:sz="0" w:space="0" w:color="auto"/>
        <w:left w:val="none" w:sz="0" w:space="0" w:color="auto"/>
        <w:bottom w:val="none" w:sz="0" w:space="0" w:color="auto"/>
        <w:right w:val="none" w:sz="0" w:space="0" w:color="auto"/>
      </w:divBdr>
    </w:div>
    <w:div w:id="1609584021">
      <w:marLeft w:val="480"/>
      <w:marRight w:val="0"/>
      <w:marTop w:val="0"/>
      <w:marBottom w:val="0"/>
      <w:divBdr>
        <w:top w:val="none" w:sz="0" w:space="0" w:color="auto"/>
        <w:left w:val="none" w:sz="0" w:space="0" w:color="auto"/>
        <w:bottom w:val="none" w:sz="0" w:space="0" w:color="auto"/>
        <w:right w:val="none" w:sz="0" w:space="0" w:color="auto"/>
      </w:divBdr>
    </w:div>
    <w:div w:id="1612122936">
      <w:marLeft w:val="480"/>
      <w:marRight w:val="0"/>
      <w:marTop w:val="0"/>
      <w:marBottom w:val="0"/>
      <w:divBdr>
        <w:top w:val="none" w:sz="0" w:space="0" w:color="auto"/>
        <w:left w:val="none" w:sz="0" w:space="0" w:color="auto"/>
        <w:bottom w:val="none" w:sz="0" w:space="0" w:color="auto"/>
        <w:right w:val="none" w:sz="0" w:space="0" w:color="auto"/>
      </w:divBdr>
    </w:div>
    <w:div w:id="1612468837">
      <w:marLeft w:val="480"/>
      <w:marRight w:val="0"/>
      <w:marTop w:val="0"/>
      <w:marBottom w:val="0"/>
      <w:divBdr>
        <w:top w:val="none" w:sz="0" w:space="0" w:color="auto"/>
        <w:left w:val="none" w:sz="0" w:space="0" w:color="auto"/>
        <w:bottom w:val="none" w:sz="0" w:space="0" w:color="auto"/>
        <w:right w:val="none" w:sz="0" w:space="0" w:color="auto"/>
      </w:divBdr>
    </w:div>
    <w:div w:id="1626353849">
      <w:marLeft w:val="480"/>
      <w:marRight w:val="0"/>
      <w:marTop w:val="0"/>
      <w:marBottom w:val="0"/>
      <w:divBdr>
        <w:top w:val="none" w:sz="0" w:space="0" w:color="auto"/>
        <w:left w:val="none" w:sz="0" w:space="0" w:color="auto"/>
        <w:bottom w:val="none" w:sz="0" w:space="0" w:color="auto"/>
        <w:right w:val="none" w:sz="0" w:space="0" w:color="auto"/>
      </w:divBdr>
    </w:div>
    <w:div w:id="1635678384">
      <w:marLeft w:val="480"/>
      <w:marRight w:val="0"/>
      <w:marTop w:val="0"/>
      <w:marBottom w:val="0"/>
      <w:divBdr>
        <w:top w:val="none" w:sz="0" w:space="0" w:color="auto"/>
        <w:left w:val="none" w:sz="0" w:space="0" w:color="auto"/>
        <w:bottom w:val="none" w:sz="0" w:space="0" w:color="auto"/>
        <w:right w:val="none" w:sz="0" w:space="0" w:color="auto"/>
      </w:divBdr>
    </w:div>
    <w:div w:id="1677464258">
      <w:marLeft w:val="480"/>
      <w:marRight w:val="0"/>
      <w:marTop w:val="0"/>
      <w:marBottom w:val="0"/>
      <w:divBdr>
        <w:top w:val="none" w:sz="0" w:space="0" w:color="auto"/>
        <w:left w:val="none" w:sz="0" w:space="0" w:color="auto"/>
        <w:bottom w:val="none" w:sz="0" w:space="0" w:color="auto"/>
        <w:right w:val="none" w:sz="0" w:space="0" w:color="auto"/>
      </w:divBdr>
    </w:div>
    <w:div w:id="1689866495">
      <w:marLeft w:val="480"/>
      <w:marRight w:val="0"/>
      <w:marTop w:val="0"/>
      <w:marBottom w:val="0"/>
      <w:divBdr>
        <w:top w:val="none" w:sz="0" w:space="0" w:color="auto"/>
        <w:left w:val="none" w:sz="0" w:space="0" w:color="auto"/>
        <w:bottom w:val="none" w:sz="0" w:space="0" w:color="auto"/>
        <w:right w:val="none" w:sz="0" w:space="0" w:color="auto"/>
      </w:divBdr>
    </w:div>
    <w:div w:id="1702049871">
      <w:marLeft w:val="480"/>
      <w:marRight w:val="0"/>
      <w:marTop w:val="0"/>
      <w:marBottom w:val="0"/>
      <w:divBdr>
        <w:top w:val="none" w:sz="0" w:space="0" w:color="auto"/>
        <w:left w:val="none" w:sz="0" w:space="0" w:color="auto"/>
        <w:bottom w:val="none" w:sz="0" w:space="0" w:color="auto"/>
        <w:right w:val="none" w:sz="0" w:space="0" w:color="auto"/>
      </w:divBdr>
    </w:div>
    <w:div w:id="1702779655">
      <w:marLeft w:val="480"/>
      <w:marRight w:val="0"/>
      <w:marTop w:val="0"/>
      <w:marBottom w:val="0"/>
      <w:divBdr>
        <w:top w:val="none" w:sz="0" w:space="0" w:color="auto"/>
        <w:left w:val="none" w:sz="0" w:space="0" w:color="auto"/>
        <w:bottom w:val="none" w:sz="0" w:space="0" w:color="auto"/>
        <w:right w:val="none" w:sz="0" w:space="0" w:color="auto"/>
      </w:divBdr>
    </w:div>
    <w:div w:id="1705247874">
      <w:marLeft w:val="480"/>
      <w:marRight w:val="0"/>
      <w:marTop w:val="0"/>
      <w:marBottom w:val="0"/>
      <w:divBdr>
        <w:top w:val="none" w:sz="0" w:space="0" w:color="auto"/>
        <w:left w:val="none" w:sz="0" w:space="0" w:color="auto"/>
        <w:bottom w:val="none" w:sz="0" w:space="0" w:color="auto"/>
        <w:right w:val="none" w:sz="0" w:space="0" w:color="auto"/>
      </w:divBdr>
    </w:div>
    <w:div w:id="1723870168">
      <w:marLeft w:val="480"/>
      <w:marRight w:val="0"/>
      <w:marTop w:val="0"/>
      <w:marBottom w:val="0"/>
      <w:divBdr>
        <w:top w:val="none" w:sz="0" w:space="0" w:color="auto"/>
        <w:left w:val="none" w:sz="0" w:space="0" w:color="auto"/>
        <w:bottom w:val="none" w:sz="0" w:space="0" w:color="auto"/>
        <w:right w:val="none" w:sz="0" w:space="0" w:color="auto"/>
      </w:divBdr>
    </w:div>
    <w:div w:id="1753967738">
      <w:marLeft w:val="480"/>
      <w:marRight w:val="0"/>
      <w:marTop w:val="0"/>
      <w:marBottom w:val="0"/>
      <w:divBdr>
        <w:top w:val="none" w:sz="0" w:space="0" w:color="auto"/>
        <w:left w:val="none" w:sz="0" w:space="0" w:color="auto"/>
        <w:bottom w:val="none" w:sz="0" w:space="0" w:color="auto"/>
        <w:right w:val="none" w:sz="0" w:space="0" w:color="auto"/>
      </w:divBdr>
    </w:div>
    <w:div w:id="1755852927">
      <w:marLeft w:val="480"/>
      <w:marRight w:val="0"/>
      <w:marTop w:val="0"/>
      <w:marBottom w:val="0"/>
      <w:divBdr>
        <w:top w:val="none" w:sz="0" w:space="0" w:color="auto"/>
        <w:left w:val="none" w:sz="0" w:space="0" w:color="auto"/>
        <w:bottom w:val="none" w:sz="0" w:space="0" w:color="auto"/>
        <w:right w:val="none" w:sz="0" w:space="0" w:color="auto"/>
      </w:divBdr>
    </w:div>
    <w:div w:id="1763912981">
      <w:marLeft w:val="480"/>
      <w:marRight w:val="0"/>
      <w:marTop w:val="0"/>
      <w:marBottom w:val="0"/>
      <w:divBdr>
        <w:top w:val="none" w:sz="0" w:space="0" w:color="auto"/>
        <w:left w:val="none" w:sz="0" w:space="0" w:color="auto"/>
        <w:bottom w:val="none" w:sz="0" w:space="0" w:color="auto"/>
        <w:right w:val="none" w:sz="0" w:space="0" w:color="auto"/>
      </w:divBdr>
    </w:div>
    <w:div w:id="1773747468">
      <w:marLeft w:val="480"/>
      <w:marRight w:val="0"/>
      <w:marTop w:val="0"/>
      <w:marBottom w:val="0"/>
      <w:divBdr>
        <w:top w:val="none" w:sz="0" w:space="0" w:color="auto"/>
        <w:left w:val="none" w:sz="0" w:space="0" w:color="auto"/>
        <w:bottom w:val="none" w:sz="0" w:space="0" w:color="auto"/>
        <w:right w:val="none" w:sz="0" w:space="0" w:color="auto"/>
      </w:divBdr>
    </w:div>
    <w:div w:id="1796170844">
      <w:marLeft w:val="480"/>
      <w:marRight w:val="0"/>
      <w:marTop w:val="0"/>
      <w:marBottom w:val="0"/>
      <w:divBdr>
        <w:top w:val="none" w:sz="0" w:space="0" w:color="auto"/>
        <w:left w:val="none" w:sz="0" w:space="0" w:color="auto"/>
        <w:bottom w:val="none" w:sz="0" w:space="0" w:color="auto"/>
        <w:right w:val="none" w:sz="0" w:space="0" w:color="auto"/>
      </w:divBdr>
    </w:div>
    <w:div w:id="1797988631">
      <w:marLeft w:val="480"/>
      <w:marRight w:val="0"/>
      <w:marTop w:val="0"/>
      <w:marBottom w:val="0"/>
      <w:divBdr>
        <w:top w:val="none" w:sz="0" w:space="0" w:color="auto"/>
        <w:left w:val="none" w:sz="0" w:space="0" w:color="auto"/>
        <w:bottom w:val="none" w:sz="0" w:space="0" w:color="auto"/>
        <w:right w:val="none" w:sz="0" w:space="0" w:color="auto"/>
      </w:divBdr>
    </w:div>
    <w:div w:id="1822500166">
      <w:marLeft w:val="480"/>
      <w:marRight w:val="0"/>
      <w:marTop w:val="0"/>
      <w:marBottom w:val="0"/>
      <w:divBdr>
        <w:top w:val="none" w:sz="0" w:space="0" w:color="auto"/>
        <w:left w:val="none" w:sz="0" w:space="0" w:color="auto"/>
        <w:bottom w:val="none" w:sz="0" w:space="0" w:color="auto"/>
        <w:right w:val="none" w:sz="0" w:space="0" w:color="auto"/>
      </w:divBdr>
    </w:div>
    <w:div w:id="1843201645">
      <w:marLeft w:val="480"/>
      <w:marRight w:val="0"/>
      <w:marTop w:val="0"/>
      <w:marBottom w:val="0"/>
      <w:divBdr>
        <w:top w:val="none" w:sz="0" w:space="0" w:color="auto"/>
        <w:left w:val="none" w:sz="0" w:space="0" w:color="auto"/>
        <w:bottom w:val="none" w:sz="0" w:space="0" w:color="auto"/>
        <w:right w:val="none" w:sz="0" w:space="0" w:color="auto"/>
      </w:divBdr>
    </w:div>
    <w:div w:id="1846431028">
      <w:marLeft w:val="480"/>
      <w:marRight w:val="0"/>
      <w:marTop w:val="0"/>
      <w:marBottom w:val="0"/>
      <w:divBdr>
        <w:top w:val="none" w:sz="0" w:space="0" w:color="auto"/>
        <w:left w:val="none" w:sz="0" w:space="0" w:color="auto"/>
        <w:bottom w:val="none" w:sz="0" w:space="0" w:color="auto"/>
        <w:right w:val="none" w:sz="0" w:space="0" w:color="auto"/>
      </w:divBdr>
    </w:div>
    <w:div w:id="1848515508">
      <w:marLeft w:val="480"/>
      <w:marRight w:val="0"/>
      <w:marTop w:val="0"/>
      <w:marBottom w:val="0"/>
      <w:divBdr>
        <w:top w:val="none" w:sz="0" w:space="0" w:color="auto"/>
        <w:left w:val="none" w:sz="0" w:space="0" w:color="auto"/>
        <w:bottom w:val="none" w:sz="0" w:space="0" w:color="auto"/>
        <w:right w:val="none" w:sz="0" w:space="0" w:color="auto"/>
      </w:divBdr>
    </w:div>
    <w:div w:id="1863326579">
      <w:marLeft w:val="480"/>
      <w:marRight w:val="0"/>
      <w:marTop w:val="0"/>
      <w:marBottom w:val="0"/>
      <w:divBdr>
        <w:top w:val="none" w:sz="0" w:space="0" w:color="auto"/>
        <w:left w:val="none" w:sz="0" w:space="0" w:color="auto"/>
        <w:bottom w:val="none" w:sz="0" w:space="0" w:color="auto"/>
        <w:right w:val="none" w:sz="0" w:space="0" w:color="auto"/>
      </w:divBdr>
    </w:div>
    <w:div w:id="1865711153">
      <w:marLeft w:val="480"/>
      <w:marRight w:val="0"/>
      <w:marTop w:val="0"/>
      <w:marBottom w:val="0"/>
      <w:divBdr>
        <w:top w:val="none" w:sz="0" w:space="0" w:color="auto"/>
        <w:left w:val="none" w:sz="0" w:space="0" w:color="auto"/>
        <w:bottom w:val="none" w:sz="0" w:space="0" w:color="auto"/>
        <w:right w:val="none" w:sz="0" w:space="0" w:color="auto"/>
      </w:divBdr>
    </w:div>
    <w:div w:id="1871914397">
      <w:marLeft w:val="480"/>
      <w:marRight w:val="0"/>
      <w:marTop w:val="0"/>
      <w:marBottom w:val="0"/>
      <w:divBdr>
        <w:top w:val="none" w:sz="0" w:space="0" w:color="auto"/>
        <w:left w:val="none" w:sz="0" w:space="0" w:color="auto"/>
        <w:bottom w:val="none" w:sz="0" w:space="0" w:color="auto"/>
        <w:right w:val="none" w:sz="0" w:space="0" w:color="auto"/>
      </w:divBdr>
    </w:div>
    <w:div w:id="1875851755">
      <w:marLeft w:val="480"/>
      <w:marRight w:val="0"/>
      <w:marTop w:val="0"/>
      <w:marBottom w:val="0"/>
      <w:divBdr>
        <w:top w:val="none" w:sz="0" w:space="0" w:color="auto"/>
        <w:left w:val="none" w:sz="0" w:space="0" w:color="auto"/>
        <w:bottom w:val="none" w:sz="0" w:space="0" w:color="auto"/>
        <w:right w:val="none" w:sz="0" w:space="0" w:color="auto"/>
      </w:divBdr>
    </w:div>
    <w:div w:id="1876573409">
      <w:marLeft w:val="480"/>
      <w:marRight w:val="0"/>
      <w:marTop w:val="0"/>
      <w:marBottom w:val="0"/>
      <w:divBdr>
        <w:top w:val="none" w:sz="0" w:space="0" w:color="auto"/>
        <w:left w:val="none" w:sz="0" w:space="0" w:color="auto"/>
        <w:bottom w:val="none" w:sz="0" w:space="0" w:color="auto"/>
        <w:right w:val="none" w:sz="0" w:space="0" w:color="auto"/>
      </w:divBdr>
    </w:div>
    <w:div w:id="1876581337">
      <w:marLeft w:val="480"/>
      <w:marRight w:val="0"/>
      <w:marTop w:val="0"/>
      <w:marBottom w:val="0"/>
      <w:divBdr>
        <w:top w:val="none" w:sz="0" w:space="0" w:color="auto"/>
        <w:left w:val="none" w:sz="0" w:space="0" w:color="auto"/>
        <w:bottom w:val="none" w:sz="0" w:space="0" w:color="auto"/>
        <w:right w:val="none" w:sz="0" w:space="0" w:color="auto"/>
      </w:divBdr>
    </w:div>
    <w:div w:id="1887646850">
      <w:marLeft w:val="480"/>
      <w:marRight w:val="0"/>
      <w:marTop w:val="0"/>
      <w:marBottom w:val="0"/>
      <w:divBdr>
        <w:top w:val="none" w:sz="0" w:space="0" w:color="auto"/>
        <w:left w:val="none" w:sz="0" w:space="0" w:color="auto"/>
        <w:bottom w:val="none" w:sz="0" w:space="0" w:color="auto"/>
        <w:right w:val="none" w:sz="0" w:space="0" w:color="auto"/>
      </w:divBdr>
    </w:div>
    <w:div w:id="1889030722">
      <w:marLeft w:val="480"/>
      <w:marRight w:val="0"/>
      <w:marTop w:val="0"/>
      <w:marBottom w:val="0"/>
      <w:divBdr>
        <w:top w:val="none" w:sz="0" w:space="0" w:color="auto"/>
        <w:left w:val="none" w:sz="0" w:space="0" w:color="auto"/>
        <w:bottom w:val="none" w:sz="0" w:space="0" w:color="auto"/>
        <w:right w:val="none" w:sz="0" w:space="0" w:color="auto"/>
      </w:divBdr>
    </w:div>
    <w:div w:id="1889875915">
      <w:marLeft w:val="480"/>
      <w:marRight w:val="0"/>
      <w:marTop w:val="0"/>
      <w:marBottom w:val="0"/>
      <w:divBdr>
        <w:top w:val="none" w:sz="0" w:space="0" w:color="auto"/>
        <w:left w:val="none" w:sz="0" w:space="0" w:color="auto"/>
        <w:bottom w:val="none" w:sz="0" w:space="0" w:color="auto"/>
        <w:right w:val="none" w:sz="0" w:space="0" w:color="auto"/>
      </w:divBdr>
    </w:div>
    <w:div w:id="1895237583">
      <w:marLeft w:val="480"/>
      <w:marRight w:val="0"/>
      <w:marTop w:val="0"/>
      <w:marBottom w:val="0"/>
      <w:divBdr>
        <w:top w:val="none" w:sz="0" w:space="0" w:color="auto"/>
        <w:left w:val="none" w:sz="0" w:space="0" w:color="auto"/>
        <w:bottom w:val="none" w:sz="0" w:space="0" w:color="auto"/>
        <w:right w:val="none" w:sz="0" w:space="0" w:color="auto"/>
      </w:divBdr>
    </w:div>
    <w:div w:id="1900238746">
      <w:marLeft w:val="480"/>
      <w:marRight w:val="0"/>
      <w:marTop w:val="0"/>
      <w:marBottom w:val="0"/>
      <w:divBdr>
        <w:top w:val="none" w:sz="0" w:space="0" w:color="auto"/>
        <w:left w:val="none" w:sz="0" w:space="0" w:color="auto"/>
        <w:bottom w:val="none" w:sz="0" w:space="0" w:color="auto"/>
        <w:right w:val="none" w:sz="0" w:space="0" w:color="auto"/>
      </w:divBdr>
    </w:div>
    <w:div w:id="1906798260">
      <w:marLeft w:val="480"/>
      <w:marRight w:val="0"/>
      <w:marTop w:val="0"/>
      <w:marBottom w:val="0"/>
      <w:divBdr>
        <w:top w:val="none" w:sz="0" w:space="0" w:color="auto"/>
        <w:left w:val="none" w:sz="0" w:space="0" w:color="auto"/>
        <w:bottom w:val="none" w:sz="0" w:space="0" w:color="auto"/>
        <w:right w:val="none" w:sz="0" w:space="0" w:color="auto"/>
      </w:divBdr>
    </w:div>
    <w:div w:id="1911574519">
      <w:marLeft w:val="480"/>
      <w:marRight w:val="0"/>
      <w:marTop w:val="0"/>
      <w:marBottom w:val="0"/>
      <w:divBdr>
        <w:top w:val="none" w:sz="0" w:space="0" w:color="auto"/>
        <w:left w:val="none" w:sz="0" w:space="0" w:color="auto"/>
        <w:bottom w:val="none" w:sz="0" w:space="0" w:color="auto"/>
        <w:right w:val="none" w:sz="0" w:space="0" w:color="auto"/>
      </w:divBdr>
    </w:div>
    <w:div w:id="1913585722">
      <w:marLeft w:val="480"/>
      <w:marRight w:val="0"/>
      <w:marTop w:val="0"/>
      <w:marBottom w:val="0"/>
      <w:divBdr>
        <w:top w:val="none" w:sz="0" w:space="0" w:color="auto"/>
        <w:left w:val="none" w:sz="0" w:space="0" w:color="auto"/>
        <w:bottom w:val="none" w:sz="0" w:space="0" w:color="auto"/>
        <w:right w:val="none" w:sz="0" w:space="0" w:color="auto"/>
      </w:divBdr>
    </w:div>
    <w:div w:id="1918124743">
      <w:marLeft w:val="480"/>
      <w:marRight w:val="0"/>
      <w:marTop w:val="0"/>
      <w:marBottom w:val="0"/>
      <w:divBdr>
        <w:top w:val="none" w:sz="0" w:space="0" w:color="auto"/>
        <w:left w:val="none" w:sz="0" w:space="0" w:color="auto"/>
        <w:bottom w:val="none" w:sz="0" w:space="0" w:color="auto"/>
        <w:right w:val="none" w:sz="0" w:space="0" w:color="auto"/>
      </w:divBdr>
    </w:div>
    <w:div w:id="1928342511">
      <w:marLeft w:val="480"/>
      <w:marRight w:val="0"/>
      <w:marTop w:val="0"/>
      <w:marBottom w:val="0"/>
      <w:divBdr>
        <w:top w:val="none" w:sz="0" w:space="0" w:color="auto"/>
        <w:left w:val="none" w:sz="0" w:space="0" w:color="auto"/>
        <w:bottom w:val="none" w:sz="0" w:space="0" w:color="auto"/>
        <w:right w:val="none" w:sz="0" w:space="0" w:color="auto"/>
      </w:divBdr>
    </w:div>
    <w:div w:id="1928492472">
      <w:marLeft w:val="480"/>
      <w:marRight w:val="0"/>
      <w:marTop w:val="0"/>
      <w:marBottom w:val="0"/>
      <w:divBdr>
        <w:top w:val="none" w:sz="0" w:space="0" w:color="auto"/>
        <w:left w:val="none" w:sz="0" w:space="0" w:color="auto"/>
        <w:bottom w:val="none" w:sz="0" w:space="0" w:color="auto"/>
        <w:right w:val="none" w:sz="0" w:space="0" w:color="auto"/>
      </w:divBdr>
    </w:div>
    <w:div w:id="1941601140">
      <w:marLeft w:val="480"/>
      <w:marRight w:val="0"/>
      <w:marTop w:val="0"/>
      <w:marBottom w:val="0"/>
      <w:divBdr>
        <w:top w:val="none" w:sz="0" w:space="0" w:color="auto"/>
        <w:left w:val="none" w:sz="0" w:space="0" w:color="auto"/>
        <w:bottom w:val="none" w:sz="0" w:space="0" w:color="auto"/>
        <w:right w:val="none" w:sz="0" w:space="0" w:color="auto"/>
      </w:divBdr>
    </w:div>
    <w:div w:id="1967153092">
      <w:marLeft w:val="480"/>
      <w:marRight w:val="0"/>
      <w:marTop w:val="0"/>
      <w:marBottom w:val="0"/>
      <w:divBdr>
        <w:top w:val="none" w:sz="0" w:space="0" w:color="auto"/>
        <w:left w:val="none" w:sz="0" w:space="0" w:color="auto"/>
        <w:bottom w:val="none" w:sz="0" w:space="0" w:color="auto"/>
        <w:right w:val="none" w:sz="0" w:space="0" w:color="auto"/>
      </w:divBdr>
    </w:div>
    <w:div w:id="1972437330">
      <w:marLeft w:val="480"/>
      <w:marRight w:val="0"/>
      <w:marTop w:val="0"/>
      <w:marBottom w:val="0"/>
      <w:divBdr>
        <w:top w:val="none" w:sz="0" w:space="0" w:color="auto"/>
        <w:left w:val="none" w:sz="0" w:space="0" w:color="auto"/>
        <w:bottom w:val="none" w:sz="0" w:space="0" w:color="auto"/>
        <w:right w:val="none" w:sz="0" w:space="0" w:color="auto"/>
      </w:divBdr>
    </w:div>
    <w:div w:id="1984651534">
      <w:marLeft w:val="480"/>
      <w:marRight w:val="0"/>
      <w:marTop w:val="0"/>
      <w:marBottom w:val="0"/>
      <w:divBdr>
        <w:top w:val="none" w:sz="0" w:space="0" w:color="auto"/>
        <w:left w:val="none" w:sz="0" w:space="0" w:color="auto"/>
        <w:bottom w:val="none" w:sz="0" w:space="0" w:color="auto"/>
        <w:right w:val="none" w:sz="0" w:space="0" w:color="auto"/>
      </w:divBdr>
    </w:div>
    <w:div w:id="1996253910">
      <w:marLeft w:val="480"/>
      <w:marRight w:val="0"/>
      <w:marTop w:val="0"/>
      <w:marBottom w:val="0"/>
      <w:divBdr>
        <w:top w:val="none" w:sz="0" w:space="0" w:color="auto"/>
        <w:left w:val="none" w:sz="0" w:space="0" w:color="auto"/>
        <w:bottom w:val="none" w:sz="0" w:space="0" w:color="auto"/>
        <w:right w:val="none" w:sz="0" w:space="0" w:color="auto"/>
      </w:divBdr>
    </w:div>
    <w:div w:id="1996909201">
      <w:marLeft w:val="480"/>
      <w:marRight w:val="0"/>
      <w:marTop w:val="0"/>
      <w:marBottom w:val="0"/>
      <w:divBdr>
        <w:top w:val="none" w:sz="0" w:space="0" w:color="auto"/>
        <w:left w:val="none" w:sz="0" w:space="0" w:color="auto"/>
        <w:bottom w:val="none" w:sz="0" w:space="0" w:color="auto"/>
        <w:right w:val="none" w:sz="0" w:space="0" w:color="auto"/>
      </w:divBdr>
    </w:div>
    <w:div w:id="2004117781">
      <w:marLeft w:val="480"/>
      <w:marRight w:val="0"/>
      <w:marTop w:val="0"/>
      <w:marBottom w:val="0"/>
      <w:divBdr>
        <w:top w:val="none" w:sz="0" w:space="0" w:color="auto"/>
        <w:left w:val="none" w:sz="0" w:space="0" w:color="auto"/>
        <w:bottom w:val="none" w:sz="0" w:space="0" w:color="auto"/>
        <w:right w:val="none" w:sz="0" w:space="0" w:color="auto"/>
      </w:divBdr>
    </w:div>
    <w:div w:id="2009015281">
      <w:marLeft w:val="480"/>
      <w:marRight w:val="0"/>
      <w:marTop w:val="0"/>
      <w:marBottom w:val="0"/>
      <w:divBdr>
        <w:top w:val="none" w:sz="0" w:space="0" w:color="auto"/>
        <w:left w:val="none" w:sz="0" w:space="0" w:color="auto"/>
        <w:bottom w:val="none" w:sz="0" w:space="0" w:color="auto"/>
        <w:right w:val="none" w:sz="0" w:space="0" w:color="auto"/>
      </w:divBdr>
    </w:div>
    <w:div w:id="2018775951">
      <w:marLeft w:val="480"/>
      <w:marRight w:val="0"/>
      <w:marTop w:val="0"/>
      <w:marBottom w:val="0"/>
      <w:divBdr>
        <w:top w:val="none" w:sz="0" w:space="0" w:color="auto"/>
        <w:left w:val="none" w:sz="0" w:space="0" w:color="auto"/>
        <w:bottom w:val="none" w:sz="0" w:space="0" w:color="auto"/>
        <w:right w:val="none" w:sz="0" w:space="0" w:color="auto"/>
      </w:divBdr>
    </w:div>
    <w:div w:id="2019190198">
      <w:marLeft w:val="480"/>
      <w:marRight w:val="0"/>
      <w:marTop w:val="0"/>
      <w:marBottom w:val="0"/>
      <w:divBdr>
        <w:top w:val="none" w:sz="0" w:space="0" w:color="auto"/>
        <w:left w:val="none" w:sz="0" w:space="0" w:color="auto"/>
        <w:bottom w:val="none" w:sz="0" w:space="0" w:color="auto"/>
        <w:right w:val="none" w:sz="0" w:space="0" w:color="auto"/>
      </w:divBdr>
    </w:div>
    <w:div w:id="2025352083">
      <w:marLeft w:val="480"/>
      <w:marRight w:val="0"/>
      <w:marTop w:val="0"/>
      <w:marBottom w:val="0"/>
      <w:divBdr>
        <w:top w:val="none" w:sz="0" w:space="0" w:color="auto"/>
        <w:left w:val="none" w:sz="0" w:space="0" w:color="auto"/>
        <w:bottom w:val="none" w:sz="0" w:space="0" w:color="auto"/>
        <w:right w:val="none" w:sz="0" w:space="0" w:color="auto"/>
      </w:divBdr>
    </w:div>
    <w:div w:id="2036416709">
      <w:marLeft w:val="480"/>
      <w:marRight w:val="0"/>
      <w:marTop w:val="0"/>
      <w:marBottom w:val="0"/>
      <w:divBdr>
        <w:top w:val="none" w:sz="0" w:space="0" w:color="auto"/>
        <w:left w:val="none" w:sz="0" w:space="0" w:color="auto"/>
        <w:bottom w:val="none" w:sz="0" w:space="0" w:color="auto"/>
        <w:right w:val="none" w:sz="0" w:space="0" w:color="auto"/>
      </w:divBdr>
    </w:div>
    <w:div w:id="2037074113">
      <w:marLeft w:val="480"/>
      <w:marRight w:val="0"/>
      <w:marTop w:val="0"/>
      <w:marBottom w:val="0"/>
      <w:divBdr>
        <w:top w:val="none" w:sz="0" w:space="0" w:color="auto"/>
        <w:left w:val="none" w:sz="0" w:space="0" w:color="auto"/>
        <w:bottom w:val="none" w:sz="0" w:space="0" w:color="auto"/>
        <w:right w:val="none" w:sz="0" w:space="0" w:color="auto"/>
      </w:divBdr>
    </w:div>
    <w:div w:id="2049256117">
      <w:marLeft w:val="480"/>
      <w:marRight w:val="0"/>
      <w:marTop w:val="0"/>
      <w:marBottom w:val="0"/>
      <w:divBdr>
        <w:top w:val="none" w:sz="0" w:space="0" w:color="auto"/>
        <w:left w:val="none" w:sz="0" w:space="0" w:color="auto"/>
        <w:bottom w:val="none" w:sz="0" w:space="0" w:color="auto"/>
        <w:right w:val="none" w:sz="0" w:space="0" w:color="auto"/>
      </w:divBdr>
    </w:div>
    <w:div w:id="2052875946">
      <w:marLeft w:val="480"/>
      <w:marRight w:val="0"/>
      <w:marTop w:val="0"/>
      <w:marBottom w:val="0"/>
      <w:divBdr>
        <w:top w:val="none" w:sz="0" w:space="0" w:color="auto"/>
        <w:left w:val="none" w:sz="0" w:space="0" w:color="auto"/>
        <w:bottom w:val="none" w:sz="0" w:space="0" w:color="auto"/>
        <w:right w:val="none" w:sz="0" w:space="0" w:color="auto"/>
      </w:divBdr>
    </w:div>
    <w:div w:id="2060741835">
      <w:marLeft w:val="480"/>
      <w:marRight w:val="0"/>
      <w:marTop w:val="0"/>
      <w:marBottom w:val="0"/>
      <w:divBdr>
        <w:top w:val="none" w:sz="0" w:space="0" w:color="auto"/>
        <w:left w:val="none" w:sz="0" w:space="0" w:color="auto"/>
        <w:bottom w:val="none" w:sz="0" w:space="0" w:color="auto"/>
        <w:right w:val="none" w:sz="0" w:space="0" w:color="auto"/>
      </w:divBdr>
    </w:div>
    <w:div w:id="2065788987">
      <w:marLeft w:val="480"/>
      <w:marRight w:val="0"/>
      <w:marTop w:val="0"/>
      <w:marBottom w:val="0"/>
      <w:divBdr>
        <w:top w:val="none" w:sz="0" w:space="0" w:color="auto"/>
        <w:left w:val="none" w:sz="0" w:space="0" w:color="auto"/>
        <w:bottom w:val="none" w:sz="0" w:space="0" w:color="auto"/>
        <w:right w:val="none" w:sz="0" w:space="0" w:color="auto"/>
      </w:divBdr>
    </w:div>
    <w:div w:id="2079402069">
      <w:marLeft w:val="480"/>
      <w:marRight w:val="0"/>
      <w:marTop w:val="0"/>
      <w:marBottom w:val="0"/>
      <w:divBdr>
        <w:top w:val="none" w:sz="0" w:space="0" w:color="auto"/>
        <w:left w:val="none" w:sz="0" w:space="0" w:color="auto"/>
        <w:bottom w:val="none" w:sz="0" w:space="0" w:color="auto"/>
        <w:right w:val="none" w:sz="0" w:space="0" w:color="auto"/>
      </w:divBdr>
    </w:div>
    <w:div w:id="2082558613">
      <w:marLeft w:val="480"/>
      <w:marRight w:val="0"/>
      <w:marTop w:val="0"/>
      <w:marBottom w:val="0"/>
      <w:divBdr>
        <w:top w:val="none" w:sz="0" w:space="0" w:color="auto"/>
        <w:left w:val="none" w:sz="0" w:space="0" w:color="auto"/>
        <w:bottom w:val="none" w:sz="0" w:space="0" w:color="auto"/>
        <w:right w:val="none" w:sz="0" w:space="0" w:color="auto"/>
      </w:divBdr>
    </w:div>
    <w:div w:id="2088569070">
      <w:marLeft w:val="480"/>
      <w:marRight w:val="0"/>
      <w:marTop w:val="0"/>
      <w:marBottom w:val="0"/>
      <w:divBdr>
        <w:top w:val="none" w:sz="0" w:space="0" w:color="auto"/>
        <w:left w:val="none" w:sz="0" w:space="0" w:color="auto"/>
        <w:bottom w:val="none" w:sz="0" w:space="0" w:color="auto"/>
        <w:right w:val="none" w:sz="0" w:space="0" w:color="auto"/>
      </w:divBdr>
    </w:div>
    <w:div w:id="2096048207">
      <w:marLeft w:val="480"/>
      <w:marRight w:val="0"/>
      <w:marTop w:val="0"/>
      <w:marBottom w:val="0"/>
      <w:divBdr>
        <w:top w:val="none" w:sz="0" w:space="0" w:color="auto"/>
        <w:left w:val="none" w:sz="0" w:space="0" w:color="auto"/>
        <w:bottom w:val="none" w:sz="0" w:space="0" w:color="auto"/>
        <w:right w:val="none" w:sz="0" w:space="0" w:color="auto"/>
      </w:divBdr>
    </w:div>
    <w:div w:id="2101677690">
      <w:marLeft w:val="480"/>
      <w:marRight w:val="0"/>
      <w:marTop w:val="0"/>
      <w:marBottom w:val="0"/>
      <w:divBdr>
        <w:top w:val="none" w:sz="0" w:space="0" w:color="auto"/>
        <w:left w:val="none" w:sz="0" w:space="0" w:color="auto"/>
        <w:bottom w:val="none" w:sz="0" w:space="0" w:color="auto"/>
        <w:right w:val="none" w:sz="0" w:space="0" w:color="auto"/>
      </w:divBdr>
    </w:div>
    <w:div w:id="2112311370">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jpeg"/><Relationship Id="rId47" Type="http://schemas.openxmlformats.org/officeDocument/2006/relationships/hyperlink" Target="http://if.fti.unand.ac.id" TargetMode="External"/><Relationship Id="rId63" Type="http://schemas.openxmlformats.org/officeDocument/2006/relationships/image" Target="media/image47.jpeg"/><Relationship Id="rId68" Type="http://schemas.openxmlformats.org/officeDocument/2006/relationships/image" Target="media/image52.jpeg"/><Relationship Id="rId16" Type="http://schemas.openxmlformats.org/officeDocument/2006/relationships/footer" Target="footer3.xml"/><Relationship Id="rId11" Type="http://schemas.microsoft.com/office/2018/08/relationships/commentsExtensible" Target="commentsExtensible.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7.jpeg"/><Relationship Id="rId58" Type="http://schemas.openxmlformats.org/officeDocument/2006/relationships/image" Target="media/image42.jpeg"/><Relationship Id="rId66" Type="http://schemas.openxmlformats.org/officeDocument/2006/relationships/image" Target="media/image50.jpeg"/><Relationship Id="rId74"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image" Target="media/image7.jpe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8.jpeg"/><Relationship Id="rId69" Type="http://schemas.openxmlformats.org/officeDocument/2006/relationships/image" Target="media/image53.jpeg"/><Relationship Id="rId77" Type="http://schemas.openxmlformats.org/officeDocument/2006/relationships/glossaryDocument" Target="glossary/document.xml"/><Relationship Id="rId8" Type="http://schemas.openxmlformats.org/officeDocument/2006/relationships/comments" Target="comments.xml"/><Relationship Id="rId51" Type="http://schemas.openxmlformats.org/officeDocument/2006/relationships/image" Target="media/image35.jpeg"/><Relationship Id="rId72"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hyperlink" Target="https://fti.unand.ac.id/en/profil/sejarah/dosen/264-budy-satria,-m-kom.html" TargetMode="Externa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5.pn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microsoft.com/office/2016/09/relationships/commentsIds" Target="commentsId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png"/><Relationship Id="rId78"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image" Target="media/image3.jpeg"/><Relationship Id="rId39" Type="http://schemas.openxmlformats.org/officeDocument/2006/relationships/image" Target="media/image24.pn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55.jpeg"/><Relationship Id="rId2" Type="http://schemas.openxmlformats.org/officeDocument/2006/relationships/numbering" Target="numbering.xml"/><Relationship Id="rId29"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E9493C1-45F9-4ADD-83D9-A4E9444E510A}"/>
      </w:docPartPr>
      <w:docPartBody>
        <w:p w:rsidR="00FC1D8C" w:rsidRDefault="00A15802">
          <w:r w:rsidRPr="004D634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02"/>
    <w:rsid w:val="000B1734"/>
    <w:rsid w:val="002B15BB"/>
    <w:rsid w:val="00343F4A"/>
    <w:rsid w:val="00577B61"/>
    <w:rsid w:val="0058301A"/>
    <w:rsid w:val="006A6D83"/>
    <w:rsid w:val="006F3B05"/>
    <w:rsid w:val="009A2EDC"/>
    <w:rsid w:val="00A11362"/>
    <w:rsid w:val="00A15802"/>
    <w:rsid w:val="00B70AF4"/>
    <w:rsid w:val="00BE771F"/>
    <w:rsid w:val="00CC0091"/>
    <w:rsid w:val="00D37D38"/>
    <w:rsid w:val="00D439F4"/>
    <w:rsid w:val="00D8344E"/>
    <w:rsid w:val="00E80839"/>
    <w:rsid w:val="00F148F3"/>
    <w:rsid w:val="00FC1D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1D8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E9E1F-9083-4311-8F94-F89A8045238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90651046915"/>
    <we:property name="MENDELEY_CITATIONS" value="[{&quot;citationID&quot;:&quot;MENDELEY_CITATION_bbc6dbfc-2091-492a-9214-e5209e370220&quot;,&quot;properties&quot;:{&quot;noteIndex&quot;:0},&quot;isEdited&quot;:false,&quot;manualOverride&quot;:{&quot;isManuallyOverridden&quot;:false,&quot;citeprocText&quot;:&quot;(Larman, 2003)&quot;,&quot;manualOverrideText&quot;:&quot;&quot;},&quot;citationTag&quot;:&quot;MENDELEY_CITATION_v3_eyJjaXRhdGlvbklEIjoiTUVOREVMRVlfQ0lUQVRJT05fYmJjNmRiZmMtMjA5MS00OTJhLTkyMTQtZTUyMDllMzcwMjIw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quot;,&quot;citationItems&quot;:[{&quot;id&quot;:&quot;8e88d84b-ea90-3482-b870-14e63cf0b31f&quot;,&quot;itemData&quot;:{&quot;type&quot;:&quot;article-journal&quot;,&quot;id&quot;:&quot;8e88d84b-ea90-3482-b870-14e63cf0b31f&quot;,&quot;title&quot;:&quot;Iterative and incremental development: A brief history&quot;,&quot;author&quot;:[{&quot;family&quot;:&quot;Larman&quot;,&quot;given&quot;:&quot;Craig and Basili, Victor R.&quot;,&quot;parse-names&quot;:false,&quot;dropping-particle&quot;:&quot;&quot;,&quot;non-dropping-particle&quot;:&quot;&quot;}],&quot;issued&quot;:{&quot;date-parts&quot;:[[2003]]},&quot;container-title-short&quot;:&quot;&quot;},&quot;isTemporary&quot;:false,&quot;suppress-author&quot;:false,&quot;composite&quot;:false,&quot;author-only&quot;:false}]},{&quot;citationID&quot;:&quot;MENDELEY_CITATION_4d86a380-e6e7-4f14-8a54-750e36561fa9&quot;,&quot;properties&quot;:{&quot;noteIndex&quot;:0,&quot;mode&quot;:&quot;composite&quot;},&quot;isEdited&quot;:false,&quot;manualOverride&quot;:{&quot;isManuallyOverridden&quot;:false,&quot;citeprocText&quot;:&quot;Adepoju et al. (2024)&quot;,&quot;manualOverrideText&quot;:&quot;&quot;},&quot;citationTag&quot;:&quot;MENDELEY_CITATION_v3_eyJjaXRhdGlvbklEIjoiTUVOREVMRVlfQ0lUQVRJT05fNGQ4NmEzODAtZTZlNy00ZjE0LThhNTQtNzUwZTM2NTYxZmE5IiwicHJvcGVydGllcyI6eyJub3RlSW5kZXgiOjAsIm1vZGUiOiJjb21wb3NpdGUifSwiaXNFZGl0ZWQiOmZhbHNlLCJtYW51YWxPdmVycmlkZSI6eyJpc01hbnVhbGx5T3ZlcnJpZGRlbiI6ZmFsc2UsImNpdGVwcm9jVGV4dCI6IkFkZXBvanUgZXQgYWwuICgyMDI0KSIsIm1hbnVhbE92ZXJyaWRlVGV4dCI6IiJ9LCJjaXRhdGlvbkl0ZW1zIjpbeyJpZCI6IjJhYWI1MjY5LWE2ZTItM2YxZi05ZWE1LTExM2RmYWU2OTFmMyIsIml0ZW1EYXRhIjp7InR5cGUiOiJhcnRpY2xlLWpvdXJuYWwiLCJpZCI6IjJhYWI1MjY5LWE2ZTItM2YxZi05ZWE1LTExM2RmYWU2OTFmMy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kaXNwbGF5QXMiOiJjb21wb3NpdGUiLCJzdXBwcmVzcy1hdXRob3IiOmZhbHNlLCJjb21wb3NpdGUiOnRydWUsImF1dGhvci1vbmx5IjpmYWxzZX1dfQ==&quot;,&quot;citationItems&quot;:[{&quot;id&quot;:&quot;2aab5269-a6e2-3f1f-9ea5-113dfae691f3&quot;,&quot;itemData&quot;:{&quot;type&quot;:&quot;article-journal&quot;,&quot;id&quot;:&quot;2aab5269-a6e2-3f1f-9ea5-113dfae691f3&quot;,&quot;title&quot;:&quot;Framework for Migrating Legacy Systems to Next-Generation Data Architectures While Ensuring Seamless Integration and Scalability&quot;,&quot;author&quot;:[{&quot;family&quot;:&quot;Adepoju&quot;,&quot;given&quot;:&quot;Adebusayo Hassanat&quot;,&quot;parse-names&quot;:false,&quot;dropping-particle&quot;:&quot;&quot;,&quot;non-dropping-particle&quot;:&quot;&quot;},{&quot;family&quot;:&quot;Eweje&quot;,&quot;given&quot;:&quot;Adeoluwa&quot;,&quot;parse-names&quot;:false,&quot;dropping-particle&quot;:&quot;&quot;,&quot;non-dropping-particle&quot;:&quot;&quot;},{&quot;family&quot;:&quot;Collins&quot;,&quot;given&quot;:&quot;Anuoluwapo&quot;,&quot;parse-names&quot;:false,&quot;dropping-particle&quot;:&quot;&quot;,&quot;non-dropping-particle&quot;:&quot;&quot;},{&quot;family&quot;:&quot;Gabriel&quot;,&quot;given&quot;:&quot;Blessing Austin-&quot;,&quot;parse-names&quot;:false,&quot;dropping-particle&quot;:&quot;&quot;,&quot;non-dropping-particle&quot;:&quot;&quot;}],&quot;container-title&quot;:&quot;International Journal of Multidisciplinary Research and Growth Evaluation&quot;,&quot;DOI&quot;:&quot;10.54660/.ijmrge.2024.5.6.1462-1474&quot;,&quot;issued&quot;:{&quot;date-parts&quot;:[[2024]]},&quot;page&quot;:&quot;1462-1474&quot;,&quot;abstract&quot;:&quot;Migrating legacy systems to next-generation data architectures is a complex but necessary process for organizations aiming to enhance operational efficiency, scalability, and technological innovation. This paper proposes a comprehensive framework for migrating legacy systems to modern data architectures, ensuring seamless integration and scalability. The framework builds on existing migration methodologies by incorporating advanced techniques for mapping, grouping, and prioritizing legacy systems, aligning with contemporary business goals and future growth strategies. The framework begins with a thorough assessment of the existing legacy infrastructure, mapping each system’s data structure, processes, and dependencies. This mapping provides a clear understanding of the systems that require transformation, as well as those that can be retained, modernized, or replaced. The next step involves grouping systems based on factors such as business criticality, technological compatibility, and resource availability. This segmentation enables a more structured approach to migration, ensuring that the most critical systems are prioritized, thus minimizing disruption to ongoing operations. Prioritization is key to successful migration, and the framework outlines a systematic process for ranking legacy systems based on their potential impact on performance, scalability, and alignment with the new data architecture. The use of AI-driven tools for predictive analytics further refines the prioritization process by forecasting the outcomes of migrating specific systems. Once systems are mapped, grouped, and prioritized, the framework emphasizes ensuring seamless integration with the new data architecture. This is achieved through the adoption of modular, scalable cloud-based solutions that support the incremental migration of data and functionalities. The framework also emphasizes the importance of data integrity, security, and compliance throughout the migration process. This research highlights the importance of strategic planning and systematic execution in legacy system migration. By focusing on mapping, grouping, and prioritizing, organizations can achieve a smoother transition to next-generation architectures while minimizing risk and maximizing operational efficiency.&quot;,&quot;publisher&quot;:&quot;Anfo Publication House&quot;,&quot;issue&quot;:&quot;6&quot;,&quot;volume&quot;:&quot;5&quot;,&quot;container-title-short&quot;:&quot;&quot;},&quot;isTemporary&quot;:false,&quot;displayAs&quot;:&quot;composite&quot;,&quot;suppress-author&quot;:false,&quot;composite&quot;:true,&quot;author-only&quot;:false}]},{&quot;citationID&quot;:&quot;MENDELEY_CITATION_748b1d16-c6cd-4d75-b489-b3e4ce2ba851&quot;,&quot;properties&quot;:{&quot;noteIndex&quot;:0},&quot;isEdited&quot;:false,&quot;manualOverride&quot;:{&quot;isManuallyOverridden&quot;:false,&quot;citeprocText&quot;:&quot;(MUSHICA &amp;#38; MEMETI, 2024)&quot;,&quot;manualOverrideText&quot;:&quot;&quot;},&quot;citationTag&quot;:&quot;MENDELEY_CITATION_v3_eyJjaXRhdGlvbklEIjoiTUVOREVMRVlfQ0lUQVRJT05fNzQ4YjFkMTYtYzZjZC00ZDc1LWI0ODktYjNlNGNlMmJhODUxIiwicHJvcGVydGllcyI6eyJub3RlSW5kZXgiOjB9LCJpc0VkaXRlZCI6ZmFsc2UsIm1hbnVhbE92ZXJyaWRlIjp7ImlzTWFudWFsbHlPdmVycmlkZGVuIjpmYWxzZSwiY2l0ZXByb2NUZXh0IjoiKE1VU0hJQ0EgJiMzODsgTUVNRVRJLCAyMDI0KSIsIm1hbnVhbE92ZXJyaWRlVGV4dCI6IiJ9LCJjaXRhdGlvbkl0ZW1zIjpbeyJpZCI6IjAxMGYwOTQ1LTMzMDYtMzg0Mi1hYjY1LTk4MTFlYmQwNzZkNCIsIml0ZW1EYXRhIjp7InR5cGUiOiJhcnRpY2xlLWpvdXJuYWwiLCJpZCI6IjAxMGYwOTQ1LTMzMDYtMzg0Mi1hYjY1LTk4MTFlYmQwNzZkNC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quot;,&quot;citationItems&quot;:[{&quot;id&quot;:&quot;010f0945-3306-3842-ab65-9811ebd076d4&quot;,&quot;itemData&quot;:{&quot;type&quot;:&quot;article-journal&quot;,&quot;id&quot;:&quot;010f0945-3306-3842-ab65-9811ebd076d4&quot;,&quot;title&quot;:&quot;A COMPREHENSIVE ANALYSIS OF ARCHITECTURAL PATTERNS IN ASP.NET CORE WEB APPLICATION DEVELOPMENT&quot;,&quot;author&quot;:[{&quot;family&quot;:&quot;MUSHICA&quot;,&quot;given&quot;:&quot;Florinë&quot;,&quot;parse-names&quot;:false,&quot;dropping-particle&quot;:&quot;&quot;,&quot;non-dropping-particle&quot;:&quot;&quot;},{&quot;family&quot;:&quot;MEMETI&quot;,&quot;given&quot;:&quot;Agon&quot;,&quot;parse-names&quot;:false,&quot;dropping-particle&quot;:&quot;&quot;,&quot;non-dropping-particle&quot;:&quot;&quot;}],&quot;container-title&quot;:&quot;Journal of Natural Sciences and Mathematics of UT-JNSM&quot;,&quot;DOI&quot;:&quot;10.62792/ut.jnsm.v9.i17-18.p2816&quot;,&quot;ISSN&quot;:&quot;25454072&quot;,&quot;issued&quot;:{&quot;date-parts&quot;:[[2024,10,10]]},&quot;page&quot;:&quot;207-218&quot;,&quot;abstract&quot;:&quot;The landscape of web application development has undergone significant transformations since the inception of the World Wide Web. In the contemporary landscape of web development, a multitude of design patterns, frameworks, and programming languages are employed to construct web applications, adapting to their diverse levels of complexity. Model-View-Controller (MVC) stands out as a widely embraced design pattern in the construction of web applications. This paper's primary goal is to provide a comprehensive elucidation of the features and fundamental components intrinsic to the MVC architectural pattern. Through practical examples and in-depth analysis, readers will gain valuable insights into the nuances of MVC, empowering them to harness its capabilities for robust and effective web application development.&quot;,&quot;publisher&quot;:&quot;University of Tetova&quot;,&quot;issue&quot;:&quot;17-18&quot;,&quot;volume&quot;:&quot;9&quot;,&quot;container-title-short&quot;:&quot;&quot;},&quot;isTemporary&quot;:false,&quot;suppress-author&quot;:false,&quot;composite&quot;:false,&quot;author-only&quot;:false}]},{&quot;citationID&quot;:&quot;MENDELEY_CITATION_0cd352f5-1d8b-4328-b7b5-6e26366a39fd&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MGNkMzUyZjUtMWQ4Yi00MzI4LWI3YjUtNmUyNjM2NmEzOWZk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870c44aa-adee-4cf9-b929-7003cee1f0ef&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ODcwYzQ0YWEtYWRlZS00Y2Y5LWI5MjktNzAwM2NlZTFmMGVm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a70a1924-2a2a-4f0e-82af-99375b977918&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YTcwYTE5MjQtMmEyYS00ZjBlLTgyYWYtOTkzNzViOTc3OTE4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dc40254f-d2b4-47d4-b678-f6245b2683bb&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ZGM0MDI1NGYtZDJiNC00N2Q0LWI2NzgtZjYyNDViMjY4M2J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quot;,&quot;citationItems&quot;:[{&quot;id&quot;:&quot;810821bd-5810-3c9b-9b45-a52490003ad9&quot;,&quot;itemData&quot;:{&quot;type&quot;:&quot;article&quot;,&quot;id&quot;:&quot;810821bd-5810-3c9b-9b45-a52490003ad9&quot;,&quot;title&quot;:&quot;Bootstrap documentation (v5.3)&quot;,&quot;author&quot;:[{&quot;family&quot;:&quot;Bootstrap Team&quot;,&quot;given&quot;:&quot;&quot;,&quot;parse-names&quot;:false,&quot;dropping-particle&quot;:&quot;&quot;,&quot;non-dropping-particle&quot;:&quot;&quot;}],&quot;URL&quot;:&quot;https://getbootstrap.com/docs/5.3/&quot;,&quot;issued&quot;:{&quot;date-parts&quot;:[[2024]]},&quot;container-title-short&quot;:&quot;&quot;},&quot;isTemporary&quot;:false,&quot;suppress-author&quot;:false,&quot;composite&quot;:false,&quot;author-only&quot;:false}]},{&quot;citationID&quot;:&quot;MENDELEY_CITATION_e2eeb660-6926-465d-af8e-f0c356138f6c&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ZTJlZWI2NjAtNjkyNi00NjVkLWFmOGUtZjBjMzU2MTM4ZjZj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quot;,&quot;citationItems&quot;:[{&quot;id&quot;:&quot;810821bd-5810-3c9b-9b45-a52490003ad9&quot;,&quot;itemData&quot;:{&quot;type&quot;:&quot;article&quot;,&quot;id&quot;:&quot;810821bd-5810-3c9b-9b45-a52490003ad9&quot;,&quot;title&quot;:&quot;Bootstrap documentation (v5.3)&quot;,&quot;author&quot;:[{&quot;family&quot;:&quot;Bootstrap Team&quot;,&quot;given&quot;:&quot;&quot;,&quot;parse-names&quot;:false,&quot;dropping-particle&quot;:&quot;&quot;,&quot;non-dropping-particle&quot;:&quot;&quot;}],&quot;URL&quot;:&quot;https://getbootstrap.com/docs/5.3/&quot;,&quot;issued&quot;:{&quot;date-parts&quot;:[[2024]]},&quot;container-title-short&quot;:&quot;&quot;},&quot;isTemporary&quot;:false,&quot;suppress-author&quot;:false,&quot;composite&quot;:false,&quot;author-only&quot;:false}]},{&quot;citationID&quot;:&quot;MENDELEY_CITATION_a8e58b7e-d648-401e-bbd1-585d724b8207&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YThlNThiN2UtZDY0OC00MDFlLWJiZDEtNTg1ZDcyNGI4MjA3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quot;,&quot;citationItems&quot;:[{&quot;id&quot;:&quot;810821bd-5810-3c9b-9b45-a52490003ad9&quot;,&quot;itemData&quot;:{&quot;type&quot;:&quot;article&quot;,&quot;id&quot;:&quot;810821bd-5810-3c9b-9b45-a52490003ad9&quot;,&quot;title&quot;:&quot;Bootstrap documentation (v5.3)&quot;,&quot;author&quot;:[{&quot;family&quot;:&quot;Bootstrap Team&quot;,&quot;given&quot;:&quot;&quot;,&quot;parse-names&quot;:false,&quot;dropping-particle&quot;:&quot;&quot;,&quot;non-dropping-particle&quot;:&quot;&quot;}],&quot;URL&quot;:&quot;https://getbootstrap.com/docs/5.3/&quot;,&quot;issued&quot;:{&quot;date-parts&quot;:[[2024]]},&quot;container-title-short&quot;:&quot;&quot;},&quot;isTemporary&quot;:false,&quot;suppress-author&quot;:false,&quot;composite&quot;:false,&quot;author-only&quot;:false}]},{&quot;citationID&quot;:&quot;MENDELEY_CITATION_b4703ccc-92e2-4953-8221-b0c82eb0dac5&quot;,&quot;properties&quot;:{&quot;noteIndex&quot;:0},&quot;isEdited&quot;:false,&quot;manualOverride&quot;:{&quot;isManuallyOverridden&quot;:false,&quot;citeprocText&quot;:&quot;(Baxendale &amp;#38; Codd, 1970)&quot;,&quot;manualOverrideText&quot;:&quot;&quot;},&quot;citationTag&quot;:&quot;MENDELEY_CITATION_v3_eyJjaXRhdGlvbklEIjoiTUVOREVMRVlfQ0lUQVRJT05fYjQ3MDNjY2MtOTJlMi00OTUzLTgyMjEtYjBjODJlYjBkYWM1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quot;,&quot;citationItems&quot;:[{&quot;id&quot;:&quot;7aca2214-baaf-3d58-92a9-3cd10a89f748&quot;,&quot;itemData&quot;:{&quot;type&quot;:&quot;report&quot;,&quot;id&quot;:&quot;7aca2214-baaf-3d58-92a9-3cd10a89f748&quot;,&quot;title&quot;:&quot;Information Retrieval A Relational Model of Data Large Shared Data Banks&quot;,&quot;author&quot;:[{&quot;family&quot;:&quot;Baxendale&quot;,&quot;given&quot;:&quot;P&quot;,&quot;parse-names&quot;:false,&quot;dropping-particle&quot;:&quot;&quot;,&quot;non-dropping-particle&quot;:&quot;&quot;},{&quot;family&quot;:&quot;Codd&quot;,&quot;given&quot;:&quot;E F&quot;,&quot;parse-names&quot;:false,&quot;dropping-particle&quot;:&quot;&quot;,&quot;non-dropping-particle&quot;:&quot;&quot;}],&quot;issued&quot;:{&quot;date-parts&quot;:[[1970]]},&quot;abstract&quot;:&quot;for Future users of large data banks must be protected from having to know how the data is organized in the machine (the internal representation). A prompting service which supplies such information is not a satisfactory solution. Activities of users at terminals and most application programs should remain unaffected when the internal representation of data is changed and even when some aspects of the external representation are changed. Changes in data representation will often be needed as a result of changes in query, update, and report traffic and natural growth in the types of stored information. Existing noninferential, formatted data systems provide users with tree-structured files or slightly more general network models of the data. In Section 1, inadequacies of these models are discussed. A model based on n-ary relations, a normal form for data base relations, and the concept of a universal data sublanguage are introduced. In Section 2, certain operations on relations (other than logical inference) are discussed and applied to the problems of redundancy and consistency in the user's model. 1. R e l a t i o n a l Model and N o r m a l F o r m 1.1. INTRODUCTION This paper is concerned with the application of elementary relation theory to systems which provide shared access to large banks of formatted data. Except for a paper by Childs [1], the principal application of relations to data systems has been to deductive question-answering systems. Levein and Maron [2] provide numerous references to work in this area. In contrast, the problems treated here are those of data independence-the independence of application programs and terminal activities from growth in data types and changes in data representation-and certain kinds of data inconsistency which are expected to become troublesome even in nondeductive systems. V o l u m e 13 / Number 6 / J u n e , 1970 The relational view (or model) of data described in Section 1 appears to be superior in several respects to the graph or network model [3, 4] presently in vogue for non-inferential systems. It provides a means of describing data with its natural structure only-that is, without superimposing any additional structure for machine representation purposes. Accordingly, it provides a basis for a high level data language which will yield maximal independence between programs on the one hand and machine representation and organization of data on the other. A further advantage of the relational view is that it forms a sound basis for treating derivability, redundancy, and consistency of relations-these are discussed in Section 2. The network model, on the other hand, has spawned a number of confusions, not the least of which is mistaking the derivation of connections for the derivation of relations (see remarks in Section 2 on the \&quot;connection trap\&quot;). Finally, the relational view permits a clearer evaluation of the scope and logical limitations of present formatted data systems, and also the relative merits (from a logical standpoint) of competing representations of data within a single system. Examples of this clearer perspective are cited in various parts of this paper. Implementations of systems to support the relational model are not discussed. 1.2. DATA DEPENDENCIES IN PRESENT SYSTEMS The provision of data description tables in recently developed information systems represents a major advance toward the goal of data independence [5, 6, 7]. Such tables facilitate changing certain characteristics of the data representation stored in a data bank. However, the variety of data representation characteristics which can be changed without logically impairing some application programs is still quite limited. Further, the model of data with which users interact is still cluttered with representational properties , particularly in regard to the representation of collections of data (as opposed to individual items). Three of the principal kinds of data dependencies which still need to be removed are: ordering dependence, indexing dependence , and access path dependence. In some systems these dependencies are not clearly separable from one another. 1.2.1. Ordering Dependence. Elements of data in a data bank may be stored in a variety of ways, some involving no concern for ordering, some permitting each element to participate in one ordering only, others permitting each element to participate in several orderings. Let us consider those existing systems which either require or permit data elements to be stored in at least one total ordering which is closely associated with the hardware-determined ordering of addresses. For example, the records of a file concerning parts might be stored in ascending order by part serial number. Such systems normally permit application programs to assume that the order of presentation of records from such a file is identical to (or is a subordering of) the C o m m u n i c a t i o n s of t h e ACM 377&quot;,&quot;container-title-short&quot;:&quot;&quot;},&quot;isTemporary&quot;:false,&quot;suppress-author&quot;:false,&quot;composite&quot;:false,&quot;author-only&quot;:false}]},{&quot;citationID&quot;:&quot;MENDELEY_CITATION_d8f19164-ed1b-4257-97ac-1633da10f92b&quot;,&quot;properties&quot;:{&quot;noteIndex&quot;:0},&quot;isEdited&quot;:false,&quot;manualOverride&quot;:{&quot;isManuallyOverridden&quot;:false,&quot;citeprocText&quot;:&quot;(Baxendale &amp;#38; Codd, 1970)&quot;,&quot;manualOverrideText&quot;:&quot;&quot;},&quot;citationTag&quot;:&quot;MENDELEY_CITATION_v3_eyJjaXRhdGlvbklEIjoiTUVOREVMRVlfQ0lUQVRJT05fZDhmMTkxNjQtZWQxYi00MjU3LTk3YWMtMTYzM2RhMTBmOTJi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quot;,&quot;citationItems&quot;:[{&quot;id&quot;:&quot;7aca2214-baaf-3d58-92a9-3cd10a89f748&quot;,&quot;itemData&quot;:{&quot;type&quot;:&quot;report&quot;,&quot;id&quot;:&quot;7aca2214-baaf-3d58-92a9-3cd10a89f748&quot;,&quot;title&quot;:&quot;Information Retrieval A Relational Model of Data Large Shared Data Banks&quot;,&quot;author&quot;:[{&quot;family&quot;:&quot;Baxendale&quot;,&quot;given&quot;:&quot;P&quot;,&quot;parse-names&quot;:false,&quot;dropping-particle&quot;:&quot;&quot;,&quot;non-dropping-particle&quot;:&quot;&quot;},{&quot;family&quot;:&quot;Codd&quot;,&quot;given&quot;:&quot;E F&quot;,&quot;parse-names&quot;:false,&quot;dropping-particle&quot;:&quot;&quot;,&quot;non-dropping-particle&quot;:&quot;&quot;}],&quot;issued&quot;:{&quot;date-parts&quot;:[[1970]]},&quot;abstract&quot;:&quot;for Future users of large data banks must be protected from having to know how the data is organized in the machine (the internal representation). A prompting service which supplies such information is not a satisfactory solution. Activities of users at terminals and most application programs should remain unaffected when the internal representation of data is changed and even when some aspects of the external representation are changed. Changes in data representation will often be needed as a result of changes in query, update, and report traffic and natural growth in the types of stored information. Existing noninferential, formatted data systems provide users with tree-structured files or slightly more general network models of the data. In Section 1, inadequacies of these models are discussed. A model based on n-ary relations, a normal form for data base relations, and the concept of a universal data sublanguage are introduced. In Section 2, certain operations on relations (other than logical inference) are discussed and applied to the problems of redundancy and consistency in the user's model. 1. R e l a t i o n a l Model and N o r m a l F o r m 1.1. INTRODUCTION This paper is concerned with the application of elementary relation theory to systems which provide shared access to large banks of formatted data. Except for a paper by Childs [1], the principal application of relations to data systems has been to deductive question-answering systems. Levein and Maron [2] provide numerous references to work in this area. In contrast, the problems treated here are those of data independence-the independence of application programs and terminal activities from growth in data types and changes in data representation-and certain kinds of data inconsistency which are expected to become troublesome even in nondeductive systems. V o l u m e 13 / Number 6 / J u n e , 1970 The relational view (or model) of data described in Section 1 appears to be superior in several respects to the graph or network model [3, 4] presently in vogue for non-inferential systems. It provides a means of describing data with its natural structure only-that is, without superimposing any additional structure for machine representation purposes. Accordingly, it provides a basis for a high level data language which will yield maximal independence between programs on the one hand and machine representation and organization of data on the other. A further advantage of the relational view is that it forms a sound basis for treating derivability, redundancy, and consistency of relations-these are discussed in Section 2. The network model, on the other hand, has spawned a number of confusions, not the least of which is mistaking the derivation of connections for the derivation of relations (see remarks in Section 2 on the \&quot;connection trap\&quot;). Finally, the relational view permits a clearer evaluation of the scope and logical limitations of present formatted data systems, and also the relative merits (from a logical standpoint) of competing representations of data within a single system. Examples of this clearer perspective are cited in various parts of this paper. Implementations of systems to support the relational model are not discussed. 1.2. DATA DEPENDENCIES IN PRESENT SYSTEMS The provision of data description tables in recently developed information systems represents a major advance toward the goal of data independence [5, 6, 7]. Such tables facilitate changing certain characteristics of the data representation stored in a data bank. However, the variety of data representation characteristics which can be changed without logically impairing some application programs is still quite limited. Further, the model of data with which users interact is still cluttered with representational properties , particularly in regard to the representation of collections of data (as opposed to individual items). Three of the principal kinds of data dependencies which still need to be removed are: ordering dependence, indexing dependence , and access path dependence. In some systems these dependencies are not clearly separable from one another. 1.2.1. Ordering Dependence. Elements of data in a data bank may be stored in a variety of ways, some involving no concern for ordering, some permitting each element to participate in one ordering only, others permitting each element to participate in several orderings. Let us consider those existing systems which either require or permit data elements to be stored in at least one total ordering which is closely associated with the hardware-determined ordering of addresses. For example, the records of a file concerning parts might be stored in ascending order by part serial number. Such systems normally permit application programs to assume that the order of presentation of records from such a file is identical to (or is a subordering of) the C o m m u n i c a t i o n s of t h e ACM 377&quot;,&quot;container-title-short&quot;:&quot;&quot;},&quot;isTemporary&quot;:false,&quot;suppress-author&quot;:false,&quot;composite&quot;:false,&quot;author-only&quot;:false}]},{&quot;citationID&quot;:&quot;MENDELEY_CITATION_641c523f-45a0-4936-a6b0-e8a43e78238f&quot;,&quot;properties&quot;:{&quot;noteIndex&quot;:0},&quot;isEdited&quot;:false,&quot;manualOverride&quot;:{&quot;isManuallyOverridden&quot;:false,&quot;citeprocText&quot;:&quot;(Microsoft Corporation, 2024)&quot;,&quot;manualOverrideText&quot;:&quot;&quot;},&quot;citationTag&quot;:&quot;MENDELEY_CITATION_v3_eyJjaXRhdGlvbklEIjoiTUVOREVMRVlfQ0lUQVRJT05fNjQxYzUyM2YtNDVhMC00OTM2LWE2YjAtZThhNDNlNzgyMzhm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quot;,&quot;citationItems&quot;:[{&quot;id&quot;:&quot;7a1d849e-d47f-36cb-809a-0c4ee3d6be39&quot;,&quot;itemData&quot;:{&quot;type&quot;:&quot;webpage&quot;,&quot;id&quot;:&quot;7a1d849e-d47f-36cb-809a-0c4ee3d6be39&quot;,&quot;title&quot;:&quot;SQL Server Technical Documentation&quot;,&quot;author&quot;:[{&quot;family&quot;:&quot;Microsoft Corporation&quot;,&quot;given&quot;:&quot;&quot;,&quot;parse-names&quot;:false,&quot;dropping-particle&quot;:&quot;&quot;,&quot;non-dropping-particle&quot;:&quot;&quot;}],&quot;container-title&quot;:&quot;Microsoft Learn&quot;,&quot;issued&quot;:{&quot;date-parts&quot;:[[2024]]},&quot;container-title-short&quot;:&quot;&quot;},&quot;isTemporary&quot;:false,&quot;suppress-author&quot;:false,&quot;composite&quot;:false,&quot;author-only&quot;:false}]},{&quot;citationID&quot;:&quot;MENDELEY_CITATION_62bb68b2-a64b-422a-9c82-6803524a3146&quot;,&quot;properties&quot;:{&quot;noteIndex&quot;:0},&quot;isEdited&quot;:false,&quot;manualOverride&quot;:{&quot;isManuallyOverridden&quot;:false,&quot;citeprocText&quot;:&quot;(Microsoft Corporation, 2026a)&quot;,&quot;manualOverrideText&quot;:&quot;&quot;},&quot;citationTag&quot;:&quot;MENDELEY_CITATION_v3_eyJjaXRhdGlvbklEIjoiTUVOREVMRVlfQ0lUQVRJT05fNjJiYjY4YjItYTY0Yi00MjJhLTljODItNjgwMzUyNGEzMTQ2IiwicHJvcGVydGllcyI6eyJub3RlSW5kZXgiOjB9LCJpc0VkaXRlZCI6ZmFsc2UsIm1hbnVhbE92ZXJyaWRlIjp7ImlzTWFudWFsbHlPdmVycmlkZGVuIjpmYWxzZSwiY2l0ZXByb2NUZXh0IjoiKE1pY3Jvc29mdCBDb3Jwb3JhdGlvbiwgMjAyNmEpIiwibWFudWFsT3ZlcnJpZGVUZXh0IjoiIn0sImNpdGF0aW9uSXRlbXMiOlt7ImlkIjoiYWJjMWM0NTItZjBkNy0zMDIxLWE5ZDUtMzg4ZmU4NDIwMzdiIiwiaXRlbURhdGEiOnsidHlwZSI6ImFydGljbGUiLCJpZCI6ImFiYzFjNDUyLWYwZDctMzAyMS1hOWQ1LTM4OGZlODQyMDM3YiIsInRpdGxlIjoiY2hhciBhbmQgdmFyY2hhciAoVHJhbnNhY3QtU1FMKSIsImF1dGhvciI6W3siZmFtaWx5IjoiTWljcm9zb2Z0IENvcnBvcmF0aW9uIiwiZ2l2ZW4iOiIiLCJwYXJzZS1uYW1lcyI6ZmFsc2UsImRyb3BwaW5nLXBhcnRpY2xlIjoiIiwibm9uLWRyb3BwaW5nLXBhcnRpY2xlIjoiIn1dLCJVUkwiOiJodHRwczovL2xlYXJuLm1pY3Jvc29mdC5jb20vZW4tdXMvc3FsL3Qtc3FsL2RhdGEtdHlwZXMvY2hhci1hbmQtdmFyY2hhci10cmFuc2FjdC1zcWwiLCJpc3N1ZWQiOnsiZGF0ZS1wYXJ0cyI6W1syMDI2XV19LCJwdWJsaXNoZXIiOiJNaWNyb3NvZnQgTGVhcm4iLCJjb250YWluZXItdGl0bGUtc2hvcnQiOiIifSwiaXNUZW1wb3JhcnkiOmZhbHNlLCJzdXBwcmVzcy1hdXRob3IiOmZhbHNlLCJjb21wb3NpdGUiOmZhbHNlLCJhdXRob3Itb25seSI6ZmFsc2V9XX0=&quot;,&quot;citationItems&quot;:[{&quot;id&quot;:&quot;abc1c452-f0d7-3021-a9d5-388fe842037b&quot;,&quot;itemData&quot;:{&quot;type&quot;:&quot;article&quot;,&quot;id&quot;:&quot;abc1c452-f0d7-3021-a9d5-388fe842037b&quot;,&quot;title&quot;:&quot;char and varchar (Transact-SQL)&quot;,&quot;author&quot;:[{&quot;family&quot;:&quot;Microsoft Corporation&quot;,&quot;given&quot;:&quot;&quot;,&quot;parse-names&quot;:false,&quot;dropping-particle&quot;:&quot;&quot;,&quot;non-dropping-particle&quot;:&quot;&quot;}],&quot;URL&quot;:&quot;https://learn.microsoft.com/en-us/sql/t-sql/data-types/char-and-varchar-transact-sql&quot;,&quot;issued&quot;:{&quot;date-parts&quot;:[[2026]]},&quot;publisher&quot;:&quot;Microsoft Learn&quot;,&quot;container-title-short&quot;:&quot;&quot;},&quot;isTemporary&quot;:false,&quot;suppress-author&quot;:false,&quot;composite&quot;:false,&quot;author-only&quot;:false}]},{&quot;citationID&quot;:&quot;MENDELEY_CITATION_44e32579-04c8-40d1-8e90-2b01935294e6&quot;,&quot;properties&quot;:{&quot;noteIndex&quot;:0},&quot;isEdited&quot;:false,&quot;manualOverride&quot;:{&quot;isManuallyOverridden&quot;:false,&quot;citeprocText&quot;:&quot;(Microsoft Corporation, 2026b)&quot;,&quot;manualOverrideText&quot;:&quot;&quot;},&quot;citationTag&quot;:&quot;MENDELEY_CITATION_v3_eyJjaXRhdGlvbklEIjoiTUVOREVMRVlfQ0lUQVRJT05fNDRlMzI1NzktMDRjOC00MGQxLThlOTAtMmIwMTkzNTI5NGU2IiwicHJvcGVydGllcyI6eyJub3RlSW5kZXgiOjB9LCJpc0VkaXRlZCI6ZmFsc2UsIm1hbnVhbE92ZXJyaWRlIjp7ImlzTWFudWFsbHlPdmVycmlkZGVuIjpmYWxzZSwiY2l0ZXByb2NUZXh0IjoiKE1pY3Jvc29mdCBDb3Jwb3JhdGlvbiwgMjAyNmIpIiwibWFudWFsT3ZlcnJpZGVUZXh0IjoiIn0sImNpdGF0aW9uSXRlbXMiOlt7ImlkIjoiMjU2NWUyMTktNTBkMS0zOTNhLTgzNTctZjM4YjA5MWRlNTYyIiwiaXRlbURhdGEiOnsidHlwZSI6ImFydGljbGUiLCJpZCI6IjI1NjVlMjE5LTUwZDEtMzkzYS04MzU3LWYzOGIwOTFkZTU2MiIsInRpdGxlIjoiU3RyaW5nIGNvbXBhcmlzb24gb3IgYXNzaWdubWVudCAoVHJhbnNhY3QtU1FMKSIsImF1dGhvciI6W3siZmFtaWx5IjoiTWljcm9zb2Z0IENvcnBvcmF0aW9uIiwiZ2l2ZW4iOiIiLCJwYXJzZS1uYW1lcyI6ZmFsc2UsImRyb3BwaW5nLXBhcnRpY2xlIjoiIiwibm9uLWRyb3BwaW5nLXBhcnRpY2xlIjoiIn1dLCJVUkwiOiJodHRwczovL2xlYXJuLm1pY3Jvc29mdC5jb20vZW4tdXMvc3FsL3Qtc3FsL2xhbmd1YWdlLWVsZW1lbnRzL3N0cmluZy1jb21wYXJpc29uLWFzc2lnbm1lbnQiLCJpc3N1ZWQiOnsiZGF0ZS1wYXJ0cyI6W1syMDI2XV19LCJwdWJsaXNoZXIiOiJNaWNyb3NvZnQgTGVhcm4iLCJjb250YWluZXItdGl0bGUtc2hvcnQiOiIifSwiaXNUZW1wb3JhcnkiOmZhbHNlLCJzdXBwcmVzcy1hdXRob3IiOmZhbHNlLCJjb21wb3NpdGUiOmZhbHNlLCJhdXRob3Itb25seSI6ZmFsc2V9XX0=&quot;,&quot;citationItems&quot;:[{&quot;id&quot;:&quot;2565e219-50d1-393a-8357-f38b091de562&quot;,&quot;itemData&quot;:{&quot;type&quot;:&quot;article&quot;,&quot;id&quot;:&quot;2565e219-50d1-393a-8357-f38b091de562&quot;,&quot;title&quot;:&quot;String comparison or assignment (Transact-SQL)&quot;,&quot;author&quot;:[{&quot;family&quot;:&quot;Microsoft Corporation&quot;,&quot;given&quot;:&quot;&quot;,&quot;parse-names&quot;:false,&quot;dropping-particle&quot;:&quot;&quot;,&quot;non-dropping-particle&quot;:&quot;&quot;}],&quot;URL&quot;:&quot;https://learn.microsoft.com/en-us/sql/t-sql/language-elements/string-comparison-assignment&quot;,&quot;issued&quot;:{&quot;date-parts&quot;:[[2026]]},&quot;publisher&quot;:&quot;Microsoft Learn&quot;,&quot;container-title-short&quot;:&quot;&quot;},&quot;isTemporary&quot;:false,&quot;suppress-author&quot;:false,&quot;composite&quot;:false,&quot;author-only&quot;:false}]},{&quot;citationID&quot;:&quot;MENDELEY_CITATION_50cf4b08-a012-48f9-b307-8e11466dd48e&quot;,&quot;properties&quot;:{&quot;noteIndex&quot;:0},&quot;isEdited&quot;:false,&quot;manualOverride&quot;:{&quot;isManuallyOverridden&quot;:false,&quot;citeprocText&quot;:&quot;(Haerder &amp;#38; Reuter, 1983)&quot;,&quot;manualOverrideText&quot;:&quot;&quot;},&quot;citationTag&quot;:&quot;MENDELEY_CITATION_v3_eyJjaXRhdGlvbklEIjoiTUVOREVMRVlfQ0lUQVRJT05fNTBjZjRiMDgtYTAxMi00OGY5LWIzMDctOGUxMTQ2NmRkNDhlIiwicHJvcGVydGllcyI6eyJub3RlSW5kZXgiOjB9LCJpc0VkaXRlZCI6ZmFsc2UsIm1hbnVhbE92ZXJyaWRlIjp7ImlzTWFudWFsbHlPdmVycmlkZGVuIjpmYWxzZSwiY2l0ZXByb2NUZXh0IjoiKEhhZXJkZXIgJiMzODsgUmV1dGVyLCAxOTgzKSIsIm1hbnVhbE92ZXJyaWRlVGV4dCI6IiJ9LCJjaXRhdGlvbkl0ZW1zIjpbeyJpZCI6ImJkMmI0ZmU4LWQ0N2YtM2VkNS04NmU5LWRmMDlhNjI2MWZkNSIsIml0ZW1EYXRhIjp7InR5cGUiOiJyZXBvcnQiLCJpZCI6ImJkMmI0ZmU4LWQ0N2YtM2VkNS04NmU5LWRmMDlhNjI2MWZkNSIsInRpdGxlIjoiUHJpbmNpcGxlcyBvZiBUcmFuc2FjdGlvbi1PcmllbnRlZCBEYXRhYmFzZSBSZWNvdmVyeSIsImF1dGhvciI6W3siZmFtaWx5IjoiSGFlcmRlciIsImdpdmVuIjoiVGhlbyIsInBhcnNlLW5hbWVzIjpmYWxzZSwiZHJvcHBpbmctcGFydGljbGUiOiIiLCJub24tZHJvcHBpbmctcGFydGljbGUiOiIifSx7ImZhbWlseSI6IlJldXRlciIsImdpdmVuIjoiQW5kcmVhcyIsInBhcnNlLW5hbWVzIjpmYWxzZSwiZHJvcHBpbmctcGFydGljbGUiOiIiLCJub24tZHJvcHBpbmctcGFydGljbGUiOiIifV0sImlzc3VlZCI6eyJkYXRlLXBhcnRzIjpbWzE5ODNdXX0sImFic3RyYWN0IjoiSW4gdGhpcyBwYXBlciwgYSB0ZXJtaW5vbG9naWNhbCBmcmFtZXdvcmsgaXMgcHJvdmlkZWQgZm9yIGRlc2NyaWJpbmcgZGlmZmVyZW50IHRyYW5zYWN0aW9uLW9yaWVudGVkIHJlY292ZXJ5IHNjaGVtZXMgZm9yIGRhdGFiYXNlIHN5c3RlbXMgaW4gYSBjb25jZXB0dWFsIHJhdGhlciB0aGFuIGFuIGltcGxlbWVudGF0aW9uLWRlcGVuZGVudCB3YXkuIEJ5IGludHJvZHVjaW5nIHRoZSB0ZXJtcyBtYXRlcmlhbGl6ZWQgZGF0YWJhc2UsIHByb3BhZ2F0aW9uIHN0cmF0ZWd5LCBhbmQgY2hlY2twb2ludCwgd2Ugb2J0YWluIGEgbWVhbnMgZm9yIGNsYXNzaWZ5aW5nIGFyYml0cmFyeSBpbXBsZW1lbnRhdGlvbnMgZnJvbSBhIHVuaWZpZWQgdmlld3BvaW50LiBUaGlzIGlzIGNvbXBsZW1lbnRlZCBieSBhIGNsYXNzaWZpY2F0aW9uIHNjaGVtZSBmb3IgbG9nZ2luZyB0ZWNobmlxdWVzLCB3aGljaCBhcmUgcHJlY2lzZWx5IGRlZmluZWQgYnkgdXNpbmcgdGhlIG90aGVyIHRlcm1zLiBJdCBpcyBzaG93biB0aGF0IHRoZXNlIGNyaXRlcmlhIGFyZSByZWxhdGVkIHRvIGFsbCByZWxldmFudCBxdWVzdGlvbnMgc3VjaCBhcyBzcGVlZCBhbmQgc2NvcGUgb2YgcmVjb3ZlcnkgYW5kIGFtb3VudCBvZiByZWR1bmRhbnQgaW5mb3JtYXRpb24gcmVxdWlyZWQuIFRoZSBwcmltYXJ5IHB1cnBvc2Ugb2YgdGhpcyBwYXBlciwgaG93ZXZlciwgaXMgdG8gZXN0YWJsaXNoIGFuIGFkZXF1YXRlIGFuZCBwcmVjaXNlIHRlcm1pbm9sb2d5IGZvciBhIHRvcGljIGluIHdoaWNoIHRoZSBjb25mdXNpb24gb2YgY29uY2VwdHMgYW5kIGltcGxlbWVudGF0aW9uYWwgYXNwZWN0cyBzdGlsbCBpbXBvc2VzIGEgbG90IG9mIHByb2JsZW1zLiIsImNvbnRhaW5lci10aXRsZS1zaG9ydCI6IiJ9LCJpc1RlbXBvcmFyeSI6ZmFsc2UsInN1cHByZXNzLWF1dGhvciI6ZmFsc2UsImNvbXBvc2l0ZSI6ZmFsc2UsImF1dGhvci1vbmx5IjpmYWxzZX1dfQ==&quot;,&quot;citationItems&quot;:[{&quot;id&quot;:&quot;bd2b4fe8-d47f-3ed5-86e9-df09a6261fd5&quot;,&quot;itemData&quot;:{&quot;type&quot;:&quot;report&quot;,&quot;id&quot;:&quot;bd2b4fe8-d47f-3ed5-86e9-df09a6261fd5&quot;,&quot;title&quot;:&quot;Principles of Transaction-Oriented Database Recovery&quot;,&quot;author&quot;:[{&quot;family&quot;:&quot;Haerder&quot;,&quot;given&quot;:&quot;Theo&quot;,&quot;parse-names&quot;:false,&quot;dropping-particle&quot;:&quot;&quot;,&quot;non-dropping-particle&quot;:&quot;&quot;},{&quot;family&quot;:&quot;Reuter&quot;,&quot;given&quot;:&quot;Andreas&quot;,&quot;parse-names&quot;:false,&quot;dropping-particle&quot;:&quot;&quot;,&quot;non-dropping-particle&quot;:&quot;&quot;}],&quot;issued&quot;:{&quot;date-parts&quot;:[[1983]]},&quot;abstract&quot;:&quot;In this paper, a terminological framework is provided for describing different transaction-oriented recovery schemes for database systems in a conceptual rather than an implementation-dependent way. By introducing the terms materialized database, propagation strategy, and checkpoint, we obtain a means for classifying arbitrary implementations from a unified viewpoint. This is complemented by a classification scheme for logging techniques, which are precisely defined by using the other terms. It is shown that these criteria are related to all relevant questions such as speed and scope of recovery and amount of redundant information required. The primary purpose of this paper, however, is to establish an adequate and precise terminology for a topic in which the confusion of concepts and implementational aspects still imposes a lot of problems.&quot;,&quot;container-title-short&quot;:&quot;&quot;},&quot;isTemporary&quot;:false,&quot;suppress-author&quot;:false,&quot;composite&quot;:false,&quot;author-only&quot;:false}]},{&quot;citationID&quot;:&quot;MENDELEY_CITATION_8b1e43ca-19d6-4bd3-85ec-fcad319c9134&quot;,&quot;properties&quot;:{&quot;noteIndex&quot;:0},&quot;isEdited&quot;:false,&quot;manualOverride&quot;:{&quot;isManuallyOverridden&quot;:false,&quot;citeprocText&quot;:&quot;(Bernstein, 1987)&quot;,&quot;manualOverrideText&quot;:&quot;&quot;},&quot;citationTag&quot;:&quot;MENDELEY_CITATION_v3_eyJjaXRhdGlvbklEIjoiTUVOREVMRVlfQ0lUQVRJT05fOGIxZTQzY2EtMTlkNi00YmQzLTg1ZWMtZmNhZDMxOWM5MTM0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quot;,&quot;citationItems&quot;:[{&quot;id&quot;:&quot;df787cc9-435d-3195-8805-c4c8507b165a&quot;,&quot;itemData&quot;:{&quot;type&quot;:&quot;book&quot;,&quot;id&quot;:&quot;df787cc9-435d-3195-8805-c4c8507b165a&quot;,&quot;title&quot;:&quot;Concurrency control and recovery in database systems&quot;,&quot;author&quot;:[{&quot;family&quot;:&quot;Bernstein&quot;,&quot;given&quot;:&quot;Philip A. / Hadzilacos, Vassos / Goodman, Nathan&quot;,&quot;parse-names&quot;:false,&quot;dropping-particle&quot;:&quot;&quot;,&quot;non-dropping-particle&quot;:&quot;&quot;}],&quot;accessed&quot;:{&quot;date-parts&quot;:[[2026,9,29]]},&quot;URL&quot;:&quot;https://www.microsoft.com/en-us/research/people/philbe/&quot;,&quot;issued&quot;:{&quot;date-parts&quot;:[[1987]]},&quot;publisher-place&quot;:&quot;Reading, MA&quot;,&quot;publisher&quot;:&quot;Addison-Wesley&quot;,&quot;container-title-short&quot;:&quot;&quot;},&quot;isTemporary&quot;:false,&quot;suppress-author&quot;:false,&quot;composite&quot;:false,&quot;author-only&quot;:false}]},{&quot;citationID&quot;:&quot;MENDELEY_CITATION_697c674c-fc17-477a-9bb6-fd225f219767&quot;,&quot;properties&quot;:{&quot;noteIndex&quot;:0},&quot;isEdited&quot;:false,&quot;manualOverride&quot;:{&quot;isManuallyOverridden&quot;:false,&quot;citeprocText&quot;:&quot;(Bernstein, 1987)&quot;,&quot;manualOverrideText&quot;:&quot;&quot;},&quot;citationTag&quot;:&quot;MENDELEY_CITATION_v3_eyJjaXRhdGlvbklEIjoiTUVOREVMRVlfQ0lUQVRJT05fNjk3YzY3NGMtZmMxNy00NzdhLTliYjYtZmQyMjVmMjE5NzY3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quot;,&quot;citationItems&quot;:[{&quot;id&quot;:&quot;df787cc9-435d-3195-8805-c4c8507b165a&quot;,&quot;itemData&quot;:{&quot;type&quot;:&quot;book&quot;,&quot;id&quot;:&quot;df787cc9-435d-3195-8805-c4c8507b165a&quot;,&quot;title&quot;:&quot;Concurrency control and recovery in database systems&quot;,&quot;author&quot;:[{&quot;family&quot;:&quot;Bernstein&quot;,&quot;given&quot;:&quot;Philip A. / Hadzilacos, Vassos / Goodman, Nathan&quot;,&quot;parse-names&quot;:false,&quot;dropping-particle&quot;:&quot;&quot;,&quot;non-dropping-particle&quot;:&quot;&quot;}],&quot;accessed&quot;:{&quot;date-parts&quot;:[[2026,9,29]]},&quot;URL&quot;:&quot;https://www.microsoft.com/en-us/research/people/philbe/&quot;,&quot;issued&quot;:{&quot;date-parts&quot;:[[1987]]},&quot;publisher-place&quot;:&quot;Reading, MA&quot;,&quot;publisher&quot;:&quot;Addison-Wesley&quot;,&quot;container-title-short&quot;:&quot;&quot;},&quot;isTemporary&quot;:false,&quot;suppress-author&quot;:false,&quot;composite&quot;:false,&quot;author-only&quot;:false}]},{&quot;citationID&quot;:&quot;MENDELEY_CITATION_d17d41fb-0489-4605-bd2b-0f4c6e656de0&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ZDE3ZDQxZmItMDQ4OS00NjA1LWJkMmItMGY0YzZlNjU2ZGUw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6d11db25-709e-4042-8475-d8f67d1a153d&quot;,&quot;properties&quot;:{&quot;noteIndex&quot;:0},&quot;isEdited&quot;:false,&quot;manualOverride&quot;:{&quot;isManuallyOverridden&quot;:false,&quot;citeprocText&quot;:&quot;(Microsoft Corporation, 2026c)&quot;,&quot;manualOverrideText&quot;:&quot;&quot;},&quot;citationTag&quot;:&quot;MENDELEY_CITATION_v3_eyJjaXRhdGlvbklEIjoiTUVOREVMRVlfQ0lUQVRJT05fNmQxMWRiMjUtNzA5ZS00MDQyLTg0NzUtZDhmNjdkMWExNTNkIiwicHJvcGVydGllcyI6eyJub3RlSW5kZXgiOjB9LCJpc0VkaXRlZCI6ZmFsc2UsIm1hbnVhbE92ZXJyaWRlIjp7ImlzTWFudWFsbHlPdmVycmlkZGVuIjpmYWxzZSwiY2l0ZXByb2NUZXh0IjoiKE1pY3Jvc29mdCBDb3Jwb3JhdGlvbiwgMjAyNmMpIiwibWFudWFsT3ZlcnJpZGVUZXh0IjoiIn0sImNpdGF0aW9uSXRlbXMiOlt7ImlkIjoiNWU4NzM0MDEtNTdkMC0zYjVkLWE5ZmUtNmYxN2QwMmUwZWQyIiwiaXRlbURhdGEiOnsidHlwZSI6ImFydGljbGUiLCJpZCI6IjVlODczNDAxLTU3ZDAtM2I1ZC1hOWZlLTZmMTdkMDJlMGVkMiIsInRpdGxlIjoiVGFibGUgaGludHMgKFRyYW5zYWN0LVNRTCkiLCJhdXRob3IiOlt7ImZhbWlseSI6Ik1pY3Jvc29mdCBDb3Jwb3JhdGlvbiIsImdpdmVuIjoiIiwicGFyc2UtbmFtZXMiOmZhbHNlLCJkcm9wcGluZy1wYXJ0aWNsZSI6IiIsIm5vbi1kcm9wcGluZy1wYXJ0aWNsZSI6IiJ9XSwiVVJMIjoiaHR0cHM6Ly9sZWFybi5taWNyb3NvZnQuY29tL2VuLXVzL3NxbC90LXNxbC9xdWVyaWVzL2hpbnRzLXRyYW5zYWN0LXNxbC10YWJsZSIsImlzc3VlZCI6eyJkYXRlLXBhcnRzIjpbWzIwMjZdXX0sInB1Ymxpc2hlciI6Ik1pY3Jvc29mdCBMZWFybiIsImNvbnRhaW5lci10aXRsZS1zaG9ydCI6IiJ9LCJpc1RlbXBvcmFyeSI6ZmFsc2UsInN1cHByZXNzLWF1dGhvciI6ZmFsc2UsImNvbXBvc2l0ZSI6ZmFsc2UsImF1dGhvci1vbmx5IjpmYWxzZX1dfQ==&quot;,&quot;citationItems&quot;:[{&quot;id&quot;:&quot;5e873401-57d0-3b5d-a9fe-6f17d02e0ed2&quot;,&quot;itemData&quot;:{&quot;type&quot;:&quot;article&quot;,&quot;id&quot;:&quot;5e873401-57d0-3b5d-a9fe-6f17d02e0ed2&quot;,&quot;title&quot;:&quot;Table hints (Transact-SQL)&quot;,&quot;author&quot;:[{&quot;family&quot;:&quot;Microsoft Corporation&quot;,&quot;given&quot;:&quot;&quot;,&quot;parse-names&quot;:false,&quot;dropping-particle&quot;:&quot;&quot;,&quot;non-dropping-particle&quot;:&quot;&quot;}],&quot;URL&quot;:&quot;https://learn.microsoft.com/en-us/sql/t-sql/queries/hints-transact-sql-table&quot;,&quot;issued&quot;:{&quot;date-parts&quot;:[[2026]]},&quot;publisher&quot;:&quot;Microsoft Learn&quot;,&quot;container-title-short&quot;:&quot;&quot;},&quot;isTemporary&quot;:false,&quot;suppress-author&quot;:false,&quot;composite&quot;:false,&quot;author-only&quot;:false}]},{&quot;citationID&quot;:&quot;MENDELEY_CITATION_526e37ba-cba7-4ac8-9f08-8731c71e38e8&quot;,&quot;properties&quot;:{&quot;noteIndex&quot;:0},&quot;isEdited&quot;:false,&quot;manualOverride&quot;:{&quot;isManuallyOverridden&quot;:false,&quot;citeprocText&quot;:&quot;(Zhao et al., 2026)&quot;,&quot;manualOverrideText&quot;:&quot;&quot;},&quot;citationTag&quot;:&quot;MENDELEY_CITATION_v3_eyJjaXRhdGlvbklEIjoiTUVOREVMRVlfQ0lUQVRJT05fNTI2ZTM3YmEtY2JhNy00YWM4LTlmMDgtODczMWM3MWUzOGU4IiwicHJvcGVydGllcyI6eyJub3RlSW5kZXgiOjB9LCJpc0VkaXRlZCI6ZmFsc2UsIm1hbnVhbE92ZXJyaWRlIjp7ImlzTWFudWFsbHlPdmVycmlkZGVuIjpmYWxzZSwiY2l0ZXByb2NUZXh0IjoiKFpoYW8gZXQgYWwuLCAyMDI2KSIsIm1hbnVhbE92ZXJyaWRlVGV4dCI6IiJ9LCJjaXRhdGlvbkl0ZW1zIjpbeyJpZCI6IjQ5MmQyM2EzLWVhMjYtM2E4MS04OTMxLWUyN2NmZDg2MmUzZCIsIml0ZW1EYXRhIjp7InR5cGUiOiJhcnRpY2xlIiwiaWQiOiI0OTJkMjNhMy1lYTI2LTNhODEtODkzMS1lMjdjZmQ4NjJlM2QiLCJ0aXRsZSI6IkEgU3VydmV5IG9mIExhcmdlIExhbmd1YWdlIE1vZGVscyIsImF1dGhvciI6W3siZmFtaWx5IjoiWmhhbyIsImdpdmVuIjoiV2F5bmUgWGluIiwicGFyc2UtbmFtZXMiOmZhbHNlLCJkcm9wcGluZy1wYXJ0aWNsZSI6IiIsIm5vbi1kcm9wcGluZy1wYXJ0aWNsZSI6IiJ9LHsiZmFtaWx5IjoiWmhvdSIsImdpdmVuIjoiS3VuIiwicGFyc2UtbmFtZXMiOmZhbHNlLCJkcm9wcGluZy1wYXJ0aWNsZSI6IiIsIm5vbi1kcm9wcGluZy1wYXJ0aWNsZSI6IiJ9LHsiZmFtaWx5IjoiTGkiLCJnaXZlbiI6Ikp1bnlpIiwicGFyc2UtbmFtZXMiOmZhbHNlLCJkcm9wcGluZy1wYXJ0aWNsZSI6IiIsIm5vbi1kcm9wcGluZy1wYXJ0aWNsZSI6IiJ9LHsiZmFtaWx5IjoiVGFuZyIsImdpdmVuIjoiVGlhbnlpIiwicGFyc2UtbmFtZXMiOmZhbHNlLCJkcm9wcGluZy1wYXJ0aWNsZSI6IiIsIm5vbi1kcm9wcGluZy1wYXJ0aWNsZSI6IiJ9LHsiZmFtaWx5IjoiRG9uZyIsImdpdmVuIjoiWmljYW4iLCJwYXJzZS1uYW1lcyI6ZmFsc2UsImRyb3BwaW5nLXBhcnRpY2xlIjoiIiwibm9uLWRyb3BwaW5nLXBhcnRpY2xlIjoiIn0seyJmYW1pbHkiOiJIb3UiLCJnaXZlbiI6Ill1cGVuZyIsInBhcnNlLW5hbWVzIjpmYWxzZSwiZHJvcHBpbmctcGFydGljbGUiOiIiLCJub24tZHJvcHBpbmctcGFydGljbGUiOiIifSx7ImZhbWlseSI6IlpoYW5nIiwiZ2l2ZW4iOiJCZWljaGVuIiwicGFyc2UtbmFtZXMiOmZhbHNlLCJkcm9wcGluZy1wYXJ0aWNsZSI6IiIsIm5vbi1kcm9wcGluZy1wYXJ0aWNsZSI6IiJ9LHsiZmFtaWx5IjoiTWluIiwiZ2l2ZW4iOiJZaW5ncWlhbiIsInBhcnNlLW5hbWVzIjpmYWxzZSwiZHJvcHBpbmctcGFydGljbGUiOiIiLCJub24tZHJvcHBpbmctcGFydGljbGUiOiIifSx7ImZhbWlseSI6IlpoYW5nIiwiZ2l2ZW4iOiJKdW5qaWUiLCJwYXJzZS1uYW1lcyI6ZmFsc2UsImRyb3BwaW5nLXBhcnRpY2xlIjoiIiwibm9uLWRyb3BwaW5nLXBhcnRpY2xlIjoiIn0seyJmYW1pbHkiOiJMaXUiLCJnaXZlbiI6IlBlaXl1IiwicGFyc2UtbmFtZXMiOmZhbHNlLCJkcm9wcGluZy1wYXJ0aWNsZSI6IiIsIm5vbi1kcm9wcGluZy1wYXJ0aWNsZSI6IiJ9LHsiZmFtaWx5IjoiV2FuZyIsImdpdmVuIjoiWGlhb2xlaSIsInBhcnNlLW5hbWVzIjpmYWxzZSwiZHJvcHBpbmctcGFydGljbGUiOiIiLCJub24tZHJvcHBpbmctcGFydGljbGUiOiIifSx7ImZhbWlseSI6IkR1IiwiZ2l2ZW4iOiJZaWZhbiIsInBhcnNlLW5hbWVzIjpmYWxzZSwiZHJvcHBpbmctcGFydGljbGUiOiIiLCJub24tZHJvcHBpbmctcGFydGljbGUiOiIifSx7ImZhbWlseSI6IllhbmciLCJnaXZlbiI6IkNoZW4iLCJwYXJzZS1uYW1lcyI6ZmFsc2UsImRyb3BwaW5nLXBhcnRpY2xlIjoiIiwibm9uLWRyb3BwaW5nLXBhcnRpY2xlIjoiIn0seyJmYW1pbHkiOiJDaGVuIiwiZ2l2ZW4iOiJZdXNodW8iLCJwYXJzZS1uYW1lcyI6ZmFsc2UsImRyb3BwaW5nLXBhcnRpY2xlIjoiIiwibm9uLWRyb3BwaW5nLXBhcnRpY2xlIjoiIn0seyJmYW1pbHkiOiJDaGVuIiwiZ2l2ZW4iOiJaaGlwZW5nIiwicGFyc2UtbmFtZXMiOmZhbHNlLCJkcm9wcGluZy1wYXJ0aWNsZSI6IiIsIm5vbi1kcm9wcGluZy1wYXJ0aWNsZSI6IiJ9LHsiZmFtaWx5IjoiSmlhbmciLCJnaXZlbiI6IkppbmhhbyIsInBhcnNlLW5hbWVzIjpmYWxzZSwiZHJvcHBpbmctcGFydGljbGUiOiIiLCJub24tZHJvcHBpbmctcGFydGljbGUiOiIifSx7ImZhbWlseSI6IlJlbiIsImdpdmVuIjoiUnVpeWFuZyIsInBhcnNlLW5hbWVzIjpmYWxzZSwiZHJvcHBpbmctcGFydGljbGUiOiIiLCJub24tZHJvcHBpbmctcGFydGljbGUiOiIifSx7ImZhbWlseSI6IkxpIiwiZ2l2ZW4iOiJZaWZhbiIsInBhcnNlLW5hbWVzIjpmYWxzZSwiZHJvcHBpbmctcGFydGljbGUiOiIiLCJub24tZHJvcHBpbmctcGFydGljbGUiOiIifSx7ImZhbWlseSI6IlRhbmciLCJnaXZlbiI6Ilhpbnl1IiwicGFyc2UtbmFtZXMiOmZhbHNlLCJkcm9wcGluZy1wYXJ0aWNsZSI6IiIsIm5vbi1kcm9wcGluZy1wYXJ0aWNsZSI6IiJ9LHsiZmFtaWx5IjoiTGl1IiwiZ2l2ZW4iOiJaaWthbmciLCJwYXJzZS1uYW1lcyI6ZmFsc2UsImRyb3BwaW5nLXBhcnRpY2xlIjoiIiwibm9uLWRyb3BwaW5nLXBhcnRpY2xlIjoiIn0seyJmYW1pbHkiOiJIdSIsImdpdmVuIjoiWWl3ZW4iLCJwYXJzZS1uYW1lcyI6ZmFsc2UsImRyb3BwaW5nLXBhcnRpY2xlIjoiIiwibm9uLWRyb3BwaW5nLXBhcnRpY2xlIjoiIn0seyJmYW1pbHkiOiJOaWUiLCJnaXZlbiI6IkppYW4gWXVuIiwicGFyc2UtbmFtZXMiOmZhbHNlLCJkcm9wcGluZy1wYXJ0aWNsZSI6IiIsIm5vbi1kcm9wcGluZy1wYXJ0aWNsZSI6IiJ9LHsiZmFtaWx5IjoiV2VuIiwiZ2l2ZW4iOiJKaSBSb25nIiwicGFyc2UtbmFtZXMiOmZhbHNlLCJkcm9wcGluZy1wYXJ0aWNsZSI6IiIsIm5vbi1kcm9wcGluZy1wYXJ0aWNsZSI6IiJ9XSwiY29udGFpbmVyLXRpdGxlIjoiRnJvbnRpZXJzIG9mIENvbXB1dGVyIFNjaWVuY2UiLCJjb250YWluZXItdGl0bGUtc2hvcnQiOiJGcm9udC4gQ29tcHV0LiBTY2kuIiwiRE9JIjoiMTAuMTAwNy9zMTE3MDQtMDI2LTYwMzA4LTMiLCJJU1NOIjoiMjA5NTIyMzYiLCJpc3N1ZWQiOnsiZGF0ZS1wYXJ0cyI6W1syMDI2LDEyLDFdXX0sImFic3RyYWN0IjoiVGhlIHJhcGlkIGV2b2x1dGlvbiBvZiBsYXJnZSBsYW5ndWFnZSBtb2RlbHMgKExMTXMpIGhhcyBkcml2ZW4gYSB0cmFuc2Zvcm1hdGl2ZSBzaGlmdCBpbiBhcnRpZmljaWFsIGludGVsbGlnZW5jZSAoQUkpLCByZXNoYXBpbmcgYm90aCByZXNlYXJjaCBwYXJhZGlnbXMgYW5kIHByYWN0aWNhbCBhcHBsaWNhdGlvbnMuIERpc3Rpbmd1aXNoZWQgZnJvbSB0aGVpciBwcmVkZWNlc3NvcnMgYnkgdW5wcmVjZWRlbnRlZCBzY2FsZSBhbmQgYWR2YW5jZWQgY2FwYWJpbGl0aWVzLCBMTE1zIG5lY2Vzc2l0YXRlIG5ldyBmcmFtZXdvcmtzIGZvciB1bmRlcnN0YW5kaW5nIHRoZWlyIGRldmVsb3BtZW50LCBiZWhhdmlvciwgYW5kIHNvY2lldGFsIGltcGFjdC4gVGhpcyBzdXJ2ZXkgc3lzdGVtYXRpY2FsbHkgcmV2aWV3cyByZWNlbnQgYWR2YW5jZW1lbnRzIGluIExMTSB0ZWNobmlxdWVzIGFjcm9zcyBmb3VyIGtleSBkaW1lbnNpb25zOiAoMSkgcHJlLXRyYWluaW5nIG1ldGhvZG9sb2dpZXMsIHdoaWNoIGVzdGFibGlzaCBjb3JlIG1vZGVsIGNhcGFiaWxpdGllcyB0aHJvdWdoIGxhcmdlLXNjYWxlIHNlbGYtc3VwZXJ2aXNlZCB0cmFpbmluZywgYXJjaGl0ZWN0dXJhbCBpbm5vdmF0aW9ucywgYW5kIGRhdGEgY3VyYXRpb24gc3RyYXRlZ2llczsgKDIpIHBvc3QtdHJhaW5pbmcgdGVjaG5pcXVlcywgaW5jbHVkaW5nIHN1cGVydmlzZWQgZmluZS10dW5pbmcgYW5kIHJlaW5mb3JjZW1lbnQgbGVhcm5pbmcsIHdoaWNoIGFkYXB0IGZvdW5kYXRpb25hbCBtb2RlbHMgdG8gZG93bnN0cmVhbSB0YXNrcyBhbmQgZW5oYW5jZSB0aGVpciBhbGlnbm1lbnQgYW5kIHNhZmV0eTsgKDMpIHV0aWxpemF0aW9uIHN0cmF0ZWdpZXMsIHN1Y2ggYXMgaW4tY29udGV4dCBsZWFybmluZywgcHJvbXB0IGVuZ2luZWVyaW5nLCBhbmQgYWdlbnRpYyByZWFzb25pbmcsIHRoYXQgb3B0aW1pemUgcmVhbC13b3JsZCBkZXBsb3ltZW50IGFuZCBlbmFibGUgZWZmZWN0aXZlIGludGVyYWN0aW9uIHdpdGggZXh0ZXJuYWwgZW52aXJvbm1lbnRzOyBhbmQgKDQpIGV2YWx1YXRpb24gbWV0aG9kcywgZW5jb21wYXNzaW5nIGJlbmNobWFya3MgZm9yIGtleSBhYmlsaXR5IGRpbWVuc2lvbnMgc3VjaCBhcyBjb3JlIGxhbmd1YWdlIGNhcGFiaWxpdGllcywgcmVhc29uaW5nLCBhbmQgc2FmZXR5LCB3aGljaCBzdXBwb3J0IGNvbXByZWhlbnNpdmUgYW5kIHJlbGlhYmxlIGFzc2Vzc21lbnQgb2YgbW9kZWwgcGVyZm9ybWFuY2UuIEFkZGl0aW9uYWxseSwgd2UgaWRlbnRpZnkgY3JpdGljYWwgcmVzZWFyY2ggaXNzdWVzLCBpbmNsdWRpbmcgdGhvc2UgY29uY2VybmluZyB0aGVvcmV0aWNhbCBmb3VuZGF0aW9ucywgZWZmaWNpZW50IHNjYWxpbmcsIGFsaWdubWVudCwgYW5kIGFnZW50aWMgY2FwYWJpbGl0eSwgYW5kIGhpZ2hsaWdodCB0aGUgb3BlbiBjaGFsbGVuZ2VzIHRoZXkgcHJlc2VudC4gQnkgc3ludGhlc2l6aW5nIHN0YXRlLW9mLXRoZS1hcnQgaW5zaWdodHMgYW5kIGVtZXJnaW5nIHRyZW5kcywgdGhpcyBzdXJ2ZXkgYWltcyB0byBwcm92aWRlIGEgc3lzdGVtYXRpYyBhbmQgY29tcHJlaGVuc2l2ZSBmcmFtZXdvcmsgZm9yIHVuZGVyc3RhbmRpbmcgdGhlIHRyYWplY3RvcnksIGN1cnJlbnQgbGltaXRhdGlvbnMsIGFuZCBmdXR1cmUgZGlyZWN0aW9ucyBvZiBMTE0gcHJvZ3Jlc3MuIiwicHVibGlzaGVyIjoiSGlnaGVyIEVkdWNhdGlvbiBQcmVzcyBMaW1pdGVkIENvbXBhbnkiLCJpc3N1ZSI6IjEyIiwidm9sdW1lIjoiMjAifSwiaXNUZW1wb3JhcnkiOmZhbHNlLCJzdXBwcmVzcy1hdXRob3IiOmZhbHNlLCJjb21wb3NpdGUiOmZhbHNlLCJhdXRob3Itb25seSI6ZmFsc2V9XX0=&quot;,&quot;citationItems&quot;:[{&quot;id&quot;:&quot;492d23a3-ea26-3a81-8931-e27cfd862e3d&quot;,&quot;itemData&quot;:{&quot;type&quot;:&quot;article&quot;,&quot;id&quot;:&quot;492d23a3-ea26-3a81-8931-e27cfd862e3d&quot;,&quot;title&quot;:&quot;A Survey of Large Language Models&quot;,&quot;author&quot;:[{&quot;family&quot;:&quot;Zhao&quot;,&quot;given&quot;:&quot;Wayne Xin&quot;,&quot;parse-names&quot;:false,&quot;dropping-particle&quot;:&quot;&quot;,&quot;non-dropping-particle&quot;:&quot;&quot;},{&quot;family&quot;:&quot;Zhou&quot;,&quot;given&quot;:&quot;Kun&quot;,&quot;parse-names&quot;:false,&quot;dropping-particle&quot;:&quot;&quot;,&quot;non-dropping-particle&quot;:&quot;&quot;},{&quot;family&quot;:&quot;Li&quot;,&quot;given&quot;:&quot;Junyi&quot;,&quot;parse-names&quot;:false,&quot;dropping-particle&quot;:&quot;&quot;,&quot;non-dropping-particle&quot;:&quot;&quot;},{&quot;family&quot;:&quot;Tang&quot;,&quot;given&quot;:&quot;Tianyi&quot;,&quot;parse-names&quot;:false,&quot;dropping-particle&quot;:&quot;&quot;,&quot;non-dropping-particle&quot;:&quot;&quot;},{&quot;family&quot;:&quot;Dong&quot;,&quot;given&quot;:&quot;Zican&quot;,&quot;parse-names&quot;:false,&quot;dropping-particle&quot;:&quot;&quot;,&quot;non-dropping-particle&quot;:&quot;&quot;},{&quot;family&quot;:&quot;Hou&quot;,&quot;given&quot;:&quot;Yupeng&quot;,&quot;parse-names&quot;:false,&quot;dropping-particle&quot;:&quot;&quot;,&quot;non-dropping-particle&quot;:&quot;&quot;},{&quot;family&quot;:&quot;Zhang&quot;,&quot;given&quot;:&quot;Beichen&quot;,&quot;parse-names&quot;:false,&quot;dropping-particle&quot;:&quot;&quot;,&quot;non-dropping-particle&quot;:&quot;&quot;},{&quot;family&quot;:&quot;Min&quot;,&quot;given&quot;:&quot;Yingqian&quot;,&quot;parse-names&quot;:false,&quot;dropping-particle&quot;:&quot;&quot;,&quot;non-dropping-particle&quot;:&quot;&quot;},{&quot;family&quot;:&quot;Zhang&quot;,&quot;given&quot;:&quot;Junjie&quot;,&quot;parse-names&quot;:false,&quot;dropping-particle&quot;:&quot;&quot;,&quot;non-dropping-particle&quot;:&quot;&quot;},{&quot;family&quot;:&quot;Liu&quot;,&quot;given&quot;:&quot;Peiyu&quot;,&quot;parse-names&quot;:false,&quot;dropping-particle&quot;:&quot;&quot;,&quot;non-dropping-particle&quot;:&quot;&quot;},{&quot;family&quot;:&quot;Wang&quot;,&quot;given&quot;:&quot;Xiaolei&quot;,&quot;parse-names&quot;:false,&quot;dropping-particle&quot;:&quot;&quot;,&quot;non-dropping-particle&quot;:&quot;&quot;},{&quot;family&quot;:&quot;Du&quot;,&quot;given&quot;:&quot;Yifan&quot;,&quot;parse-names&quot;:false,&quot;dropping-particle&quot;:&quot;&quot;,&quot;non-dropping-particle&quot;:&quot;&quot;},{&quot;family&quot;:&quot;Yang&quot;,&quot;given&quot;:&quot;Chen&quot;,&quot;parse-names&quot;:false,&quot;dropping-particle&quot;:&quot;&quot;,&quot;non-dropping-particle&quot;:&quot;&quot;},{&quot;family&quot;:&quot;Chen&quot;,&quot;given&quot;:&quot;Yushuo&quot;,&quot;parse-names&quot;:false,&quot;dropping-particle&quot;:&quot;&quot;,&quot;non-dropping-particle&quot;:&quot;&quot;},{&quot;family&quot;:&quot;Chen&quot;,&quot;given&quot;:&quot;Zhipeng&quot;,&quot;parse-names&quot;:false,&quot;dropping-particle&quot;:&quot;&quot;,&quot;non-dropping-particle&quot;:&quot;&quot;},{&quot;family&quot;:&quot;Jiang&quot;,&quot;given&quot;:&quot;Jinhao&quot;,&quot;parse-names&quot;:false,&quot;dropping-particle&quot;:&quot;&quot;,&quot;non-dropping-particle&quot;:&quot;&quot;},{&quot;family&quot;:&quot;Ren&quot;,&quot;given&quot;:&quot;Ruiyang&quot;,&quot;parse-names&quot;:false,&quot;dropping-particle&quot;:&quot;&quot;,&quot;non-dropping-particle&quot;:&quot;&quot;},{&quot;family&quot;:&quot;Li&quot;,&quot;given&quot;:&quot;Yifan&quot;,&quot;parse-names&quot;:false,&quot;dropping-particle&quot;:&quot;&quot;,&quot;non-dropping-particle&quot;:&quot;&quot;},{&quot;family&quot;:&quot;Tang&quot;,&quot;given&quot;:&quot;Xinyu&quot;,&quot;parse-names&quot;:false,&quot;dropping-particle&quot;:&quot;&quot;,&quot;non-dropping-particle&quot;:&quot;&quot;},{&quot;family&quot;:&quot;Liu&quot;,&quot;given&quot;:&quot;Zikang&quot;,&quot;parse-names&quot;:false,&quot;dropping-particle&quot;:&quot;&quot;,&quot;non-dropping-particle&quot;:&quot;&quot;},{&quot;family&quot;:&quot;Hu&quot;,&quot;given&quot;:&quot;Yiwen&quot;,&quot;parse-names&quot;:false,&quot;dropping-particle&quot;:&quot;&quot;,&quot;non-dropping-particle&quot;:&quot;&quot;},{&quot;family&quot;:&quot;Nie&quot;,&quot;given&quot;:&quot;Jian Yun&quot;,&quot;parse-names&quot;:false,&quot;dropping-particle&quot;:&quot;&quot;,&quot;non-dropping-particle&quot;:&quot;&quot;},{&quot;family&quot;:&quot;Wen&quot;,&quot;given&quot;:&quot;Ji Rong&quot;,&quot;parse-names&quot;:false,&quot;dropping-particle&quot;:&quot;&quot;,&quot;non-dropping-particle&quot;:&quot;&quot;}],&quot;container-title&quot;:&quot;Frontiers of Computer Science&quot;,&quot;container-title-short&quot;:&quot;Front. Comput. Sci.&quot;,&quot;DOI&quot;:&quot;10.1007/s11704-026-60308-3&quot;,&quot;ISSN&quot;:&quot;20952236&quot;,&quot;issued&quot;:{&quot;date-parts&quot;:[[2026,12,1]]},&quot;abstract&quot;:&quot;The rapid evolution of large language models (LLMs) has driven a transformative shift in artificial intelligence (AI), reshaping both research paradigms and practical applications. Distinguished from their predecessors by unprecedented scale and advanced capabilities, LLMs necessitate new frameworks for understanding their development, behavior, and societal impact. This survey systematically reviews recent advancements in LLM techniques across four key dimensions: (1) pre-training methodologies, which establish core model capabilities through large-scale self-supervised training, architectural innovations, and data curation strategies; (2) post-training techniques, including supervised fine-tuning and reinforcement learning, which adapt foundational models to downstream tasks and enhance their alignment and safety; (3) utilization strategies, such as in-context learning, prompt engineering, and agentic reasoning, that optimize real-world deployment and enable effective interaction with external environments; and (4) evaluation methods, encompassing benchmarks for key ability dimensions such as core language capabilities, reasoning, and safety, which support comprehensive and reliable assessment of model performance. Additionally, we identify critical research issues, including those concerning theoretical foundations, efficient scaling, alignment, and agentic capability, and highlight the open challenges they present. By synthesizing state-of-the-art insights and emerging trends, this survey aims to provide a systematic and comprehensive framework for understanding the trajectory, current limitations, and future directions of LLM progress.&quot;,&quot;publisher&quot;:&quot;Higher Education Press Limited Company&quot;,&quot;issue&quot;:&quot;12&quot;,&quot;volume&quot;:&quot;20&quot;},&quot;isTemporary&quot;:false,&quot;suppress-author&quot;:false,&quot;composite&quot;:false,&quot;author-only&quot;:false}]},{&quot;citationID&quot;:&quot;MENDELEY_CITATION_f5042a11-031d-459a-818b-856564c8075d&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ZjUwNDJhMTEtMDMxZC00NTlhLTgxOGItODU2NTY0YzgwNzVk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f81f58be-7e34-42ae-9b42-4b9b4e6a8e99&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ZjgxZjU4YmUtN2UzNC00MmFlLTliNDItNGI5YjRlNmE4ZTk5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58da75a4-286a-4988-ab21-fee60aab339a&quot;,&quot;properties&quot;:{&quot;noteIndex&quot;:0},&quot;isEdited&quot;:false,&quot;manualOverride&quot;:{&quot;isManuallyOverridden&quot;:false,&quot;citeprocText&quot;:&quot;(Zhu et al., 2024)&quot;,&quot;manualOverrideText&quot;:&quot;&quot;},&quot;citationTag&quot;:&quot;MENDELEY_CITATION_v3_eyJjaXRhdGlvbklEIjoiTUVOREVMRVlfQ0lUQVRJT05fNThkYTc1YTQtMjg2YS00OTg4LWFiMjEtZmVlNjBhYWIzMzlhIiwicHJvcGVydGllcyI6eyJub3RlSW5kZXgiOjB9LCJpc0VkaXRlZCI6ZmFsc2UsIm1hbnVhbE92ZXJyaWRlIjp7ImlzTWFudWFsbHlPdmVycmlkZGVuIjpmYWxzZSwiY2l0ZXByb2NUZXh0IjoiKFpodSBldCBhbC4sIDIwMjQpIiwibWFudWFsT3ZlcnJpZGVUZXh0IjoiIn0sImNpdGF0aW9uSXRlbXMiOlt7ImlkIjoiMThiNDEwYjctY2M2NC0zZjZjLTg5MjYtZWM5NjU1YmU3ZjYwIiwiaXRlbURhdGEiOnsidHlwZSI6ImFydGljbGUtam91cm5hbCIsImlkIjoiMThiNDEwYjctY2M2NC0zZjZjLTg5MjYtZWM5NjU1YmU3ZjYw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quot;,&quot;citationItems&quot;:[{&quot;id&quot;:&quot;18b410b7-cc64-3f6c-8926-ec9655be7f60&quot;,&quot;itemData&quot;:{&quot;type&quot;:&quot;article-journal&quot;,&quot;id&quot;:&quot;18b410b7-cc64-3f6c-8926-ec9655be7f60&quot;,&quot;title&quot;:&quot;A Survey on Model Compression for Large Language Models&quot;,&quot;author&quot;:[{&quot;family&quot;:&quot;Zhu&quot;,&quot;given&quot;:&quot;Xunyu&quot;,&quot;parse-names&quot;:false,&quot;dropping-particle&quot;:&quot;&quot;,&quot;non-dropping-particle&quot;:&quot;&quot;},{&quot;family&quot;:&quot;Li&quot;,&quot;given&quot;:&quot;Jian&quot;,&quot;parse-names&quot;:false,&quot;dropping-particle&quot;:&quot;&quot;,&quot;non-dropping-particle&quot;:&quot;&quot;},{&quot;family&quot;:&quot;Liu&quot;,&quot;given&quot;:&quot;Yong&quot;,&quot;parse-names&quot;:false,&quot;dropping-particle&quot;:&quot;&quot;,&quot;non-dropping-particle&quot;:&quot;&quot;},{&quot;family&quot;:&quot;Ma&quot;,&quot;given&quot;:&quot;Can&quot;,&quot;parse-names&quot;:false,&quot;dropping-particle&quot;:&quot;&quot;,&quot;non-dropping-particle&quot;:&quot;&quot;},{&quot;family&quot;:&quot;Wang&quot;,&quot;given&quot;:&quot;Weiping&quot;,&quot;parse-names&quot;:false,&quot;dropping-particle&quot;:&quot;&quot;,&quot;non-dropping-particle&quot;:&quot;&quot;}],&quot;URL&quot;:&quot;http://arxiv.org/abs/2308.07633&quot;,&quot;issued&quot;:{&quot;date-parts&quot;:[[2024,7,30]]},&quot;abstract&quot;:&quot;Large Language Models (LLMs) have transformed natural language processing tasks successfully. Yet, their large size and high computational needs pose challenges for practical use, especially in resource-limited settings. Model compression has emerged as a key research area to address these challenges. This paper presents a survey of model compression techniques for LLMs. We cover methods like quantization, pruning, and knowledge distillation, highlighting recent advancements. We also discuss benchmarking strategies and evaluation metrics crucial for assessing compressed LLMs. This survey offers valuable insights for researchers and practitioners, aiming to enhance efficiency and real-world applicability of LLMs while laying a foundation for future advancements.&quot;,&quot;container-title-short&quot;:&quot;&quot;},&quot;isTemporary&quot;:false,&quot;suppress-author&quot;:false,&quot;composite&quot;:false,&quot;author-only&quot;:false}]},{&quot;citationID&quot;:&quot;MENDELEY_CITATION_a1ae7781-6e98-4099-af31-008701320d54&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YTFhZTc3ODEtNmU5OC00MDk5LWFmMzEtMDA4NzAxMzIwZDU0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0a9ce6ef-5603-4996-a22b-ef207212e91c&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MGE5Y2U2ZWYtNTYwMy00OTk2LWEyMmItZWYyMDcyMTJlOTFj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fce49f01-be50-4816-8af9-88cf7819d901&quot;,&quot;properties&quot;:{&quot;noteIndex&quot;:0,&quot;mode&quot;:&quot;composite&quot;},&quot;isEdited&quot;:false,&quot;manualOverride&quot;:{&quot;isManuallyOverridden&quot;:false,&quot;citeprocText&quot;:&quot;Bilal Er et al. (2025)&quot;,&quot;manualOverrideText&quot;:&quot;&quot;},&quot;citationTag&quot;:&quot;MENDELEY_CITATION_v3_eyJjaXRhdGlvbklEIjoiTUVOREVMRVlfQ0lUQVRJT05fZmNlNDlmMDEtYmU1MC00ODE2LThhZjktODhjZjc4MTlkOTAxIiwicHJvcGVydGllcyI6eyJub3RlSW5kZXgiOjAsIm1vZGUiOiJjb21wb3NpdGUifSwiaXNFZGl0ZWQiOmZhbHNlLCJtYW51YWxPdmVycmlkZSI6eyJpc01hbnVhbGx5T3ZlcnJpZGRlbiI6ZmFsc2UsImNpdGVwcm9jVGV4dCI6IkJpbGFsIEVyIGV0IGFsLiAoMjAyNSkiLCJtYW51YWxPdmVycmlkZVRleHQiOiIifSwiY2l0YXRpb25JdGVtcyI6W3siaWQiOiI3ZGZjYjhkMC1kZGExLTNkNWQtODE5Yi0wNGE4ZjQwNzg0YzUiLCJpdGVtRGF0YSI6eyJ0eXBlIjoicmVwb3J0IiwiaWQiOiI3ZGZjYjhkMC1kZGExLTNkNWQtODE5Yi0wNGE4ZjQwNzg0Yz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pc3N1ZWQiOnsiZGF0ZS1wYXJ0cyI6W1syMDI1XV19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ZGlzcGxheUFzIjoiY29tcG9zaXRlIiwic3VwcHJlc3MtYXV0aG9yIjpmYWxzZSwiY29tcG9zaXRlIjp0cnVlLCJhdXRob3Itb25seSI6ZmFsc2V9XX0=&quot;,&quot;citationItems&quot;:[{&quot;id&quot;:&quot;7dfcb8d0-dda1-3d5d-819b-04a8f40784c5&quot;,&quot;itemData&quot;:{&quot;type&quot;:&quot;report&quot;,&quot;id&quot;:&quot;7dfcb8d0-dda1-3d5d-819b-04a8f40784c5&quot;,&quot;title&quot;:&quot;Analyzing the Instability of Large Language Models in Automated Bug Injection and Correction&quot;,&quot;author&quot;:[{&quot;family&quot;:&quot;Bilal Er&quot;,&quot;given&quot;:&quot;Mehmet&quot;,&quot;parse-names&quot;:false,&quot;dropping-particle&quot;:&quot;&quot;,&quot;non-dropping-particle&quot;:&quot;&quot;},{&quot;family&quot;:&quot;İlhan&quot;,&quot;given&quot;:&quot;Nagehan&quot;,&quot;parse-names&quot;:false,&quot;dropping-particle&quot;:&quot;&quot;,&quot;non-dropping-particle&quot;:&quot;&quot;},{&quot;family&quot;:&quot;Kuran&quot;,&quot;given&quot;:&quot;Umut&quot;,&quot;parse-names&quot;:false,&quot;dropping-particle&quot;:&quot;&quot;,&quot;non-dropping-particle&quot;:&quot;&quot;}],&quot;issued&quot;:{&quot;date-parts&quot;:[[2025]]},&quot;abstract&quot;:&quot;The use of Large Language Models (LLMs) in software engineering tasks is growing, especially in the areas of bug fixing and code generation. Nevertheless, these models often yield unstable results; when executed at different times with the same input, they can generate radically different code. The consistency of LLMs in bug-fixing tasks has not yet been thoroughly assessed, despite the fact that this instability has typically been discussed in the literature in relation to code generation. The purpose of this study is to look into how unstable an LLM like ChatGPT is when it comes to fixing code bugs. We examine the structural, syntactic, and functional variations among several fix recommendations made in response to the same prompt using code samples with various error types. Additionally, we assess how instability is affected by the temperature settings (0, 0.5, and 1) used for the model's deterministic operation. For a total of 20 problems in the experimental analysis, the model produced three fix suggestions at each temperature value, comparing nine distinct outputs for each problem. The Syntax Similarity and Output Equivalence Rate (OER) metrics were used to assess the outputs' structural and functional consistency. The results demonstrate that the model's outputs become much more unstable and variable as the temperature rises, with high temperatures showing especially high rates of functional failure. According to syntax similarity analyses, the suggested fixes show notable structural differences at high temperatures but are fairly similar at low temperatures. The purpose of this study is to provide important methodological insights into how LLM-based error correction systems can be applied more consistently in software development processes while also casting doubt on their dependability.&quot;,&quot;container-title-short&quot;:&quot;&quot;},&quot;isTemporary&quot;:false,&quot;displayAs&quot;:&quot;composite&quot;,&quot;suppress-author&quot;:false,&quot;composite&quot;:true,&quot;author-only&quot;:false}]},{&quot;citationID&quot;:&quot;MENDELEY_CITATION_9d5da8ce-350c-4ffe-89fa-d0bee4fb9dc4&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OWQ1ZGE4Y2UtMzUwYy00ZmZlLTg5ZmEtZDBiZWU0ZmI5ZGM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7ff0b4e1-879c-431b-96b6-8424838de084&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N2ZmMGI0ZTEtODc5Yy00MzFiLTk2YjYtODQyNDgzOGRlMDg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2f4b9f7d-637d-4e42-9271-6e24f5290c83&quot;,&quot;properties&quot;:{&quot;noteIndex&quot;:0},&quot;isEdited&quot;:false,&quot;manualOverride&quot;:{&quot;isManuallyOverridden&quot;:false,&quot;citeprocText&quot;:&quot;(Van Der Loo, 2014)&quot;,&quot;manualOverrideText&quot;:&quot;&quot;},&quot;citationTag&quot;:&quot;MENDELEY_CITATION_v3_eyJjaXRhdGlvbklEIjoiTUVOREVMRVlfQ0lUQVRJT05fMmY0YjlmN2QtNjM3ZC00ZTQyLTkyNzEtNmUyNGY1MjkwYzgz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quot;,&quot;citationItems&quot;:[{&quot;id&quot;:&quot;9aab6ef2-2613-30b8-a478-cbc213791eec&quot;,&quot;itemData&quot;:{&quot;type&quot;:&quot;report&quot;,&quot;id&quot;:&quot;9aab6ef2-2613-30b8-a478-cbc213791eec&quot;,&quot;title&quot;:&quot;The stringdist Package for Approximate String Matching&quot;,&quot;author&quot;:[{&quot;family&quot;:&quot;Loo&quot;,&quot;given&quot;:&quot;Mark P J&quot;,&quot;parse-names&quot;:false,&quot;dropping-particle&quot;:&quot;&quot;,&quot;non-dropping-particle&quot;:&quot;Van Der&quot;}],&quot;issued&quot;:{&quot;date-parts&quot;:[[2014]]},&quot;abstract&quot;:&quot;Comparing text strings in terms of distance functions is a common and fundamental task in many statistical text-processing applications. Thus far, string distance functionality has been somewhat scattered around R and its extension packages, leaving users with inconistent interfaces and encoding handling. The stringdist package was designed to offer a low-level interface to several popular string distance algorithms which have been re-implemented in C for this purpose. The package offers distances based on counting q-grams, edit-based distances, and some lesser known heuristic distance functions. Based on this functionality, the package also offers inexact matching equivalents of R's native exact matching functions match and %in%.&quot;,&quot;container-title-short&quot;:&quot;&quot;},&quot;isTemporary&quot;:false,&quot;suppress-author&quot;:false,&quot;composite&quot;:false,&quot;author-only&quot;:false}]},{&quot;citationID&quot;:&quot;MENDELEY_CITATION_48f0de8a-1677-4b95-94c0-3b5cd74a3a31&quot;,&quot;properties&quot;:{&quot;noteIndex&quot;:0},&quot;isEdited&quot;:false,&quot;manualOverride&quot;:{&quot;isManuallyOverridden&quot;:false,&quot;citeprocText&quot;:&quot;(Van Der Loo, 2014)&quot;,&quot;manualOverrideText&quot;:&quot;&quot;},&quot;citationTag&quot;:&quot;MENDELEY_CITATION_v3_eyJjaXRhdGlvbklEIjoiTUVOREVMRVlfQ0lUQVRJT05fNDhmMGRlOGEtMTY3Ny00Yjk1LTk0YzAtM2I1Y2Q3NGEzYTMx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quot;,&quot;citationItems&quot;:[{&quot;id&quot;:&quot;9aab6ef2-2613-30b8-a478-cbc213791eec&quot;,&quot;itemData&quot;:{&quot;type&quot;:&quot;report&quot;,&quot;id&quot;:&quot;9aab6ef2-2613-30b8-a478-cbc213791eec&quot;,&quot;title&quot;:&quot;The stringdist Package for Approximate String Matching&quot;,&quot;author&quot;:[{&quot;family&quot;:&quot;Loo&quot;,&quot;given&quot;:&quot;Mark P J&quot;,&quot;parse-names&quot;:false,&quot;dropping-particle&quot;:&quot;&quot;,&quot;non-dropping-particle&quot;:&quot;Van Der&quot;}],&quot;issued&quot;:{&quot;date-parts&quot;:[[2014]]},&quot;abstract&quot;:&quot;Comparing text strings in terms of distance functions is a common and fundamental task in many statistical text-processing applications. Thus far, string distance functionality has been somewhat scattered around R and its extension packages, leaving users with inconistent interfaces and encoding handling. The stringdist package was designed to offer a low-level interface to several popular string distance algorithms which have been re-implemented in C for this purpose. The package offers distances based on counting q-grams, edit-based distances, and some lesser known heuristic distance functions. Based on this functionality, the package also offers inexact matching equivalents of R's native exact matching functions match and %in%.&quot;,&quot;container-title-short&quot;:&quot;&quot;},&quot;isTemporary&quot;:false,&quot;suppress-author&quot;:false,&quot;composite&quot;:false,&quot;author-only&quot;:false}]},{&quot;citationID&quot;:&quot;MENDELEY_CITATION_47f78075-b6e1-49aa-8874-0c29a735494d&quot;,&quot;properties&quot;:{&quot;noteIndex&quot;:0},&quot;isEdited&quot;:false,&quot;manualOverride&quot;:{&quot;isManuallyOverridden&quot;:false,&quot;citeprocText&quot;:&quot;(PHP Documentation Group, 2024)&quot;,&quot;manualOverrideText&quot;:&quot;&quot;},&quot;citationTag&quot;:&quot;MENDELEY_CITATION_v3_eyJjaXRhdGlvbklEIjoiTUVOREVMRVlfQ0lUQVRJT05fNDdmNzgwNzUtYjZlMS00OWFhLTg4NzQtMGMyOWE3MzU0OTRk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quot;,&quot;citationItems&quot;:[{&quot;id&quot;:&quot;1ed81593-e999-3cff-8816-11cd7abf4af6&quot;,&quot;itemData&quot;:{&quot;type&quot;:&quot;article&quot;,&quot;id&quot;:&quot;1ed81593-e999-3cff-8816-11cd7abf4af6&quot;,&quot;title&quot;:&quot;similar_text: Calculate the similarity between two strings&quot;,&quot;author&quot;:[{&quot;family&quot;:&quot;PHP Documentation Group&quot;,&quot;given&quot;:&quot;&quot;,&quot;parse-names&quot;:false,&quot;dropping-particle&quot;:&quot;&quot;,&quot;non-dropping-particle&quot;:&quot;&quot;}],&quot;URL&quot;:&quot;https://www.php.net/manual/en/function.similar-text.php&quot;,&quot;issued&quot;:{&quot;date-parts&quot;:[[2024]]},&quot;publisher&quot;:&quot;PHP Manual&quot;,&quot;container-title-short&quot;:&quot;&quot;},&quot;isTemporary&quot;:false,&quot;suppress-author&quot;:false,&quot;composite&quot;:false,&quot;author-only&quot;:false}]},{&quot;citationID&quot;:&quot;MENDELEY_CITATION_78906b72-0ff9-4998-b1ee-2a415e067d90&quot;,&quot;properties&quot;:{&quot;noteIndex&quot;:0},&quot;isEdited&quot;:false,&quot;manualOverride&quot;:{&quot;isManuallyOverridden&quot;:false,&quot;citeprocText&quot;:&quot;(PHP Documentation Group, 2024)&quot;,&quot;manualOverrideText&quot;:&quot;&quot;},&quot;citationTag&quot;:&quot;MENDELEY_CITATION_v3_eyJjaXRhdGlvbklEIjoiTUVOREVMRVlfQ0lUQVRJT05fNzg5MDZiNzItMGZmOS00OTk4LWIxZWUtMmE0MTVlMDY3ZDkw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quot;,&quot;citationItems&quot;:[{&quot;id&quot;:&quot;1ed81593-e999-3cff-8816-11cd7abf4af6&quot;,&quot;itemData&quot;:{&quot;type&quot;:&quot;article&quot;,&quot;id&quot;:&quot;1ed81593-e999-3cff-8816-11cd7abf4af6&quot;,&quot;title&quot;:&quot;similar_text: Calculate the similarity between two strings&quot;,&quot;author&quot;:[{&quot;family&quot;:&quot;PHP Documentation Group&quot;,&quot;given&quot;:&quot;&quot;,&quot;parse-names&quot;:false,&quot;dropping-particle&quot;:&quot;&quot;,&quot;non-dropping-particle&quot;:&quot;&quot;}],&quot;URL&quot;:&quot;https://www.php.net/manual/en/function.similar-text.php&quot;,&quot;issued&quot;:{&quot;date-parts&quot;:[[2024]]},&quot;publisher&quot;:&quot;PHP Manual&quot;,&quot;container-title-short&quot;:&quot;&quot;},&quot;isTemporary&quot;:false,&quot;suppress-author&quot;:false,&quot;composite&quot;:false,&quot;author-only&quot;:false}]},{&quot;citationID&quot;:&quot;MENDELEY_CITATION_0a5235d3-2ba0-45cf-b518-1a03901382a0&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GE1MjM1ZDMtMmJhMC00NWNmLWI1MTgtMWEwMzkwMTM4MmEw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5bdddc31-0df0-42a0-b26d-b725422bbb7e&quot;,&quot;properties&quot;:{&quot;noteIndex&quot;:0},&quot;isEdited&quot;:false,&quot;manualOverride&quot;:{&quot;isManuallyOverridden&quot;:false,&quot;citeprocText&quot;:&quot;(Tao, 2023)&quot;,&quot;manualOverrideText&quot;:&quot;&quot;},&quot;citationTag&quot;:&quot;MENDELEY_CITATION_v3_eyJjaXRhdGlvbklEIjoiTUVOREVMRVlfQ0lUQVRJT05fNWJkZGRjMzEtMGRmMC00MmEwLWIyNmQtYjcyNTQyMmJiYjdlIiwicHJvcGVydGllcyI6eyJub3RlSW5kZXgiOjB9LCJpc0VkaXRlZCI6ZmFsc2UsIm1hbnVhbE92ZXJyaWRlIjp7ImlzTWFudWFsbHlPdmVycmlkZGVuIjpmYWxzZSwiY2l0ZXByb2NUZXh0IjoiKFRhbywgMjAyMykiLCJtYW51YWxPdmVycmlkZVRleHQiOiIifSwiY2l0YXRpb25JdGVtcyI6W3siaWQiOiIxOTgzZTE3Zi05MmIwLTM2ZDQtYTY4NC00MjAzYTExNDRmMTIiLCJpdGVtRGF0YSI6eyJ0eXBlIjoiYXJ0aWNsZS1qb3VybmFsIiwiaWQiOiIxOTgzZTE3Zi05MmIwLTM2ZDQtYTY4NC00MjAzYTExNDRmMTIiLCJ0aXRsZSI6IkVuaGFuY2VkIENhbm55IEFsZ29yaXRobSBmb3IgSW1hZ2UgRWRnZSBEZXRlY3Rpb24gaW4gUHJpbnQgUXVhbGl0eSBBc3Nlc3NtZW50IiwiYXV0aG9yIjpbeyJmYW1pbHkiOiJUYW8iLCJnaXZlbiI6Ik5hbmEiLCJwYXJzZS1uYW1lcyI6ZmFsc2UsImRyb3BwaW5nLXBhcnRpY2xlIjoiIiwibm9uLWRyb3BwaW5nLXBhcnRpY2xlIjoiIn1dLCJjb250YWluZXItdGl0bGUiOiJUcmFpdGVtZW50IGR1IFNpZ25hbCIsIkRPSSI6IjEwLjE4MjgwL3RzLjQwMDM0NyIsIklTU04iOiIxOTU4NTYwOCIsImlzc3VlZCI6eyJkYXRlLXBhcnRzIjpbWzIwMjNdXX0sInBhZ2UiOiIxODIxLTE4MjciLCJhYnN0cmFjdCI6IlRoZSBncm93aW5nIGRlbWFuZCBmb3IgaGlnaC1xdWFsaXR5IHByaW50IG91dHB1dCBpbiB0aGUgZGlnaXRhbCBwcmludGluZyBlcmEgdW5kZXJzY29yZXMgdGhlIGltcG9ydGFuY2Ugb2YgcmVmaW5pbmcgZGV0ZWN0aW9uIGFsZ29yaXRobXMgZXNzZW50aWFsIGZvciBwcmludCBxdWFsaXR5IGFzc2Vzc21lbnQgc3lzdGVtcy4gVGhpcyBzdHVkeSBmb2N1c2VzIG9uIHRoZSBhbmFseXNpcyBhbmQgb3B0aW1pemF0aW9uIG9mIHRoZSBjbGFzc2ljYWwgaW1hZ2UgZWRnZSBkZXRlY3Rpb24gYWxnb3JpdGhtLCB0aGUgQ2FubnkgYWxnb3JpdGhtLiBBIG5vdmVsIG1ldGhvZCBpcyBwcmVzZW50ZWQsIHdoaWNoIGluY29ycG9yYXRlcyBhbiBpbXByb3ZlZCBhZGFwdGl2ZSBtZWRpYW4gZmlsdGVyIChBTUYpIGZvciB0aGUgaW5pdGlhbCBwcm9jZXNzaW5nIG9mIGltYWdlcywgcmVzdWx0aW5nIGluIGluY3JlYXNlZCBlZmZpY2llbmN5IGFuZCBiZXR0ZXIgaGFuZGxpbmcgb2Ygbm9pc2UgcG9pbnRzLiBGdXJ0aGVybW9yZSwgdGhlIGdyYWRpZW50IGNhbGN1bGF0aW9uIGRpcmVjdGlvbiBoYXMgYmVlbiBleHBhbmRlZCwgYW5kIHRoZSB0aHJlc2hvbGQgaGFzIGJlZW4gZmluZS10dW5lZCB1c2luZyBhbiBlbmhhbmNlZCBPVFNVIGFsZ29yaXRobS4gVGhlIG9wdGltYWwgdGhyZXNob2xkIHNlbGVjdGlvbiByZWxpZXMgb24gYSBwcmVsaW1pbmFyeSBqdWRnZW1lbnQsIGxlYWRpbmcgdG8gbW9yZSBjb21wcmVoZW5zaXZlIGFuZCBhY2N1cmF0ZSBpbWFnZSBlZGdlIGluZm9ybWF0aW9uIGNhcHR1cmUuIENvbXBhcmF0aXZlIGFuYWx5c2lzIHdpdGggdGhlIFNvYmVsIG9wZXJhdG9yIGFuZCB0aGUgdHJhZGl0aW9uYWwgQ2FubnkgZWRnZSBkZXRlY3Rpb24gaGlnaGxpZ2h0cyB0aGUgYWR2YW50YWdlcyBvZiB0aGUgb3B0aW1pemVkIENhbm55IGFsZ29yaXRobS4gVGhpcyBpbXByb3ZlZCBhcHByb2FjaCBzdWNjZWVkcyBpbiBwcmVzZXJ2aW5nIGEgZ3JlYXRlciBhbW91bnQgb2YgZ3JhcGhpY2FsIGVkZ2UgaW5mb3JtYXRpb24gYW5kIGV4aGliaXRzIGEgc3VwZXJpb3IgYWJpbGl0eSB0byBpZGVudGlmeSBmYWxzZSBlZGdlcywgc2lnbmlmaWNhbnRseSBpbmNyZWFzaW5nIGRldGVjdGlvbiBhY2N1cmFjeS4gVGhlIGZpbmRpbmdzIG9mIHRoaXMgc3R1ZHkgY29udHJpYnV0ZSB0byB0aGUgZGV2ZWxvcG1lbnQgb2YgcHJpbnQgcXVhbGl0eSBkZXRlY3Rpb24sIHByb21vdGluZyBhIG1vcmUgYXV0b21hdGVkLCBkaWdpdGFsLCBhbmQgc3lzdGVtYXRpYyBhcHByb2FjaC4iLCJwdWJsaXNoZXIiOiJJbnRlcm5hdGlvbmFsIEluZm9ybWF0aW9uIGFuZCBFbmdpbmVlcmluZyBUZWNobm9sb2d5IEFzc29jaWF0aW9uIiwiaXNzdWUiOiIzIiwidm9sdW1lIjoiNDAiLCJjb250YWluZXItdGl0bGUtc2hvcnQiOiIifSwiaXNUZW1wb3JhcnkiOmZhbHNlLCJzdXBwcmVzcy1hdXRob3IiOmZhbHNlLCJjb21wb3NpdGUiOmZhbHNlLCJhdXRob3Itb25seSI6ZmFsc2V9XX0=&quot;,&quot;citationItems&quot;:[{&quot;id&quot;:&quot;1983e17f-92b0-36d4-a684-4203a1144f12&quot;,&quot;itemData&quot;:{&quot;type&quot;:&quot;article-journal&quot;,&quot;id&quot;:&quot;1983e17f-92b0-36d4-a684-4203a1144f12&quot;,&quot;title&quot;:&quot;Enhanced Canny Algorithm for Image Edge Detection in Print Quality Assessment&quot;,&quot;author&quot;:[{&quot;family&quot;:&quot;Tao&quot;,&quot;given&quot;:&quot;Nana&quot;,&quot;parse-names&quot;:false,&quot;dropping-particle&quot;:&quot;&quot;,&quot;non-dropping-particle&quot;:&quot;&quot;}],&quot;container-title&quot;:&quot;Traitement du Signal&quot;,&quot;DOI&quot;:&quot;10.18280/ts.400347&quot;,&quot;ISSN&quot;:&quot;19585608&quot;,&quot;issued&quot;:{&quot;date-parts&quot;:[[2023]]},&quot;page&quot;:&quot;1821-1827&quot;,&quot;abstract&quot;:&quot;The growing demand for high-quality print output in the digital printing era underscores the importance of refining detection algorithms essential for print quality assessment systems. This study focuses on the analysis and optimization of the classical image edge detection algorithm, the Canny algorithm. A novel method is presented, which incorporates an improved adaptive median filter (AMF) for the initial processing of images, resulting in increased efficiency and better handling of noise points. Furthermore, the gradient calculation direction has been expanded, and the threshold has been fine-tuned using an enhanced OTSU algorithm. The optimal threshold selection relies on a preliminary judgement, leading to more comprehensive and accurate image edge information capture. Comparative analysis with the Sobel operator and the traditional Canny edge detection highlights the advantages of the optimized Canny algorithm. This improved approach succeeds in preserving a greater amount of graphical edge information and exhibits a superior ability to identify false edges, significantly increasing detection accuracy. The findings of this study contribute to the development of print quality detection, promoting a more automated, digital, and systematic approach.&quot;,&quot;publisher&quot;:&quot;International Information and Engineering Technology Association&quot;,&quot;issue&quot;:&quot;3&quot;,&quot;volume&quot;:&quot;40&quot;,&quot;container-title-short&quot;:&quot;&quot;},&quot;isTemporary&quot;:false,&quot;suppress-author&quot;:false,&quot;composite&quot;:false,&quot;author-only&quot;:false}]},{&quot;citationID&quot;:&quot;MENDELEY_CITATION_84f8f5d6-02fd-48c2-83d6-68fee43c96ef&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ODRmOGY1ZDYtMDJmZC00OGMyLTgzZDYtNjhmZWU0M2M5NmVm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15a888cc-e02c-4be1-b259-0638da5b98c2&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TVhODg4Y2MtZTAyYy00YmUxLWIyNTktMDYzOGRhNWI5OGMy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1c2bbc3a-7ba3-4247-96dd-dd72a8e778fb&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WMyYmJjM2EtN2JhMy00MjQ3LTk2ZGQtZGQ3MmE4ZTc3OGZiIiwicHJvcGVydGllcyI6eyJub3RlSW5kZXgiOjB9LCJpc0VkaXRlZCI6ZmFsc2UsIm1hbnVhbE92ZXJyaWRlIjp7ImlzTWFudWFsbHlPdmVycmlkZGVuIjpmYWxzZSwiY2l0ZXByb2NUZXh0IjoiKFdhbmcgZXQgYWwuLCAyMDI1KSIsIm1hbnVhbE92ZXJyaWRlVGV4dCI6IiJ9LCJjaXRhdGlvbkl0ZW1zIjpbeyJpZCI6IjFlOWJmMjUyLTE2NWQtMzViMy04MGFlLTY2NTA5OTA3MzMxYyIsIml0ZW1EYXRhIjp7InR5cGUiOiJhcnRpY2xlLWpvdXJuYWwiLCJpZCI6IjFlOWJmMjUyLTE2NWQtMzViMy04MGFlLTY2NTA5OTA3MzMxYy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quot;,&quot;citationItems&quot;:[{&quot;id&quot;:&quot;1e9bf252-165d-35b3-80ae-66509907331c&quot;,&quot;itemData&quot;:{&quot;type&quot;:&quot;article-journal&quot;,&quot;id&quot;:&quot;1e9bf252-165d-35b3-80ae-66509907331c&quot;,&quot;title&quot;:&quot;Cascaded Robust Rectification for Arbitrary Document Images&quot;,&quot;author&quot;:[{&quot;family&quot;:&quot;Wang&quot;,&quot;given&quot;:&quot;Chaoyun&quot;,&quot;parse-names&quot;:false,&quot;dropping-particle&quot;:&quot;&quot;,&quot;non-dropping-particle&quot;:&quot;&quot;},{&quot;family&quot;:&quot;Huang&quot;,&quot;given&quot;:&quot;Quanxin&quot;,&quot;parse-names&quot;:false,&quot;dropping-particle&quot;:&quot;&quot;,&quot;non-dropping-particle&quot;:&quot;&quot;},{&quot;family&quot;:&quot;Shen&quot;,&quot;given&quot;:&quot;I-Chao&quot;,&quot;parse-names&quot;:false,&quot;dropping-particle&quot;:&quot;&quot;,&quot;non-dropping-particle&quot;:&quot;&quot;},{&quot;family&quot;:&quot;Igarashi&quot;,&quot;given&quot;:&quot;Takeo&quot;,&quot;parse-names&quot;:false,&quot;dropping-particle&quot;:&quot;&quot;,&quot;non-dropping-particle&quot;:&quot;&quot;},{&quot;family&quot;:&quot;Zheng&quot;,&quot;given&quot;:&quot;Nanning&quot;,&quot;parse-names&quot;:false,&quot;dropping-particle&quot;:&quot;&quot;,&quot;non-dropping-particle&quot;:&quot;&quot;},{&quot;family&quot;:&quot;Jiang&quot;,&quot;given&quot;:&quot;Caigui&quot;,&quot;parse-names&quot;:false,&quot;dropping-particle&quot;:&quot;&quot;,&quot;non-dropping-particle&quot;:&quot;&quot;}],&quot;URL&quot;:&quot;http://arxiv.org/abs/2511.23150&quot;,&quot;issued&quot;:{&quot;date-parts&quot;:[[2025,11,28]]},&quot;abstract&quot;:&quot;Document rectification in real-world scenarios poses significant challenges due to extreme variations in camera perspectives and physical distortions. Driven by the insight that complex transformations can be decomposed and resolved progressively, we introduce a novel multi-stage framework that progressively reverses distinct distortion types in a coarse-to-fine manner. Specifically, our framework first performs a global affine transformation to correct perspective distortions arising from the camera's viewpoint, then rectifies geometric deformations resulting from physical paper curling and folding, and finally employs a content-aware iterative process to eliminate fine-grained content distortions. To address limitations in existing evaluation protocols, we also propose two enhanced metrics: layout-aligned OCR metrics (AED/ACER) for a stable assessment that decouples geometric rectification quality from the layout analysis errors of OCR engines, and masked AD/AAD (AD-M/AAD-M) tailored for accurately evaluating geometric distortions in documents with incomplete boundaries. Extensive experiments show that our method establishes new state-of-the-art performance on multiple challenging benchmarks, yielding a substantial reduction of 14.1\\%--34.7\\% in the AAD metric and demonstrating superior efficacy in real-world applications. The code will be publicly available at https://github.com/chaoyunwang/ArbDR.&quot;,&quot;container-title-short&quot;:&quot;&quot;},&quot;isTemporary&quot;:false,&quot;suppress-author&quot;:false,&quot;composite&quot;:false,&quot;author-only&quot;:false}]},{&quot;citationID&quot;:&quot;MENDELEY_CITATION_31857469-9802-41ca-8d37-bc72f9530b7d&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zE4NTc0NjktOTgwMi00MWNhLThkMzctYmM3MmY5NTMwYjdk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a0a285cb-c7ea-4650-a491-a478dac62422&quot;,&quot;properties&quot;:{&quot;noteIndex&quot;:0},&quot;isEdited&quot;:false,&quot;manualOverride&quot;:{&quot;isManuallyOverridden&quot;:false,&quot;citeprocText&quot;:&quot;(Khozaimi et al., 2025)&quot;,&quot;manualOverrideText&quot;:&quot;&quot;},&quot;citationTag&quot;:&quot;MENDELEY_CITATION_v3_eyJjaXRhdGlvbklEIjoiTUVOREVMRVlfQ0lUQVRJT05fYTBhMjg1Y2ItYzdlYS00NjUwLWE0OTEtYTQ3OGRhYzYyNDIy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quot;,&quot;citationItems&quot;:[{&quot;id&quot;:&quot;29d9feca-08e9-3693-aa57-9b9df17f7d7f&quot;,&quot;itemData&quot;:{&quot;type&quot;:&quot;report&quot;,&quot;id&quot;:&quot;29d9feca-08e9-3693-aa57-9b9df17f7d7f&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issued&quot;:{&quot;date-parts&quot;:[[2025]]},&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suppress-author&quot;:false,&quot;composite&quot;:false,&quot;author-only&quot;:false}]},{&quot;citationID&quot;:&quot;MENDELEY_CITATION_a6dc9c6c-1906-4698-bd17-d72c975582fb&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YTZkYzljNmMtMTkwNi00Njk4LWJkMTctZDcyYzk3NTU4MmZi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ea41c687-185f-45fb-8d2e-200839859fa1&quot;,&quot;properties&quot;:{&quot;noteIndex&quot;:0},&quot;isEdited&quot;:false,&quot;manualOverride&quot;:{&quot;isManuallyOverridden&quot;:false,&quot;citeprocText&quot;:&quot;(Khozaimi et al., 2025)&quot;,&quot;manualOverrideText&quot;:&quot;&quot;},&quot;citationTag&quot;:&quot;MENDELEY_CITATION_v3_eyJjaXRhdGlvbklEIjoiTUVOREVMRVlfQ0lUQVRJT05fZWE0MWM2ODctMTg1Zi00NWZiLThkMmUtMjAwODM5ODU5ZmEx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quot;,&quot;citationItems&quot;:[{&quot;id&quot;:&quot;29d9feca-08e9-3693-aa57-9b9df17f7d7f&quot;,&quot;itemData&quot;:{&quot;type&quot;:&quot;report&quot;,&quot;id&quot;:&quot;29d9feca-08e9-3693-aa57-9b9df17f7d7f&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issued&quot;:{&quot;date-parts&quot;:[[2025]]},&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suppress-author&quot;:false,&quot;composite&quot;:false,&quot;author-only&quot;:false}]},{&quot;citationID&quot;:&quot;MENDELEY_CITATION_0da6caa8-2012-4da3-9724-803793da8911&quot;,&quot;properties&quot;:{&quot;noteIndex&quot;:0},&quot;isEdited&quot;:false,&quot;manualOverride&quot;:{&quot;isManuallyOverridden&quot;:false,&quot;citeprocText&quot;:&quot;(Sezgin, 2004)&quot;,&quot;manualOverrideText&quot;:&quot;&quot;},&quot;citationTag&quot;:&quot;MENDELEY_CITATION_v3_eyJjaXRhdGlvbklEIjoiTUVOREVMRVlfQ0lUQVRJT05fMGRhNmNhYTgtMjAxMi00ZGEzLTk3MjQtODAzNzkzZGE4OTExIiwicHJvcGVydGllcyI6eyJub3RlSW5kZXgiOjB9LCJpc0VkaXRlZCI6ZmFsc2UsIm1hbnVhbE92ZXJyaWRlIjp7ImlzTWFudWFsbHlPdmVycmlkZGVuIjpmYWxzZSwiY2l0ZXByb2NUZXh0IjoiKFNlemdpbiwg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zdXBwcmVzcy1hdXRob3IiOmZhbHNlLCJjb21wb3NpdGUiOmZhbHNlLCJhdXRob3Itb25seSI6ZmFsc2V9XX0=&quot;,&quot;citationItems&quot;:[{&quot;id&quot;:&quot;db39609f-b7b6-3478-906f-e9dd3c691bed&quot;,&quot;itemData&quot;:{&quot;type&quot;:&quot;article-journal&quot;,&quot;id&quot;:&quot;db39609f-b7b6-3478-906f-e9dd3c691bed&quot;,&quot;title&quot;:&quot;Survey over image thresholding techniques\nand quantitative performance evaluation&quot;,&quot;author&quot;:[{&quot;family&quot;:&quot;Sezgin&quot;,&quot;given&quot;:&quot;Mehmet&quot;,&quot;parse-names&quot;:false,&quot;dropping-particle&quot;:&quot;&quot;,&quot;non-dropping-particle&quot;:&quot;&quot;}],&quot;container-title&quot;:&quot;Journal of Electronic Imaging&quot;,&quot;container-title-short&quot;:&quot;J. Electron. Imaging&quot;,&quot;DOI&quot;:&quot;10.1117/1.1631316&quot;,&quot;ISSN&quot;:&quot;1017-9909&quot;,&quot;issued&quot;:{&quot;date-parts&quot;:[[2004,1,1]]},&quot;page&quot;:&quot;146-165&quot;,&quot;abstract&quot;:&quot;We conduct an exhaustive survey of image thresholding methods, categorize them, express their formulas under a uniform notation, and finally carry their performance comparison. The thresholding methods are categorized according to the information they are exploiting, such as histogram shape, measurement space clustering, entropy, object attributes, spatial correlation, and local gray-level surface. 40 selected thresholding methods from various categories are compared in the context of nondestructive testing applications as well as for document images. The comparison is based on the combined performance measures. We identify the thresholding algorithms that perform uniformly better over nondestructive testing and document image applications&quot;,&quot;publisher&quot;:&quot;SPIE-Intl Soc Optical Eng&quot;,&quot;issue&quot;:&quot;1&quot;,&quot;volume&quot;:&quot;13&quot;},&quot;isTemporary&quot;:false,&quot;suppress-author&quot;:false,&quot;composite&quot;:false,&quot;author-only&quot;:false}]},{&quot;citationID&quot;:&quot;MENDELEY_CITATION_d15729a2-5445-45ff-97f5-1a3bb55f76fc&quot;,&quot;properties&quot;:{&quot;noteIndex&quot;:0},&quot;isEdited&quot;:false,&quot;manualOverride&quot;:{&quot;isManuallyOverridden&quot;:false,&quot;citeprocText&quot;:&quot;(Gu et al., 2023)&quot;,&quot;manualOverrideText&quot;:&quot;&quot;},&quot;citationTag&quot;:&quot;MENDELEY_CITATION_v3_eyJjaXRhdGlvbklEIjoiTUVOREVMRVlfQ0lUQVRJT05fZDE1NzI5YTItNTQ0NS00NWZmLTk3ZjUtMWEzYmI1NWY3NmZj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quot;,&quot;citationItems&quot;:[{&quot;id&quot;:&quot;371abba8-0c06-3431-805a-0b88de26ef9f&quot;,&quot;itemData&quot;:{&quot;type&quot;:&quot;article-journal&quot;,&quot;id&quot;:&quot;371abba8-0c06-3431-805a-0b88de26ef9f&quot;,&quot;title&quot;:&quot;A Systematic Survey of Prompt Engineering on Vision-Language Foundation Models&quot;,&quot;author&quot;:[{&quot;family&quot;:&quot;Gu&quot;,&quot;given&quot;:&quot;Jindong&quot;,&quot;parse-names&quot;:false,&quot;dropping-particle&quot;:&quot;&quot;,&quot;non-dropping-particle&quot;:&quot;&quot;},{&quot;family&quot;:&quot;Han&quot;,&quot;given&quot;:&quot;Zhen&quot;,&quot;parse-names&quot;:false,&quot;dropping-particle&quot;:&quot;&quot;,&quot;non-dropping-particle&quot;:&quot;&quot;},{&quot;family&quot;:&quot;Chen&quot;,&quot;given&quot;:&quot;Shuo&quot;,&quot;parse-names&quot;:false,&quot;dropping-particle&quot;:&quot;&quot;,&quot;non-dropping-particle&quot;:&quot;&quot;},{&quot;family&quot;:&quot;Beirami&quot;,&quot;given&quot;:&quot;Ahmad&quot;,&quot;parse-names&quot;:false,&quot;dropping-particle&quot;:&quot;&quot;,&quot;non-dropping-particle&quot;:&quot;&quot;},{&quot;family&quot;:&quot;He&quot;,&quot;given&quot;:&quot;Bailan&quot;,&quot;parse-names&quot;:false,&quot;dropping-particle&quot;:&quot;&quot;,&quot;non-dropping-particle&quot;:&quot;&quot;},{&quot;family&quot;:&quot;Zhang&quot;,&quot;given&quot;:&quot;Gengyuan&quot;,&quot;parse-names&quot;:false,&quot;dropping-particle&quot;:&quot;&quot;,&quot;non-dropping-particle&quot;:&quot;&quot;},{&quot;family&quot;:&quot;Liao&quot;,&quot;given&quot;:&quot;Ruotong&quot;,&quot;parse-names&quot;:false,&quot;dropping-particle&quot;:&quot;&quot;,&quot;non-dropping-particle&quot;:&quot;&quot;},{&quot;family&quot;:&quot;Qin&quot;,&quot;given&quot;:&quot;Yao&quot;,&quot;parse-names&quot;:false,&quot;dropping-particle&quot;:&quot;&quot;,&quot;non-dropping-particle&quot;:&quot;&quot;},{&quot;family&quot;:&quot;Tresp&quot;,&quot;given&quot;:&quot;Volker&quot;,&quot;parse-names&quot;:false,&quot;dropping-particle&quot;:&quot;&quot;,&quot;non-dropping-particle&quot;:&quot;&quot;},{&quot;family&quot;:&quot;Torr&quot;,&quot;given&quot;:&quot;Philip&quot;,&quot;parse-names&quot;:false,&quot;dropping-particle&quot;:&quot;&quot;,&quot;non-dropping-particle&quot;:&quot;&quot;}],&quot;URL&quot;:&quot;http://arxiv.org/abs/2307.12980&quot;,&quot;issued&quot;:{&quot;date-parts&quot;:[[2023,7,24]]},&quot;abstract&quot;:&quot;Prompt engineering is a technique that involves augmenting a large pre-trained model with task-specific hints, known as prompts, to adapt the model to new tasks. Prompts can be created manually as natural language instructions or generated automatically as either natural language instructions or vector representations. Prompt engineering enables the ability to perform predictions based solely on prompts without updating model parameters, and the easier application of large pre-trained models in real-world tasks. In past years, Prompt engineering has been well-studied in natural language processing. Recently, it has also been intensively studied in vision-language modeling. However, there is currently a lack of a systematic overview of prompt engineering on pre-trained vision-language models. This paper aims to provide a comprehensive survey of cutting-edge research in prompt engineering on three types of vision-language models: multimodal-to-text generation models (e.g. Flamingo), image-text matching models (e.g. CLIP), and text-to-image generation models (e.g. Stable Diffusion). For each type of model, a brief model summary, prompting methods, prompting-based applications, and the corresponding responsibility and integrity issues are summarized and discussed. Furthermore, the commonalities and differences between prompting on vision-language models, language models, and vision models are also discussed. The challenges, future directions, and research opportunities are summarized to foster future research on this topic.&quot;,&quot;container-title-short&quot;:&quot;&quot;},&quot;isTemporary&quot;:false,&quot;suppress-author&quot;:false,&quot;composite&quot;:false,&quot;author-only&quot;:false}]},{&quot;citationID&quot;:&quot;MENDELEY_CITATION_5ded0cda-e8ef-41b5-90e3-861b21024b0e&quot;,&quot;properties&quot;:{&quot;noteIndex&quot;:0},&quot;isEdited&quot;:false,&quot;manualOverride&quot;:{&quot;isManuallyOverridden&quot;:false,&quot;citeprocText&quot;:&quot;(Gu et al., 2023)&quot;,&quot;manualOverrideText&quot;:&quot;&quot;},&quot;citationTag&quot;:&quot;MENDELEY_CITATION_v3_eyJjaXRhdGlvbklEIjoiTUVOREVMRVlfQ0lUQVRJT05fNWRlZDBjZGEtZThlZi00MWI1LTkwZTMtODYxYjIxMDI0YjBl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quot;,&quot;citationItems&quot;:[{&quot;id&quot;:&quot;371abba8-0c06-3431-805a-0b88de26ef9f&quot;,&quot;itemData&quot;:{&quot;type&quot;:&quot;article-journal&quot;,&quot;id&quot;:&quot;371abba8-0c06-3431-805a-0b88de26ef9f&quot;,&quot;title&quot;:&quot;A Systematic Survey of Prompt Engineering on Vision-Language Foundation Models&quot;,&quot;author&quot;:[{&quot;family&quot;:&quot;Gu&quot;,&quot;given&quot;:&quot;Jindong&quot;,&quot;parse-names&quot;:false,&quot;dropping-particle&quot;:&quot;&quot;,&quot;non-dropping-particle&quot;:&quot;&quot;},{&quot;family&quot;:&quot;Han&quot;,&quot;given&quot;:&quot;Zhen&quot;,&quot;parse-names&quot;:false,&quot;dropping-particle&quot;:&quot;&quot;,&quot;non-dropping-particle&quot;:&quot;&quot;},{&quot;family&quot;:&quot;Chen&quot;,&quot;given&quot;:&quot;Shuo&quot;,&quot;parse-names&quot;:false,&quot;dropping-particle&quot;:&quot;&quot;,&quot;non-dropping-particle&quot;:&quot;&quot;},{&quot;family&quot;:&quot;Beirami&quot;,&quot;given&quot;:&quot;Ahmad&quot;,&quot;parse-names&quot;:false,&quot;dropping-particle&quot;:&quot;&quot;,&quot;non-dropping-particle&quot;:&quot;&quot;},{&quot;family&quot;:&quot;He&quot;,&quot;given&quot;:&quot;Bailan&quot;,&quot;parse-names&quot;:false,&quot;dropping-particle&quot;:&quot;&quot;,&quot;non-dropping-particle&quot;:&quot;&quot;},{&quot;family&quot;:&quot;Zhang&quot;,&quot;given&quot;:&quot;Gengyuan&quot;,&quot;parse-names&quot;:false,&quot;dropping-particle&quot;:&quot;&quot;,&quot;non-dropping-particle&quot;:&quot;&quot;},{&quot;family&quot;:&quot;Liao&quot;,&quot;given&quot;:&quot;Ruotong&quot;,&quot;parse-names&quot;:false,&quot;dropping-particle&quot;:&quot;&quot;,&quot;non-dropping-particle&quot;:&quot;&quot;},{&quot;family&quot;:&quot;Qin&quot;,&quot;given&quot;:&quot;Yao&quot;,&quot;parse-names&quot;:false,&quot;dropping-particle&quot;:&quot;&quot;,&quot;non-dropping-particle&quot;:&quot;&quot;},{&quot;family&quot;:&quot;Tresp&quot;,&quot;given&quot;:&quot;Volker&quot;,&quot;parse-names&quot;:false,&quot;dropping-particle&quot;:&quot;&quot;,&quot;non-dropping-particle&quot;:&quot;&quot;},{&quot;family&quot;:&quot;Torr&quot;,&quot;given&quot;:&quot;Philip&quot;,&quot;parse-names&quot;:false,&quot;dropping-particle&quot;:&quot;&quot;,&quot;non-dropping-particle&quot;:&quot;&quot;}],&quot;URL&quot;:&quot;http://arxiv.org/abs/2307.12980&quot;,&quot;issued&quot;:{&quot;date-parts&quot;:[[2023,7,24]]},&quot;abstract&quot;:&quot;Prompt engineering is a technique that involves augmenting a large pre-trained model with task-specific hints, known as prompts, to adapt the model to new tasks. Prompts can be created manually as natural language instructions or generated automatically as either natural language instructions or vector representations. Prompt engineering enables the ability to perform predictions based solely on prompts without updating model parameters, and the easier application of large pre-trained models in real-world tasks. In past years, Prompt engineering has been well-studied in natural language processing. Recently, it has also been intensively studied in vision-language modeling. However, there is currently a lack of a systematic overview of prompt engineering on pre-trained vision-language models. This paper aims to provide a comprehensive survey of cutting-edge research in prompt engineering on three types of vision-language models: multimodal-to-text generation models (e.g. Flamingo), image-text matching models (e.g. CLIP), and text-to-image generation models (e.g. Stable Diffusion). For each type of model, a brief model summary, prompting methods, prompting-based applications, and the corresponding responsibility and integrity issues are summarized and discussed. Furthermore, the commonalities and differences between prompting on vision-language models, language models, and vision models are also discussed. The challenges, future directions, and research opportunities are summarized to foster future research on this topic.&quot;,&quot;container-title-short&quot;:&quot;&quot;},&quot;isTemporary&quot;:false,&quot;suppress-author&quot;:false,&quot;composite&quot;:false,&quot;author-only&quot;:false}]},{&quot;citationID&quot;:&quot;MENDELEY_CITATION_ef12c023-ddba-4dc4-b16e-6fbde4a8a433&quot;,&quot;properties&quot;:{&quot;noteIndex&quot;:0},&quot;isEdited&quot;:false,&quot;manualOverride&quot;:{&quot;isManuallyOverridden&quot;:false,&quot;citeprocText&quot;:&quot;(Willard &amp;#38; Louf, 2023)&quot;,&quot;manualOverrideText&quot;:&quot;&quot;},&quot;citationTag&quot;:&quot;MENDELEY_CITATION_v3_eyJjaXRhdGlvbklEIjoiTUVOREVMRVlfQ0lUQVRJT05fZWYxMmMwMjMtZGRiYS00ZGM0LWIxNmUtNmZiZGU0YThhNDMzIiwicHJvcGVydGllcyI6eyJub3RlSW5kZXgiOjB9LCJpc0VkaXRlZCI6ZmFsc2UsIm1hbnVhbE92ZXJyaWRlIjp7ImlzTWFudWFsbHlPdmVycmlkZGVuIjpmYWxzZSwiY2l0ZXByb2NUZXh0IjoiKFdpbGxhcmQgJiMzODsgTG91ZiwgMjAyMykiLCJtYW51YWxPdmVycmlkZVRleHQiOiIifSwiY2l0YXRpb25JdGVtcyI6W3siaWQiOiJlYWU1MDQwNi02OTJjLTM0OGEtYTgwNS0wNDhjNTEzOTZiZGUiLCJpdGVtRGF0YSI6eyJ0eXBlIjoiYXJ0aWNsZS1qb3VybmFsIiwiaWQiOiJlYWU1MDQwNi02OTJjLTM0OGEtYTgwNS0wNDhjNTEzOTZiZGUiLCJ0aXRsZSI6IkVmZmljaWVudCBHdWlkZWQgR2VuZXJhdGlvbiBmb3IgTGFyZ2UgTGFuZ3VhZ2UgTW9kZWxzIiwiYXV0aG9yIjpbeyJmYW1pbHkiOiJXaWxsYXJkIiwiZ2l2ZW4iOiJCcmFuZG9uIFQuIiwicGFyc2UtbmFtZXMiOmZhbHNlLCJkcm9wcGluZy1wYXJ0aWNsZSI6IiIsIm5vbi1kcm9wcGluZy1wYXJ0aWNsZSI6IiJ9LHsiZmFtaWx5IjoiTG91ZiIsImdpdmVuIjoiUsOpbWkiLCJwYXJzZS1uYW1lcyI6ZmFsc2UsImRyb3BwaW5nLXBhcnRpY2xlIjoiIiwibm9uLWRyb3BwaW5nLXBhcnRpY2xlIjoiIn1dLCJVUkwiOiJodHRwOi8vYXJ4aXYub3JnL2Ficy8yMzA3LjA5NzAyIiwiaXNzdWVkIjp7ImRhdGUtcGFydHMiOltbMjAyMyw4LDE5XV19LCJhYnN0cmFjdCI6IkluIHRoaXMgYXJ0aWNsZSB3ZSBzaG93IGhvdyB0aGUgcHJvYmxlbSBvZiBuZXVyYWwgdGV4dCBnZW5lcmF0aW9uIGNhbiBiZSBjb25zdHJ1Y3RpdmVseSByZWZvcm11bGF0ZWQgaW4gdGVybXMgb2YgdHJhbnNpdGlvbnMgYmV0d2VlbiB0aGUgc3RhdGVzIG9mIGEgZmluaXRlLXN0YXRlIG1hY2hpbmUuIFRoaXMgZnJhbWV3b3JrIGxlYWRzIHRvIGFuIGVmZmljaWVudCBhcHByb2FjaCB0byBndWlkaW5nIHRleHQgZ2VuZXJhdGlvbiB3aXRoIHJlZ3VsYXIgZXhwcmVzc2lvbnMgYW5kIGNvbnRleHQtZnJlZSBncmFtbWFycyBieSBhbGxvd2luZyB0aGUgY29uc3RydWN0aW9uIG9mIGFuIGluZGV4IG92ZXIgYSBsYW5ndWFnZSBtb2RlbCdzIHZvY2FidWxhcnkuIFRoZSBhcHByb2FjaCBpcyBtb2RlbCBhZ25vc3RpYywgYWxsb3dzIG9uZSB0byBlbmZvcmNlIGRvbWFpbi1zcGVjaWZpYyBrbm93bGVkZ2UgYW5kIGNvbnN0cmFpbnRzLCBhbmQgZW5hYmxlcyB0aGUgY29uc3RydWN0aW9uIG9mIHJlbGlhYmxlIGludGVyZmFjZXMgYnkgZ3VhcmFudGVlaW5nIHRoZSBzdHJ1Y3R1cmUgb2YgdGhlIGdlbmVyYXRlZCB0ZXh0LiBJdCBhZGRzIGxpdHRsZSBvdmVyaGVhZCB0byB0aGUgdG9rZW4gc2VxdWVuY2UgZ2VuZXJhdGlvbiBwcm9jZXNzIGFuZCBzaWduaWZpY2FudGx5IG91dHBlcmZvcm1zIGV4aXN0aW5nIHNvbHV0aW9ucy4gQW4gaW1wbGVtZW50YXRpb24gaXMgcHJvdmlkZWQgaW4gdGhlIG9wZW4gc291cmNlIFB5dGhvbiBsaWJyYXJ5IE91dGxpbmVzIiwiY29udGFpbmVyLXRpdGxlLXNob3J0IjoiIn0sImlzVGVtcG9yYXJ5IjpmYWxzZSwic3VwcHJlc3MtYXV0aG9yIjpmYWxzZSwiY29tcG9zaXRlIjpmYWxzZSwiYXV0aG9yLW9ubHkiOmZhbHNlfV19&quot;,&quot;citationItems&quot;:[{&quot;id&quot;:&quot;eae50406-692c-348a-a805-048c51396bde&quot;,&quot;itemData&quot;:{&quot;type&quot;:&quot;article-journal&quot;,&quot;id&quot;:&quot;eae50406-692c-348a-a805-048c51396bde&quot;,&quot;title&quot;:&quot;Efficient Guided Generation for Large Language Models&quot;,&quot;author&quot;:[{&quot;family&quot;:&quot;Willard&quot;,&quot;given&quot;:&quot;Brandon T.&quot;,&quot;parse-names&quot;:false,&quot;dropping-particle&quot;:&quot;&quot;,&quot;non-dropping-particle&quot;:&quot;&quot;},{&quot;family&quot;:&quot;Louf&quot;,&quot;given&quot;:&quot;Rémi&quot;,&quot;parse-names&quot;:false,&quot;dropping-particle&quot;:&quot;&quot;,&quot;non-dropping-particle&quot;:&quot;&quot;}],&quot;URL&quot;:&quot;http://arxiv.org/abs/2307.09702&quot;,&quot;issued&quot;:{&quot;date-parts&quot;:[[2023,8,19]]},&quot;abstract&quot;:&quot;In this article we show how the problem of neural text generation can be constructively reformulated in terms of transitions between the states of a finite-state machine. This framework leads to an efficient approach to guiding text generation with regular expressions and context-free grammars by allowing the construction of an index over a language model's vocabulary. The approach is model agnostic, allows one to enforce domain-specific knowledge and constraints, and enables the construction of reliable interfaces by guaranteeing the structure of the generated text. It adds little overhead to the token sequence generation process and significantly outperforms existing solutions. An implementation is provided in the open source Python library Outlines&quot;,&quot;container-title-short&quot;:&quot;&quot;},&quot;isTemporary&quot;:false,&quot;suppress-author&quot;:false,&quot;composite&quot;:false,&quot;author-only&quot;:false}]},{&quot;citationID&quot;:&quot;MENDELEY_CITATION_6c686a56-da08-4cd0-bd97-590517f64edc&quot;,&quot;properties&quot;:{&quot;noteIndex&quot;:0,&quot;mode&quot;:&quot;composite&quot;},&quot;isEdited&quot;:false,&quot;manualOverride&quot;:{&quot;isManuallyOverridden&quot;:false,&quot;citeprocText&quot;:&quot;Tam et al. (2024)&quot;,&quot;manualOverrideText&quot;:&quot;&quot;},&quot;citationTag&quot;:&quot;MENDELEY_CITATION_v3_eyJjaXRhdGlvbklEIjoiTUVOREVMRVlfQ0lUQVRJT05fNmM2ODZhNTYtZGEwOC00Y2QwLWJkOTctNTkwNTE3ZjY0ZWRjIiwicHJvcGVydGllcyI6eyJub3RlSW5kZXgiOjAsIm1vZGUiOiJjb21wb3NpdGUifSwiaXNFZGl0ZWQiOmZhbHNlLCJtYW51YWxPdmVycmlkZSI6eyJpc01hbnVhbGx5T3ZlcnJpZGRlbiI6ZmFsc2UsImNpdGVwcm9jVGV4dCI6IlRhbSBldCBhbC4gKDIwMjQpIiwibWFudWFsT3ZlcnJpZGVUZXh0IjoiIn0sImNpdGF0aW9uSXRlbXMiOlt7ImlkIjoiODdhYjBiMzMtYTNiMy0zMDQ3LTg2ZjAtOTJmMTZlOGFlZGQwIiwiaXRlbURhdGEiOnsidHlwZSI6ImFydGljbGUtam91cm5hbCIsImlkIjoiODdhYjBiMzMtYTNiMy0zMDQ3LTg2ZjAtOTJmMTZlOGFlZGQwIiwidGl0bGUiOiJMZXQgTWUgU3BlYWsgRnJlZWx5PyBBIFN0dWR5IG9uIHRoZSBJbXBhY3Qgb2YgRm9ybWF0IFJlc3RyaWN0aW9ucyBvbiBQZXJmb3JtYW5jZSBvZiBMYXJnZSBMYW5ndWFnZSBNb2RlbHMiLCJhdXRob3IiOlt7ImZhbWlseSI6IlRhbSIsImdpdmVuIjoiWmhpIFJ1aSIsInBhcnNlLW5hbWVzIjpmYWxzZSwiZHJvcHBpbmctcGFydGljbGUiOiIiLCJub24tZHJvcHBpbmctcGFydGljbGUiOiIifSx7ImZhbWlseSI6Ild1IiwiZ2l2ZW4iOiJDaGVuZy1LdWFuZyIsInBhcnNlLW5hbWVzIjpmYWxzZSwiZHJvcHBpbmctcGFydGljbGUiOiIiLCJub24tZHJvcHBpbmctcGFydGljbGUiOiIifSx7ImZhbWlseSI6IlRzYWkiLCJnaXZlbiI6IllpLUxpbiIsInBhcnNlLW5hbWVzIjpmYWxzZSwiZHJvcHBpbmctcGFydGljbGUiOiIiLCJub24tZHJvcHBpbmctcGFydGljbGUiOiIifSx7ImZhbWlseSI6IkxpbiIsImdpdmVuIjoiQ2hpZWgtWWVuIiwicGFyc2UtbmFtZXMiOmZhbHNlLCJkcm9wcGluZy1wYXJ0aWNsZSI6IiIsIm5vbi1kcm9wcGluZy1wYXJ0aWNsZSI6IiJ9LHsiZmFtaWx5IjoiTGVlIiwiZ2l2ZW4iOiJIdW5nLXlpIiwicGFyc2UtbmFtZXMiOmZhbHNlLCJkcm9wcGluZy1wYXJ0aWNsZSI6IiIsIm5vbi1kcm9wcGluZy1wYXJ0aWNsZSI6IiJ9LHsiZmFtaWx5IjoiQ2hlbiIsImdpdmVuIjoiWXVuLU51bmciLCJwYXJzZS1uYW1lcyI6ZmFsc2UsImRyb3BwaW5nLXBhcnRpY2xlIjoiIiwibm9uLWRyb3BwaW5nLXBhcnRpY2xlIjoiIn1dLCJVUkwiOiJodHRwOi8vYXJ4aXYub3JnL2Ficy8yNDA4LjAyNDQyIiwiaXNzdWVkIjp7ImRhdGUtcGFydHMiOltbMjAyNCwxMCwxNF1dfSwiYWJzdHJhY3QiOiJTdHJ1Y3R1cmVkIGdlbmVyYXRpb24sIHRoZSBwcm9jZXNzIG9mIHByb2R1Y2luZyBjb250ZW50IGluIHN0YW5kYXJkaXplZCBmb3JtYXRzIGxpa2UgSlNPTiBhbmQgWE1MLCBpcyB3aWRlbHkgdXRpbGl6ZWQgaW4gcmVhbC13b3JsZCBhcHBsaWNhdGlvbnMgdG8gZXh0cmFjdCBrZXkgb3V0cHV0IGluZm9ybWF0aW9uIGZyb20gbGFyZ2UgbGFuZ3VhZ2UgbW9kZWxzIChMTE1zKS4gVGhpcyBzdHVkeSBpbnZlc3RpZ2F0ZXMgd2hldGhlciBzdWNoIGNvbnN0cmFpbnRzIG9uIGdlbmVyYXRpb24gc3BhY2UgaW1wYWN0IExMTXMgYWJpbGl0aWVzLCBpbmNsdWRpbmcgcmVhc29uaW5nIGFuZCBkb21haW4ga25vd2xlZGdlIGNvbXByZWhlbnNpb24uIFNwZWNpZmljYWxseSwgd2UgZXZhbHVhdGUgTExNcyBwZXJmb3JtYW5jZSB3aGVuIHJlc3RyaWN0ZWQgdG8gYWRoZXJlIHRvIHN0cnVjdHVyZWQgZm9ybWF0cyB2ZXJzdXMgZ2VuZXJhdGluZyBmcmVlLWZvcm0gcmVzcG9uc2VzIGFjcm9zcyB2YXJpb3VzIGNvbW1vbiB0YXNrcy4gU3VycHJpc2luZ2x5LCB3ZSBvYnNlcnZlIGEgc2lnbmlmaWNhbnQgZGVjbGluZSBpbiBMTE1zIHJlYXNvbmluZyBhYmlsaXRpZXMgdW5kZXIgZm9ybWF0IHJlc3RyaWN0aW9ucy4gRnVydGhlcm1vcmUsIHdlIGZpbmQgdGhhdCBzdHJpY3RlciBmb3JtYXQgY29uc3RyYWludHMgZ2VuZXJhbGx5IGxlYWQgdG8gZ3JlYXRlciBwZXJmb3JtYW5jZSBkZWdyYWRhdGlvbiBpbiByZWFzb25pbmcgdGFza3MuIiwiY29udGFpbmVyLXRpdGxlLXNob3J0IjoiIn0sImlzVGVtcG9yYXJ5IjpmYWxzZSwiZGlzcGxheUFzIjoiY29tcG9zaXRlIiwic3VwcHJlc3MtYXV0aG9yIjpmYWxzZSwiY29tcG9zaXRlIjp0cnVlLCJhdXRob3Itb25seSI6ZmFsc2V9XX0=&quot;,&quot;citationItems&quot;:[{&quot;id&quot;:&quot;87ab0b33-a3b3-3047-86f0-92f16e8aedd0&quot;,&quot;itemData&quot;:{&quot;type&quot;:&quot;article-journal&quot;,&quot;id&quot;:&quot;87ab0b33-a3b3-3047-86f0-92f16e8aedd0&quot;,&quot;title&quot;:&quot;Let Me Speak Freely? A Study on the Impact of Format Restrictions on Performance of Large Language Models&quot;,&quot;author&quot;:[{&quot;family&quot;:&quot;Tam&quot;,&quot;given&quot;:&quot;Zhi Rui&quot;,&quot;parse-names&quot;:false,&quot;dropping-particle&quot;:&quot;&quot;,&quot;non-dropping-particle&quot;:&quot;&quot;},{&quot;family&quot;:&quot;Wu&quot;,&quot;given&quot;:&quot;Cheng-Kuang&quot;,&quot;parse-names&quot;:false,&quot;dropping-particle&quot;:&quot;&quot;,&quot;non-dropping-particle&quot;:&quot;&quot;},{&quot;family&quot;:&quot;Tsai&quot;,&quot;given&quot;:&quot;Yi-Lin&quot;,&quot;parse-names&quot;:false,&quot;dropping-particle&quot;:&quot;&quot;,&quot;non-dropping-particle&quot;:&quot;&quot;},{&quot;family&quot;:&quot;Lin&quot;,&quot;given&quot;:&quot;Chieh-Yen&quot;,&quot;parse-names&quot;:false,&quot;dropping-particle&quot;:&quot;&quot;,&quot;non-dropping-particle&quot;:&quot;&quot;},{&quot;family&quot;:&quot;Lee&quot;,&quot;given&quot;:&quot;Hung-yi&quot;,&quot;parse-names&quot;:false,&quot;dropping-particle&quot;:&quot;&quot;,&quot;non-dropping-particle&quot;:&quot;&quot;},{&quot;family&quot;:&quot;Chen&quot;,&quot;given&quot;:&quot;Yun-Nung&quot;,&quot;parse-names&quot;:false,&quot;dropping-particle&quot;:&quot;&quot;,&quot;non-dropping-particle&quot;:&quot;&quot;}],&quot;URL&quot;:&quot;http://arxiv.org/abs/2408.02442&quot;,&quot;issued&quot;:{&quot;date-parts&quot;:[[2024,10,14]]},&quot;abstract&quot;:&quot;Structured generation, the process of producing content in standardized formats like JSON and XML, is widely utilized in real-world applications to extract key output information from large language models (LLMs). This study investigates whether such constraints on generation space impact LLMs abilities, including reasoning and domain knowledge comprehension. Specifically, we evaluate LLMs performance when restricted to adhere to structured formats versus generating free-form responses across various common tasks. Surprisingly, we observe a significant decline in LLMs reasoning abilities under format restrictions. Furthermore, we find that stricter format constraints generally lead to greater performance degradation in reasoning tasks.&quot;,&quot;container-title-short&quot;:&quot;&quot;},&quot;isTemporary&quot;:false,&quot;displayAs&quot;:&quot;composite&quot;,&quot;suppress-author&quot;:false,&quot;composite&quot;:true,&quot;author-only&quot;:false}]},{&quot;citationID&quot;:&quot;MENDELEY_CITATION_c36d517a-1147-4dea-a8fa-949306b3ccad&quot;,&quot;properties&quot;:{&quot;noteIndex&quot;:0},&quot;isEdited&quot;:false,&quot;manualOverride&quot;:{&quot;isManuallyOverridden&quot;:false,&quot;citeprocText&quot;:&quot;(Pydantic Services Inc., 2025)&quot;,&quot;manualOverrideText&quot;:&quot;&quot;},&quot;citationTag&quot;:&quot;MENDELEY_CITATION_v3_eyJjaXRhdGlvbklEIjoiTUVOREVMRVlfQ0lUQVRJT05fYzM2ZDUxN2EtMTE0Ny00ZGVhLWE4ZmEtOTQ5MzA2YjNjY2Fk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quot;,&quot;citationItems&quot;:[{&quot;id&quot;:&quot;ee632244-424f-3b30-afd2-aa561601abaf&quot;,&quot;itemData&quot;:{&quot;type&quot;:&quot;article&quot;,&quot;id&quot;:&quot;ee632244-424f-3b30-afd2-aa561601abaf&quot;,&quot;title&quot;:&quot;Pydantic documentation (v2)&quot;,&quot;author&quot;:[{&quot;family&quot;:&quot;Pydantic Services Inc.&quot;,&quot;given&quot;:&quot;&quot;,&quot;parse-names&quot;:false,&quot;dropping-particle&quot;:&quot;&quot;,&quot;non-dropping-particle&quot;:&quot;&quot;}],&quot;URL&quot;:&quot;https://docs.pydantic.dev/&quot;,&quot;issued&quot;:{&quot;date-parts&quot;:[[2025]]},&quot;container-title-short&quot;:&quot;&quot;},&quot;isTemporary&quot;:false,&quot;suppress-author&quot;:false,&quot;composite&quot;:false,&quot;author-only&quot;:false}]},{&quot;citationID&quot;:&quot;MENDELEY_CITATION_575927c2-7f0c-47c9-9355-4656d584d318&quot;,&quot;properties&quot;:{&quot;noteIndex&quot;:0},&quot;isEdited&quot;:false,&quot;manualOverride&quot;:{&quot;isManuallyOverridden&quot;:false,&quot;citeprocText&quot;:&quot;(Pydantic Services Inc., 2025)&quot;,&quot;manualOverrideText&quot;:&quot;&quot;},&quot;citationTag&quot;:&quot;MENDELEY_CITATION_v3_eyJjaXRhdGlvbklEIjoiTUVOREVMRVlfQ0lUQVRJT05fNTc1OTI3YzItN2YwYy00N2M5LTkzNTUtNDY1NmQ1ODRkMzE4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quot;,&quot;citationItems&quot;:[{&quot;id&quot;:&quot;ee632244-424f-3b30-afd2-aa561601abaf&quot;,&quot;itemData&quot;:{&quot;type&quot;:&quot;article&quot;,&quot;id&quot;:&quot;ee632244-424f-3b30-afd2-aa561601abaf&quot;,&quot;title&quot;:&quot;Pydantic documentation (v2)&quot;,&quot;author&quot;:[{&quot;family&quot;:&quot;Pydantic Services Inc.&quot;,&quot;given&quot;:&quot;&quot;,&quot;parse-names&quot;:false,&quot;dropping-particle&quot;:&quot;&quot;,&quot;non-dropping-particle&quot;:&quot;&quot;}],&quot;URL&quot;:&quot;https://docs.pydantic.dev/&quot;,&quot;issued&quot;:{&quot;date-parts&quot;:[[2025]]},&quot;container-title-short&quot;:&quot;&quot;},&quot;isTemporary&quot;:false,&quot;suppress-author&quot;:false,&quot;composite&quot;:false,&quot;author-only&quot;:false}]},{&quot;citationID&quot;:&quot;MENDELEY_CITATION_a5d24682-1ac7-476c-bd3c-415db5cf8c06&quot;,&quot;properties&quot;:{&quot;noteIndex&quot;:0},&quot;isEdited&quot;:false,&quot;manualOverride&quot;:{&quot;isManuallyOverridden&quot;:false,&quot;citeprocText&quot;:&quot;(Larman, 2003)&quot;,&quot;manualOverrideText&quot;:&quot;&quot;},&quot;citationTag&quot;:&quot;MENDELEY_CITATION_v3_eyJjaXRhdGlvbklEIjoiTUVOREVMRVlfQ0lUQVRJT05fYTVkMjQ2ODItMWFjNy00NzZjLWJkM2MtNDE1ZGI1Y2Y4YzA2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quot;,&quot;citationItems&quot;:[{&quot;id&quot;:&quot;8e88d84b-ea90-3482-b870-14e63cf0b31f&quot;,&quot;itemData&quot;:{&quot;type&quot;:&quot;article-journal&quot;,&quot;id&quot;:&quot;8e88d84b-ea90-3482-b870-14e63cf0b31f&quot;,&quot;title&quot;:&quot;Iterative and incremental development: A brief history&quot;,&quot;author&quot;:[{&quot;family&quot;:&quot;Larman&quot;,&quot;given&quot;:&quot;Craig and Basili, Victor R.&quot;,&quot;parse-names&quot;:false,&quot;dropping-particle&quot;:&quot;&quot;,&quot;non-dropping-particle&quot;:&quot;&quot;}],&quot;issued&quot;:{&quot;date-parts&quot;:[[2003]]},&quot;container-title-short&quot;:&quot;&quot;},&quot;isTemporary&quot;:false,&quot;suppress-author&quot;:false,&quot;composite&quot;:false,&quot;author-only&quot;:false}]},{&quot;citationID&quot;:&quot;MENDELEY_CITATION_564394f9-7876-4a57-8046-f03927b80eee&quot;,&quot;properties&quot;:{&quot;noteIndex&quot;:0},&quot;isEdited&quot;:false,&quot;manualOverride&quot;:{&quot;isManuallyOverridden&quot;:false,&quot;citeprocText&quot;:&quot;(Runeson, 2006)&quot;,&quot;manualOverrideText&quot;:&quot;&quot;},&quot;citationTag&quot;:&quot;MENDELEY_CITATION_v3_eyJjaXRhdGlvbklEIjoiTUVOREVMRVlfQ0lUQVRJT05fNTY0Mzk0ZjktNzg3Ni00YTU3LTgwNDYtZjAzOTI3YjgwZWVlIiwicHJvcGVydGllcyI6eyJub3RlSW5kZXgiOjB9LCJpc0VkaXRlZCI6ZmFsc2UsIm1hbnVhbE92ZXJyaWRlIjp7ImlzTWFudWFsbHlPdmVycmlkZGVuIjpmYWxzZSwiY2l0ZXByb2NUZXh0IjoiKFJ1bmVzb24sIDIwMDYpIiwibWFudWFsT3ZlcnJpZGVUZXh0IjoiIn0sImNpdGF0aW9uSXRlbXMiOlt7ImlkIjoiNDAzN2QwMzQtYTA0NS0zM2U1LTk1MTMtYjE4ZWEzNTExMDdmIiwiaXRlbURhdGEiOnsidHlwZSI6ImFydGljbGUtam91cm5hbCIsImlkIjoiNDAzN2QwMzQtYTA0NS0zM2U1LTk1MTMtYjE4ZWEzNTExMDdmIiwidGl0bGUiOiJBIHN1cnZleSBvZiB1bml0IHRlc3RpbmcgcHJhY3RpY2VzIiwiYXV0aG9yIjpbeyJmYW1pbHkiOiJSdW5lc29uIiwiZ2l2ZW4iOiJQZXIiLCJwYXJzZS1uYW1lcyI6ZmFsc2UsImRyb3BwaW5nLXBhcnRpY2xlIjoiIiwibm9uLWRyb3BwaW5nLXBhcnRpY2xlIjoiIn1dLCJjb250YWluZXItdGl0bGUiOiJJRUVFIFNvZnR3YXJlIiwiY29udGFpbmVyLXRpdGxlLXNob3J0IjoiSUVFRSBTb2Z0dy4iLCJpc3N1ZWQiOnsiZGF0ZS1wYXJ0cyI6W1syMDA2XV19LCJwYWdlIjoiMjItMjkiLCJhYnN0cmFjdCI6ImggZSBkIGIgeSB0IGggZSBJIEUgRSBFIEMgbyBtIHAgdSB0IGUgciBTIG8gYyBpIGUgdCB5IDAgNyA0IDAtNyA0IDUgOSAvIDAgNiAvICQgMiAwLiAwIDAgwqkgMiAwIDAgNiBJIEUgRSBFIiwiaXNzdWUiOiI0Iiwidm9sdW1lIjoiMjMifSwiaXNUZW1wb3JhcnkiOmZhbHNlLCJzdXBwcmVzcy1hdXRob3IiOmZhbHNlLCJjb21wb3NpdGUiOmZhbHNlLCJhdXRob3Itb25seSI6ZmFsc2V9XX0=&quot;,&quot;citationItems&quot;:[{&quot;id&quot;:&quot;4037d034-a045-33e5-9513-b18ea351107f&quot;,&quot;itemData&quot;:{&quot;type&quot;:&quot;article-journal&quot;,&quot;id&quot;:&quot;4037d034-a045-33e5-9513-b18ea351107f&quot;,&quot;title&quot;:&quot;A survey of unit testing practices&quot;,&quot;author&quot;:[{&quot;family&quot;:&quot;Runeson&quot;,&quot;given&quot;:&quot;Per&quot;,&quot;parse-names&quot;:false,&quot;dropping-particle&quot;:&quot;&quot;,&quot;non-dropping-particle&quot;:&quot;&quot;}],&quot;container-title&quot;:&quot;IEEE Software&quot;,&quot;container-title-short&quot;:&quot;IEEE Softw.&quot;,&quot;issued&quot;:{&quot;date-parts&quot;:[[2006]]},&quot;page&quot;:&quot;22-29&quot;,&quot;abstract&quot;:&quot;h e d b y t h e I E E E C o m p u t e r S o c i e t y 0 7 4 0-7 4 5 9 / 0 6 / $ 2 0. 0 0 © 2 0 0 6 I E E E&quot;,&quot;issue&quot;:&quot;4&quot;,&quot;volume&quot;:&quot;23&quot;},&quot;isTemporary&quot;:false,&quot;suppress-author&quot;:false,&quot;composite&quot;:false,&quot;author-only&quot;:false}]},{&quot;citationID&quot;:&quot;MENDELEY_CITATION_c4a3887c-fac5-4ed2-b7ad-73dced6d0b34&quot;,&quot;properties&quot;:{&quot;noteIndex&quot;:0},&quot;isEdited&quot;:false,&quot;manualOverride&quot;:{&quot;isManuallyOverridden&quot;:false,&quot;citeprocText&quot;:&quot;(Bergmann, 2025)&quot;,&quot;manualOverrideText&quot;:&quot;&quot;},&quot;citationTag&quot;:&quot;MENDELEY_CITATION_v3_eyJjaXRhdGlvbklEIjoiTUVOREVMRVlfQ0lUQVRJT05fYzRhMzg4N2MtZmFjNS00ZWQyLWI3YWQtNzNkY2VkNmQwYjM0IiwicHJvcGVydGllcyI6eyJub3RlSW5kZXgiOjB9LCJpc0VkaXRlZCI6ZmFsc2UsIm1hbnVhbE92ZXJyaWRlIjp7ImlzTWFudWFsbHlPdmVycmlkZGVuIjpmYWxzZSwiY2l0ZXByb2NUZXh0IjoiKEJlcmdtYW5uLCAyMDI1KSIsIm1hbnVhbE92ZXJyaWRlVGV4dCI6IiJ9LCJjaXRhdGlvbkl0ZW1zIjpbeyJpZCI6IjE5NTVjYzY5LWQyYjQtMzBjYy1hYzg3LTAyNGM1MzhkMTVkMyIsIml0ZW1EYXRhIjp7InR5cGUiOiJ3ZWJwYWdlIiwiaWQiOiIxOTU1Y2M2OS1kMmI0LTMwY2MtYWM4Ny0wMjRjNTM4ZDE1ZDMiLCJ0aXRsZSI6IlBIUFVuaXQgbWFudWFsIiwiYXV0aG9yIjpbeyJmYW1pbHkiOiJCZXJnbWFubiIsImdpdmVuIjoiU2ViYXN0aWFuIiwicGFyc2UtbmFtZXMiOmZhbHNlLCJkcm9wcGluZy1wYXJ0aWNsZSI6IiIsIm5vbi1kcm9wcGluZy1wYXJ0aWNsZSI6IiJ9XSwiYWNjZXNzZWQiOnsiZGF0ZS1wYXJ0cyI6W1syMDI2LDksMjldXX0sIlVSTCI6Imh0dHBzOi8vZG9jcy5waHB1bml0LmRlLyIsImlzc3VlZCI6eyJkYXRlLXBhcnRzIjpbWzIwMjVdXX0sImNvbnRhaW5lci10aXRsZS1zaG9ydCI6IiJ9LCJpc1RlbXBvcmFyeSI6ZmFsc2UsInN1cHByZXNzLWF1dGhvciI6ZmFsc2UsImNvbXBvc2l0ZSI6ZmFsc2UsImF1dGhvci1vbmx5IjpmYWxzZX1dfQ==&quot;,&quot;citationItems&quot;:[{&quot;id&quot;:&quot;1955cc69-d2b4-30cc-ac87-024c538d15d3&quot;,&quot;itemData&quot;:{&quot;type&quot;:&quot;webpage&quot;,&quot;id&quot;:&quot;1955cc69-d2b4-30cc-ac87-024c538d15d3&quot;,&quot;title&quot;:&quot;PHPUnit manual&quot;,&quot;author&quot;:[{&quot;family&quot;:&quot;Bergmann&quot;,&quot;given&quot;:&quot;Sebastian&quot;,&quot;parse-names&quot;:false,&quot;dropping-particle&quot;:&quot;&quot;,&quot;non-dropping-particle&quot;:&quot;&quot;}],&quot;accessed&quot;:{&quot;date-parts&quot;:[[2026,9,29]]},&quot;URL&quot;:&quot;https://docs.phpunit.de/&quot;,&quot;issued&quot;:{&quot;date-parts&quot;:[[2025]]},&quot;container-title-short&quot;:&quot;&quot;},&quot;isTemporary&quot;:false,&quot;suppress-author&quot;:false,&quot;composite&quot;:false,&quot;author-only&quot;:false}]},{&quot;citationID&quot;:&quot;MENDELEY_CITATION_3f53f863-1be3-4c01-920d-4a9aa371db57&quot;,&quot;properties&quot;:{&quot;noteIndex&quot;:0},&quot;isEdited&quot;:false,&quot;manualOverride&quot;:{&quot;isManuallyOverridden&quot;:false,&quot;citeprocText&quot;:&quot;(Spadini et al., 2017)&quot;,&quot;manualOverrideText&quot;:&quot;&quot;},&quot;citationTag&quot;:&quot;MENDELEY_CITATION_v3_eyJjaXRhdGlvbklEIjoiTUVOREVMRVlfQ0lUQVRJT05fM2Y1M2Y4NjMtMWJlMy00YzAxLTkyMGQtNGE5YWEzNzFkYjU3IiwicHJvcGVydGllcyI6eyJub3RlSW5kZXgiOjB9LCJpc0VkaXRlZCI6ZmFsc2UsIm1hbnVhbE92ZXJyaWRlIjp7ImlzTWFudWFsbHlPdmVycmlkZGVuIjpmYWxzZSwiY2l0ZXByb2NUZXh0IjoiKFNwYWRpbmkgZXQgYWwuLCAyMDE3KSIsIm1hbnVhbE92ZXJyaWRlVGV4dCI6IiJ9LCJjaXRhdGlvbkl0ZW1zIjpbeyJpZCI6IjBhMDhiYjk3LWYwZWEtMzZjMy05YWQ0LWViMjUzNWI5NTI2MyIsIml0ZW1EYXRhIjp7InR5cGUiOiJwYXBlci1jb25mZXJlbmNlIiwiaWQiOiIwYTA4YmI5Ny1mMGVhLTM2YzMtOWFkNC1lYjI1MzViOTUyNjMiLCJ0aXRsZSI6IlRvIE1vY2sgb3IgTm90IHRvIE1vY2s/IEFuIEVtcGlyaWNhbCBTdHVkeSBvbiBNb2NraW5nIFByYWN0aWNlcyIsImF1dGhvciI6W3siZmFtaWx5IjoiU3BhZGluaSIsImdpdmVuIjoiRGF2aWRlIiwicGFyc2UtbmFtZXMiOmZhbHNlLCJkcm9wcGluZy1wYXJ0aWNsZSI6IiIsIm5vbi1kcm9wcGluZy1wYXJ0aWNsZSI6IiJ9LHsiZmFtaWx5IjoiQW5pY2hlIiwiZ2l2ZW4iOiJNYXVyaWNpbyIsInBhcnNlLW5hbWVzIjpmYWxzZSwiZHJvcHBpbmctcGFydGljbGUiOiIiLCJub24tZHJvcHBpbmctcGFydGljbGUiOiIifSx7ImZhbWlseSI6IkJydW50aW5rIiwiZ2l2ZW4iOiJNYWdpZWwiLCJwYXJzZS1uYW1lcyI6ZmFsc2UsImRyb3BwaW5nLXBhcnRpY2xlIjoiIiwibm9uLWRyb3BwaW5nLXBhcnRpY2xlIjoiIn0seyJmYW1pbHkiOiJCYWNjaGVsbGkiLCJnaXZlbiI6IkFsYmVydG8iLCJwYXJzZS1uYW1lcyI6ZmFsc2UsImRyb3BwaW5nLXBhcnRpY2xlIjoiIiwibm9uLWRyb3BwaW5nLXBhcnRpY2xlIjoiIn1dLCJjb250YWluZXItdGl0bGUiOiJJRUVFIEludGVybmF0aW9uYWwgV29ya2luZyBDb25mZXJlbmNlIG9uIE1pbmluZyBTb2Z0d2FyZSBSZXBvc2l0b3JpZXMiLCJET0kiOiIxMC4xMTA5L01TUi4yMDE3LjYxIiwiSVNCTiI6Ijk3ODE1Mzg2MTU0NDciLCJJU1NOIjoiMjE2MDE4NjAiLCJpc3N1ZWQiOnsiZGF0ZS1wYXJ0cyI6W1syMDE3LDYsMjldXX0sInBhZ2UiOiI0MDItNDEyIiwiYWJzdHJhY3QiOiJXaGVuIHdyaXRpbmcgYXV0b21hdGVkIHVuaXQgdGVzdHMsIGRldmVsb3BlcnMgb2Z0ZW4gZGVhbCB3aXRoIHNvZnR3YXJlIGFydGlmYWN0cyB0aGF0IGhhdmUgc2V2ZXJhbCBkZXBlbmRlbmNpZXMuIEluIHRoZXNlIGNhc2VzLCBvbmUgaGFzIHRoZSBwb3NzaWJpbGl0eSBvZiBlaXRoZXIgaW5zdGFudGlhdGluZyB0aGUgZGVwZW5kZW5jaWVzIG9yIHVzaW5nIG1vY2sgb2JqZWN0cyB0byBzaW11bGF0ZSB0aGUgZGVwZW5kZW5jaWVzJyBleHBlY3RlZCBiZWhhdmlvci4gRXZlbiB0aG91Z2ggcmVjZW50IHF1YW50aXRhdGl2ZSBzdHVkaWVzIHNob3dlZCB0aGF0IG1vY2sgb2JqZWN0cyBhcmUgd2lkZWx5IHVzZWQgaW4gT1NTIHByb2plY3RzLCBzY2llbnRpZmljIGtub3dsZWRnZSBpcyBzdGlsbCBsYWNraW5nIG9uIGhvdyBhbmQgd2h5IHByYWN0aXRpb25lcnMgdXNlIG1vY2tzLiBTdWNoIGEga25vd2xlZGdlIGlzIGZ1bmRhbWVudGFsIHRvIGd1aWRlIGZ1cnRoZXIgcmVzZWFyY2ggb24gdGhpcyB3aWRlc3ByZWFkIHByYWN0aWNlIGFuZCBpbmZvcm0gdGhlIGRlc2lnbiBvZiB0b29scyBhbmQgcHJvY2Vzc2VzIHRvIGltcHJvdmUgaXQuIFRoZSBvYmplY3RpdmUgb2YgdGhpcyBwYXBlciBpcyB0byBpbmNyZWFzZSBvdXIgdW5kZXJzdGFuZGluZyBvZiB3aGljaCB0ZXN0IGRlcGVuZGVuY2llcyBkZXZlbG9wZXJzIChkbyBub3QpIG1vY2sgYW5kIHdoeSwgYXMgd2VsbCBhcyB3aGF0IGNoYWxsZW5nZXMgZGV2ZWxvcGVycyBmYWNlIHdpdGggdGhpcyBwcmFjdGljZS4gVG8gdGhpcyBhaW0sIHdlIGNyZWF0ZSBNb2NrRXh0cmFjdG9yLCBhIHRvb2wgdG8gbWluZSB0aGUgdXNhZ2Ugb2YgbW9jayBvYmplY3RzIGluIHRlc3RpbmcgY29kZSBhbmQgZW1wbG95IGl0IHRvIGNvbGxlY3QgZGF0YSBmcm9tIHRocmVlIE9TUyBwcm9qZWN0cyBhbmQgb25lIGluZHVzdHJpYWwgc3lzdGVtLiBTYW1wbGluZyBmcm9tIHRoaXMgZGF0YSwgd2UgbWFudWFsbHkgYW5hbHl6ZSBob3cgbW9yZSB0aGFuIDIsMDAwIHRlc3QgZGVwZW5kZW5jaWVzIGFyZSB0cmVhdGVkLiBTdWJzZXF1ZW50bHksIHdlIGRpc2N1c3Mgb3VyIGZpbmRpbmdzIHdpdGggZGV2ZWxvcGVycyBmcm9tIHRoZXNlIHN5c3RlbXMsIGlkZW50aWZ5aW5nIHByYWN0aWNlcywgcmF0aW9uYWxlcywgYW5kIGNoYWxsZW5nZXMuIFRoZXNlIHJlc3VsdHMgYXJlIHN1cHBvcnRlZCBieSBhIHN0cnVjdHVyZWQgc3VydmV5IHdpdGggbW9yZSB0aGFuIDEwMCBwcm9mZXNzaW9uYWxzLiBUaGUgc3R1ZHkgcmV2ZWFscyB0aGF0IHRoZSB1c2FnZSBvZiBtb2NrcyBpcyBoaWdobHkgZGVwZW5kZW50IG9uIHRoZSByZXNwb25zaWJpbGl0eSBhbmQgdGhlIGFyY2hpdGVjdHVyYWwgY29uY2VybiBvZiB0aGUgY2xhc3MuIERldmVsb3BlcnMgcmVwb3J0IHRvIGZyZXF1ZW50bHkgbW9jayBkZXBlbmRlbmNpZXMgdGhhdCBtYWtlIHRlc3RpbmcgZGlmZmljdWx0IGFuZCBwcmVmZXIgdG8gbm90IG1vY2sgY2xhc3NlcyB0aGF0IGVuY2Fwc3VsYXRlIGRvbWFpbiBjb25jZXB0cy9ydWxlcyBvZiB0aGUgc3lzdGVtLiBBbW9uZyB0aGUga2V5IGNoYWxsZW5nZXMsIGRldmVsb3BlcnMgcmVwb3J0IHRoYXQgbWFpbnRhaW5pbmcgdGhlIGJlaGF2aW9yIG9mIHRoZSBtb2NrIGNvbXBhdGlibGUgd2l0aCB0aGUgYmVoYXZpb3Igb2Ygb3JpZ2luYWwgY2xhc3MgaXMgaGFyZCBhbmQgdGhhdCBtb2NraW5nIGluY3JlYXNlcyB0aGUgY291cGxpbmcgYmV0d2VlbiB0aGUgdGVzdCBhbmQgdGhlIHByb2R1Y3Rpb24gY29kZS4iLCJwdWJsaXNoZXIiOiJJRUVFIENvbXB1dGVyIFNvY2lldHkiLCJ2b2x1bWUiOiIwIiwiY29udGFpbmVyLXRpdGxlLXNob3J0IjoiIn0sImlzVGVtcG9yYXJ5IjpmYWxzZSwic3VwcHJlc3MtYXV0aG9yIjpmYWxzZSwiY29tcG9zaXRlIjpmYWxzZSwiYXV0aG9yLW9ubHkiOmZhbHNlfV19&quot;,&quot;citationItems&quot;:[{&quot;id&quot;:&quot;0a08bb97-f0ea-36c3-9ad4-eb2535b95263&quot;,&quot;itemData&quot;:{&quot;type&quot;:&quot;paper-conference&quot;,&quot;id&quot;:&quot;0a08bb97-f0ea-36c3-9ad4-eb2535b95263&quot;,&quot;title&quot;:&quot;To Mock or Not to Mock? An Empirical Study on Mocking Practices&quot;,&quot;author&quot;:[{&quot;family&quot;:&quot;Spadini&quot;,&quot;given&quot;:&quot;Davide&quot;,&quot;parse-names&quot;:false,&quot;dropping-particle&quot;:&quot;&quot;,&quot;non-dropping-particle&quot;:&quot;&quot;},{&quot;family&quot;:&quot;Aniche&quot;,&quot;given&quot;:&quot;Mauricio&quot;,&quot;parse-names&quot;:false,&quot;dropping-particle&quot;:&quot;&quot;,&quot;non-dropping-particle&quot;:&quot;&quot;},{&quot;family&quot;:&quot;Bruntink&quot;,&quot;given&quot;:&quot;Magiel&quot;,&quot;parse-names&quot;:false,&quot;dropping-particle&quot;:&quot;&quot;,&quot;non-dropping-particle&quot;:&quot;&quot;},{&quot;family&quot;:&quot;Bacchelli&quot;,&quot;given&quot;:&quot;Alberto&quot;,&quot;parse-names&quot;:false,&quot;dropping-particle&quot;:&quot;&quot;,&quot;non-dropping-particle&quot;:&quot;&quot;}],&quot;container-title&quot;:&quot;IEEE International Working Conference on Mining Software Repositories&quot;,&quot;DOI&quot;:&quot;10.1109/MSR.2017.61&quot;,&quot;ISBN&quot;:&quot;9781538615447&quot;,&quot;ISSN&quot;:&quot;21601860&quot;,&quot;issued&quot;:{&quot;date-parts&quot;:[[2017,6,29]]},&quot;page&quot;:&quot;402-412&quot;,&quot;abstract&quot;:&quot;When writing automated unit tests, developers often deal with software artifacts that have several dependencies. In these cases, one has the possibility of either instantiating the dependencies or using mock objects to simulate the dependencies' expected behavior. Even though recent quantitative studies showed that mock objects are widely used in OSS projects, scientific knowledge is still lacking on how and why practitioners use mocks. Such a knowledge is fundamental to guide further research on this widespread practice and inform the design of tools and processes to improve it. The objective of this paper is to increase our understanding of which test dependencies developers (do not) mock and why, as well as what challenges developers face with this practice. To this aim, we create MockExtractor, a tool to mine the usage of mock objects in testing code and employ it to collect data from three OSS projects and one industrial system. Sampling from this data, we manually analyze how more than 2,000 test dependencies are treated. Subsequently, we discuss our findings with developers from these systems, identifying practices, rationales, and challenges. These results are supported by a structured survey with more than 100 professionals. The study reveals that the usage of mocks is highly dependent on the responsibility and the architectural concern of the class. Developers report to frequently mock dependencies that make testing difficult and prefer to not mock classes that encapsulate domain concepts/rules of the system. Among the key challenges, developers report that maintaining the behavior of the mock compatible with the behavior of original class is hard and that mocking increases the coupling between the test and the production code.&quot;,&quot;publisher&quot;:&quot;IEEE Computer Society&quot;,&quot;volume&quot;:&quot;0&quot;,&quot;container-title-short&quot;:&quot;&quot;},&quot;isTemporary&quot;:false,&quot;suppress-author&quot;:false,&quot;composite&quot;:false,&quot;author-only&quot;:false}]},{&quot;citationID&quot;:&quot;MENDELEY_CITATION_4a9bbc0b-0261-48a2-9c2b-1adf12650ee5&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NGE5YmJjMGItMDI2MS00OGEyLTljMmItMWFkZjEyNjUwZWU1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dd427899-f180-47d6-9ded-d327eeae872e&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ZGQ0Mjc4OTktZjE4MC00N2Q2LTlkZWQtZDMyN2VlYWU4NzJl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ADC3F-8662-4799-BB0B-959A0FEAFD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82</Pages>
  <Words>15969</Words>
  <Characters>91028</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Muhammad Dawi Syauqi</cp:lastModifiedBy>
  <cp:revision>45</cp:revision>
  <dcterms:created xsi:type="dcterms:W3CDTF">2026-08-17T23:51:00Z</dcterms:created>
  <dcterms:modified xsi:type="dcterms:W3CDTF">2026-09-30T05:22:00Z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7364dea9-3eb2-4087-bd72-749babbd245b</vt:lpwstr>
  </property>
</Properties>
</file>