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Alur Kerja Eksplorasi 1–6 dan Peran OCR Tesseract</w:t>
      </w:r>
    </w:p>
    <w:p>
      <w:r>
        <w:rPr>
          <w:i w:val="0"/>
          <w:color w:val="5B6474"/>
          <w:sz w:val="22"/>
        </w:rPr>
        <w:t>Disusun dari isi skrip di scripts/eksplorasi1 – eksplorasi6 · angka hasil dari laporan evaluasi yang sudah ada · 12 Oktober 2026</w:t>
      </w:r>
    </w:p>
    <w:p>
      <w:pPr>
        <w:pStyle w:val="Heading1"/>
      </w:pPr>
      <w:r>
        <w:t>Jawaban singkat: Tesseract dipakai untuk apa?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22"/>
              </w:rPr>
              <w:t>Tesseract TIDAK pernah membaca tulisan tangan. Tugasnya hanya 2, keduanya untuk GEOMETRI:</w:t>
            </w:r>
          </w:p>
          <w:p>
            <w:pPr>
              <w:spacing w:after="0"/>
              <w:jc w:val="left"/>
            </w:pPr>
            <w:r>
              <w:rPr>
                <w:b w:val="0"/>
                <w:color w:val="1D2433"/>
                <w:sz w:val="20"/>
              </w:rPr>
              <w:t>1. OSD (Orientation &amp; Script Detection) — menebak foto terbalik/miring 90°, lalu foto diputar tegak.</w:t>
            </w:r>
          </w:p>
          <w:p>
            <w:pPr>
              <w:spacing w:after="0"/>
              <w:jc w:val="left"/>
            </w:pPr>
            <w:r>
              <w:rPr>
                <w:b w:val="0"/>
                <w:color w:val="1D2433"/>
                <w:sz w:val="20"/>
              </w:rPr>
              <w:t>2. OCR-anchor — mencari tulisan CETAK "Jam" (dan "Lost time") di kolom label kiri formulir untuk menentukan posisi baris shift 1/2/3.</w:t>
            </w:r>
          </w:p>
          <w:p>
            <w:pPr>
              <w:spacing w:after="0"/>
              <w:jc w:val="left"/>
            </w:pPr>
            <w:r>
              <w:rPr>
                <w:b w:val="0"/>
                <w:color w:val="1D2433"/>
                <w:sz w:val="20"/>
              </w:rPr>
              <w:t>Isi kotak Lost time &amp; header selalu dibaca model lain: Ollama (qwen2.5vl) di E1–E3 &amp; produksi, TrOCR di E4–E6.</w:t>
            </w:r>
          </w:p>
        </w:tc>
      </w:tr>
    </w:tbl>
    <w:p>
      <w:r>
        <w:rPr>
          <w:i w:val="0"/>
          <w:color w:val="1D2433"/>
        </w:rPr>
      </w:r>
    </w:p>
    <w:p>
      <w:r>
        <w:rPr>
          <w:i w:val="0"/>
          <w:color w:val="1D2433"/>
        </w:rPr>
        <w:t>Kapan Tesseract dipakai di tiap eksplorasi: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Eksplorasi / proses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Pakai Tesseract?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Untuk apa</w:t>
            </w:r>
          </w:p>
        </w:tc>
      </w:tr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Kalibrasi referensi E1–E5 (sekali, foto 134505)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Ya, sekali saja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OSD + OCR "Jam" → posisi baris shift disimpan ke reference/ref_anchors.json. File ini sudah ada, jadi tidak perlu diulang kecuali referensi dibuat ulang.</w:t>
            </w:r>
          </w:p>
        </w:tc>
      </w:tr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E1 versi awal (geometry_pipeline.py)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BE3E1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Ya, tiap foto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OSD meluruskan foto + OCR "Jam" mengecek posisi baris.</w:t>
            </w:r>
          </w:p>
        </w:tc>
      </w:tr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E1, E2 versi akhir · E4 · E5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Hanya cadangan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Jalur cepat (ORB + refine) tanpa Tesseract. Tesseract dipanggil hanya kalau jalur cepat gagal (path = fallback_osd_ocr).</w:t>
            </w:r>
          </w:p>
        </w:tc>
      </w:tr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E3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BE3E1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Ya, tiap foto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OSD meluruskan foto sebelum dikirim ke Ollama; OSD gagal → minta foto ulang.</w:t>
            </w:r>
          </w:p>
        </w:tc>
      </w:tr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E6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Posisi dari SIFT + bingkai formulir.</w:t>
            </w:r>
          </w:p>
        </w:tc>
      </w:tr>
      <w:tr>
        <w:tc>
          <w:tcPr>
            <w:tcW w:type="dxa" w:w="42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Alur produksi (Section 1 &amp; 2)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  <w:tc>
          <w:tcPr>
            <w:tcW w:type="dxa" w:w="850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Section 2 memakai 3 titik yang diklik petugas; tidak ditemukan pemanggilan Tesseract di paper_reader_extract.py.</w:t>
            </w:r>
          </w:p>
        </w:tc>
      </w:tr>
    </w:tbl>
    <w:p>
      <w:r>
        <w:rPr>
          <w:i w:val="0"/>
          <w:color w:val="1D2433"/>
        </w:rPr>
      </w:r>
    </w:p>
    <w:p>
      <w:r>
        <w:br w:type="page"/>
      </w:r>
    </w:p>
    <w:p>
      <w:pPr>
        <w:pStyle w:val="Heading1"/>
      </w:pPr>
      <w:r>
        <w:t>Istilah yang dipakai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Foto referensi: </w:t>
      </w:r>
      <w:r>
        <w:t>satu foto contoh formulir yang posisi grid/field-nya sudah diketahui; foto baru dipetakan ke foto ini. E1–E5: foto close-up 134505; E6: foto utuh 143018.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ORB / SIFT + homography: </w:t>
      </w:r>
      <w:r>
        <w:t>mencari titik-titik khas yang sama di foto baru &amp; referensi, lalu menghitung transformasi (geser, putar, skala, perspektif) di antara keduanya. Semuanya OpenCV.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refine_grid: </w:t>
      </w:r>
      <w:r>
        <w:t>setelah letak kasar diketahui, garis tabel dicari ulang di foto sebenarnya supaya potongan kotak tepat di garis cetak.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Cek tinta (ink gate): </w:t>
      </w:r>
      <w:r>
        <w:t>mengukur proporsi piksel gelap tiap kotak; kotak kosong tidak dikirim ke model.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Ollama (qwen2.5vl): </w:t>
      </w:r>
      <w:r>
        <w:t>model bahasa-visual besar, dijalankan lokal; dipakai produksi, E1, E2, E3.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TrOCR small-handwritten: </w:t>
      </w:r>
      <w:r>
        <w:t>model pengenal tulisan tangan kecil dari Microsoft, jalan di CPU; dipakai E4–E6.</w:t>
      </w:r>
    </w:p>
    <w:p>
      <w:pPr>
        <w:pStyle w:val="Heading1"/>
      </w:pPr>
      <w:r>
        <w:t>Ringkasan alur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Foto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Cara menemukan posisi kotak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Pembaca isi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Satuan baca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Tesseract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E1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close-up grid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ORB + refine_grid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kotak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Hanya cadangan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E2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close-up grid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ORB + refine_grid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blok jam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Hanya cadangan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E3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utuh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 ada (model mencari sendiri)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blok jam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BE3E1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Ya, tiap foto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E4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close-up grid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ORB + refine_grid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TrOCR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kotak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Hanya cadangan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E5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close-up grid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ORB + refine_grid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TrOCR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blok jam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Hanya cadangan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E6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seluruh halaman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SIFT ke kanvas formulir + refine_grid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TrOCR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kotak + field header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</w:tr>
      <w:tr>
        <w:tc>
          <w:tcPr>
            <w:tcW w:type="dxa" w:w="113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Produksi</w:t>
            </w:r>
          </w:p>
        </w:tc>
        <w:tc>
          <w:tcPr>
            <w:tcW w:type="dxa" w:w="19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utuh + close-up</w:t>
            </w:r>
          </w:p>
        </w:tc>
        <w:tc>
          <w:tcPr>
            <w:tcW w:type="dxa" w:w="45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fraksi tetap + 3 titik diklik petugas</w:t>
            </w:r>
          </w:p>
        </w:tc>
        <w:tc>
          <w:tcPr>
            <w:tcW w:type="dxa" w:w="170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per kotak</w:t>
            </w:r>
          </w:p>
        </w:tc>
        <w:tc>
          <w:tcPr>
            <w:tcW w:type="dxa" w:w="2835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</w:tr>
    </w:tbl>
    <w:p>
      <w:r>
        <w:rPr>
          <w:i w:val="0"/>
          <w:color w:val="1D2433"/>
        </w:rPr>
      </w:r>
    </w:p>
    <w:p>
      <w:r>
        <w:br w:type="page"/>
      </w:r>
    </w:p>
    <w:p>
      <w:pPr>
        <w:pStyle w:val="Heading1"/>
      </w:pPr>
      <w:r>
        <w:t>Eksplorasi 1 — close-up grid, Ollama membaca per kotak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Ide: </w:t>
      </w:r>
      <w:r>
        <w:t>Mengotomatiskan pencarian posisi grid (menggantikan klik 3 titik), lalu membaca tiap kotak 10 menit satu per satu dengan Ollama (qwen2.5vl:3b), mirip Section 2 produksi.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Masukan: </w:t>
      </w:r>
      <w:r>
        <w:t>Foto close-up grid Lost time + shift (1/2/3).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Tahap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Proses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Alat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1. Posisi grid (jalur cepat)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Titik fitur ORB foto dicocokkan ke foto referensi 134505 → homography. Rotasi foto ditebak dari homography (tanpa OSD). Letak kasar baris shift diambil dari referensi.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 (ORB, RANSAC)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2. Rapikan ke garis cetak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refine_grid mencari garis cetak tabel yang sebenarnya di sekitar letak kasar, jadi kemiringan &amp; kertas melengkung ikut tertangani.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 xml:space="preserve">   Jalur cadangan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Bila langkah 1–2 gagal: foto diluruskan dengan OSD Tesseract, lalu posisi baris dicek dengan OCR label cetak "Jam" (detect_grid lama) + refine.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Tesseract (OSD + OCR "Jam")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3. Cek tinta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48 kotak diukur proporsi tintanya; kotak kosong langsung null tanpa memanggil model.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4. Potong per kotak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Tiap kotak berisi di-warp perspektif dari 4 sudutnya (lurus).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5. Baca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1 kotak = 1 panggilan Ollama.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 qwen2.5vl:3b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6. Susun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48 hasil disusun menjadi 8 blok jam × 6 kotak.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Python</w:t>
            </w:r>
          </w:p>
        </w:tc>
      </w:tr>
    </w:tbl>
    <w:p>
      <w:r>
        <w:rPr>
          <w:i w:val="0"/>
          <w:color w:val="1D2433"/>
        </w:rPr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Peran Tesseract: </w:t>
      </w:r>
      <w:r>
        <w:t>Versi akhir (yang dinilai): hanya di jalur cadangan. Versi awal E1 (geometry_pipeline.py, murni geometri tanpa membaca isi) memakai Tesseract di SETIAP foto: OSD untuk meluruskan foto, lalu OCR "Jam" untuk mengecek posisi baris hasil homography.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Hasil (dari laporan evaluasi): </w:t>
      </w:r>
      <w:r>
        <w:t>54,2% kotak berisi benar; geometri 12/12; ±33 dtk (lembar jarang) – ±155 dtk (lembar padat) per shift.</w:t>
      </w:r>
    </w:p>
    <w:p>
      <w:pPr>
        <w:pStyle w:val="Heading1"/>
      </w:pPr>
      <w:r>
        <w:t>Eksplorasi 2 — close-up grid, Ollama membaca per blok jam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Ide: </w:t>
      </w:r>
      <w:r>
        <w:t>Geometri sama dengan E1, tetapi Ollama membaca 6 kotak sekaligus (1 blok jam) supaya panggilan model lebih sedikit.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Masukan: </w:t>
      </w:r>
      <w:r>
        <w:t>Foto close-up grid Lost time + shift.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Tahap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Proses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Alat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1–2. Posisi grid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Sama dengan E1: homography ORB ke referensi + refine_grid; jalur cadangan OSD + OCR "Jam".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OpenCV; Tesseract (cadangan)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3. Cek tinta (ink gate)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Blok yang 6 kotaknya kosong tidak dikirim ke model; jawaban model untuk kotak kosong dipaksa null.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4. Potong per blok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Blok di-warp lurus dengan garis bantu; prompt menyebut kolom mana yang bertinta (ink hint).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5. Baca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1 blok = 1 panggilan Ollama, jawaban JSON 6 kotak.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 qwen2.5vl:3b</w:t>
            </w:r>
          </w:p>
        </w:tc>
      </w:tr>
    </w:tbl>
    <w:p>
      <w:r>
        <w:rPr>
          <w:i w:val="0"/>
          <w:color w:val="1D2433"/>
        </w:rPr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Peran Tesseract: </w:t>
      </w:r>
      <w:r>
        <w:t>Hanya di jalur cadangan (sama dengan E1). Versi E2 paling awal (ollama_block_pipeline.py + crop_blocks.py) memakai detect_grid lama: OSD + OCR "Jam" di setiap foto.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Hasil (dari laporan evaluasi): </w:t>
      </w:r>
      <w:r>
        <w:t>85,7% kotak berisi benar; ±42–90 dtk per shift.</w:t>
      </w:r>
    </w:p>
    <w:p>
      <w:r>
        <w:br w:type="page"/>
      </w:r>
    </w:p>
    <w:p>
      <w:pPr>
        <w:pStyle w:val="Heading1"/>
      </w:pPr>
      <w:r>
        <w:t>Eksplorasi 3 — foto utuh tanpa crop, Ollama mencari sendiri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Ide: </w:t>
      </w:r>
      <w:r>
        <w:t>Tidak ada geometri sama sekali: model diberi foto utuh dan diminta menemukan baris shift &amp; blok jam sendiri.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Masukan: </w:t>
      </w:r>
      <w:r>
        <w:t>Foto (utuh) + shift.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Tahap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Proses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Alat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1. Luruskan orientasi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OSD Tesseract menebak rotasi foto (0/90/180/270°) lalu foto diputar. Bila OSD gagal → needs_retake.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Tesseract (OSD)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2. Praproses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Upscale bila kecil + enhance kontras (fungsi dari paper_reader_extract.py).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3. Baca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Tiap panggilan Ollama menerima foto utuh yang sama; model harus menemukan blok yang dimaksud.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Ollama</w:t>
            </w:r>
          </w:p>
        </w:tc>
      </w:tr>
    </w:tbl>
    <w:p>
      <w:r>
        <w:rPr>
          <w:i w:val="0"/>
          <w:color w:val="1D2433"/>
        </w:rPr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Peran Tesseract: </w:t>
      </w:r>
      <w:r>
        <w:t>Ya, di SETIAP foto (OSD untuk meluruskan orientasi). Tanpa Tesseract, E3 tidak bisa jalan.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Hasil (dari laporan evaluasi): </w:t>
      </w:r>
      <w:r>
        <w:t>Tidak ada hasil terukur dengan kunci jawaban; laporan KP mencatat foto utuh gagal untuk kotak kecil.</w:t>
      </w:r>
    </w:p>
    <w:p>
      <w:pPr>
        <w:pStyle w:val="Heading1"/>
      </w:pPr>
      <w:r>
        <w:t>Eksplorasi 4 — close-up grid, TrOCR membaca per kotak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Ide: </w:t>
      </w:r>
      <w:r>
        <w:t>Tiruan E1, hanya pembacanya yang diganti: TrOCR small-handwritten (tanpa pelatihan, CPU, tanpa Ollama) yang memilih kode paling cocok dari daftar kode sah.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Masukan: </w:t>
      </w:r>
      <w:r>
        <w:t>Foto close-up grid Lost time + shift.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Tahap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Proses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Alat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1–2. Posisi grid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Sama dengan E1 (salinan refine_grid_eksplorasi.py): homography ORB + refine_grid; jalur cadangan OSD + OCR "Jam".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OpenCV; Tesseract (cadangan)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3. Cek tinta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Kotak kosong = null tanpa model.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4. Potong per kotak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Warp per kotak, pita tepi 8% (sisa garis kotak) diisi warna kertas, kontras diregangkan.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5. Baca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Semua kode sah (0–8 + huruf a–k, atau x) dinilai TrOCR, ambil skor tertinggi.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TrOCR small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6. Konfirmasi (hibrida)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Keyakinan &lt; 0,85 → kotak ditandai ragu + 3 kandidat.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Python</w:t>
            </w:r>
          </w:p>
        </w:tc>
      </w:tr>
    </w:tbl>
    <w:p>
      <w:r>
        <w:rPr>
          <w:i w:val="0"/>
          <w:color w:val="1D2433"/>
        </w:rPr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Peran Tesseract: </w:t>
      </w:r>
      <w:r>
        <w:t>Hanya di jalur cadangan. Dalam pengujian, 24 dari 24 proses (12 foto × 2 shift) lewat jalur cepat, jadi Tesseract tidak pernah terpanggil.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Hasil (dari laporan evaluasi): </w:t>
      </w:r>
      <w:r>
        <w:t>91,0% kotak berisi benar; dengan konfirmasi 98,7%; ±22–57 dtk per shift.</w:t>
      </w:r>
    </w:p>
    <w:p>
      <w:r>
        <w:br w:type="page"/>
      </w:r>
    </w:p>
    <w:p>
      <w:pPr>
        <w:pStyle w:val="Heading1"/>
      </w:pPr>
      <w:r>
        <w:t>Eksplorasi 5 — close-up grid, TrOCR membaca per blok jam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Ide: </w:t>
      </w:r>
      <w:r>
        <w:t>Tiruan E2 dengan TrOCR: 1 blok dibaca sebagai 1 baris teks.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Masukan: </w:t>
      </w:r>
      <w:r>
        <w:t>Foto close-up grid Lost time + shift.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Tahap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Proses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Alat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1–2. Posisi grid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Sama dengan E2/E4; jalur cadangan OSD + OCR "Jam".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OpenCV; Tesseract (cadangan)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3. Cek tinta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Blok kosong tidak dibaca; kotak kosong dibuang dari gambar, kotak bertinta dirangkai rapat.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4. Potong per blok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Label jam dan garis cetak dibuang (TrOCR akan ikut membacanya).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5. Baca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Beam search dibatasi pola "&lt;kode&gt; &lt;kode&gt; …" tepat sejumlah kotak bertinta.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TrOCR small</w:t>
            </w:r>
          </w:p>
        </w:tc>
      </w:tr>
    </w:tbl>
    <w:p>
      <w:r>
        <w:rPr>
          <w:i w:val="0"/>
          <w:color w:val="1D2433"/>
        </w:rPr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Peran Tesseract: </w:t>
      </w:r>
      <w:r>
        <w:t>Hanya di jalur cadangan (sama dengan E4).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Hasil (dari laporan evaluasi): </w:t>
      </w:r>
      <w:r>
        <w:t>74,4% kotak berisi benar; ±22–41 dtk per shift.</w:t>
      </w:r>
    </w:p>
    <w:p>
      <w:pPr>
        <w:pStyle w:val="Heading1"/>
      </w:pPr>
      <w:r>
        <w:t>Eksplorasi 6 — foto seluruh halaman, header + Lost time sekaligus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Ide: </w:t>
      </w:r>
      <w:r>
        <w:t>Satu foto utuh menggantikan Section 1 + Section 2: header, Size/Speed, operator dan Lost time dibaca sekaligus, tanpa klik titik.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Masukan: </w:t>
      </w:r>
      <w:r>
        <w:t>Foto seluruh halaman (shift boleh otomatis dari header).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Tahap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Proses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Alat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1. Daftarkan ke formulir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Titik fitur SIFT foto dicocokkan ke kanvas referensi (hanya bagian CETAKAN formulir; area isian dimasker) → homography RANSAC → foto diluruskan jadi kanvas 3400 × 2330 px. SIFT tahan rotasi &amp; skala, jadi foto miring/diputar 90° langsung terpetakan.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 (SIFT)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2. Header &amp; Size/Speed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Kotak field di kanvas dipotong; garis cetak &amp; coretan tebal dibuang; field kosong dilewati. Tanggal &amp; mesin dibaca TrOCR dengan pola (regex); angka Size/Speed dibaca per karakter; shift dari 3 kandidat; tanggal dicek ke kalender.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 + TrOCR</w:t>
            </w:r>
          </w:p>
        </w:tc>
      </w:tr>
      <w:tr>
        <w:tc>
          <w:tcPr>
            <w:tcW w:type="dxa" w:w="255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3. Lost time</w:t>
            </w:r>
          </w:p>
        </w:tc>
        <w:tc>
          <w:tcPr>
            <w:tcW w:type="dxa" w:w="935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Baris tiap shift di-snap ke garis cetak (refine_grid), cek tinta, kotak dibaca seperti E4, keyakinan &lt; 0,85 ditandai ragu.</w:t>
            </w:r>
          </w:p>
        </w:tc>
        <w:tc>
          <w:tcPr>
            <w:tcW w:type="dxa" w:w="311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OpenCV + TrOCR</w:t>
            </w:r>
          </w:p>
        </w:tc>
      </w:tr>
    </w:tbl>
    <w:p>
      <w:r>
        <w:rPr>
          <w:i w:val="0"/>
          <w:color w:val="1D2433"/>
        </w:rPr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Peran Tesseract: </w:t>
      </w:r>
      <w:r>
        <w:t>Tidak dipakai. Referensi E6 dibuat dari bingkai formulir &amp; titik fitur cetakan, bukan OCR. (Modul imgutil.py tetap mengimpor paket pytesseract, tetapi fungsinya tidak dipanggil.)</w:t>
      </w:r>
    </w:p>
    <w:p>
      <w:pPr>
        <w:pStyle w:val="ListParagraph"/>
        <w:spacing w:after="60"/>
        <w:ind w:left="340"/>
      </w:pPr>
      <w:r>
        <w:rPr>
          <w:color w:val="5B6474"/>
        </w:rPr>
        <w:t xml:space="preserve">•  </w:t>
      </w:r>
      <w:r>
        <w:rPr>
          <w:b/>
        </w:rPr>
        <w:t xml:space="preserve">Hasil (dari laporan evaluasi): </w:t>
      </w:r>
      <w:r>
        <w:t>Header 7/7 (kecuali operator 3/7); Lost time 90,0%, dengan konfirmasi 98,2%; ±41–77 dtk per foto.</w:t>
      </w:r>
    </w:p>
    <w:p>
      <w:r>
        <w:br w:type="page"/>
      </w:r>
    </w:p>
    <w:p>
      <w:pPr>
        <w:pStyle w:val="Heading1"/>
      </w:pPr>
      <w:r>
        <w:t>Jadi, perlu memasang Tesseract atau tidak?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Kebutuhan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Perlu Tesseract?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EF1F5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Keterangan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Menjalankan E6 (/test/eksplorasi)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—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Menjalankan E4 / E5 dengan foto normal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Jalur cepat sudah cukup (24/24 di pengujian; uji halaman /test/eksplorasi juga berhasil tanpa Tesseract).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E1/E2/E4/E5 untuk foto yang gagal jalur cepat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FF4D6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Tanpa Tesseract, jalur cadangan error dan foto berakhir gagal.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Menjalankan E3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BE3E1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OSD dipanggil di setiap foto.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Membuat ulang referensi E1–E5 (calibrate_reference_cli.py)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FBE3E1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Ya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OSD + OCR "Jam".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Membuat referensi E6 (geometri_fullpage.py --buat-referensi)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—</w:t>
            </w:r>
          </w:p>
        </w:tc>
      </w:tr>
      <w:tr>
        <w:tc>
          <w:tcPr>
            <w:tcW w:type="dxa" w:w="4819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1D2433"/>
                <w:sz w:val="18"/>
              </w:rPr>
              <w:t>Alur produksi sekarang</w:t>
            </w:r>
          </w:p>
        </w:tc>
        <w:tc>
          <w:tcPr>
            <w:tcW w:type="dxa" w:w="22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shd w:val="clear" w:color="auto" w:fill="E5F4EA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Tidak</w:t>
            </w:r>
          </w:p>
        </w:tc>
        <w:tc>
          <w:tcPr>
            <w:tcW w:type="dxa" w:w="79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</w:tcBorders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color w:val="1D2433"/>
                <w:sz w:val="18"/>
              </w:rPr>
              <w:t>—</w:t>
            </w:r>
          </w:p>
        </w:tc>
      </w:tr>
    </w:tbl>
    <w:p>
      <w:r>
        <w:rPr>
          <w:i w:val="0"/>
          <w:color w:val="1D2433"/>
        </w:rPr>
      </w:r>
    </w:p>
    <w:p>
      <w:r>
        <w:rPr>
          <w:i/>
          <w:color w:val="5B6474"/>
          <w:sz w:val="18"/>
        </w:rPr>
        <w:t>Catatan: paket Python pytesseract tetap harus terpasang di venv karena diimpor oleh imgutil.py (sudah ada di scripts/eksplorasi4/.venv). Yang belum terpasang di laptop ini adalah program Tesseract-nya sendiri (tesseract.exe). Bila perlu: pasang installer Windows dari UB Mannheim ke C:\Program Files\Tesseract-OCR — skrip otomatis mencarinya di sana.</w:t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