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Jeżeli klasa dziedziczy po strukturze to dziedziczenie jest domyślnie zabezpieczone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3">
      <w:pPr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1.</w:t>
      </w:r>
    </w:p>
    <w:p w:rsidR="00000000" w:rsidDel="00000000" w:rsidP="00000000" w:rsidRDefault="00000000" w:rsidRPr="00000000" w14:paraId="00000004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Jeżeli klasa dziedziczy po strukturze to dziedziczenie jest domyślnie zabezpieczone. </w:t>
        <w:br w:type="textWrapping"/>
      </w:r>
      <w:r w:rsidDel="00000000" w:rsidR="00000000" w:rsidRPr="00000000">
        <w:rPr>
          <w:rtl w:val="0"/>
        </w:rPr>
        <w:t xml:space="preserve">TAK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shd w:fill="ea9999" w:val="clear"/>
          <w:rtl w:val="0"/>
        </w:rPr>
        <w:t xml:space="preserve">NIE</w:t>
      </w:r>
    </w:p>
    <w:p w:rsidR="00000000" w:rsidDel="00000000" w:rsidP="00000000" w:rsidRDefault="00000000" w:rsidRPr="00000000" w14:paraId="00000005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Jeżeli klasa dziedziczy po klasie to dziedziczenie jest domyślnie prywatne.</w:t>
        <w:br w:type="textWrapping"/>
      </w:r>
      <w:r w:rsidDel="00000000" w:rsidR="00000000" w:rsidRPr="00000000">
        <w:rPr>
          <w:shd w:fill="ea9999" w:val="clear"/>
          <w:rtl w:val="0"/>
        </w:rPr>
        <w:t xml:space="preserve">TAK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tl w:val="0"/>
        </w:rPr>
        <w:t xml:space="preserve">NIE</w:t>
      </w:r>
    </w:p>
    <w:p w:rsidR="00000000" w:rsidDel="00000000" w:rsidP="00000000" w:rsidRDefault="00000000" w:rsidRPr="00000000" w14:paraId="00000006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Jeżeli struktura dziedziczy po klasie to dziedziczenie jest domyślnie publiczne.</w:t>
        <w:br w:type="textWrapping"/>
        <w:t xml:space="preserve">TAK / </w:t>
      </w:r>
      <w:r w:rsidDel="00000000" w:rsidR="00000000" w:rsidRPr="00000000">
        <w:rPr>
          <w:shd w:fill="ea9999" w:val="clear"/>
          <w:rtl w:val="0"/>
        </w:rPr>
        <w:t xml:space="preserve">NIE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sz w:val="24"/>
          <w:szCs w:val="24"/>
          <w:rtl w:val="0"/>
        </w:rPr>
        <w:t xml:space="preserve">class has private inheritance by default”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2. </w:t>
      </w:r>
    </w:p>
    <w:p w:rsidR="00000000" w:rsidDel="00000000" w:rsidP="00000000" w:rsidRDefault="00000000" w:rsidRPr="00000000" w14:paraId="0000000B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Wygenerowany przez kompilator konstruktor kopiujący nie ma listy inicjalizacyjnej.                </w:t>
      </w:r>
      <w:r w:rsidDel="00000000" w:rsidR="00000000" w:rsidRPr="00000000">
        <w:rPr>
          <w:shd w:fill="ea9999" w:val="clear"/>
          <w:rtl w:val="0"/>
        </w:rPr>
        <w:t xml:space="preserve">TAK </w:t>
      </w:r>
      <w:r w:rsidDel="00000000" w:rsidR="00000000" w:rsidRPr="00000000">
        <w:rPr>
          <w:rtl w:val="0"/>
        </w:rPr>
        <w:t xml:space="preserve">/ </w:t>
      </w:r>
      <w:r w:rsidDel="00000000" w:rsidR="00000000" w:rsidRPr="00000000">
        <w:rPr>
          <w:rtl w:val="0"/>
        </w:rPr>
        <w:t xml:space="preserve">NIE</w:t>
      </w:r>
      <w:r w:rsidDel="00000000" w:rsidR="00000000" w:rsidRPr="00000000">
        <w:rPr>
          <w:rtl w:val="0"/>
        </w:rPr>
        <w:t xml:space="preserve">                                     </w:t>
        <w:tab/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Wygenerowany przez kompilator konstruktor kopiujący inicjalizuje wszystkie składowe klasy.</w:t>
        <w:br w:type="textWrapping"/>
      </w:r>
      <w:r w:rsidDel="00000000" w:rsidR="00000000" w:rsidRPr="00000000">
        <w:rPr>
          <w:shd w:fill="ea9999" w:val="clear"/>
          <w:rtl w:val="0"/>
        </w:rPr>
        <w:t xml:space="preserve">TAK </w:t>
      </w:r>
      <w:r w:rsidDel="00000000" w:rsidR="00000000" w:rsidRPr="00000000">
        <w:rPr>
          <w:rtl w:val="0"/>
        </w:rPr>
        <w:t xml:space="preserve">/ </w:t>
      </w:r>
      <w:r w:rsidDel="00000000" w:rsidR="00000000" w:rsidRPr="00000000">
        <w:rPr>
          <w:rtl w:val="0"/>
        </w:rPr>
        <w:t xml:space="preserve">NIE </w:t>
      </w:r>
      <w:r w:rsidDel="00000000" w:rsidR="00000000" w:rsidRPr="00000000">
        <w:rPr>
          <w:rtl w:val="0"/>
        </w:rPr>
        <w:t xml:space="preserve">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Wygenerowany przez kompilator konstruktor kopiujący nie inicjalizuje żadnych składowych klasy.</w:t>
        <w:br w:type="textWrapping"/>
        <w:t xml:space="preserve">TAK / </w:t>
      </w:r>
      <w:r w:rsidDel="00000000" w:rsidR="00000000" w:rsidRPr="00000000">
        <w:rPr>
          <w:shd w:fill="ea9999" w:val="clear"/>
          <w:rtl w:val="0"/>
        </w:rPr>
        <w:t xml:space="preserve">NIE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Które z poniższych linii powodują błędy kompilacji?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struct Parent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virtual void method() = 0; };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struct Child: public Parent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virtual void method() {}};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Parent parent;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highlight w:val="green"/>
          <w:rtl w:val="0"/>
        </w:rPr>
        <w:t xml:space="preserve">TAK </w:t>
      </w:r>
      <w:r w:rsidDel="00000000" w:rsidR="00000000" w:rsidRPr="00000000">
        <w:rPr>
          <w:rtl w:val="0"/>
        </w:rPr>
        <w:t xml:space="preserve">/ NIE  </w:t>
        <w:tab/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Parent *parent = new Parent;</w:t>
        <w:br w:type="textWrapping"/>
      </w:r>
      <w:r w:rsidDel="00000000" w:rsidR="00000000" w:rsidRPr="00000000">
        <w:rPr>
          <w:highlight w:val="green"/>
          <w:rtl w:val="0"/>
        </w:rPr>
        <w:t xml:space="preserve">TAK</w:t>
      </w:r>
      <w:r w:rsidDel="00000000" w:rsidR="00000000" w:rsidRPr="00000000">
        <w:rPr>
          <w:rtl w:val="0"/>
        </w:rPr>
        <w:t xml:space="preserve"> / NIE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Parent *parent = new Child;</w:t>
        <w:br w:type="textWrapping"/>
        <w:t xml:space="preserve">TAK /</w:t>
      </w:r>
      <w:r w:rsidDel="00000000" w:rsidR="00000000" w:rsidRPr="00000000">
        <w:rPr>
          <w:highlight w:val="green"/>
          <w:rtl w:val="0"/>
        </w:rPr>
        <w:t xml:space="preserve"> NIE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shd w:fill="ea9999" w:val="clear"/>
          <w:rtl w:val="0"/>
        </w:rPr>
        <w:t xml:space="preserve">4.</w:t>
      </w:r>
      <w:r w:rsidDel="00000000" w:rsidR="00000000" w:rsidRPr="00000000">
        <w:rPr>
          <w:rtl w:val="0"/>
        </w:rPr>
        <w:t xml:space="preserve">            </w:t>
        <w:tab/>
        <w:t xml:space="preserve"> 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Jeśli iterator modyfikujący i nie modyfikujący wskazują na ten sam element wektora, to ich porównanie operatorem == daje w wyniku prawdę.</w:t>
        <w:br w:type="textWrapping"/>
      </w:r>
      <w:r w:rsidDel="00000000" w:rsidR="00000000" w:rsidRPr="00000000">
        <w:rPr>
          <w:highlight w:val="green"/>
          <w:rtl w:val="0"/>
        </w:rPr>
        <w:t xml:space="preserve">TAK</w:t>
      </w:r>
      <w:r w:rsidDel="00000000" w:rsidR="00000000" w:rsidRPr="00000000">
        <w:rPr>
          <w:rtl w:val="0"/>
        </w:rPr>
        <w:t xml:space="preserve"> / NIE          </w:t>
        <w:tab/>
        <w:t xml:space="preserve"> 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Porównanie dwóch iteratorów operatorem &gt; daje w wyniku prawdę jedynie jeśli iterator po lewej stronie operatora wskazuje na element o większym indeksie niż iterator po prawej stronie.</w:t>
        <w:br w:type="textWrapping"/>
      </w:r>
      <w:r w:rsidDel="00000000" w:rsidR="00000000" w:rsidRPr="00000000">
        <w:rPr>
          <w:highlight w:val="green"/>
          <w:rtl w:val="0"/>
        </w:rPr>
        <w:t xml:space="preserve">TAK</w:t>
      </w:r>
      <w:r w:rsidDel="00000000" w:rsidR="00000000" w:rsidRPr="00000000">
        <w:rPr>
          <w:rtl w:val="0"/>
        </w:rPr>
        <w:t xml:space="preserve"> / NIE           </w:t>
        <w:tab/>
        <w:t xml:space="preserve"> 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Od iteratora modyfikującego można odjąć niemodyfikujący.</w:t>
        <w:br w:type="textWrapping"/>
      </w:r>
      <w:r w:rsidDel="00000000" w:rsidR="00000000" w:rsidRPr="00000000">
        <w:rPr>
          <w:highlight w:val="green"/>
          <w:rtl w:val="0"/>
        </w:rPr>
        <w:t xml:space="preserve">TAK</w:t>
      </w:r>
      <w:r w:rsidDel="00000000" w:rsidR="00000000" w:rsidRPr="00000000">
        <w:rPr>
          <w:rtl w:val="0"/>
        </w:rPr>
        <w:t xml:space="preserve"> / NIE 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5. Które z poniższych wycinków kodu powodują błędy kompilacji?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std::string operator &lt;&lt;(std::string &amp;string, char character)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</w:t>
        <w:tab/>
        <w:t xml:space="preserve">return string += character;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 </w:t>
      </w:r>
    </w:p>
    <w:p w:rsidR="00000000" w:rsidDel="00000000" w:rsidP="00000000" w:rsidRDefault="00000000" w:rsidRPr="00000000" w14:paraId="00000025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std::string string; string &lt;&lt; 'a';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TAK / </w:t>
      </w:r>
      <w:r w:rsidDel="00000000" w:rsidR="00000000" w:rsidRPr="00000000">
        <w:rPr>
          <w:highlight w:val="green"/>
          <w:rtl w:val="0"/>
        </w:rPr>
        <w:t xml:space="preserve">NIE </w:t>
      </w:r>
      <w:r w:rsidDel="00000000" w:rsidR="00000000" w:rsidRPr="00000000">
        <w:rPr>
          <w:rtl w:val="0"/>
        </w:rPr>
        <w:t xml:space="preserve">                </w:t>
        <w:tab/>
        <w:t xml:space="preserve"> </w:t>
      </w:r>
    </w:p>
    <w:p w:rsidR="00000000" w:rsidDel="00000000" w:rsidP="00000000" w:rsidRDefault="00000000" w:rsidRPr="00000000" w14:paraId="00000027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std::string string; string &lt;&lt; 'a' &lt;&lt; 'b';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highlight w:val="green"/>
          <w:rtl w:val="0"/>
        </w:rPr>
        <w:t xml:space="preserve">TAK</w:t>
      </w:r>
      <w:r w:rsidDel="00000000" w:rsidR="00000000" w:rsidRPr="00000000">
        <w:rPr>
          <w:rtl w:val="0"/>
        </w:rPr>
        <w:t xml:space="preserve"> / NIE                 </w:t>
        <w:tab/>
        <w:t xml:space="preserve"> </w:t>
      </w:r>
    </w:p>
    <w:p w:rsidR="00000000" w:rsidDel="00000000" w:rsidP="00000000" w:rsidRDefault="00000000" w:rsidRPr="00000000" w14:paraId="00000029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tl w:val="0"/>
        </w:rPr>
        <w:t xml:space="preserve">std::string string; std::cout &lt;&lt; string;</w:t>
      </w:r>
    </w:p>
    <w:p w:rsidR="00000000" w:rsidDel="00000000" w:rsidP="00000000" w:rsidRDefault="00000000" w:rsidRPr="00000000" w14:paraId="0000002A">
      <w:pPr>
        <w:ind w:left="720" w:firstLine="0"/>
        <w:rPr>
          <w:highlight w:val="green"/>
        </w:rPr>
      </w:pPr>
      <w:r w:rsidDel="00000000" w:rsidR="00000000" w:rsidRPr="00000000">
        <w:rPr>
          <w:rtl w:val="0"/>
        </w:rPr>
        <w:t xml:space="preserve">TAK / </w:t>
      </w:r>
      <w:r w:rsidDel="00000000" w:rsidR="00000000" w:rsidRPr="00000000">
        <w:rPr>
          <w:highlight w:val="green"/>
          <w:rtl w:val="0"/>
        </w:rPr>
        <w:t xml:space="preserve">NIE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shd w:fill="ea9999" w:val="clear"/>
          <w:rtl w:val="0"/>
        </w:rPr>
        <w:t xml:space="preserve">6.</w:t>
      </w:r>
      <w:r w:rsidDel="00000000" w:rsidR="00000000" w:rsidRPr="00000000">
        <w:rPr>
          <w:rtl w:val="0"/>
        </w:rPr>
        <w:t xml:space="preserve">     </w:t>
        <w:tab/>
        <w:t xml:space="preserve"> 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Jeżeli argument funkcji jest zadeklarowany przy pomocy szablonu std::function, to można jako ten argument przekazać zwykłą funkcję lub wyrażenie lambda.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highlight w:val="green"/>
          <w:rtl w:val="0"/>
        </w:rPr>
        <w:t xml:space="preserve">TAK</w:t>
      </w:r>
      <w:r w:rsidDel="00000000" w:rsidR="00000000" w:rsidRPr="00000000">
        <w:rPr>
          <w:rtl w:val="0"/>
        </w:rPr>
        <w:t xml:space="preserve"> / NIE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Funkcja przyjmująca jako argument inną funkcję lub wyrażenie lambda to przykład funkcji wyższego rzędu.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highlight w:val="green"/>
          <w:rtl w:val="0"/>
        </w:rPr>
        <w:t xml:space="preserve">TAK</w:t>
      </w:r>
      <w:r w:rsidDel="00000000" w:rsidR="00000000" w:rsidRPr="00000000">
        <w:rPr>
          <w:rtl w:val="0"/>
        </w:rPr>
        <w:t xml:space="preserve"> / NIE           </w:t>
        <w:tab/>
        <w:t xml:space="preserve"> 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Argumentami funkcji wyższego rzędu mogą być tylko takie funkcje lub wyrażenia lambda, które zwracają wynik.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TAK / </w:t>
      </w:r>
      <w:r w:rsidDel="00000000" w:rsidR="00000000" w:rsidRPr="00000000">
        <w:rPr>
          <w:highlight w:val="green"/>
          <w:rtl w:val="0"/>
        </w:rPr>
        <w:t xml:space="preserve">NIE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7. Które z poniższych linii powodują błędy kompilacji?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template&lt;typename Type&gt;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void function(Type argument)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argument.size();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function(std::vector&lt;int&gt;());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TAK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highlight w:val="green"/>
          <w:rtl w:val="0"/>
        </w:rPr>
        <w:t xml:space="preserve">NIE </w:t>
      </w:r>
      <w:r w:rsidDel="00000000" w:rsidR="00000000" w:rsidRPr="00000000">
        <w:rPr>
          <w:rtl w:val="0"/>
        </w:rPr>
        <w:t xml:space="preserve">           </w:t>
        <w:tab/>
        <w:t xml:space="preserve"> </w:t>
      </w:r>
    </w:p>
    <w:p w:rsidR="00000000" w:rsidDel="00000000" w:rsidP="00000000" w:rsidRDefault="00000000" w:rsidRPr="00000000" w14:paraId="0000003D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function(int());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highlight w:val="green"/>
          <w:rtl w:val="0"/>
        </w:rPr>
        <w:t xml:space="preserve">TAK</w:t>
      </w:r>
      <w:r w:rsidDel="00000000" w:rsidR="00000000" w:rsidRPr="00000000">
        <w:rPr>
          <w:rtl w:val="0"/>
        </w:rPr>
        <w:t xml:space="preserve"> / NIE      </w:t>
        <w:tab/>
        <w:t xml:space="preserve"> </w:t>
      </w:r>
    </w:p>
    <w:p w:rsidR="00000000" w:rsidDel="00000000" w:rsidP="00000000" w:rsidRDefault="00000000" w:rsidRPr="00000000" w14:paraId="0000003F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function(std::string());</w:t>
      </w:r>
    </w:p>
    <w:p w:rsidR="00000000" w:rsidDel="00000000" w:rsidP="00000000" w:rsidRDefault="00000000" w:rsidRPr="00000000" w14:paraId="00000040">
      <w:pPr>
        <w:ind w:left="720" w:firstLine="0"/>
        <w:rPr>
          <w:highlight w:val="green"/>
        </w:rPr>
      </w:pPr>
      <w:r w:rsidDel="00000000" w:rsidR="00000000" w:rsidRPr="00000000">
        <w:rPr>
          <w:rtl w:val="0"/>
        </w:rPr>
        <w:t xml:space="preserve">TAK / </w:t>
      </w:r>
      <w:r w:rsidDel="00000000" w:rsidR="00000000" w:rsidRPr="00000000">
        <w:rPr>
          <w:highlight w:val="green"/>
          <w:rtl w:val="0"/>
        </w:rPr>
        <w:t xml:space="preserve">NIE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shd w:fill="ea9999" w:val="clear"/>
          <w:rtl w:val="0"/>
        </w:rPr>
        <w:t xml:space="preserve">8.</w:t>
      </w:r>
      <w:r w:rsidDel="00000000" w:rsidR="00000000" w:rsidRPr="00000000">
        <w:rPr>
          <w:rtl w:val="0"/>
        </w:rPr>
        <w:t xml:space="preserve"> Przy tworzeniu obiektu klasy pochodnej: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 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Ciało konstruktora klasy bazowej wykonuje się przed ciałem konstruktora klasy pochodnej.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highlight w:val="green"/>
          <w:rtl w:val="0"/>
        </w:rPr>
        <w:t xml:space="preserve">TAK</w:t>
      </w:r>
      <w:r w:rsidDel="00000000" w:rsidR="00000000" w:rsidRPr="00000000">
        <w:rPr>
          <w:rtl w:val="0"/>
        </w:rPr>
        <w:t xml:space="preserve"> / NIE              </w:t>
        <w:tab/>
        <w:t xml:space="preserve"> 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 inicjalizacyjna konstruktora klasy bazowej wykonuje się przed ciałem konstruktora klasy pochodnej.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highlight w:val="green"/>
          <w:rtl w:val="0"/>
        </w:rPr>
        <w:t xml:space="preserve">TAK</w:t>
      </w:r>
      <w:r w:rsidDel="00000000" w:rsidR="00000000" w:rsidRPr="00000000">
        <w:rPr>
          <w:rtl w:val="0"/>
        </w:rPr>
        <w:t xml:space="preserve"> / NIE              </w:t>
        <w:tab/>
        <w:t xml:space="preserve"> 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Konstruktor klasy bazowej wykonuje się tylko jeśli jest wywołany na liście inicjalizacyjnej konstruktora klasy pochodnej.</w:t>
      </w:r>
    </w:p>
    <w:p w:rsidR="00000000" w:rsidDel="00000000" w:rsidP="00000000" w:rsidRDefault="00000000" w:rsidRPr="00000000" w14:paraId="00000049">
      <w:pPr>
        <w:ind w:left="720" w:firstLine="0"/>
        <w:rPr>
          <w:highlight w:val="green"/>
        </w:rPr>
      </w:pPr>
      <w:r w:rsidDel="00000000" w:rsidR="00000000" w:rsidRPr="00000000">
        <w:rPr>
          <w:rtl w:val="0"/>
        </w:rPr>
        <w:t xml:space="preserve">TAK / </w:t>
      </w:r>
      <w:r w:rsidDel="00000000" w:rsidR="00000000" w:rsidRPr="00000000">
        <w:rPr>
          <w:highlight w:val="green"/>
          <w:rtl w:val="0"/>
        </w:rPr>
        <w:t xml:space="preserve">NIE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9. Które z poniższych pętli powodują błędy kompilacji?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std::set&lt;int&gt; set {6, 3, 7};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(int element: set) {std::cout &lt;&lt; element; }</w:t>
      </w:r>
    </w:p>
    <w:p w:rsidR="00000000" w:rsidDel="00000000" w:rsidP="00000000" w:rsidRDefault="00000000" w:rsidRPr="00000000" w14:paraId="0000004F">
      <w:pPr>
        <w:ind w:left="720" w:firstLine="0"/>
        <w:rPr>
          <w:highlight w:val="green"/>
        </w:rPr>
      </w:pPr>
      <w:r w:rsidDel="00000000" w:rsidR="00000000" w:rsidRPr="00000000">
        <w:rPr>
          <w:rtl w:val="0"/>
        </w:rPr>
        <w:t xml:space="preserve">TAK / </w:t>
      </w:r>
      <w:r w:rsidDel="00000000" w:rsidR="00000000" w:rsidRPr="00000000">
        <w:rPr>
          <w:highlight w:val="green"/>
          <w:rtl w:val="0"/>
        </w:rPr>
        <w:t xml:space="preserve">NIE </w:t>
      </w:r>
    </w:p>
    <w:p w:rsidR="00000000" w:rsidDel="00000000" w:rsidP="00000000" w:rsidRDefault="00000000" w:rsidRPr="00000000" w14:paraId="00000050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(auto &amp;element: set) {std::cout &lt;&lt; element; }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TAK / </w:t>
      </w:r>
      <w:r w:rsidDel="00000000" w:rsidR="00000000" w:rsidRPr="00000000">
        <w:rPr>
          <w:highlight w:val="green"/>
          <w:rtl w:val="0"/>
        </w:rPr>
        <w:t xml:space="preserve">NIE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(int &amp;element: set) {std::cout &lt;&lt; element; }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highlight w:val="green"/>
          <w:rtl w:val="0"/>
        </w:rPr>
        <w:t xml:space="preserve">TAK</w:t>
      </w:r>
      <w:r w:rsidDel="00000000" w:rsidR="00000000" w:rsidRPr="00000000">
        <w:rPr>
          <w:rtl w:val="0"/>
        </w:rPr>
        <w:t xml:space="preserve"> / NIE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shd w:fill="ea9999" w:val="clear"/>
          <w:rtl w:val="0"/>
        </w:rPr>
        <w:t xml:space="preserve">10. </w:t>
      </w:r>
      <w:r w:rsidDel="00000000" w:rsidR="00000000" w:rsidRPr="00000000">
        <w:rPr>
          <w:rtl w:val="0"/>
        </w:rPr>
        <w:t xml:space="preserve">Konstruktor klasy pochodnej może zainicjalizować zmienną odziedziczoną:   </w:t>
        <w:tab/>
        <w:t xml:space="preserve">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Tylko wywołując konstruktor klasy bazowej.   </w:t>
        <w:br w:type="textWrapping"/>
      </w:r>
      <w:r w:rsidDel="00000000" w:rsidR="00000000" w:rsidRPr="00000000">
        <w:rPr>
          <w:shd w:fill="ea9999" w:val="clear"/>
          <w:rtl w:val="0"/>
        </w:rPr>
        <w:t xml:space="preserve">TAK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tl w:val="0"/>
        </w:rPr>
        <w:t xml:space="preserve">NIE </w:t>
      </w: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59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Bezpośrednio na swojej liście inicjalizacyjnej.   </w:t>
        <w:br w:type="textWrapping"/>
        <w:t xml:space="preserve">TAK / </w:t>
      </w:r>
      <w:r w:rsidDel="00000000" w:rsidR="00000000" w:rsidRPr="00000000">
        <w:rPr>
          <w:shd w:fill="ea9999" w:val="clear"/>
          <w:rtl w:val="0"/>
        </w:rPr>
        <w:t xml:space="preserve">NIE</w:t>
      </w:r>
    </w:p>
    <w:p w:rsidR="00000000" w:rsidDel="00000000" w:rsidP="00000000" w:rsidRDefault="00000000" w:rsidRPr="00000000" w14:paraId="0000005A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 swoim ciele.</w:t>
        <w:br w:type="textWrapping"/>
      </w:r>
      <w:r w:rsidDel="00000000" w:rsidR="00000000" w:rsidRPr="00000000">
        <w:rPr>
          <w:rtl w:val="0"/>
        </w:rPr>
        <w:t xml:space="preserve">TAK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shd w:fill="ea9999" w:val="clear"/>
          <w:rtl w:val="0"/>
        </w:rPr>
        <w:t xml:space="preserve">NIE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11.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Które z poniższych linii powodują błędy kompilacji?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struct Object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Object(int a) {}};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</w:t>
        <w:tab/>
        <w:t xml:space="preserve"> 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 object();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TAK / </w:t>
      </w:r>
      <w:r w:rsidDel="00000000" w:rsidR="00000000" w:rsidRPr="00000000">
        <w:rPr>
          <w:highlight w:val="green"/>
          <w:rtl w:val="0"/>
        </w:rPr>
        <w:t xml:space="preserve">NIE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 object;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highlight w:val="green"/>
          <w:rtl w:val="0"/>
        </w:rPr>
        <w:t xml:space="preserve">TAK</w:t>
      </w:r>
      <w:r w:rsidDel="00000000" w:rsidR="00000000" w:rsidRPr="00000000">
        <w:rPr>
          <w:rtl w:val="0"/>
        </w:rPr>
        <w:t xml:space="preserve"> / NIE            </w:t>
        <w:tab/>
        <w:t xml:space="preserve"> 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 object(0);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TAK /</w:t>
      </w:r>
      <w:r w:rsidDel="00000000" w:rsidR="00000000" w:rsidRPr="00000000">
        <w:rPr>
          <w:highlight w:val="green"/>
          <w:rtl w:val="0"/>
        </w:rPr>
        <w:t xml:space="preserve"> NIE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12. Co wypisuje poniższy kod?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std::set&lt;int, std::function&lt;bool(int, int)&gt;&gt;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set({2, 1, 3}, [](int element1, int element2){return element2 &lt; element1; });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for (auto iterator = set.cbegin(); iterator != set.cend(); ++iterator)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std::cout &lt;&lt; *iterator;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 </w:t>
      </w:r>
    </w:p>
    <w:p w:rsidR="00000000" w:rsidDel="00000000" w:rsidP="00000000" w:rsidRDefault="00000000" w:rsidRPr="00000000" w14:paraId="0000006F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321</w:t>
        <w:br w:type="textWrapping"/>
      </w:r>
      <w:r w:rsidDel="00000000" w:rsidR="00000000" w:rsidRPr="00000000">
        <w:rPr>
          <w:highlight w:val="green"/>
          <w:rtl w:val="0"/>
        </w:rPr>
        <w:t xml:space="preserve">TAK</w:t>
      </w:r>
      <w:r w:rsidDel="00000000" w:rsidR="00000000" w:rsidRPr="00000000">
        <w:rPr>
          <w:rtl w:val="0"/>
        </w:rPr>
        <w:t xml:space="preserve"> / NIE        </w:t>
        <w:tab/>
        <w:t xml:space="preserve"> </w:t>
      </w:r>
    </w:p>
    <w:p w:rsidR="00000000" w:rsidDel="00000000" w:rsidP="00000000" w:rsidRDefault="00000000" w:rsidRPr="00000000" w14:paraId="00000070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213</w:t>
        <w:br w:type="textWrapping"/>
        <w:t xml:space="preserve">TAK / </w:t>
      </w:r>
      <w:r w:rsidDel="00000000" w:rsidR="00000000" w:rsidRPr="00000000">
        <w:rPr>
          <w:highlight w:val="green"/>
          <w:rtl w:val="0"/>
        </w:rPr>
        <w:t xml:space="preserve">NIE </w:t>
      </w:r>
      <w:r w:rsidDel="00000000" w:rsidR="00000000" w:rsidRPr="00000000">
        <w:rPr>
          <w:rtl w:val="0"/>
        </w:rPr>
        <w:t xml:space="preserve">          </w:t>
        <w:tab/>
        <w:t xml:space="preserve"> </w:t>
      </w:r>
    </w:p>
    <w:p w:rsidR="00000000" w:rsidDel="00000000" w:rsidP="00000000" w:rsidRDefault="00000000" w:rsidRPr="00000000" w14:paraId="00000071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123</w:t>
        <w:br w:type="textWrapping"/>
        <w:t xml:space="preserve">TAK / </w:t>
      </w:r>
      <w:r w:rsidDel="00000000" w:rsidR="00000000" w:rsidRPr="00000000">
        <w:rPr>
          <w:highlight w:val="green"/>
          <w:rtl w:val="0"/>
        </w:rPr>
        <w:t xml:space="preserve">NIE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13. Co wypisuje poniższy kod?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std::map&lt;int, int&gt; map {{7, 1}, {5, 3}, {3, 8}};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std::cout &lt;&lt; map['3'];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std::cout &lt;&lt; map.find(7)-&gt;first;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std::cout &lt;&lt; map.size();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7B">
      <w:pPr>
        <w:numPr>
          <w:ilvl w:val="0"/>
          <w:numId w:val="4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873</w:t>
        <w:br w:type="textWrapping"/>
        <w:t xml:space="preserve">TAK </w:t>
      </w:r>
      <w:r w:rsidDel="00000000" w:rsidR="00000000" w:rsidRPr="00000000">
        <w:rPr>
          <w:highlight w:val="green"/>
          <w:rtl w:val="0"/>
        </w:rPr>
        <w:t xml:space="preserve">/ NIE </w:t>
      </w:r>
    </w:p>
    <w:p w:rsidR="00000000" w:rsidDel="00000000" w:rsidP="00000000" w:rsidRDefault="00000000" w:rsidRPr="00000000" w14:paraId="0000007C">
      <w:pPr>
        <w:numPr>
          <w:ilvl w:val="0"/>
          <w:numId w:val="4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073</w:t>
        <w:br w:type="textWrapping"/>
        <w:t xml:space="preserve">TAK / </w:t>
      </w:r>
      <w:r w:rsidDel="00000000" w:rsidR="00000000" w:rsidRPr="00000000">
        <w:rPr>
          <w:highlight w:val="green"/>
          <w:rtl w:val="0"/>
        </w:rPr>
        <w:t xml:space="preserve">NIE</w:t>
      </w:r>
      <w:r w:rsidDel="00000000" w:rsidR="00000000" w:rsidRPr="00000000">
        <w:rPr>
          <w:rtl w:val="0"/>
        </w:rPr>
        <w:t xml:space="preserve">         </w:t>
        <w:tab/>
        <w:t xml:space="preserve"> </w:t>
      </w:r>
    </w:p>
    <w:p w:rsidR="00000000" w:rsidDel="00000000" w:rsidP="00000000" w:rsidRDefault="00000000" w:rsidRPr="00000000" w14:paraId="0000007D">
      <w:pPr>
        <w:numPr>
          <w:ilvl w:val="0"/>
          <w:numId w:val="4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074</w:t>
        <w:br w:type="textWrapping"/>
      </w:r>
      <w:r w:rsidDel="00000000" w:rsidR="00000000" w:rsidRPr="00000000">
        <w:rPr>
          <w:highlight w:val="green"/>
          <w:rtl w:val="0"/>
        </w:rPr>
        <w:t xml:space="preserve">TAK</w:t>
      </w:r>
      <w:r w:rsidDel="00000000" w:rsidR="00000000" w:rsidRPr="00000000">
        <w:rPr>
          <w:rtl w:val="0"/>
        </w:rPr>
        <w:t xml:space="preserve"> / NIE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14. Które z poniższyh wycinków kodu powodują błędy kompilacji?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struct Object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void operator [](int n) {}};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 </w:t>
      </w:r>
    </w:p>
    <w:p w:rsidR="00000000" w:rsidDel="00000000" w:rsidP="00000000" w:rsidRDefault="00000000" w:rsidRPr="00000000" w14:paraId="00000086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 object; object[0];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TAK / </w:t>
      </w:r>
      <w:r w:rsidDel="00000000" w:rsidR="00000000" w:rsidRPr="00000000">
        <w:rPr>
          <w:highlight w:val="green"/>
          <w:rtl w:val="0"/>
        </w:rPr>
        <w:t xml:space="preserve">NIE  </w:t>
      </w:r>
      <w:r w:rsidDel="00000000" w:rsidR="00000000" w:rsidRPr="00000000">
        <w:rPr>
          <w:rtl w:val="0"/>
        </w:rPr>
        <w:t xml:space="preserve">             </w:t>
        <w:tab/>
        <w:t xml:space="preserve"> </w:t>
      </w:r>
    </w:p>
    <w:p w:rsidR="00000000" w:rsidDel="00000000" w:rsidP="00000000" w:rsidRDefault="00000000" w:rsidRPr="00000000" w14:paraId="00000088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 Object object; object[0];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highlight w:val="green"/>
          <w:rtl w:val="0"/>
        </w:rPr>
        <w:t xml:space="preserve">TAK</w:t>
      </w:r>
      <w:r w:rsidDel="00000000" w:rsidR="00000000" w:rsidRPr="00000000">
        <w:rPr>
          <w:rtl w:val="0"/>
        </w:rPr>
        <w:t xml:space="preserve"> / NIE           </w:t>
        <w:tab/>
        <w:t xml:space="preserve"> </w:t>
      </w:r>
    </w:p>
    <w:p w:rsidR="00000000" w:rsidDel="00000000" w:rsidP="00000000" w:rsidRDefault="00000000" w:rsidRPr="00000000" w14:paraId="0000008A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Object()[0];</w:t>
      </w:r>
    </w:p>
    <w:p w:rsidR="00000000" w:rsidDel="00000000" w:rsidP="00000000" w:rsidRDefault="00000000" w:rsidRPr="00000000" w14:paraId="0000008B">
      <w:pPr>
        <w:ind w:left="720" w:firstLine="0"/>
        <w:rPr>
          <w:highlight w:val="green"/>
        </w:rPr>
      </w:pPr>
      <w:r w:rsidDel="00000000" w:rsidR="00000000" w:rsidRPr="00000000">
        <w:rPr>
          <w:rtl w:val="0"/>
        </w:rPr>
        <w:t xml:space="preserve">TAK / </w:t>
      </w:r>
      <w:r w:rsidDel="00000000" w:rsidR="00000000" w:rsidRPr="00000000">
        <w:rPr>
          <w:highlight w:val="green"/>
          <w:rtl w:val="0"/>
        </w:rPr>
        <w:t xml:space="preserve">NIE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highlight w:val="cyan"/>
          <w:rtl w:val="0"/>
        </w:rPr>
        <w:t xml:space="preserve">@15. </w:t>
      </w:r>
      <w:r w:rsidDel="00000000" w:rsidR="00000000" w:rsidRPr="00000000">
        <w:rPr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 niektórych sytuacjach do składowej odziedziczonej klasa pochodna może się odwołać bez kwalifikatora zakresu.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highlight w:val="green"/>
          <w:rtl w:val="0"/>
        </w:rPr>
        <w:t xml:space="preserve">TAK</w:t>
      </w:r>
      <w:r w:rsidDel="00000000" w:rsidR="00000000" w:rsidRPr="00000000">
        <w:rPr>
          <w:rtl w:val="0"/>
        </w:rPr>
        <w:t xml:space="preserve"> / NIE             </w:t>
        <w:tab/>
        <w:t xml:space="preserve"> </w:t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składowej odziedziczonej klasa pochodna może się odwołać tylko przy użyciu kwalifikatora zakresu.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 xml:space="preserve">TAK / </w:t>
      </w:r>
      <w:r w:rsidDel="00000000" w:rsidR="00000000" w:rsidRPr="00000000">
        <w:rPr>
          <w:highlight w:val="green"/>
          <w:rtl w:val="0"/>
        </w:rPr>
        <w:t xml:space="preserve">NIE </w:t>
      </w:r>
      <w:r w:rsidDel="00000000" w:rsidR="00000000" w:rsidRPr="00000000">
        <w:rPr>
          <w:rtl w:val="0"/>
        </w:rPr>
        <w:t xml:space="preserve">     </w:t>
        <w:tab/>
        <w:t xml:space="preserve"> </w:t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składowej odziedziczonej klasa pochodna zawsze</w:t>
      </w:r>
      <w:r w:rsidDel="00000000" w:rsidR="00000000" w:rsidRPr="00000000">
        <w:rPr>
          <w:rtl w:val="0"/>
        </w:rPr>
        <w:t xml:space="preserve"> może </w:t>
      </w:r>
      <w:r w:rsidDel="00000000" w:rsidR="00000000" w:rsidRPr="00000000">
        <w:rPr>
          <w:rtl w:val="0"/>
        </w:rPr>
        <w:t xml:space="preserve">się odwołać przy użyciu kwalifikatora zakresu.</w:t>
      </w:r>
    </w:p>
    <w:p w:rsidR="00000000" w:rsidDel="00000000" w:rsidP="00000000" w:rsidRDefault="00000000" w:rsidRPr="00000000" w14:paraId="00000096">
      <w:pPr>
        <w:ind w:left="720" w:firstLine="0"/>
        <w:rPr>
          <w:highlight w:val="green"/>
        </w:rPr>
      </w:pPr>
      <w:r w:rsidDel="00000000" w:rsidR="00000000" w:rsidRPr="00000000">
        <w:rPr>
          <w:rtl w:val="0"/>
        </w:rPr>
        <w:t xml:space="preserve">TAK </w:t>
      </w:r>
      <w:r w:rsidDel="00000000" w:rsidR="00000000" w:rsidRPr="00000000">
        <w:rPr>
          <w:rtl w:val="0"/>
        </w:rPr>
        <w:t xml:space="preserve">/ </w:t>
      </w:r>
      <w:r w:rsidDel="00000000" w:rsidR="00000000" w:rsidRPr="00000000">
        <w:rPr>
          <w:highlight w:val="green"/>
          <w:rtl w:val="0"/>
        </w:rPr>
        <w:t xml:space="preserve">NIE 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16.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Co wypisuje poniższy program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int counter = 0;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struct Parent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~Parent() {++counter; }};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struct Child: public Parent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virtual ~Child() {--counter; }};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Parent *parent = new Parent, *child = new Child;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delete parent, child;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std::cout &lt;&lt; counter; 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AF">
      <w:pPr>
        <w:ind w:left="720" w:firstLine="0"/>
        <w:rPr>
          <w:highlight w:val="green"/>
        </w:rPr>
      </w:pPr>
      <w:r w:rsidDel="00000000" w:rsidR="00000000" w:rsidRPr="00000000">
        <w:rPr>
          <w:rtl w:val="0"/>
        </w:rPr>
        <w:t xml:space="preserve">TAK / </w:t>
      </w:r>
      <w:r w:rsidDel="00000000" w:rsidR="00000000" w:rsidRPr="00000000">
        <w:rPr>
          <w:highlight w:val="green"/>
          <w:rtl w:val="0"/>
        </w:rPr>
        <w:t xml:space="preserve">NIE</w:t>
      </w:r>
    </w:p>
    <w:p w:rsidR="00000000" w:rsidDel="00000000" w:rsidP="00000000" w:rsidRDefault="00000000" w:rsidRPr="00000000" w14:paraId="000000B0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highlight w:val="green"/>
          <w:rtl w:val="0"/>
        </w:rPr>
        <w:t xml:space="preserve">TAK </w:t>
      </w:r>
      <w:r w:rsidDel="00000000" w:rsidR="00000000" w:rsidRPr="00000000">
        <w:rPr>
          <w:rtl w:val="0"/>
        </w:rPr>
        <w:t xml:space="preserve">/ NIE</w:t>
      </w:r>
    </w:p>
    <w:p w:rsidR="00000000" w:rsidDel="00000000" w:rsidP="00000000" w:rsidRDefault="00000000" w:rsidRPr="00000000" w14:paraId="000000B2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  <w:t xml:space="preserve">TAK / </w:t>
      </w:r>
      <w:r w:rsidDel="00000000" w:rsidR="00000000" w:rsidRPr="00000000">
        <w:rPr>
          <w:highlight w:val="green"/>
          <w:rtl w:val="0"/>
        </w:rPr>
        <w:t xml:space="preserve">NIE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highlight w:val="cyan"/>
          <w:rtl w:val="0"/>
        </w:rPr>
        <w:t xml:space="preserve">18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</w:t>
        <w:tab/>
        <w:t xml:space="preserve"> </w:t>
      </w:r>
    </w:p>
    <w:p w:rsidR="00000000" w:rsidDel="00000000" w:rsidP="00000000" w:rsidRDefault="00000000" w:rsidRPr="00000000" w14:paraId="000000B8">
      <w:pPr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Różnica między końcowym a początkowym iteratorem wektora to indeks hipotetycznego elementu za ostatnim elementem wektora.       </w:t>
        <w:br w:type="textWrapping"/>
      </w:r>
      <w:r w:rsidDel="00000000" w:rsidR="00000000" w:rsidRPr="00000000">
        <w:rPr>
          <w:highlight w:val="green"/>
          <w:rtl w:val="0"/>
        </w:rPr>
        <w:t xml:space="preserve">TAK</w:t>
      </w:r>
      <w:r w:rsidDel="00000000" w:rsidR="00000000" w:rsidRPr="00000000">
        <w:rPr>
          <w:rtl w:val="0"/>
        </w:rPr>
        <w:t xml:space="preserve"> / NIE</w:t>
      </w:r>
    </w:p>
    <w:p w:rsidR="00000000" w:rsidDel="00000000" w:rsidP="00000000" w:rsidRDefault="00000000" w:rsidRPr="00000000" w14:paraId="000000B9">
      <w:pPr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Różnica między iteratorami dwóch elementów wektora jest równa różnicy między ich indeksami.     </w:t>
        <w:br w:type="textWrapping"/>
      </w:r>
      <w:r w:rsidDel="00000000" w:rsidR="00000000" w:rsidRPr="00000000">
        <w:rPr>
          <w:highlight w:val="green"/>
          <w:rtl w:val="0"/>
        </w:rPr>
        <w:t xml:space="preserve">TAK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tl w:val="0"/>
        </w:rPr>
        <w:t xml:space="preserve">NIE</w:t>
      </w: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BA">
      <w:pPr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Różnica między iteratorem elementu a iteratorem początkowym wektora to indeks tego elementu.</w:t>
        <w:br w:type="textWrapping"/>
      </w:r>
      <w:r w:rsidDel="00000000" w:rsidR="00000000" w:rsidRPr="00000000">
        <w:rPr>
          <w:highlight w:val="green"/>
          <w:rtl w:val="0"/>
        </w:rPr>
        <w:t xml:space="preserve">TAK</w:t>
      </w:r>
      <w:r w:rsidDel="00000000" w:rsidR="00000000" w:rsidRPr="00000000">
        <w:rPr>
          <w:rtl w:val="0"/>
        </w:rPr>
        <w:t xml:space="preserve"> / NIE                        jeśli drugie to i trzecie iguess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highlight w:val="cyan"/>
          <w:rtl w:val="0"/>
        </w:rPr>
        <w:t xml:space="preserve">19</w:t>
      </w:r>
      <w:r w:rsidDel="00000000" w:rsidR="00000000" w:rsidRPr="00000000">
        <w:rPr>
          <w:rtl w:val="0"/>
        </w:rPr>
        <w:t xml:space="preserve">.   </w:t>
        <w:tab/>
        <w:t xml:space="preserve"> </w:t>
      </w:r>
    </w:p>
    <w:p w:rsidR="00000000" w:rsidDel="00000000" w:rsidP="00000000" w:rsidRDefault="00000000" w:rsidRPr="00000000" w14:paraId="000000B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Każde wyrażenie lambda ma inny typ.</w:t>
        <w:br w:type="textWrapping"/>
      </w:r>
      <w:r w:rsidDel="00000000" w:rsidR="00000000" w:rsidRPr="00000000">
        <w:rPr>
          <w:highlight w:val="green"/>
          <w:rtl w:val="0"/>
        </w:rPr>
        <w:t xml:space="preserve">TAK</w:t>
      </w:r>
      <w:r w:rsidDel="00000000" w:rsidR="00000000" w:rsidRPr="00000000">
        <w:rPr>
          <w:rtl w:val="0"/>
        </w:rPr>
        <w:t xml:space="preserve"> / NIE</w:t>
        <w:tab/>
        <w:t xml:space="preserve">  </w:t>
      </w:r>
    </w:p>
    <w:p w:rsidR="00000000" w:rsidDel="00000000" w:rsidP="00000000" w:rsidRDefault="00000000" w:rsidRPr="00000000" w14:paraId="000000B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Zamiast używać słowa kluczowego auto, w definicji nazwanego wyrażenia lambda można samemu podać jego typ.     (function&lt;OutType&lt;InType...&gt;&gt;???)</w:t>
        <w:br w:type="textWrapping"/>
      </w:r>
      <w:r w:rsidDel="00000000" w:rsidR="00000000" w:rsidRPr="00000000">
        <w:rPr>
          <w:highlight w:val="yellow"/>
          <w:rtl w:val="0"/>
        </w:rPr>
        <w:t xml:space="preserve">TAK </w:t>
      </w:r>
      <w:r w:rsidDel="00000000" w:rsidR="00000000" w:rsidRPr="00000000">
        <w:rPr>
          <w:rtl w:val="0"/>
        </w:rPr>
        <w:t xml:space="preserve">/ NIE</w:t>
      </w:r>
    </w:p>
    <w:p w:rsidR="00000000" w:rsidDel="00000000" w:rsidP="00000000" w:rsidRDefault="00000000" w:rsidRPr="00000000" w14:paraId="000000B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 wyrażenia lambda jest opisany szablonem std::function.</w:t>
        <w:br w:type="textWrapping"/>
        <w:t xml:space="preserve">TAK / </w:t>
      </w:r>
      <w:r w:rsidDel="00000000" w:rsidR="00000000" w:rsidRPr="00000000">
        <w:rPr>
          <w:highlight w:val="green"/>
          <w:rtl w:val="0"/>
        </w:rPr>
        <w:t xml:space="preserve">NIE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20. Które z poniższych linii powodują błędy kompilacji?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struct Object 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static int method();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static int variable1;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int variable2; };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 </w:t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 Object::method() {return variable2; }           </w:t>
        <w:br w:type="textWrapping"/>
      </w:r>
      <w:r w:rsidDel="00000000" w:rsidR="00000000" w:rsidRPr="00000000">
        <w:rPr>
          <w:highlight w:val="green"/>
          <w:rtl w:val="0"/>
        </w:rPr>
        <w:t xml:space="preserve">TAK</w:t>
      </w:r>
      <w:r w:rsidDel="00000000" w:rsidR="00000000" w:rsidRPr="00000000">
        <w:rPr>
          <w:rtl w:val="0"/>
        </w:rPr>
        <w:t xml:space="preserve"> / NIE </w:t>
        <w:tab/>
        <w:t xml:space="preserve"> </w:t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 Object::method() {return Object::method(); }   </w:t>
        <w:br w:type="textWrapping"/>
      </w:r>
      <w:r w:rsidDel="00000000" w:rsidR="00000000" w:rsidRPr="00000000">
        <w:rPr>
          <w:rtl w:val="0"/>
        </w:rPr>
        <w:t xml:space="preserve">TAK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highlight w:val="green"/>
          <w:rtl w:val="0"/>
        </w:rPr>
        <w:t xml:space="preserve">NIE</w:t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 Object::method() {return variable1; }</w:t>
        <w:br w:type="textWrapping"/>
      </w:r>
      <w:r w:rsidDel="00000000" w:rsidR="00000000" w:rsidRPr="00000000">
        <w:rPr>
          <w:highlight w:val="green"/>
          <w:rtl w:val="0"/>
        </w:rPr>
        <w:t xml:space="preserve">TAK</w:t>
      </w:r>
      <w:r w:rsidDel="00000000" w:rsidR="00000000" w:rsidRPr="00000000">
        <w:rPr>
          <w:rtl w:val="0"/>
        </w:rPr>
        <w:t xml:space="preserve"> / NIE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highlight w:val="cyan"/>
          <w:rtl w:val="0"/>
        </w:rPr>
        <w:t xml:space="preserve">@21</w:t>
      </w:r>
      <w:r w:rsidDel="00000000" w:rsidR="00000000" w:rsidRPr="00000000">
        <w:rPr>
          <w:rtl w:val="0"/>
        </w:rPr>
        <w:t xml:space="preserve">. Które z poniższych pętli </w:t>
      </w:r>
      <w:r w:rsidDel="00000000" w:rsidR="00000000" w:rsidRPr="00000000">
        <w:rPr>
          <w:u w:val="single"/>
          <w:rtl w:val="0"/>
        </w:rPr>
        <w:t xml:space="preserve">poprawnie </w:t>
      </w:r>
      <w:r w:rsidDel="00000000" w:rsidR="00000000" w:rsidRPr="00000000">
        <w:rPr>
          <w:rtl w:val="0"/>
        </w:rPr>
        <w:t xml:space="preserve">wypisują wszystkie elementy wektora?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</w:t>
        <w:tab/>
        <w:t xml:space="preserve"> </w:t>
      </w:r>
    </w:p>
    <w:p w:rsidR="00000000" w:rsidDel="00000000" w:rsidP="00000000" w:rsidRDefault="00000000" w:rsidRPr="00000000" w14:paraId="000000D2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(auto i = vector.begin(); i &lt; vector.end(); std::cout &lt;&lt; *++i);</w:t>
        <w:br w:type="textWrapping"/>
        <w:t xml:space="preserve">TAK / </w:t>
      </w:r>
      <w:r w:rsidDel="00000000" w:rsidR="00000000" w:rsidRPr="00000000">
        <w:rPr>
          <w:highlight w:val="green"/>
          <w:rtl w:val="0"/>
        </w:rPr>
        <w:t xml:space="preserve">NIE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3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(auto i = vector.begin(); i &lt; vector.end(); std::cout &lt;&lt; ++*i);</w:t>
        <w:br w:type="textWrapping"/>
        <w:t xml:space="preserve">TAK / </w:t>
      </w:r>
      <w:r w:rsidDel="00000000" w:rsidR="00000000" w:rsidRPr="00000000">
        <w:rPr>
          <w:highlight w:val="green"/>
          <w:rtl w:val="0"/>
        </w:rPr>
        <w:t xml:space="preserve">NIE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(auto i = vector.begin(); i &lt; vector.end(); std::cout &lt;&lt; *i++);</w:t>
        <w:br w:type="textWrapping"/>
      </w:r>
      <w:r w:rsidDel="00000000" w:rsidR="00000000" w:rsidRPr="00000000">
        <w:rPr>
          <w:highlight w:val="green"/>
          <w:rtl w:val="0"/>
        </w:rPr>
        <w:t xml:space="preserve">TAK</w:t>
      </w:r>
      <w:r w:rsidDel="00000000" w:rsidR="00000000" w:rsidRPr="00000000">
        <w:rPr>
          <w:rtl w:val="0"/>
        </w:rPr>
        <w:t xml:space="preserve"> / NIE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highlight w:val="cyan"/>
          <w:rtl w:val="0"/>
        </w:rPr>
        <w:t xml:space="preserve">22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 </w:t>
      </w:r>
    </w:p>
    <w:p w:rsidR="00000000" w:rsidDel="00000000" w:rsidP="00000000" w:rsidRDefault="00000000" w:rsidRPr="00000000" w14:paraId="000000D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 pojemniku typu std::map wartości mogą się powtarzać.        </w:t>
        <w:tab/>
        <w:t xml:space="preserve"> </w:t>
        <w:br w:type="textWrapping"/>
      </w:r>
      <w:r w:rsidDel="00000000" w:rsidR="00000000" w:rsidRPr="00000000">
        <w:rPr>
          <w:highlight w:val="green"/>
          <w:rtl w:val="0"/>
        </w:rPr>
        <w:t xml:space="preserve">TAK</w:t>
      </w:r>
      <w:r w:rsidDel="00000000" w:rsidR="00000000" w:rsidRPr="00000000">
        <w:rPr>
          <w:rtl w:val="0"/>
        </w:rPr>
        <w:t xml:space="preserve"> / NIE</w:t>
      </w:r>
    </w:p>
    <w:p w:rsidR="00000000" w:rsidDel="00000000" w:rsidP="00000000" w:rsidRDefault="00000000" w:rsidRPr="00000000" w14:paraId="000000D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 pojemniku typu std::map klucze mogą się powtarzać.     </w:t>
        <w:br w:type="textWrapping"/>
        <w:t xml:space="preserve">TAK / </w:t>
      </w:r>
      <w:r w:rsidDel="00000000" w:rsidR="00000000" w:rsidRPr="00000000">
        <w:rPr>
          <w:highlight w:val="green"/>
          <w:rtl w:val="0"/>
        </w:rPr>
        <w:t xml:space="preserve">NIE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 pojemniku typu std::map para o zadanym kluczu i wartości może wystąpić najwyżej raz.</w:t>
        <w:br w:type="textWrapping"/>
      </w:r>
      <w:r w:rsidDel="00000000" w:rsidR="00000000" w:rsidRPr="00000000">
        <w:rPr>
          <w:highlight w:val="green"/>
          <w:rtl w:val="0"/>
        </w:rPr>
        <w:t xml:space="preserve">TAK</w:t>
      </w:r>
      <w:r w:rsidDel="00000000" w:rsidR="00000000" w:rsidRPr="00000000">
        <w:rPr>
          <w:rtl w:val="0"/>
        </w:rPr>
        <w:t xml:space="preserve"> / NIE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highlight w:val="cyan"/>
          <w:rtl w:val="0"/>
        </w:rPr>
        <w:t xml:space="preserve">23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Które z poniższych definicji klas powodują błędy kompilacji?  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E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Object {Object &amp;object; };</w:t>
      </w:r>
    </w:p>
    <w:p w:rsidR="00000000" w:rsidDel="00000000" w:rsidP="00000000" w:rsidRDefault="00000000" w:rsidRPr="00000000" w14:paraId="000000E1">
      <w:pPr>
        <w:ind w:left="720" w:firstLine="0"/>
        <w:rPr/>
      </w:pPr>
      <w:r w:rsidDel="00000000" w:rsidR="00000000" w:rsidRPr="00000000">
        <w:rPr>
          <w:rtl w:val="0"/>
        </w:rPr>
        <w:t xml:space="preserve">TAK / </w:t>
      </w:r>
      <w:r w:rsidDel="00000000" w:rsidR="00000000" w:rsidRPr="00000000">
        <w:rPr>
          <w:highlight w:val="green"/>
          <w:rtl w:val="0"/>
        </w:rPr>
        <w:t xml:space="preserve">NIE   </w:t>
      </w:r>
      <w:r w:rsidDel="00000000" w:rsidR="00000000" w:rsidRPr="00000000">
        <w:rPr>
          <w:rtl w:val="0"/>
        </w:rPr>
        <w:t xml:space="preserve">              </w:t>
        <w:tab/>
        <w:t xml:space="preserve"> </w:t>
      </w:r>
    </w:p>
    <w:p w:rsidR="00000000" w:rsidDel="00000000" w:rsidP="00000000" w:rsidRDefault="00000000" w:rsidRPr="00000000" w14:paraId="000000E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Object {Object *object; };</w:t>
      </w:r>
    </w:p>
    <w:p w:rsidR="00000000" w:rsidDel="00000000" w:rsidP="00000000" w:rsidRDefault="00000000" w:rsidRPr="00000000" w14:paraId="000000E3">
      <w:pPr>
        <w:ind w:left="720" w:firstLine="0"/>
        <w:rPr/>
      </w:pPr>
      <w:r w:rsidDel="00000000" w:rsidR="00000000" w:rsidRPr="00000000">
        <w:rPr>
          <w:rtl w:val="0"/>
        </w:rPr>
        <w:t xml:space="preserve">TAK /</w:t>
      </w:r>
      <w:r w:rsidDel="00000000" w:rsidR="00000000" w:rsidRPr="00000000">
        <w:rPr>
          <w:highlight w:val="green"/>
          <w:rtl w:val="0"/>
        </w:rPr>
        <w:t xml:space="preserve"> NIE </w:t>
      </w:r>
      <w:r w:rsidDel="00000000" w:rsidR="00000000" w:rsidRPr="00000000">
        <w:rPr>
          <w:rtl w:val="0"/>
        </w:rPr>
        <w:t xml:space="preserve">      </w:t>
        <w:tab/>
        <w:t xml:space="preserve"> </w:t>
      </w:r>
    </w:p>
    <w:p w:rsidR="00000000" w:rsidDel="00000000" w:rsidP="00000000" w:rsidRDefault="00000000" w:rsidRPr="00000000" w14:paraId="000000E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Object {Object object; };</w:t>
      </w:r>
    </w:p>
    <w:p w:rsidR="00000000" w:rsidDel="00000000" w:rsidP="00000000" w:rsidRDefault="00000000" w:rsidRPr="00000000" w14:paraId="000000E5">
      <w:pPr>
        <w:ind w:left="720" w:firstLine="0"/>
        <w:rPr/>
      </w:pPr>
      <w:r w:rsidDel="00000000" w:rsidR="00000000" w:rsidRPr="00000000">
        <w:rPr>
          <w:highlight w:val="green"/>
          <w:rtl w:val="0"/>
        </w:rPr>
        <w:t xml:space="preserve">TAK</w:t>
      </w:r>
      <w:r w:rsidDel="00000000" w:rsidR="00000000" w:rsidRPr="00000000">
        <w:rPr>
          <w:rtl w:val="0"/>
        </w:rPr>
        <w:t xml:space="preserve"> / NIE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highlight w:val="cyan"/>
          <w:rtl w:val="0"/>
        </w:rPr>
        <w:t xml:space="preserve">@24</w:t>
      </w:r>
      <w:r w:rsidDel="00000000" w:rsidR="00000000" w:rsidRPr="00000000">
        <w:rPr>
          <w:rtl w:val="0"/>
        </w:rPr>
        <w:t xml:space="preserve">.        </w:t>
        <w:tab/>
        <w:t xml:space="preserve"> </w:t>
      </w:r>
    </w:p>
    <w:p w:rsidR="00000000" w:rsidDel="00000000" w:rsidP="00000000" w:rsidRDefault="00000000" w:rsidRPr="00000000" w14:paraId="000000EC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Wygenerowany przez kompilator konstruktor bezargumentowy inicjalizuje wszystkie składowe klasy wartościami domyślnymi.</w:t>
      </w:r>
    </w:p>
    <w:p w:rsidR="00000000" w:rsidDel="00000000" w:rsidP="00000000" w:rsidRDefault="00000000" w:rsidRPr="00000000" w14:paraId="000000ED">
      <w:pPr>
        <w:ind w:left="720" w:firstLine="0"/>
        <w:rPr/>
      </w:pPr>
      <w:r w:rsidDel="00000000" w:rsidR="00000000" w:rsidRPr="00000000">
        <w:rPr>
          <w:rtl w:val="0"/>
        </w:rPr>
        <w:t xml:space="preserve">TAK / NIE          </w:t>
        <w:tab/>
        <w:t xml:space="preserve"> </w:t>
      </w:r>
    </w:p>
    <w:p w:rsidR="00000000" w:rsidDel="00000000" w:rsidP="00000000" w:rsidRDefault="00000000" w:rsidRPr="00000000" w14:paraId="000000EE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Wygenerowany przez kompilator konstruktor bezargumentowy nie ma listy inicjalizacyjnej.</w:t>
      </w:r>
    </w:p>
    <w:p w:rsidR="00000000" w:rsidDel="00000000" w:rsidP="00000000" w:rsidRDefault="00000000" w:rsidRPr="00000000" w14:paraId="000000EF">
      <w:pPr>
        <w:ind w:left="720" w:firstLine="0"/>
        <w:rPr/>
      </w:pPr>
      <w:r w:rsidDel="00000000" w:rsidR="00000000" w:rsidRPr="00000000">
        <w:rPr>
          <w:rtl w:val="0"/>
        </w:rPr>
        <w:t xml:space="preserve">TAK / NIE </w:t>
        <w:tab/>
        <w:t xml:space="preserve"> </w:t>
      </w:r>
    </w:p>
    <w:p w:rsidR="00000000" w:rsidDel="00000000" w:rsidP="00000000" w:rsidRDefault="00000000" w:rsidRPr="00000000" w14:paraId="000000F0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Wygenerowany przez kompilator konstruktor bezargumentowy nie inicjalizuje żadnych składowych klasy.</w:t>
      </w:r>
    </w:p>
    <w:p w:rsidR="00000000" w:rsidDel="00000000" w:rsidP="00000000" w:rsidRDefault="00000000" w:rsidRPr="00000000" w14:paraId="000000F1">
      <w:pPr>
        <w:ind w:left="720" w:firstLine="0"/>
        <w:rPr/>
      </w:pPr>
      <w:r w:rsidDel="00000000" w:rsidR="00000000" w:rsidRPr="00000000">
        <w:rPr>
          <w:rtl w:val="0"/>
        </w:rPr>
        <w:t xml:space="preserve">TAK / NIE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highlight w:val="cyan"/>
          <w:rtl w:val="0"/>
        </w:rPr>
        <w:t xml:space="preserve">@25</w:t>
      </w:r>
      <w:r w:rsidDel="00000000" w:rsidR="00000000" w:rsidRPr="00000000">
        <w:rPr>
          <w:rtl w:val="0"/>
        </w:rPr>
        <w:t xml:space="preserve">.            </w:t>
        <w:tab/>
        <w:t xml:space="preserve"> </w:t>
      </w:r>
    </w:p>
    <w:p w:rsidR="00000000" w:rsidDel="00000000" w:rsidP="00000000" w:rsidRDefault="00000000" w:rsidRPr="00000000" w14:paraId="000000F6">
      <w:pPr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 podstawie indeksu można wyznaczyć iterator elementu wektora.</w:t>
        <w:br w:type="textWrapping"/>
      </w:r>
      <w:r w:rsidDel="00000000" w:rsidR="00000000" w:rsidRPr="00000000">
        <w:rPr>
          <w:highlight w:val="green"/>
          <w:rtl w:val="0"/>
        </w:rPr>
        <w:t xml:space="preserve">TAK </w:t>
      </w:r>
      <w:r w:rsidDel="00000000" w:rsidR="00000000" w:rsidRPr="00000000">
        <w:rPr>
          <w:rtl w:val="0"/>
        </w:rPr>
        <w:t xml:space="preserve">/ NIE wektor.begin() + indeks == iterator elementu wektora? x</w:t>
      </w:r>
    </w:p>
    <w:p w:rsidR="00000000" w:rsidDel="00000000" w:rsidP="00000000" w:rsidRDefault="00000000" w:rsidRPr="00000000" w14:paraId="000000F7">
      <w:pPr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Istnieje niejawna konwersja iteratora modyfikującego do niemodyfikującego.</w:t>
      </w:r>
    </w:p>
    <w:p w:rsidR="00000000" w:rsidDel="00000000" w:rsidP="00000000" w:rsidRDefault="00000000" w:rsidRPr="00000000" w14:paraId="000000F8">
      <w:pPr>
        <w:ind w:left="720" w:firstLine="0"/>
        <w:rPr/>
      </w:pPr>
      <w:r w:rsidDel="00000000" w:rsidR="00000000" w:rsidRPr="00000000">
        <w:rPr>
          <w:highlight w:val="green"/>
          <w:rtl w:val="0"/>
        </w:rPr>
        <w:t xml:space="preserve">TAK</w:t>
      </w:r>
      <w:r w:rsidDel="00000000" w:rsidR="00000000" w:rsidRPr="00000000">
        <w:rPr>
          <w:rtl w:val="0"/>
        </w:rPr>
        <w:t xml:space="preserve"> / NIE</w:t>
      </w:r>
    </w:p>
    <w:p w:rsidR="00000000" w:rsidDel="00000000" w:rsidP="00000000" w:rsidRDefault="00000000" w:rsidRPr="00000000" w14:paraId="000000F9">
      <w:pPr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Istnieje konwersja indeksu do iteratora elementu w wektorze.</w:t>
      </w:r>
    </w:p>
    <w:p w:rsidR="00000000" w:rsidDel="00000000" w:rsidP="00000000" w:rsidRDefault="00000000" w:rsidRPr="00000000" w14:paraId="000000FA">
      <w:pPr>
        <w:ind w:left="720" w:firstLine="0"/>
        <w:rPr>
          <w:highlight w:val="green"/>
        </w:rPr>
      </w:pPr>
      <w:r w:rsidDel="00000000" w:rsidR="00000000" w:rsidRPr="00000000">
        <w:rPr>
          <w:rtl w:val="0"/>
        </w:rPr>
        <w:t xml:space="preserve">TAK / </w:t>
      </w:r>
      <w:r w:rsidDel="00000000" w:rsidR="00000000" w:rsidRPr="00000000">
        <w:rPr>
          <w:highlight w:val="green"/>
          <w:rtl w:val="0"/>
        </w:rPr>
        <w:t xml:space="preserve">NIE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color w:val="ff0000"/>
          <w:highlight w:val="cyan"/>
        </w:rPr>
      </w:pPr>
      <w:r w:rsidDel="00000000" w:rsidR="00000000" w:rsidRPr="00000000">
        <w:rPr>
          <w:color w:val="ff0000"/>
          <w:shd w:fill="ea9999" w:val="clear"/>
          <w:rtl w:val="0"/>
        </w:rPr>
        <w:t xml:space="preserve">26. </w:t>
      </w:r>
      <w:r w:rsidDel="00000000" w:rsidR="00000000" w:rsidRPr="00000000">
        <w:rPr>
          <w:color w:val="ff0000"/>
          <w:highlight w:val="cyan"/>
          <w:rtl w:val="0"/>
        </w:rPr>
        <w:t xml:space="preserve">    </w:t>
      </w:r>
    </w:p>
    <w:p w:rsidR="00000000" w:rsidDel="00000000" w:rsidP="00000000" w:rsidRDefault="00000000" w:rsidRPr="00000000" w14:paraId="000000FE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Jeżeli trzecim argumentem wywołania algorytmu std::for_each jest funkcja lub wyrażenie lambda przyjmujące referencję niemodyfikującą, to pierwszymi dwoma argumentami muszą być iteratory niemodyfikujące.</w:t>
      </w:r>
    </w:p>
    <w:p w:rsidR="00000000" w:rsidDel="00000000" w:rsidP="00000000" w:rsidRDefault="00000000" w:rsidRPr="00000000" w14:paraId="000000FF">
      <w:pPr>
        <w:ind w:left="720" w:firstLine="0"/>
        <w:rPr/>
      </w:pPr>
      <w:r w:rsidDel="00000000" w:rsidR="00000000" w:rsidRPr="00000000">
        <w:rPr>
          <w:rtl w:val="0"/>
        </w:rPr>
        <w:t xml:space="preserve">TAK / </w:t>
      </w:r>
      <w:r w:rsidDel="00000000" w:rsidR="00000000" w:rsidRPr="00000000">
        <w:rPr>
          <w:highlight w:val="green"/>
          <w:rtl w:val="0"/>
        </w:rPr>
        <w:t xml:space="preserve">NIE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Jeżeli pierwszymi dwoma argumentami wywołania algorytmu std::for_each są iteratory modyfikujące, to trzecim musi być funkcja lub wyrażenie lambda przyjmujące referencję modyfikującą.</w:t>
      </w:r>
    </w:p>
    <w:p w:rsidR="00000000" w:rsidDel="00000000" w:rsidP="00000000" w:rsidRDefault="00000000" w:rsidRPr="00000000" w14:paraId="00000101">
      <w:pPr>
        <w:ind w:left="720" w:firstLine="0"/>
        <w:rPr>
          <w:highlight w:val="green"/>
        </w:rPr>
      </w:pPr>
      <w:r w:rsidDel="00000000" w:rsidR="00000000" w:rsidRPr="00000000">
        <w:rPr>
          <w:rtl w:val="0"/>
        </w:rPr>
        <w:t xml:space="preserve">TAK / </w:t>
      </w:r>
      <w:r w:rsidDel="00000000" w:rsidR="00000000" w:rsidRPr="00000000">
        <w:rPr>
          <w:highlight w:val="green"/>
          <w:rtl w:val="0"/>
        </w:rPr>
        <w:t xml:space="preserve">NIE</w:t>
      </w:r>
    </w:p>
    <w:p w:rsidR="00000000" w:rsidDel="00000000" w:rsidP="00000000" w:rsidRDefault="00000000" w:rsidRPr="00000000" w14:paraId="00000102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Jeżeli trzecim argumentem wywołania algorytmu std::for_each jest funkcja lub wyrażenie lambda przyjmujące referencję modyfikującą, to pierwszymi dwoma argumentami muszą być iteratory modyfikujące.</w:t>
      </w:r>
    </w:p>
    <w:p w:rsidR="00000000" w:rsidDel="00000000" w:rsidP="00000000" w:rsidRDefault="00000000" w:rsidRPr="00000000" w14:paraId="00000103">
      <w:pPr>
        <w:ind w:left="720" w:firstLine="0"/>
        <w:rPr/>
      </w:pPr>
      <w:r w:rsidDel="00000000" w:rsidR="00000000" w:rsidRPr="00000000">
        <w:rPr>
          <w:shd w:fill="ea9999" w:val="clear"/>
          <w:rtl w:val="0"/>
        </w:rPr>
        <w:t xml:space="preserve">TAK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tl w:val="0"/>
        </w:rPr>
        <w:t xml:space="preserve">NIE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27. Które z poniższych linii powodują błędy kompilacji?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struct Object {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 xml:space="preserve">static void method() {}};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Object::method();</w:t>
      </w:r>
    </w:p>
    <w:p w:rsidR="00000000" w:rsidDel="00000000" w:rsidP="00000000" w:rsidRDefault="00000000" w:rsidRPr="00000000" w14:paraId="00000109">
      <w:pPr>
        <w:ind w:left="720" w:firstLine="0"/>
        <w:rPr>
          <w:highlight w:val="green"/>
        </w:rPr>
      </w:pPr>
      <w:r w:rsidDel="00000000" w:rsidR="00000000" w:rsidRPr="00000000">
        <w:rPr>
          <w:rtl w:val="0"/>
        </w:rPr>
        <w:t xml:space="preserve">TAK </w:t>
      </w:r>
      <w:r w:rsidDel="00000000" w:rsidR="00000000" w:rsidRPr="00000000">
        <w:rPr>
          <w:rtl w:val="0"/>
        </w:rPr>
        <w:t xml:space="preserve">/ </w:t>
      </w:r>
      <w:r w:rsidDel="00000000" w:rsidR="00000000" w:rsidRPr="00000000">
        <w:rPr>
          <w:highlight w:val="green"/>
          <w:rtl w:val="0"/>
        </w:rPr>
        <w:t xml:space="preserve">NIE </w:t>
      </w:r>
    </w:p>
    <w:p w:rsidR="00000000" w:rsidDel="00000000" w:rsidP="00000000" w:rsidRDefault="00000000" w:rsidRPr="00000000" w14:paraId="0000010A">
      <w:pPr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Object()-&gt;method();</w:t>
      </w:r>
    </w:p>
    <w:p w:rsidR="00000000" w:rsidDel="00000000" w:rsidP="00000000" w:rsidRDefault="00000000" w:rsidRPr="00000000" w14:paraId="0000010B">
      <w:pPr>
        <w:ind w:left="720" w:firstLine="0"/>
        <w:rPr/>
      </w:pPr>
      <w:r w:rsidDel="00000000" w:rsidR="00000000" w:rsidRPr="00000000">
        <w:rPr>
          <w:highlight w:val="green"/>
          <w:rtl w:val="0"/>
        </w:rPr>
        <w:t xml:space="preserve">TAK</w:t>
      </w:r>
      <w:r w:rsidDel="00000000" w:rsidR="00000000" w:rsidRPr="00000000">
        <w:rPr>
          <w:rtl w:val="0"/>
        </w:rPr>
        <w:t xml:space="preserve"> / NIE </w:t>
      </w:r>
    </w:p>
    <w:p w:rsidR="00000000" w:rsidDel="00000000" w:rsidP="00000000" w:rsidRDefault="00000000" w:rsidRPr="00000000" w14:paraId="0000010C">
      <w:pPr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Object().method();</w:t>
      </w:r>
    </w:p>
    <w:p w:rsidR="00000000" w:rsidDel="00000000" w:rsidP="00000000" w:rsidRDefault="00000000" w:rsidRPr="00000000" w14:paraId="0000010D">
      <w:pPr>
        <w:ind w:left="720" w:firstLine="0"/>
        <w:rPr/>
      </w:pPr>
      <w:r w:rsidDel="00000000" w:rsidR="00000000" w:rsidRPr="00000000">
        <w:rPr>
          <w:rtl w:val="0"/>
        </w:rPr>
        <w:t xml:space="preserve">TAK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highlight w:val="green"/>
          <w:rtl w:val="0"/>
        </w:rPr>
        <w:t xml:space="preserve">NIE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28. Co wypisuje poniższy program?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struct Parent {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 xml:space="preserve">int method1() {return 1; }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 xml:space="preserve">virtual int method2() {return 2; }};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struct Child: public Parent {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 xml:space="preserve">int method1() {return 3; }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 xml:space="preserve">int method2() {return 4; }};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 xml:space="preserve">Parent *parent = new Child;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 xml:space="preserve">std::cout &lt;&lt; parent-&gt;method1() &lt;&lt; parent-&gt;method2(); 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11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34</w:t>
      </w:r>
    </w:p>
    <w:p w:rsidR="00000000" w:rsidDel="00000000" w:rsidP="00000000" w:rsidRDefault="00000000" w:rsidRPr="00000000" w14:paraId="00000120">
      <w:pPr>
        <w:ind w:left="720" w:firstLine="0"/>
        <w:rPr/>
      </w:pPr>
      <w:r w:rsidDel="00000000" w:rsidR="00000000" w:rsidRPr="00000000">
        <w:rPr>
          <w:rtl w:val="0"/>
        </w:rPr>
        <w:t xml:space="preserve">TAK / </w:t>
      </w:r>
      <w:r w:rsidDel="00000000" w:rsidR="00000000" w:rsidRPr="00000000">
        <w:rPr>
          <w:highlight w:val="green"/>
          <w:rtl w:val="0"/>
        </w:rPr>
        <w:t xml:space="preserve">NIE</w:t>
      </w:r>
      <w:r w:rsidDel="00000000" w:rsidR="00000000" w:rsidRPr="00000000">
        <w:rPr>
          <w:rtl w:val="0"/>
        </w:rPr>
        <w:t xml:space="preserve">        </w:t>
        <w:tab/>
        <w:t xml:space="preserve"> </w:t>
      </w:r>
    </w:p>
    <w:p w:rsidR="00000000" w:rsidDel="00000000" w:rsidP="00000000" w:rsidRDefault="00000000" w:rsidRPr="00000000" w14:paraId="0000012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122">
      <w:pPr>
        <w:ind w:left="720" w:firstLine="0"/>
        <w:rPr/>
      </w:pPr>
      <w:r w:rsidDel="00000000" w:rsidR="00000000" w:rsidRPr="00000000">
        <w:rPr>
          <w:rtl w:val="0"/>
        </w:rPr>
        <w:t xml:space="preserve">TAK / </w:t>
      </w:r>
      <w:r w:rsidDel="00000000" w:rsidR="00000000" w:rsidRPr="00000000">
        <w:rPr>
          <w:highlight w:val="green"/>
          <w:rtl w:val="0"/>
        </w:rPr>
        <w:t xml:space="preserve">NIE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14</w:t>
      </w:r>
    </w:p>
    <w:p w:rsidR="00000000" w:rsidDel="00000000" w:rsidP="00000000" w:rsidRDefault="00000000" w:rsidRPr="00000000" w14:paraId="00000124">
      <w:pPr>
        <w:ind w:left="720" w:firstLine="0"/>
        <w:rPr/>
      </w:pPr>
      <w:r w:rsidDel="00000000" w:rsidR="00000000" w:rsidRPr="00000000">
        <w:rPr>
          <w:highlight w:val="green"/>
          <w:rtl w:val="0"/>
        </w:rPr>
        <w:t xml:space="preserve">TAK</w:t>
      </w:r>
      <w:r w:rsidDel="00000000" w:rsidR="00000000" w:rsidRPr="00000000">
        <w:rPr>
          <w:rtl w:val="0"/>
        </w:rPr>
        <w:t xml:space="preserve"> / NIE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29. Które z poniższych wycinków kodu powodują błędy kompilacji?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struct Object {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 xml:space="preserve">void operator =(Object &amp;object) {}};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 object1, object2, object3; object1 = object2 = object3;</w:t>
        <w:br w:type="textWrapping"/>
      </w:r>
      <w:r w:rsidDel="00000000" w:rsidR="00000000" w:rsidRPr="00000000">
        <w:rPr>
          <w:highlight w:val="green"/>
          <w:rtl w:val="0"/>
        </w:rPr>
        <w:t xml:space="preserve">TAK</w:t>
      </w:r>
      <w:r w:rsidDel="00000000" w:rsidR="00000000" w:rsidRPr="00000000">
        <w:rPr>
          <w:rtl w:val="0"/>
        </w:rPr>
        <w:t xml:space="preserve"> / NIE </w:t>
      </w:r>
    </w:p>
    <w:p w:rsidR="00000000" w:rsidDel="00000000" w:rsidP="00000000" w:rsidRDefault="00000000" w:rsidRPr="00000000" w14:paraId="0000012D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 object1; object1 = Object();</w:t>
        <w:br w:type="textWrapping"/>
      </w:r>
      <w:r w:rsidDel="00000000" w:rsidR="00000000" w:rsidRPr="00000000">
        <w:rPr>
          <w:highlight w:val="green"/>
          <w:rtl w:val="0"/>
        </w:rPr>
        <w:t xml:space="preserve">TAK</w:t>
      </w:r>
      <w:r w:rsidDel="00000000" w:rsidR="00000000" w:rsidRPr="00000000">
        <w:rPr>
          <w:rtl w:val="0"/>
        </w:rPr>
        <w:t xml:space="preserve"> / NIE </w:t>
      </w:r>
    </w:p>
    <w:p w:rsidR="00000000" w:rsidDel="00000000" w:rsidP="00000000" w:rsidRDefault="00000000" w:rsidRPr="00000000" w14:paraId="0000012E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 object1, object2; object1 = object2;</w:t>
        <w:br w:type="textWrapping"/>
        <w:t xml:space="preserve">TAK / </w:t>
      </w:r>
      <w:r w:rsidDel="00000000" w:rsidR="00000000" w:rsidRPr="00000000">
        <w:rPr>
          <w:highlight w:val="green"/>
          <w:rtl w:val="0"/>
        </w:rPr>
        <w:t xml:space="preserve">NIE 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30. Co wypisuje poniższy program?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int counter = 0;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struct Object {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  <w:t xml:space="preserve">~Object() {++counter; }};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 xml:space="preserve">{   Object array[10];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array[0].~Object(); }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 xml:space="preserve">std::cout &lt;&lt; counter; }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 </w:t>
      </w:r>
    </w:p>
    <w:p w:rsidR="00000000" w:rsidDel="00000000" w:rsidP="00000000" w:rsidRDefault="00000000" w:rsidRPr="00000000" w14:paraId="0000013D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</w:t>
        <w:br w:type="textWrapping"/>
        <w:t xml:space="preserve">TAK / </w:t>
      </w:r>
      <w:r w:rsidDel="00000000" w:rsidR="00000000" w:rsidRPr="00000000">
        <w:rPr>
          <w:highlight w:val="green"/>
          <w:rtl w:val="0"/>
        </w:rPr>
        <w:t xml:space="preserve">NIE </w:t>
      </w:r>
    </w:p>
    <w:p w:rsidR="00000000" w:rsidDel="00000000" w:rsidP="00000000" w:rsidRDefault="00000000" w:rsidRPr="00000000" w14:paraId="0000013E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     </w:t>
        <w:br w:type="textWrapping"/>
        <w:t xml:space="preserve">TAK / </w:t>
      </w:r>
      <w:r w:rsidDel="00000000" w:rsidR="00000000" w:rsidRPr="00000000">
        <w:rPr>
          <w:highlight w:val="green"/>
          <w:rtl w:val="0"/>
        </w:rPr>
        <w:t xml:space="preserve">NIE </w:t>
      </w: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13F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11</w:t>
        <w:br w:type="textWrapping"/>
      </w:r>
      <w:r w:rsidDel="00000000" w:rsidR="00000000" w:rsidRPr="00000000">
        <w:rPr>
          <w:highlight w:val="green"/>
          <w:rtl w:val="0"/>
        </w:rPr>
        <w:t xml:space="preserve">TAK</w:t>
      </w:r>
      <w:r w:rsidDel="00000000" w:rsidR="00000000" w:rsidRPr="00000000">
        <w:rPr>
          <w:rtl w:val="0"/>
        </w:rPr>
        <w:t xml:space="preserve"> / NIE 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highlight w:val="cyan"/>
          <w:rtl w:val="0"/>
        </w:rPr>
        <w:t xml:space="preserve">@31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2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Wyrażenie lambda może przechwycić zmienną lokalną przez wartość lub referencję.</w:t>
        <w:br w:type="textWrapping"/>
      </w:r>
      <w:r w:rsidDel="00000000" w:rsidR="00000000" w:rsidRPr="00000000">
        <w:rPr>
          <w:highlight w:val="green"/>
          <w:rtl w:val="0"/>
        </w:rPr>
        <w:t xml:space="preserve">TAK </w:t>
      </w:r>
      <w:r w:rsidDel="00000000" w:rsidR="00000000" w:rsidRPr="00000000">
        <w:rPr>
          <w:rtl w:val="0"/>
        </w:rPr>
        <w:t xml:space="preserve">/ NIE </w:t>
      </w:r>
    </w:p>
    <w:p w:rsidR="00000000" w:rsidDel="00000000" w:rsidP="00000000" w:rsidRDefault="00000000" w:rsidRPr="00000000" w14:paraId="00000143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Wyrażenie lambda może swobodnie korzystać ze zmiennych globalnych.</w:t>
        <w:br w:type="textWrapping"/>
      </w:r>
      <w:r w:rsidDel="00000000" w:rsidR="00000000" w:rsidRPr="00000000">
        <w:rPr>
          <w:highlight w:val="green"/>
          <w:rtl w:val="0"/>
        </w:rPr>
        <w:t xml:space="preserve">TAK </w:t>
      </w:r>
      <w:r w:rsidDel="00000000" w:rsidR="00000000" w:rsidRPr="00000000">
        <w:rPr>
          <w:rtl w:val="0"/>
        </w:rPr>
        <w:t xml:space="preserve">/ NIE </w:t>
      </w:r>
    </w:p>
    <w:p w:rsidR="00000000" w:rsidDel="00000000" w:rsidP="00000000" w:rsidRDefault="00000000" w:rsidRPr="00000000" w14:paraId="00000144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Domyślnie </w:t>
      </w:r>
      <w:r w:rsidDel="00000000" w:rsidR="00000000" w:rsidRPr="00000000">
        <w:rPr>
          <w:rtl w:val="0"/>
        </w:rPr>
        <w:t xml:space="preserve">wyrażenie lambda może korzystać ze zmiennych lokalnych zdefiniowanych w tym samym zakresie, co wyrażenie.</w:t>
        <w:br w:type="textWrapping"/>
        <w:t xml:space="preserve">TAK / </w:t>
      </w:r>
      <w:r w:rsidDel="00000000" w:rsidR="00000000" w:rsidRPr="00000000">
        <w:rPr>
          <w:highlight w:val="yellow"/>
          <w:rtl w:val="0"/>
        </w:rPr>
        <w:t xml:space="preserve">NIE </w:t>
      </w:r>
      <w:r w:rsidDel="00000000" w:rsidR="00000000" w:rsidRPr="00000000">
        <w:rPr>
          <w:rtl w:val="0"/>
        </w:rPr>
        <w:t xml:space="preserve">chuj wie co znaczy domyślnie, jak wrzuci się [=] albo [&amp;] to tak, jeśli się wrzuci [] to nie 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highlight w:val="red"/>
        </w:rPr>
      </w:pPr>
      <w:r w:rsidDel="00000000" w:rsidR="00000000" w:rsidRPr="00000000">
        <w:rPr>
          <w:rtl w:val="0"/>
        </w:rPr>
        <w:t xml:space="preserve">32. Co wypisuje poniższy program?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template &lt;typename Iterator&gt;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void print(Iterator begin, Iterator end) {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ab/>
        <w:t xml:space="preserve">for (Iterator iterator = begin; iterator != end; ++iterator) {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std::cout &lt;&lt; *iterator; }}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ab/>
        <w:t xml:space="preserve">int array[] = {2, 5, 7};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ab/>
        <w:t xml:space="preserve">print(array, array + 3); }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152">
      <w:pPr>
        <w:numPr>
          <w:ilvl w:val="0"/>
          <w:numId w:val="4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257</w:t>
        <w:br w:type="textWrapping"/>
      </w:r>
      <w:r w:rsidDel="00000000" w:rsidR="00000000" w:rsidRPr="00000000">
        <w:rPr>
          <w:highlight w:val="green"/>
          <w:rtl w:val="0"/>
        </w:rPr>
        <w:t xml:space="preserve">TAK </w:t>
      </w:r>
      <w:r w:rsidDel="00000000" w:rsidR="00000000" w:rsidRPr="00000000">
        <w:rPr>
          <w:rtl w:val="0"/>
        </w:rPr>
        <w:t xml:space="preserve">/ NIE </w:t>
      </w:r>
    </w:p>
    <w:p w:rsidR="00000000" w:rsidDel="00000000" w:rsidP="00000000" w:rsidRDefault="00000000" w:rsidRPr="00000000" w14:paraId="00000153">
      <w:pPr>
        <w:numPr>
          <w:ilvl w:val="0"/>
          <w:numId w:val="4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 innego          </w:t>
        <w:br w:type="textWrapping"/>
        <w:t xml:space="preserve">TAK / </w:t>
      </w:r>
      <w:r w:rsidDel="00000000" w:rsidR="00000000" w:rsidRPr="00000000">
        <w:rPr>
          <w:highlight w:val="green"/>
          <w:rtl w:val="0"/>
        </w:rPr>
        <w:t xml:space="preserve">NIE  </w:t>
      </w: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54">
      <w:pPr>
        <w:numPr>
          <w:ilvl w:val="0"/>
          <w:numId w:val="4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752</w:t>
        <w:br w:type="textWrapping"/>
        <w:t xml:space="preserve">TAK / </w:t>
      </w:r>
      <w:r w:rsidDel="00000000" w:rsidR="00000000" w:rsidRPr="00000000">
        <w:rPr>
          <w:highlight w:val="green"/>
          <w:rtl w:val="0"/>
        </w:rPr>
        <w:t xml:space="preserve">NIE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33.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Klasa pochodna ma dostęp do składowych zabezpieczonych klasy bazowej.</w:t>
        <w:br w:type="textWrapping"/>
      </w:r>
      <w:r w:rsidDel="00000000" w:rsidR="00000000" w:rsidRPr="00000000">
        <w:rPr>
          <w:highlight w:val="green"/>
          <w:rtl w:val="0"/>
        </w:rPr>
        <w:t xml:space="preserve">TAK</w:t>
      </w:r>
      <w:r w:rsidDel="00000000" w:rsidR="00000000" w:rsidRPr="00000000">
        <w:rPr>
          <w:rtl w:val="0"/>
        </w:rPr>
        <w:t xml:space="preserve"> / NIE </w:t>
      </w:r>
    </w:p>
    <w:p w:rsidR="00000000" w:rsidDel="00000000" w:rsidP="00000000" w:rsidRDefault="00000000" w:rsidRPr="00000000" w14:paraId="00000159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Klasa bazowa ma dostęp do składowych publicznych klasy pochodnej.</w:t>
        <w:br w:type="textWrapping"/>
        <w:t xml:space="preserve">TAK / </w:t>
      </w:r>
      <w:r w:rsidDel="00000000" w:rsidR="00000000" w:rsidRPr="00000000">
        <w:rPr>
          <w:highlight w:val="green"/>
          <w:rtl w:val="0"/>
        </w:rPr>
        <w:t xml:space="preserve">NIE </w:t>
      </w:r>
    </w:p>
    <w:p w:rsidR="00000000" w:rsidDel="00000000" w:rsidP="00000000" w:rsidRDefault="00000000" w:rsidRPr="00000000" w14:paraId="0000015A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Klasa pochodna ma dostęp do składowych prywatnych klasy bazowej.</w:t>
        <w:br w:type="textWrapping"/>
        <w:t xml:space="preserve">TAK / </w:t>
      </w:r>
      <w:r w:rsidDel="00000000" w:rsidR="00000000" w:rsidRPr="00000000">
        <w:rPr>
          <w:highlight w:val="green"/>
          <w:rtl w:val="0"/>
        </w:rPr>
        <w:t xml:space="preserve">NIE 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shd w:fill="ea9999" w:val="clear"/>
          <w:rtl w:val="0"/>
        </w:rPr>
        <w:t xml:space="preserve">34</w:t>
      </w:r>
      <w:r w:rsidDel="00000000" w:rsidR="00000000" w:rsidRPr="00000000">
        <w:rPr>
          <w:rtl w:val="0"/>
        </w:rPr>
        <w:t xml:space="preserve">. Istnieje niejawna konwersja: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 </w:t>
        <w:tab/>
        <w:t xml:space="preserve"> </w:t>
      </w:r>
    </w:p>
    <w:p w:rsidR="00000000" w:rsidDel="00000000" w:rsidP="00000000" w:rsidRDefault="00000000" w:rsidRPr="00000000" w14:paraId="00000162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Referencji klasy bazowej do referencji klasy pochodnej.</w:t>
        <w:br w:type="textWrapping"/>
        <w:t xml:space="preserve">TAK / </w:t>
      </w:r>
      <w:r w:rsidDel="00000000" w:rsidR="00000000" w:rsidRPr="00000000">
        <w:rPr>
          <w:highlight w:val="green"/>
          <w:rtl w:val="0"/>
        </w:rPr>
        <w:t xml:space="preserve">NIE  </w:t>
      </w:r>
      <w:r w:rsidDel="00000000" w:rsidR="00000000" w:rsidRPr="00000000">
        <w:rPr>
          <w:rtl w:val="0"/>
        </w:rPr>
        <w:t xml:space="preserve">          </w:t>
        <w:tab/>
        <w:t xml:space="preserve"> </w:t>
      </w:r>
    </w:p>
    <w:p w:rsidR="00000000" w:rsidDel="00000000" w:rsidP="00000000" w:rsidRDefault="00000000" w:rsidRPr="00000000" w14:paraId="00000163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Referencji klasy pochodnej do referencji klasy bazowej.</w:t>
        <w:br w:type="textWrapping"/>
      </w:r>
      <w:r w:rsidDel="00000000" w:rsidR="00000000" w:rsidRPr="00000000">
        <w:rPr>
          <w:highlight w:val="green"/>
          <w:rtl w:val="0"/>
        </w:rPr>
        <w:t xml:space="preserve">TAK </w:t>
      </w:r>
      <w:r w:rsidDel="00000000" w:rsidR="00000000" w:rsidRPr="00000000">
        <w:rPr>
          <w:rtl w:val="0"/>
        </w:rPr>
        <w:t xml:space="preserve">/ NIE              </w:t>
        <w:tab/>
        <w:t xml:space="preserve"> </w:t>
      </w:r>
    </w:p>
    <w:p w:rsidR="00000000" w:rsidDel="00000000" w:rsidP="00000000" w:rsidRDefault="00000000" w:rsidRPr="00000000" w14:paraId="00000164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Wskaźnika klasy pochodnej do wskaźnika klasy bazowej.</w:t>
        <w:br w:type="textWrapping"/>
      </w:r>
      <w:r w:rsidDel="00000000" w:rsidR="00000000" w:rsidRPr="00000000">
        <w:rPr>
          <w:shd w:fill="ea9999" w:val="clear"/>
          <w:rtl w:val="0"/>
        </w:rPr>
        <w:t xml:space="preserve">TAK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/ </w:t>
      </w:r>
      <w:r w:rsidDel="00000000" w:rsidR="00000000" w:rsidRPr="00000000">
        <w:rPr>
          <w:rtl w:val="0"/>
        </w:rPr>
        <w:t xml:space="preserve">NIE</w:t>
      </w:r>
      <w:r w:rsidDel="00000000" w:rsidR="00000000" w:rsidRPr="00000000">
        <w:rPr>
          <w:highlight w:val="green"/>
          <w:rtl w:val="0"/>
        </w:rPr>
        <w:t xml:space="preserve"> 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shd w:fill="ea9999" w:val="clear"/>
          <w:rtl w:val="0"/>
        </w:rPr>
        <w:t xml:space="preserve">35</w:t>
      </w:r>
      <w:r w:rsidDel="00000000" w:rsidR="00000000" w:rsidRPr="00000000">
        <w:rPr>
          <w:rtl w:val="0"/>
        </w:rPr>
        <w:t xml:space="preserve">. Co wypisuje poniższy program?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struct Object {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ab/>
        <w:t xml:space="preserve">int method() {return 1; }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ab/>
        <w:t xml:space="preserve">int method() const {return 2; }};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ab/>
        <w:t xml:space="preserve">Object object;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ab/>
        <w:t xml:space="preserve">std::cout &lt;&lt; object.method() &lt;&lt; Object().method(); }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 innego</w:t>
        <w:br w:type="textWrapping"/>
        <w:t xml:space="preserve">TAK </w:t>
      </w:r>
      <w:r w:rsidDel="00000000" w:rsidR="00000000" w:rsidRPr="00000000">
        <w:rPr>
          <w:highlight w:val="green"/>
          <w:rtl w:val="0"/>
        </w:rPr>
        <w:t xml:space="preserve">/ NIE  </w:t>
      </w:r>
    </w:p>
    <w:p w:rsidR="00000000" w:rsidDel="00000000" w:rsidP="00000000" w:rsidRDefault="00000000" w:rsidRPr="00000000" w14:paraId="00000172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11         </w:t>
        <w:br w:type="textWrapping"/>
      </w:r>
      <w:r w:rsidDel="00000000" w:rsidR="00000000" w:rsidRPr="00000000">
        <w:rPr>
          <w:highlight w:val="green"/>
          <w:rtl w:val="0"/>
        </w:rPr>
        <w:t xml:space="preserve">TAK</w:t>
      </w:r>
      <w:r w:rsidDel="00000000" w:rsidR="00000000" w:rsidRPr="00000000">
        <w:rPr>
          <w:rtl w:val="0"/>
        </w:rPr>
        <w:t xml:space="preserve"> / NIE  </w:t>
        <w:tab/>
        <w:t xml:space="preserve"> </w:t>
      </w:r>
    </w:p>
    <w:p w:rsidR="00000000" w:rsidDel="00000000" w:rsidP="00000000" w:rsidRDefault="00000000" w:rsidRPr="00000000" w14:paraId="00000173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12</w:t>
        <w:br w:type="textWrapping"/>
        <w:t xml:space="preserve">TAK / </w:t>
      </w:r>
      <w:r w:rsidDel="00000000" w:rsidR="00000000" w:rsidRPr="00000000">
        <w:rPr>
          <w:highlight w:val="green"/>
          <w:rtl w:val="0"/>
        </w:rPr>
        <w:t xml:space="preserve">NIE 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shd w:fill="ea9999" w:val="clear"/>
          <w:rtl w:val="0"/>
        </w:rPr>
        <w:t xml:space="preserve">36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178">
      <w:pPr>
        <w:numPr>
          <w:ilvl w:val="0"/>
          <w:numId w:val="4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 pośrednictwem iteratora modyfikującego można modyfikować wartości pojemnika typu std::map.</w:t>
        <w:br w:type="textWrapping"/>
      </w:r>
      <w:r w:rsidDel="00000000" w:rsidR="00000000" w:rsidRPr="00000000">
        <w:rPr>
          <w:highlight w:val="green"/>
          <w:rtl w:val="0"/>
        </w:rPr>
        <w:t xml:space="preserve">TAK</w:t>
      </w:r>
      <w:r w:rsidDel="00000000" w:rsidR="00000000" w:rsidRPr="00000000">
        <w:rPr>
          <w:rtl w:val="0"/>
        </w:rPr>
        <w:t xml:space="preserve"> / NIE             </w:t>
        <w:tab/>
        <w:t xml:space="preserve"> </w:t>
      </w:r>
    </w:p>
    <w:p w:rsidR="00000000" w:rsidDel="00000000" w:rsidP="00000000" w:rsidRDefault="00000000" w:rsidRPr="00000000" w14:paraId="00000179">
      <w:pPr>
        <w:numPr>
          <w:ilvl w:val="0"/>
          <w:numId w:val="4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Pojemnik typu std::map nie ma iteratorów modyfikujących.</w:t>
        <w:br w:type="textWrapping"/>
        <w:t xml:space="preserve">TAK / </w:t>
      </w:r>
      <w:r w:rsidDel="00000000" w:rsidR="00000000" w:rsidRPr="00000000">
        <w:rPr>
          <w:highlight w:val="green"/>
          <w:rtl w:val="0"/>
        </w:rPr>
        <w:t xml:space="preserve">NIE</w:t>
      </w:r>
      <w:r w:rsidDel="00000000" w:rsidR="00000000" w:rsidRPr="00000000">
        <w:rPr>
          <w:rtl w:val="0"/>
        </w:rPr>
        <w:t xml:space="preserve">        </w:t>
        <w:tab/>
        <w:t xml:space="preserve"> </w:t>
      </w:r>
    </w:p>
    <w:p w:rsidR="00000000" w:rsidDel="00000000" w:rsidP="00000000" w:rsidRDefault="00000000" w:rsidRPr="00000000" w14:paraId="0000017A">
      <w:pPr>
        <w:numPr>
          <w:ilvl w:val="0"/>
          <w:numId w:val="4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 pośrednictwem iteratora modyfikującego można modyfikować klucze pojemnika typu std::map.</w:t>
        <w:br w:type="textWrapping"/>
        <w:t xml:space="preserve">TAK / </w:t>
      </w:r>
      <w:r w:rsidDel="00000000" w:rsidR="00000000" w:rsidRPr="00000000">
        <w:rPr>
          <w:highlight w:val="green"/>
          <w:rtl w:val="0"/>
        </w:rPr>
        <w:t xml:space="preserve">NIE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B">
      <w:pPr>
        <w:rPr>
          <w:shd w:fill="ea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shd w:fill="ea9999" w:val="clear"/>
          <w:rtl w:val="0"/>
        </w:rPr>
        <w:t xml:space="preserve">37</w:t>
      </w:r>
      <w:r w:rsidDel="00000000" w:rsidR="00000000" w:rsidRPr="00000000">
        <w:rPr>
          <w:rtl w:val="0"/>
        </w:rPr>
        <w:t xml:space="preserve">. Które z poniższych wycinków kodu mogą powodować naruszenie ochrony pamięci?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 *pointer = new int; </w:t>
      </w:r>
      <w:r w:rsidDel="00000000" w:rsidR="00000000" w:rsidRPr="00000000">
        <w:rPr>
          <w:u w:val="single"/>
          <w:rtl w:val="0"/>
        </w:rPr>
        <w:t xml:space="preserve">delete pointer; delete pointer;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highlight w:val="green"/>
          <w:rtl w:val="0"/>
        </w:rPr>
        <w:t xml:space="preserve">TAK </w:t>
      </w:r>
      <w:r w:rsidDel="00000000" w:rsidR="00000000" w:rsidRPr="00000000">
        <w:rPr>
          <w:rtl w:val="0"/>
        </w:rPr>
        <w:t xml:space="preserve">/ NIE            </w:t>
        <w:tab/>
        <w:t xml:space="preserve"> </w:t>
      </w:r>
    </w:p>
    <w:p w:rsidR="00000000" w:rsidDel="00000000" w:rsidP="00000000" w:rsidRDefault="00000000" w:rsidRPr="00000000" w14:paraId="0000017F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 *pointer = nullptr; delete pointer;</w:t>
        <w:br w:type="textWrapping"/>
        <w:t xml:space="preserve">TAK / </w:t>
      </w:r>
      <w:r w:rsidDel="00000000" w:rsidR="00000000" w:rsidRPr="00000000">
        <w:rPr>
          <w:highlight w:val="green"/>
          <w:rtl w:val="0"/>
        </w:rPr>
        <w:t xml:space="preserve">NIE </w:t>
      </w:r>
      <w:r w:rsidDel="00000000" w:rsidR="00000000" w:rsidRPr="00000000">
        <w:rPr>
          <w:rtl w:val="0"/>
        </w:rPr>
        <w:t xml:space="preserve">              </w:t>
        <w:tab/>
        <w:t xml:space="preserve"> </w:t>
      </w:r>
    </w:p>
    <w:p w:rsidR="00000000" w:rsidDel="00000000" w:rsidP="00000000" w:rsidRDefault="00000000" w:rsidRPr="00000000" w14:paraId="00000180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 *pointer = new int[10]; delete pointer;</w:t>
        <w:br w:type="textWrapping"/>
      </w:r>
      <w:r w:rsidDel="00000000" w:rsidR="00000000" w:rsidRPr="00000000">
        <w:rPr>
          <w:rtl w:val="0"/>
        </w:rPr>
        <w:t xml:space="preserve">TAK </w:t>
      </w:r>
      <w:r w:rsidDel="00000000" w:rsidR="00000000" w:rsidRPr="00000000">
        <w:rPr>
          <w:rtl w:val="0"/>
        </w:rPr>
        <w:t xml:space="preserve">/ </w:t>
      </w:r>
      <w:r w:rsidDel="00000000" w:rsidR="00000000" w:rsidRPr="00000000">
        <w:rPr>
          <w:highlight w:val="green"/>
          <w:rtl w:val="0"/>
        </w:rPr>
        <w:t xml:space="preserve">NIE</w:t>
      </w:r>
      <w:r w:rsidDel="00000000" w:rsidR="00000000" w:rsidRPr="00000000">
        <w:rPr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  <w:t xml:space="preserve">// possible memory leak, not a memory protection violatio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38.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Dla których definicji klasy poniższa funkcja powoduje błędy kompilacji?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ab/>
        <w:t xml:space="preserve">Object().variable; }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struct Object {public: int variable; };</w:t>
        <w:br w:type="textWrapping"/>
        <w:t xml:space="preserve">TAK / </w:t>
      </w:r>
      <w:r w:rsidDel="00000000" w:rsidR="00000000" w:rsidRPr="00000000">
        <w:rPr>
          <w:highlight w:val="green"/>
          <w:rtl w:val="0"/>
        </w:rPr>
        <w:t xml:space="preserve">NIE </w:t>
      </w:r>
    </w:p>
    <w:p w:rsidR="00000000" w:rsidDel="00000000" w:rsidP="00000000" w:rsidRDefault="00000000" w:rsidRPr="00000000" w14:paraId="00000187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Object {int variable; };</w:t>
        <w:br w:type="textWrapping"/>
      </w:r>
      <w:r w:rsidDel="00000000" w:rsidR="00000000" w:rsidRPr="00000000">
        <w:rPr>
          <w:highlight w:val="green"/>
          <w:rtl w:val="0"/>
        </w:rPr>
        <w:t xml:space="preserve">TAK</w:t>
      </w:r>
      <w:r w:rsidDel="00000000" w:rsidR="00000000" w:rsidRPr="00000000">
        <w:rPr>
          <w:rtl w:val="0"/>
        </w:rPr>
        <w:t xml:space="preserve"> / NIE </w:t>
      </w:r>
    </w:p>
    <w:p w:rsidR="00000000" w:rsidDel="00000000" w:rsidP="00000000" w:rsidRDefault="00000000" w:rsidRPr="00000000" w14:paraId="00000188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struct Object {int variable; };</w:t>
        <w:br w:type="textWrapping"/>
        <w:t xml:space="preserve">TAK / </w:t>
      </w:r>
      <w:r w:rsidDel="00000000" w:rsidR="00000000" w:rsidRPr="00000000">
        <w:rPr>
          <w:highlight w:val="green"/>
          <w:rtl w:val="0"/>
        </w:rPr>
        <w:t xml:space="preserve">NIE 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highlight w:val="cyan"/>
          <w:rtl w:val="0"/>
        </w:rPr>
        <w:t xml:space="preserve">@39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 </w:t>
      </w:r>
    </w:p>
    <w:p w:rsidR="00000000" w:rsidDel="00000000" w:rsidP="00000000" w:rsidRDefault="00000000" w:rsidRPr="00000000" w14:paraId="0000018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Jeżeli iterator początkowy wycinka jest równy jego iteratorowi końcowemu, to wyłuskanie tych iteratorów zawsze jest błędem.</w:t>
        <w:br w:type="textWrapping"/>
      </w:r>
      <w:r w:rsidDel="00000000" w:rsidR="00000000" w:rsidRPr="00000000">
        <w:rPr>
          <w:highlight w:val="yellow"/>
          <w:rtl w:val="0"/>
        </w:rPr>
        <w:t xml:space="preserve">TAK </w:t>
      </w:r>
      <w:r w:rsidDel="00000000" w:rsidR="00000000" w:rsidRPr="00000000">
        <w:rPr>
          <w:rtl w:val="0"/>
        </w:rPr>
        <w:t xml:space="preserve">/ NIE        </w:t>
        <w:tab/>
        <w:t xml:space="preserve"> </w:t>
      </w:r>
    </w:p>
    <w:p w:rsidR="00000000" w:rsidDel="00000000" w:rsidP="00000000" w:rsidRDefault="00000000" w:rsidRPr="00000000" w14:paraId="0000018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Wyłuskanie iteratora początkowego wektora nigdy nie jest błędem. // wektor pusty</w:t>
        <w:br w:type="textWrapping"/>
        <w:t xml:space="preserve">TAK / </w:t>
      </w:r>
      <w:r w:rsidDel="00000000" w:rsidR="00000000" w:rsidRPr="00000000">
        <w:rPr>
          <w:highlight w:val="yellow"/>
          <w:rtl w:val="0"/>
        </w:rPr>
        <w:t xml:space="preserve">NIE </w:t>
      </w:r>
      <w:r w:rsidDel="00000000" w:rsidR="00000000" w:rsidRPr="00000000">
        <w:rPr>
          <w:rtl w:val="0"/>
        </w:rPr>
        <w:t xml:space="preserve">        </w:t>
        <w:tab/>
        <w:t xml:space="preserve"> </w:t>
      </w:r>
    </w:p>
    <w:p w:rsidR="00000000" w:rsidDel="00000000" w:rsidP="00000000" w:rsidRDefault="00000000" w:rsidRPr="00000000" w14:paraId="0000018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Wyłuskanie iteratora końcowego wektora zawsze jest błędem.</w:t>
        <w:br w:type="textWrapping"/>
      </w:r>
      <w:r w:rsidDel="00000000" w:rsidR="00000000" w:rsidRPr="00000000">
        <w:rPr>
          <w:highlight w:val="yellow"/>
          <w:rtl w:val="0"/>
        </w:rPr>
        <w:t xml:space="preserve">TAK </w:t>
      </w:r>
      <w:r w:rsidDel="00000000" w:rsidR="00000000" w:rsidRPr="00000000">
        <w:rPr>
          <w:rtl w:val="0"/>
        </w:rPr>
        <w:t xml:space="preserve">/ NIE 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highlight w:val="cyan"/>
          <w:rtl w:val="0"/>
        </w:rPr>
        <w:t xml:space="preserve">@40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</w:t>
      </w:r>
    </w:p>
    <w:p w:rsidR="00000000" w:rsidDel="00000000" w:rsidP="00000000" w:rsidRDefault="00000000" w:rsidRPr="00000000" w14:paraId="00000194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 pojemniku typu std::multimap wartości mogą się powtarzać.</w:t>
        <w:br w:type="textWrapping"/>
      </w:r>
      <w:r w:rsidDel="00000000" w:rsidR="00000000" w:rsidRPr="00000000">
        <w:rPr>
          <w:highlight w:val="green"/>
          <w:rtl w:val="0"/>
        </w:rPr>
        <w:t xml:space="preserve">TAK </w:t>
      </w:r>
      <w:r w:rsidDel="00000000" w:rsidR="00000000" w:rsidRPr="00000000">
        <w:rPr>
          <w:rtl w:val="0"/>
        </w:rPr>
        <w:t xml:space="preserve">/ NIE          </w:t>
        <w:tab/>
        <w:t xml:space="preserve"> </w:t>
      </w:r>
    </w:p>
    <w:p w:rsidR="00000000" w:rsidDel="00000000" w:rsidP="00000000" w:rsidRDefault="00000000" w:rsidRPr="00000000" w14:paraId="00000195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 pojemniku typu std::multimap klucze mogą się powtarzać.</w:t>
        <w:br w:type="textWrapping"/>
      </w:r>
      <w:r w:rsidDel="00000000" w:rsidR="00000000" w:rsidRPr="00000000">
        <w:rPr>
          <w:highlight w:val="green"/>
          <w:rtl w:val="0"/>
        </w:rPr>
        <w:t xml:space="preserve">TAK </w:t>
      </w:r>
      <w:r w:rsidDel="00000000" w:rsidR="00000000" w:rsidRPr="00000000">
        <w:rPr>
          <w:rtl w:val="0"/>
        </w:rPr>
        <w:t xml:space="preserve">/ NIE         </w:t>
        <w:tab/>
        <w:t xml:space="preserve"> </w:t>
      </w:r>
    </w:p>
    <w:p w:rsidR="00000000" w:rsidDel="00000000" w:rsidP="00000000" w:rsidRDefault="00000000" w:rsidRPr="00000000" w14:paraId="00000196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 pojemniku typu std::multimap para o zadanym kluczu i wartości może</w:t>
      </w:r>
      <w:r w:rsidDel="00000000" w:rsidR="00000000" w:rsidRPr="00000000">
        <w:rPr>
          <w:u w:val="single"/>
          <w:rtl w:val="0"/>
        </w:rPr>
        <w:t xml:space="preserve"> wystąpić najwyżej raz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  <w:t xml:space="preserve">TAK </w:t>
      </w:r>
      <w:r w:rsidDel="00000000" w:rsidR="00000000" w:rsidRPr="00000000">
        <w:rPr>
          <w:rtl w:val="0"/>
        </w:rPr>
        <w:t xml:space="preserve">/ </w:t>
      </w:r>
      <w:r w:rsidDel="00000000" w:rsidR="00000000" w:rsidRPr="00000000">
        <w:rPr>
          <w:highlight w:val="green"/>
          <w:rtl w:val="0"/>
        </w:rPr>
        <w:t xml:space="preserve">NIE 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41. Które z poniższych linii drukują napis 00?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struct Object {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ab/>
        <w:t xml:space="preserve">Object() {std::cout &lt;&lt; "0"; }};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 </w:t>
      </w:r>
    </w:p>
    <w:p w:rsidR="00000000" w:rsidDel="00000000" w:rsidP="00000000" w:rsidRDefault="00000000" w:rsidRPr="00000000" w14:paraId="0000019F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 object1, object2 = object1;</w:t>
        <w:br w:type="textWrapping"/>
        <w:t xml:space="preserve">TAK </w:t>
      </w:r>
      <w:r w:rsidDel="00000000" w:rsidR="00000000" w:rsidRPr="00000000">
        <w:rPr>
          <w:highlight w:val="green"/>
          <w:rtl w:val="0"/>
        </w:rPr>
        <w:t xml:space="preserve">/ NIE </w:t>
      </w:r>
      <w:r w:rsidDel="00000000" w:rsidR="00000000" w:rsidRPr="00000000">
        <w:rPr>
          <w:rtl w:val="0"/>
        </w:rPr>
        <w:t xml:space="preserve">     </w:t>
        <w:tab/>
        <w:t xml:space="preserve"> </w:t>
      </w:r>
    </w:p>
    <w:p w:rsidR="00000000" w:rsidDel="00000000" w:rsidP="00000000" w:rsidRDefault="00000000" w:rsidRPr="00000000" w14:paraId="000001A0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 object1, object2;</w:t>
        <w:br w:type="textWrapping"/>
      </w:r>
      <w:r w:rsidDel="00000000" w:rsidR="00000000" w:rsidRPr="00000000">
        <w:rPr>
          <w:highlight w:val="green"/>
          <w:rtl w:val="0"/>
        </w:rPr>
        <w:t xml:space="preserve">TAK</w:t>
      </w:r>
      <w:r w:rsidDel="00000000" w:rsidR="00000000" w:rsidRPr="00000000">
        <w:rPr>
          <w:rtl w:val="0"/>
        </w:rPr>
        <w:t xml:space="preserve"> / NIE        </w:t>
        <w:tab/>
        <w:t xml:space="preserve"> </w:t>
      </w:r>
    </w:p>
    <w:p w:rsidR="00000000" w:rsidDel="00000000" w:rsidP="00000000" w:rsidRDefault="00000000" w:rsidRPr="00000000" w14:paraId="000001A1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 object1, object2 = Object();</w:t>
        <w:br w:type="textWrapping"/>
      </w:r>
      <w:r w:rsidDel="00000000" w:rsidR="00000000" w:rsidRPr="00000000">
        <w:rPr>
          <w:highlight w:val="green"/>
          <w:rtl w:val="0"/>
        </w:rPr>
        <w:t xml:space="preserve">TAK </w:t>
      </w:r>
      <w:r w:rsidDel="00000000" w:rsidR="00000000" w:rsidRPr="00000000">
        <w:rPr>
          <w:rtl w:val="0"/>
        </w:rPr>
        <w:t xml:space="preserve">/ NIE 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42. Które z poniższych wycinków powodują błędy kompilacji?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class Parent {};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class Child: public Parent {};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Parent array[10]; array[0] = Parent();</w:t>
      </w:r>
    </w:p>
    <w:p w:rsidR="00000000" w:rsidDel="00000000" w:rsidP="00000000" w:rsidRDefault="00000000" w:rsidRPr="00000000" w14:paraId="000001A9">
      <w:pPr>
        <w:ind w:left="720" w:firstLine="0"/>
        <w:rPr>
          <w:highlight w:val="green"/>
        </w:rPr>
      </w:pPr>
      <w:r w:rsidDel="00000000" w:rsidR="00000000" w:rsidRPr="00000000">
        <w:rPr>
          <w:rtl w:val="0"/>
        </w:rPr>
        <w:t xml:space="preserve">TAK / </w:t>
      </w:r>
      <w:r w:rsidDel="00000000" w:rsidR="00000000" w:rsidRPr="00000000">
        <w:rPr>
          <w:highlight w:val="green"/>
          <w:rtl w:val="0"/>
        </w:rPr>
        <w:t xml:space="preserve">NIE </w:t>
      </w:r>
    </w:p>
    <w:p w:rsidR="00000000" w:rsidDel="00000000" w:rsidP="00000000" w:rsidRDefault="00000000" w:rsidRPr="00000000" w14:paraId="000001AA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Parent array[10]; array[0] = Child();</w:t>
      </w:r>
    </w:p>
    <w:p w:rsidR="00000000" w:rsidDel="00000000" w:rsidP="00000000" w:rsidRDefault="00000000" w:rsidRPr="00000000" w14:paraId="000001AB">
      <w:pPr>
        <w:ind w:left="720" w:firstLine="0"/>
        <w:rPr/>
      </w:pPr>
      <w:r w:rsidDel="00000000" w:rsidR="00000000" w:rsidRPr="00000000">
        <w:rPr>
          <w:rtl w:val="0"/>
        </w:rPr>
        <w:t xml:space="preserve">TAK / </w:t>
      </w:r>
      <w:r w:rsidDel="00000000" w:rsidR="00000000" w:rsidRPr="00000000">
        <w:rPr>
          <w:highlight w:val="green"/>
          <w:rtl w:val="0"/>
        </w:rPr>
        <w:t xml:space="preserve">NIE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C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Parent *array[10]; array[0] = new Child();</w:t>
      </w:r>
    </w:p>
    <w:p w:rsidR="00000000" w:rsidDel="00000000" w:rsidP="00000000" w:rsidRDefault="00000000" w:rsidRPr="00000000" w14:paraId="000001AD">
      <w:pPr>
        <w:ind w:left="720" w:firstLine="0"/>
        <w:rPr>
          <w:highlight w:val="green"/>
        </w:rPr>
      </w:pPr>
      <w:r w:rsidDel="00000000" w:rsidR="00000000" w:rsidRPr="00000000">
        <w:rPr>
          <w:rtl w:val="0"/>
        </w:rPr>
        <w:t xml:space="preserve">TAK / </w:t>
      </w:r>
      <w:r w:rsidDel="00000000" w:rsidR="00000000" w:rsidRPr="00000000">
        <w:rPr>
          <w:highlight w:val="green"/>
          <w:rtl w:val="0"/>
        </w:rPr>
        <w:t xml:space="preserve">NIE 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highlight w:val="cyan"/>
          <w:rtl w:val="0"/>
        </w:rPr>
        <w:t xml:space="preserve">@43</w:t>
      </w:r>
      <w:r w:rsidDel="00000000" w:rsidR="00000000" w:rsidRPr="00000000">
        <w:rPr>
          <w:rtl w:val="0"/>
        </w:rPr>
        <w:t xml:space="preserve">. </w:t>
        <w:tab/>
        <w:t xml:space="preserve"> </w:t>
      </w:r>
    </w:p>
    <w:p w:rsidR="00000000" w:rsidDel="00000000" w:rsidP="00000000" w:rsidRDefault="00000000" w:rsidRPr="00000000" w14:paraId="000001B1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Iteratora stałego nigdy nie można przesunąć na następny element.</w:t>
      </w:r>
    </w:p>
    <w:p w:rsidR="00000000" w:rsidDel="00000000" w:rsidP="00000000" w:rsidRDefault="00000000" w:rsidRPr="00000000" w14:paraId="000001B2">
      <w:pPr>
        <w:ind w:left="720" w:firstLine="0"/>
        <w:rPr/>
      </w:pPr>
      <w:r w:rsidDel="00000000" w:rsidR="00000000" w:rsidRPr="00000000">
        <w:rPr>
          <w:highlight w:val="green"/>
          <w:rtl w:val="0"/>
        </w:rPr>
        <w:t xml:space="preserve">TAK</w:t>
      </w:r>
      <w:r w:rsidDel="00000000" w:rsidR="00000000" w:rsidRPr="00000000">
        <w:rPr>
          <w:rtl w:val="0"/>
        </w:rPr>
        <w:t xml:space="preserve"> / NIE     </w:t>
        <w:tab/>
        <w:t xml:space="preserve"> </w:t>
      </w:r>
    </w:p>
    <w:p w:rsidR="00000000" w:rsidDel="00000000" w:rsidP="00000000" w:rsidRDefault="00000000" w:rsidRPr="00000000" w14:paraId="000001B3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Iteratora niemodyfikującego nigdy nie można przesunąć na następny element.</w:t>
      </w:r>
    </w:p>
    <w:p w:rsidR="00000000" w:rsidDel="00000000" w:rsidP="00000000" w:rsidRDefault="00000000" w:rsidRPr="00000000" w14:paraId="000001B4">
      <w:pPr>
        <w:ind w:left="720" w:firstLine="0"/>
        <w:rPr/>
      </w:pPr>
      <w:r w:rsidDel="00000000" w:rsidR="00000000" w:rsidRPr="00000000">
        <w:rPr>
          <w:rtl w:val="0"/>
        </w:rPr>
        <w:t xml:space="preserve">TAK / </w:t>
      </w:r>
      <w:r w:rsidDel="00000000" w:rsidR="00000000" w:rsidRPr="00000000">
        <w:rPr>
          <w:highlight w:val="green"/>
          <w:rtl w:val="0"/>
        </w:rPr>
        <w:t xml:space="preserve">NIE </w:t>
      </w: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B5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 pośrednictwem iteratora stałego można w pewnych przypadkach zmodyfikować element.</w:t>
      </w:r>
    </w:p>
    <w:p w:rsidR="00000000" w:rsidDel="00000000" w:rsidP="00000000" w:rsidRDefault="00000000" w:rsidRPr="00000000" w14:paraId="000001B6">
      <w:pPr>
        <w:ind w:left="720" w:firstLine="0"/>
        <w:rPr/>
      </w:pPr>
      <w:r w:rsidDel="00000000" w:rsidR="00000000" w:rsidRPr="00000000">
        <w:rPr>
          <w:highlight w:val="green"/>
          <w:rtl w:val="0"/>
        </w:rPr>
        <w:t xml:space="preserve">TAK</w:t>
      </w:r>
      <w:r w:rsidDel="00000000" w:rsidR="00000000" w:rsidRPr="00000000">
        <w:rPr>
          <w:rtl w:val="0"/>
        </w:rPr>
        <w:t xml:space="preserve"> / NIE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highlight w:val="cyan"/>
          <w:rtl w:val="0"/>
        </w:rPr>
        <w:t xml:space="preserve">@44</w:t>
      </w:r>
      <w:r w:rsidDel="00000000" w:rsidR="00000000" w:rsidRPr="00000000">
        <w:rPr>
          <w:rtl w:val="0"/>
        </w:rPr>
        <w:t xml:space="preserve">.    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1BB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Kompilator generuje konstruktor bezargumentowy jedynie jeśli programista nie zadeklarował w klasie konstruktora domyślnego.</w:t>
      </w:r>
    </w:p>
    <w:p w:rsidR="00000000" w:rsidDel="00000000" w:rsidP="00000000" w:rsidRDefault="00000000" w:rsidRPr="00000000" w14:paraId="000001BC">
      <w:pPr>
        <w:ind w:left="720" w:firstLine="0"/>
        <w:rPr/>
      </w:pPr>
      <w:r w:rsidDel="00000000" w:rsidR="00000000" w:rsidRPr="00000000">
        <w:rPr>
          <w:rtl w:val="0"/>
        </w:rPr>
        <w:t xml:space="preserve">TAK / NIE               </w:t>
        <w:tab/>
        <w:t xml:space="preserve"> </w:t>
      </w:r>
    </w:p>
    <w:p w:rsidR="00000000" w:rsidDel="00000000" w:rsidP="00000000" w:rsidRDefault="00000000" w:rsidRPr="00000000" w14:paraId="000001BD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Kompilator generuje konstruktor bezargumentowy jedynie jeśli programista nie zadeklarował w klasie żadnego konstruktora.</w:t>
      </w:r>
    </w:p>
    <w:p w:rsidR="00000000" w:rsidDel="00000000" w:rsidP="00000000" w:rsidRDefault="00000000" w:rsidRPr="00000000" w14:paraId="000001BE">
      <w:pPr>
        <w:ind w:left="720" w:firstLine="0"/>
        <w:rPr/>
      </w:pPr>
      <w:r w:rsidDel="00000000" w:rsidR="00000000" w:rsidRPr="00000000">
        <w:rPr>
          <w:rtl w:val="0"/>
        </w:rPr>
        <w:t xml:space="preserve">TAK / NIE           </w:t>
        <w:tab/>
        <w:t xml:space="preserve"> </w:t>
      </w:r>
    </w:p>
    <w:p w:rsidR="00000000" w:rsidDel="00000000" w:rsidP="00000000" w:rsidRDefault="00000000" w:rsidRPr="00000000" w14:paraId="000001BF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Kompilator generuje konstruktor bezargumentowy jedynie jeśli programista nie zadeklarował w klasie konstruktora kopiującego.</w:t>
      </w:r>
    </w:p>
    <w:p w:rsidR="00000000" w:rsidDel="00000000" w:rsidP="00000000" w:rsidRDefault="00000000" w:rsidRPr="00000000" w14:paraId="000001C0">
      <w:pPr>
        <w:ind w:left="720" w:firstLine="0"/>
        <w:rPr/>
      </w:pPr>
      <w:r w:rsidDel="00000000" w:rsidR="00000000" w:rsidRPr="00000000">
        <w:rPr>
          <w:rtl w:val="0"/>
        </w:rPr>
        <w:t xml:space="preserve">TAK / NIE</w:t>
      </w:r>
    </w:p>
    <w:p w:rsidR="00000000" w:rsidDel="00000000" w:rsidP="00000000" w:rsidRDefault="00000000" w:rsidRPr="00000000" w14:paraId="000001C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ind w:left="0" w:firstLine="0"/>
        <w:rPr/>
      </w:pPr>
      <w:r w:rsidDel="00000000" w:rsidR="00000000" w:rsidRPr="00000000">
        <w:rPr>
          <w:rtl w:val="0"/>
        </w:rPr>
        <w:t xml:space="preserve">45.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Które z poniższych wycinków kodu powodują błędy kompilacji?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struct Object {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ab/>
        <w:t xml:space="preserve">void operator +(const Object &amp;object) const {}};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 </w:t>
      </w:r>
    </w:p>
    <w:p w:rsidR="00000000" w:rsidDel="00000000" w:rsidP="00000000" w:rsidRDefault="00000000" w:rsidRPr="00000000" w14:paraId="000001C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Object() + Object();</w:t>
      </w:r>
    </w:p>
    <w:p w:rsidR="00000000" w:rsidDel="00000000" w:rsidP="00000000" w:rsidRDefault="00000000" w:rsidRPr="00000000" w14:paraId="000001C8">
      <w:pPr>
        <w:ind w:left="720" w:firstLine="0"/>
        <w:rPr/>
      </w:pPr>
      <w:r w:rsidDel="00000000" w:rsidR="00000000" w:rsidRPr="00000000">
        <w:rPr>
          <w:rtl w:val="0"/>
        </w:rPr>
        <w:t xml:space="preserve">TAK / </w:t>
      </w:r>
      <w:r w:rsidDel="00000000" w:rsidR="00000000" w:rsidRPr="00000000">
        <w:rPr>
          <w:highlight w:val="green"/>
          <w:rtl w:val="0"/>
        </w:rPr>
        <w:t xml:space="preserve">NIE  </w:t>
      </w:r>
      <w:r w:rsidDel="00000000" w:rsidR="00000000" w:rsidRPr="00000000">
        <w:rPr>
          <w:rtl w:val="0"/>
        </w:rPr>
        <w:t xml:space="preserve">           </w:t>
        <w:tab/>
        <w:t xml:space="preserve"> </w:t>
      </w:r>
    </w:p>
    <w:p w:rsidR="00000000" w:rsidDel="00000000" w:rsidP="00000000" w:rsidRDefault="00000000" w:rsidRPr="00000000" w14:paraId="000001C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 object1, object2; operator +(object1, object2);</w:t>
      </w:r>
    </w:p>
    <w:p w:rsidR="00000000" w:rsidDel="00000000" w:rsidP="00000000" w:rsidRDefault="00000000" w:rsidRPr="00000000" w14:paraId="000001CA">
      <w:pPr>
        <w:ind w:left="720" w:firstLine="0"/>
        <w:rPr/>
      </w:pPr>
      <w:r w:rsidDel="00000000" w:rsidR="00000000" w:rsidRPr="00000000">
        <w:rPr>
          <w:highlight w:val="green"/>
          <w:rtl w:val="0"/>
        </w:rPr>
        <w:t xml:space="preserve">TAK</w:t>
      </w:r>
      <w:r w:rsidDel="00000000" w:rsidR="00000000" w:rsidRPr="00000000">
        <w:rPr>
          <w:rtl w:val="0"/>
        </w:rPr>
        <w:t xml:space="preserve"> / NIE             </w:t>
        <w:tab/>
        <w:t xml:space="preserve"> </w:t>
      </w:r>
    </w:p>
    <w:p w:rsidR="00000000" w:rsidDel="00000000" w:rsidP="00000000" w:rsidRDefault="00000000" w:rsidRPr="00000000" w14:paraId="000001C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 object1, object2; object1.operator +(object2);</w:t>
        <w:br w:type="textWrapping"/>
        <w:t xml:space="preserve">TAK / </w:t>
      </w:r>
      <w:r w:rsidDel="00000000" w:rsidR="00000000" w:rsidRPr="00000000">
        <w:rPr>
          <w:highlight w:val="green"/>
          <w:rtl w:val="0"/>
        </w:rPr>
        <w:t xml:space="preserve">NIE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highlight w:val="cyan"/>
          <w:rtl w:val="0"/>
        </w:rPr>
        <w:t xml:space="preserve">@46</w:t>
      </w:r>
      <w:r w:rsidDel="00000000" w:rsidR="00000000" w:rsidRPr="00000000">
        <w:rPr>
          <w:rtl w:val="0"/>
        </w:rPr>
        <w:t xml:space="preserve">. Jeżeli w klasie bazowej i pochodnej są zdefiniowane składowe o jednakowych nazwach, to klasa pochodna może się posługiwać: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 </w:t>
      </w:r>
    </w:p>
    <w:p w:rsidR="00000000" w:rsidDel="00000000" w:rsidP="00000000" w:rsidRDefault="00000000" w:rsidRPr="00000000" w14:paraId="000001D0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Tylko składową zdefiniowaną w klasie bazowej.</w:t>
        <w:br w:type="textWrapping"/>
        <w:t xml:space="preserve">TAK / </w:t>
      </w:r>
      <w:r w:rsidDel="00000000" w:rsidR="00000000" w:rsidRPr="00000000">
        <w:rPr>
          <w:highlight w:val="green"/>
          <w:rtl w:val="0"/>
        </w:rPr>
        <w:t xml:space="preserve">NIE </w:t>
      </w:r>
      <w:r w:rsidDel="00000000" w:rsidR="00000000" w:rsidRPr="00000000">
        <w:rPr>
          <w:rtl w:val="0"/>
        </w:rPr>
        <w:t xml:space="preserve">           </w:t>
        <w:tab/>
        <w:t xml:space="preserve"> </w:t>
      </w:r>
    </w:p>
    <w:p w:rsidR="00000000" w:rsidDel="00000000" w:rsidP="00000000" w:rsidRDefault="00000000" w:rsidRPr="00000000" w14:paraId="000001D1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Obiema składowymi.</w:t>
        <w:br w:type="textWrapping"/>
      </w:r>
      <w:r w:rsidDel="00000000" w:rsidR="00000000" w:rsidRPr="00000000">
        <w:rPr>
          <w:highlight w:val="green"/>
          <w:rtl w:val="0"/>
        </w:rPr>
        <w:t xml:space="preserve">TAK</w:t>
      </w:r>
      <w:r w:rsidDel="00000000" w:rsidR="00000000" w:rsidRPr="00000000">
        <w:rPr>
          <w:rtl w:val="0"/>
        </w:rPr>
        <w:t xml:space="preserve"> / NIE       </w:t>
        <w:tab/>
        <w:t xml:space="preserve"> </w:t>
      </w:r>
    </w:p>
    <w:p w:rsidR="00000000" w:rsidDel="00000000" w:rsidP="00000000" w:rsidRDefault="00000000" w:rsidRPr="00000000" w14:paraId="000001D2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Tylko składową zdefiniowaną w klasie pochodnej.</w:t>
        <w:br w:type="textWrapping"/>
        <w:t xml:space="preserve">TAK / </w:t>
      </w:r>
      <w:r w:rsidDel="00000000" w:rsidR="00000000" w:rsidRPr="00000000">
        <w:rPr>
          <w:highlight w:val="green"/>
          <w:rtl w:val="0"/>
        </w:rPr>
        <w:t xml:space="preserve">NIE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highlight w:val="cyan"/>
          <w:rtl w:val="0"/>
        </w:rPr>
        <w:t xml:space="preserve">@47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 </w:t>
      </w:r>
    </w:p>
    <w:p w:rsidR="00000000" w:rsidDel="00000000" w:rsidP="00000000" w:rsidRDefault="00000000" w:rsidRPr="00000000" w14:paraId="000001D7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Pojemnik typu std::set&lt;int&gt; nia ma iteratorów typu std::set&lt;int&gt;::iterator.</w:t>
        <w:br w:type="textWrapping"/>
        <w:t xml:space="preserve">TAK / </w:t>
      </w:r>
      <w:r w:rsidDel="00000000" w:rsidR="00000000" w:rsidRPr="00000000">
        <w:rPr>
          <w:highlight w:val="green"/>
          <w:rtl w:val="0"/>
        </w:rPr>
        <w:t xml:space="preserve">NIE</w:t>
      </w:r>
    </w:p>
    <w:p w:rsidR="00000000" w:rsidDel="00000000" w:rsidP="00000000" w:rsidRDefault="00000000" w:rsidRPr="00000000" w14:paraId="000001D8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Pojemnik typu std::set&lt;int&gt; ma iteratory typu std::set&lt;int&gt;::iterator ale są one niemodyfikujące.</w:t>
        <w:br w:type="textWrapping"/>
      </w:r>
      <w:r w:rsidDel="00000000" w:rsidR="00000000" w:rsidRPr="00000000">
        <w:rPr>
          <w:highlight w:val="green"/>
          <w:rtl w:val="0"/>
        </w:rPr>
        <w:t xml:space="preserve">TAK </w:t>
      </w:r>
      <w:r w:rsidDel="00000000" w:rsidR="00000000" w:rsidRPr="00000000">
        <w:rPr>
          <w:rtl w:val="0"/>
        </w:rPr>
        <w:t xml:space="preserve">/ NIE          </w:t>
        <w:tab/>
        <w:t xml:space="preserve"> </w:t>
      </w:r>
    </w:p>
    <w:p w:rsidR="00000000" w:rsidDel="00000000" w:rsidP="00000000" w:rsidRDefault="00000000" w:rsidRPr="00000000" w14:paraId="000001D9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Pojemnik typu std::set nie ma iteratorów modyfikujących.</w:t>
        <w:br w:type="textWrapping"/>
        <w:t xml:space="preserve">TAK / </w:t>
      </w:r>
      <w:r w:rsidDel="00000000" w:rsidR="00000000" w:rsidRPr="00000000">
        <w:rPr>
          <w:highlight w:val="green"/>
          <w:rtl w:val="0"/>
        </w:rPr>
        <w:t xml:space="preserve">NIE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48</w:t>
      </w:r>
      <w:r w:rsidDel="00000000" w:rsidR="00000000" w:rsidRPr="00000000">
        <w:rPr>
          <w:rtl w:val="0"/>
        </w:rPr>
        <w:t xml:space="preserve">. Dla których definicji wektora poniższy wycinek kodu wypisuje liczbę </w:t>
      </w:r>
      <w:r w:rsidDel="00000000" w:rsidR="00000000" w:rsidRPr="00000000">
        <w:rPr>
          <w:u w:val="single"/>
          <w:rtl w:val="0"/>
        </w:rPr>
        <w:t xml:space="preserve">5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int index = 0;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int result = std::count_if(vector.begin(), vector.end(),</w:t>
        <w:br w:type="textWrapping"/>
        <w:tab/>
        <w:tab/>
        <w:tab/>
        <w:t xml:space="preserve">    [&amp;](int element) {return index++ == element; });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std::cout &lt;&lt; result &lt;&lt; std::endl;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std::vector&lt;int&gt; vector {9, 4, 2, 3, 0, 1, 6, 7, 8, 5};</w:t>
        <w:br w:type="textWrapping"/>
      </w:r>
      <w:r w:rsidDel="00000000" w:rsidR="00000000" w:rsidRPr="00000000">
        <w:rPr>
          <w:highlight w:val="green"/>
          <w:rtl w:val="0"/>
        </w:rPr>
        <w:t xml:space="preserve">TAK</w:t>
      </w:r>
      <w:r w:rsidDel="00000000" w:rsidR="00000000" w:rsidRPr="00000000">
        <w:rPr>
          <w:rtl w:val="0"/>
        </w:rPr>
        <w:t xml:space="preserve"> / NIE</w:t>
      </w:r>
    </w:p>
    <w:p w:rsidR="00000000" w:rsidDel="00000000" w:rsidP="00000000" w:rsidRDefault="00000000" w:rsidRPr="00000000" w14:paraId="000001E2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std::vector&lt;int&gt; vector {5, 1, 8, 3, 4, 7, 6, 2, 0, 9};</w:t>
        <w:br w:type="textWrapping"/>
      </w:r>
      <w:r w:rsidDel="00000000" w:rsidR="00000000" w:rsidRPr="00000000">
        <w:rPr>
          <w:highlight w:val="green"/>
          <w:rtl w:val="0"/>
        </w:rPr>
        <w:t xml:space="preserve">TAK</w:t>
      </w:r>
      <w:r w:rsidDel="00000000" w:rsidR="00000000" w:rsidRPr="00000000">
        <w:rPr>
          <w:rtl w:val="0"/>
        </w:rPr>
        <w:t xml:space="preserve"> / NIE</w:t>
      </w:r>
    </w:p>
    <w:p w:rsidR="00000000" w:rsidDel="00000000" w:rsidP="00000000" w:rsidRDefault="00000000" w:rsidRPr="00000000" w14:paraId="000001E3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std::vector&lt;int&gt; vector {0, 3, 2, 6, 7, 5, 1, 4, 8, 9};</w:t>
        <w:br w:type="textWrapping"/>
      </w:r>
      <w:r w:rsidDel="00000000" w:rsidR="00000000" w:rsidRPr="00000000">
        <w:rPr>
          <w:highlight w:val="green"/>
          <w:rtl w:val="0"/>
        </w:rPr>
        <w:t xml:space="preserve">TAK</w:t>
      </w:r>
      <w:r w:rsidDel="00000000" w:rsidR="00000000" w:rsidRPr="00000000">
        <w:rPr>
          <w:rtl w:val="0"/>
        </w:rPr>
        <w:t xml:space="preserve"> / NIE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1E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