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CCA" w:rsidRPr="00777CCA" w:rsidRDefault="00213DB3" w:rsidP="00777CCA">
      <w:pPr>
        <w:rPr>
          <w:rFonts w:ascii="Calibri" w:hAnsi="Calibri" w:cs="Calibri"/>
          <w:b/>
          <w:sz w:val="32"/>
          <w:szCs w:val="32"/>
        </w:rPr>
      </w:pPr>
      <w:r w:rsidRPr="00777CCA">
        <w:rPr>
          <w:rFonts w:ascii="Calibri" w:hAnsi="Calibri" w:cs="Calibri"/>
          <w:b/>
          <w:sz w:val="32"/>
          <w:szCs w:val="32"/>
        </w:rPr>
        <w:t>STAR TUP992</w:t>
      </w:r>
    </w:p>
    <w:p w:rsidR="00777CCA" w:rsidRDefault="00777CCA" w:rsidP="00777CCA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45483829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:rsidR="00777CCA" w:rsidRDefault="00777CCA" w:rsidP="00777CCA">
          <w:pPr>
            <w:pStyle w:val="TOCHeading"/>
          </w:pPr>
          <w:r>
            <w:t>Table of Contents</w:t>
          </w:r>
        </w:p>
        <w:p w:rsidR="00777CCA" w:rsidRDefault="00777CCA" w:rsidP="009B0AD1">
          <w:pPr>
            <w:pStyle w:val="TOC1"/>
            <w:numPr>
              <w:ilvl w:val="0"/>
              <w:numId w:val="6"/>
            </w:numPr>
          </w:pPr>
          <w:r w:rsidRPr="00C76FE6">
            <w:t>Troubleshooting summary and hotfixes</w:t>
          </w:r>
          <w:r>
            <w:ptab w:relativeTo="margin" w:alignment="right" w:leader="dot"/>
          </w:r>
          <w:r>
            <w:t>2</w:t>
          </w:r>
        </w:p>
        <w:p w:rsidR="00777CCA" w:rsidRDefault="00185D26" w:rsidP="009B0AD1">
          <w:pPr>
            <w:pStyle w:val="TOC1"/>
            <w:numPr>
              <w:ilvl w:val="0"/>
              <w:numId w:val="6"/>
            </w:numPr>
            <w:rPr>
              <w:bCs/>
            </w:rPr>
          </w:pPr>
          <w:hyperlink w:anchor="Star_micronics" w:history="1">
            <w:r w:rsidR="009B0AD1" w:rsidRPr="00185D26">
              <w:rPr>
                <w:rStyle w:val="Hyperlink"/>
              </w:rPr>
              <w:t>Star Micronics Printer Utility</w:t>
            </w:r>
            <w:r w:rsidR="00777CCA" w:rsidRPr="00185D26">
              <w:rPr>
                <w:rStyle w:val="Hyperlink"/>
              </w:rPr>
              <w:ptab w:relativeTo="margin" w:alignment="right" w:leader="dot"/>
            </w:r>
            <w:r w:rsidR="00777CCA" w:rsidRPr="00185D26">
              <w:rPr>
                <w:rStyle w:val="Hyperlink"/>
                <w:bCs/>
              </w:rPr>
              <w:t>10</w:t>
            </w:r>
          </w:hyperlink>
        </w:p>
        <w:p w:rsidR="00777CCA" w:rsidRPr="00185D26" w:rsidRDefault="00185D26" w:rsidP="00185D26">
          <w:pPr>
            <w:pStyle w:val="ListParagraph"/>
            <w:numPr>
              <w:ilvl w:val="0"/>
              <w:numId w:val="6"/>
            </w:numPr>
            <w:rPr>
              <w:rFonts w:cstheme="minorHAnsi"/>
              <w:b/>
              <w:sz w:val="32"/>
              <w:szCs w:val="32"/>
            </w:rPr>
          </w:pPr>
          <w:hyperlink w:anchor="Ocius_config" w:history="1">
            <w:proofErr w:type="spellStart"/>
            <w:r w:rsidRPr="00185D26">
              <w:rPr>
                <w:rStyle w:val="Hyperlink"/>
                <w:rFonts w:cstheme="minorHAnsi"/>
                <w:b/>
                <w:sz w:val="32"/>
                <w:szCs w:val="32"/>
              </w:rPr>
              <w:t>Ocius</w:t>
            </w:r>
            <w:proofErr w:type="spellEnd"/>
            <w:r w:rsidRPr="00185D26">
              <w:rPr>
                <w:rStyle w:val="Hyperlink"/>
                <w:rFonts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185D26">
              <w:rPr>
                <w:rStyle w:val="Hyperlink"/>
                <w:rFonts w:cstheme="minorHAnsi"/>
                <w:b/>
                <w:sz w:val="32"/>
                <w:szCs w:val="32"/>
              </w:rPr>
              <w:t>config</w:t>
            </w:r>
            <w:proofErr w:type="spellEnd"/>
            <w:r w:rsidRPr="00185D26">
              <w:rPr>
                <w:rStyle w:val="Hyperlink"/>
                <w:rFonts w:cstheme="minorHAnsi"/>
                <w:b/>
                <w:sz w:val="32"/>
                <w:szCs w:val="32"/>
              </w:rPr>
              <w:t xml:space="preserve"> for TUP992</w:t>
            </w:r>
            <w:r w:rsidR="00777CCA" w:rsidRPr="00185D26">
              <w:rPr>
                <w:rStyle w:val="Hyperlink"/>
              </w:rPr>
              <w:ptab w:relativeTo="margin" w:alignment="right" w:leader="dot"/>
            </w:r>
            <w:r w:rsidR="00777CCA" w:rsidRPr="00185D26">
              <w:rPr>
                <w:rStyle w:val="Hyperlink"/>
                <w:b/>
              </w:rPr>
              <w:t>12</w:t>
            </w:r>
          </w:hyperlink>
        </w:p>
        <w:p w:rsidR="00185D26" w:rsidRPr="00185D26" w:rsidRDefault="00185D26" w:rsidP="00185D26">
          <w:pPr>
            <w:pStyle w:val="ListParagraph"/>
            <w:numPr>
              <w:ilvl w:val="0"/>
              <w:numId w:val="6"/>
            </w:numPr>
            <w:rPr>
              <w:b/>
              <w:sz w:val="32"/>
              <w:szCs w:val="32"/>
            </w:rPr>
          </w:pPr>
          <w:hyperlink w:anchor="XML_setup" w:history="1">
            <w:r w:rsidRPr="00185D26">
              <w:rPr>
                <w:rStyle w:val="Hyperlink"/>
                <w:b/>
                <w:sz w:val="32"/>
                <w:szCs w:val="32"/>
              </w:rPr>
              <w:t>XML setup</w:t>
            </w:r>
            <w:r w:rsidRPr="00185D26">
              <w:rPr>
                <w:rStyle w:val="Hyperlink"/>
              </w:rPr>
              <w:ptab w:relativeTo="margin" w:alignment="right" w:leader="dot"/>
            </w:r>
            <w:r w:rsidRPr="00185D26">
              <w:rPr>
                <w:rStyle w:val="Hyperlink"/>
                <w:b/>
              </w:rPr>
              <w:t>12</w:t>
            </w:r>
          </w:hyperlink>
        </w:p>
        <w:p w:rsidR="00777CCA" w:rsidRPr="00C76FE6" w:rsidRDefault="00777CCA" w:rsidP="00777CCA"/>
        <w:p w:rsidR="00777CCA" w:rsidRDefault="00777CCA" w:rsidP="00777CCA">
          <w:pPr>
            <w:rPr>
              <w:b/>
              <w:sz w:val="32"/>
              <w:szCs w:val="32"/>
            </w:rPr>
          </w:pPr>
        </w:p>
      </w:sdtContent>
    </w:sdt>
    <w:p w:rsidR="00777CCA" w:rsidRDefault="00777CC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B0AD1" w:rsidRPr="009B0AD1" w:rsidRDefault="009B0AD1" w:rsidP="009B0AD1">
      <w:pPr>
        <w:rPr>
          <w:b/>
          <w:sz w:val="32"/>
          <w:szCs w:val="32"/>
        </w:rPr>
      </w:pPr>
      <w:r w:rsidRPr="009B0AD1"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 xml:space="preserve"> </w:t>
      </w:r>
      <w:r w:rsidRPr="009B0AD1">
        <w:rPr>
          <w:b/>
          <w:sz w:val="32"/>
          <w:szCs w:val="32"/>
        </w:rPr>
        <w:t>Troubleshooting and hotfixes.</w:t>
      </w:r>
    </w:p>
    <w:p w:rsidR="00213DB3" w:rsidRPr="00777CCA" w:rsidRDefault="00213DB3" w:rsidP="00777CCA">
      <w:pPr>
        <w:rPr>
          <w:b/>
          <w:sz w:val="32"/>
          <w:szCs w:val="32"/>
        </w:rPr>
      </w:pPr>
    </w:p>
    <w:p w:rsidR="00213DB3" w:rsidRPr="00252489" w:rsidRDefault="00213DB3" w:rsidP="00213DB3">
      <w:pPr>
        <w:pStyle w:val="ListParagraph"/>
        <w:numPr>
          <w:ilvl w:val="0"/>
          <w:numId w:val="2"/>
        </w:numPr>
        <w:rPr>
          <w:b/>
        </w:rPr>
      </w:pPr>
      <w:r w:rsidRPr="00252489">
        <w:rPr>
          <w:b/>
        </w:rPr>
        <w:t>Are you able to find printer on any COM port in “Star Micronics Printer Utility”.</w:t>
      </w:r>
    </w:p>
    <w:p w:rsidR="00213DB3" w:rsidRDefault="00213DB3" w:rsidP="00213DB3">
      <w:pPr>
        <w:pStyle w:val="ListParagraph"/>
        <w:numPr>
          <w:ilvl w:val="0"/>
          <w:numId w:val="3"/>
        </w:numPr>
      </w:pPr>
      <w:r w:rsidRPr="009B0AD1">
        <w:t xml:space="preserve">Yes- continue troubleshooting, remember on which com port it was </w:t>
      </w:r>
      <w:proofErr w:type="spellStart"/>
      <w:r w:rsidRPr="009B0AD1">
        <w:t>faound</w:t>
      </w:r>
      <w:proofErr w:type="spellEnd"/>
      <w:r w:rsidRPr="009B0AD1">
        <w:t>.</w:t>
      </w:r>
    </w:p>
    <w:p w:rsidR="009B0AD1" w:rsidRPr="009B0AD1" w:rsidRDefault="009B0AD1" w:rsidP="009B0AD1">
      <w:pPr>
        <w:pStyle w:val="ListParagraph"/>
        <w:ind w:left="1080"/>
      </w:pPr>
      <w:r>
        <w:t>(</w:t>
      </w:r>
      <w:proofErr w:type="gramStart"/>
      <w:r>
        <w:t>you</w:t>
      </w:r>
      <w:proofErr w:type="gramEnd"/>
      <w:r w:rsidR="00185D26">
        <w:t xml:space="preserve"> can find on how to check star utility in section 2</w:t>
      </w:r>
      <w:r w:rsidR="00185D26" w:rsidRPr="00185D26">
        <w:rPr>
          <w:i/>
        </w:rPr>
        <w:t>. Star utility software</w:t>
      </w:r>
      <w:r>
        <w:t>)</w:t>
      </w:r>
    </w:p>
    <w:p w:rsidR="00213DB3" w:rsidRPr="00252489" w:rsidRDefault="00213DB3" w:rsidP="00213DB3">
      <w:pPr>
        <w:pStyle w:val="ListParagraph"/>
        <w:numPr>
          <w:ilvl w:val="0"/>
          <w:numId w:val="3"/>
        </w:numPr>
        <w:rPr>
          <w:b/>
        </w:rPr>
      </w:pPr>
      <w:r w:rsidRPr="00252489">
        <w:rPr>
          <w:b/>
        </w:rPr>
        <w:t xml:space="preserve">No- Check paper alignment, paper sensor </w:t>
      </w:r>
      <w:proofErr w:type="gramStart"/>
      <w:r w:rsidRPr="00252489">
        <w:rPr>
          <w:b/>
        </w:rPr>
        <w:t>and  cables</w:t>
      </w:r>
      <w:proofErr w:type="gramEnd"/>
      <w:r w:rsidRPr="00252489">
        <w:rPr>
          <w:b/>
        </w:rPr>
        <w:t xml:space="preserve"> on the printer.</w:t>
      </w:r>
    </w:p>
    <w:p w:rsidR="00213DB3" w:rsidRPr="00252489" w:rsidRDefault="00213DB3" w:rsidP="00213DB3">
      <w:pPr>
        <w:pStyle w:val="ListParagraph"/>
        <w:numPr>
          <w:ilvl w:val="0"/>
          <w:numId w:val="2"/>
        </w:numPr>
        <w:rPr>
          <w:b/>
        </w:rPr>
      </w:pPr>
      <w:r w:rsidRPr="00252489">
        <w:rPr>
          <w:b/>
        </w:rPr>
        <w:t>Printer is being detected however it won’t print on vista.</w:t>
      </w:r>
    </w:p>
    <w:p w:rsidR="00213DB3" w:rsidRDefault="00213DB3" w:rsidP="00213DB3">
      <w:pPr>
        <w:pStyle w:val="ListParagraph"/>
        <w:rPr>
          <w:b/>
        </w:rPr>
      </w:pPr>
      <w:r w:rsidRPr="00252489">
        <w:rPr>
          <w:b/>
        </w:rPr>
        <w:t xml:space="preserve">-Check if there is correct comport and </w:t>
      </w:r>
      <w:proofErr w:type="spellStart"/>
      <w:r w:rsidRPr="00252489">
        <w:rPr>
          <w:b/>
        </w:rPr>
        <w:t>atm</w:t>
      </w:r>
      <w:proofErr w:type="spellEnd"/>
      <w:r w:rsidRPr="00252489">
        <w:rPr>
          <w:b/>
        </w:rPr>
        <w:t xml:space="preserve"> name </w:t>
      </w:r>
      <w:proofErr w:type="gramStart"/>
      <w:r w:rsidRPr="00252489">
        <w:rPr>
          <w:b/>
        </w:rPr>
        <w:t xml:space="preserve">in  </w:t>
      </w:r>
      <w:proofErr w:type="spellStart"/>
      <w:r w:rsidRPr="00252489">
        <w:rPr>
          <w:b/>
        </w:rPr>
        <w:t>vss</w:t>
      </w:r>
      <w:proofErr w:type="spellEnd"/>
      <w:proofErr w:type="gramEnd"/>
      <w:r w:rsidRPr="00252489">
        <w:rPr>
          <w:b/>
        </w:rPr>
        <w:t xml:space="preserve"> Hardware </w:t>
      </w:r>
      <w:proofErr w:type="spellStart"/>
      <w:r w:rsidRPr="00252489">
        <w:rPr>
          <w:b/>
        </w:rPr>
        <w:t>cofig</w:t>
      </w:r>
      <w:proofErr w:type="spellEnd"/>
      <w:r w:rsidRPr="00252489">
        <w:rPr>
          <w:b/>
        </w:rPr>
        <w:t>.</w:t>
      </w:r>
    </w:p>
    <w:p w:rsidR="00185D26" w:rsidRPr="00185D26" w:rsidRDefault="00185D26" w:rsidP="00213DB3">
      <w:pPr>
        <w:pStyle w:val="ListParagraph"/>
      </w:pPr>
      <w:r w:rsidRPr="00185D26">
        <w:t xml:space="preserve">(Section </w:t>
      </w:r>
      <w:r w:rsidRPr="00185D26">
        <w:rPr>
          <w:i/>
        </w:rPr>
        <w:t>4.xml setup</w:t>
      </w:r>
      <w:r w:rsidRPr="00185D26">
        <w:t>)</w:t>
      </w:r>
    </w:p>
    <w:p w:rsidR="009B0AD1" w:rsidRDefault="00213DB3" w:rsidP="00213DB3">
      <w:pPr>
        <w:pStyle w:val="ListParagraph"/>
        <w:rPr>
          <w:b/>
        </w:rPr>
      </w:pPr>
      <w:r w:rsidRPr="00252489">
        <w:rPr>
          <w:b/>
        </w:rPr>
        <w:t xml:space="preserve">-check if there </w:t>
      </w:r>
      <w:r w:rsidR="00185D26">
        <w:rPr>
          <w:b/>
        </w:rPr>
        <w:t xml:space="preserve">is correct comport set in </w:t>
      </w:r>
      <w:proofErr w:type="spellStart"/>
      <w:r w:rsidR="00185D26">
        <w:rPr>
          <w:b/>
        </w:rPr>
        <w:t>Ocius</w:t>
      </w:r>
      <w:proofErr w:type="spellEnd"/>
    </w:p>
    <w:p w:rsidR="00185D26" w:rsidRPr="00185D26" w:rsidRDefault="00185D26" w:rsidP="00213DB3">
      <w:pPr>
        <w:pStyle w:val="ListParagraph"/>
      </w:pPr>
      <w:r w:rsidRPr="00185D26">
        <w:t xml:space="preserve">(Section </w:t>
      </w:r>
      <w:r w:rsidRPr="00185D26">
        <w:rPr>
          <w:i/>
        </w:rPr>
        <w:t xml:space="preserve">3.Ocius </w:t>
      </w:r>
      <w:proofErr w:type="spellStart"/>
      <w:r w:rsidRPr="00185D26">
        <w:rPr>
          <w:i/>
        </w:rPr>
        <w:t>config</w:t>
      </w:r>
      <w:proofErr w:type="spellEnd"/>
      <w:r w:rsidRPr="00185D26">
        <w:rPr>
          <w:i/>
        </w:rPr>
        <w:t xml:space="preserve"> for tup992</w:t>
      </w:r>
      <w:r w:rsidRPr="00185D26">
        <w:t>)</w:t>
      </w:r>
    </w:p>
    <w:p w:rsidR="009B0AD1" w:rsidRDefault="009B0AD1" w:rsidP="00213DB3">
      <w:pPr>
        <w:pStyle w:val="ListParagraph"/>
        <w:rPr>
          <w:b/>
        </w:rPr>
      </w:pPr>
    </w:p>
    <w:p w:rsidR="009B0AD1" w:rsidRDefault="009B0AD1">
      <w:pPr>
        <w:rPr>
          <w:b/>
        </w:rPr>
      </w:pPr>
      <w:proofErr w:type="gramStart"/>
      <w:r>
        <w:rPr>
          <w:b/>
        </w:rPr>
        <w:t>!The</w:t>
      </w:r>
      <w:proofErr w:type="gramEnd"/>
      <w:r>
        <w:rPr>
          <w:b/>
        </w:rPr>
        <w:t xml:space="preserve"> same, correct comport must be chosen in 3 places in order for printer to work fine.</w:t>
      </w:r>
    </w:p>
    <w:p w:rsidR="009B0AD1" w:rsidRDefault="009B0AD1">
      <w:pPr>
        <w:rPr>
          <w:b/>
        </w:rPr>
      </w:pPr>
      <w:r>
        <w:rPr>
          <w:b/>
        </w:rPr>
        <w:t>You must make sure this is the case in order for it to work</w:t>
      </w:r>
    </w:p>
    <w:p w:rsidR="009B0AD1" w:rsidRDefault="009B0AD1" w:rsidP="009B0AD1">
      <w:pPr>
        <w:rPr>
          <w:b/>
        </w:rPr>
      </w:pPr>
      <w:r w:rsidRPr="009B0AD1">
        <w:rPr>
          <w:b/>
        </w:rPr>
        <w:t>1.</w:t>
      </w:r>
      <w:r>
        <w:rPr>
          <w:b/>
        </w:rPr>
        <w:t xml:space="preserve"> Star utility software          </w:t>
      </w:r>
    </w:p>
    <w:p w:rsidR="009B0AD1" w:rsidRDefault="009B0AD1" w:rsidP="009B0AD1">
      <w:pPr>
        <w:rPr>
          <w:b/>
        </w:rPr>
      </w:pPr>
      <w:r>
        <w:rPr>
          <w:b/>
        </w:rPr>
        <w:t>2.</w:t>
      </w:r>
      <w:r w:rsidRPr="009B0AD1">
        <w:t xml:space="preserve"> </w:t>
      </w:r>
      <w:hyperlink r:id="rId7" w:history="1">
        <w:r w:rsidRPr="00E830E9">
          <w:rPr>
            <w:rStyle w:val="Hyperlink"/>
            <w:b/>
          </w:rPr>
          <w:t>\\ATM</w:t>
        </w:r>
      </w:hyperlink>
      <w:r>
        <w:rPr>
          <w:b/>
        </w:rPr>
        <w:t xml:space="preserve"> name</w:t>
      </w:r>
      <w:r w:rsidRPr="009B0AD1">
        <w:rPr>
          <w:b/>
        </w:rPr>
        <w:t>\VISTA\</w:t>
      </w:r>
      <w:proofErr w:type="spellStart"/>
      <w:r w:rsidRPr="009B0AD1">
        <w:rPr>
          <w:b/>
        </w:rPr>
        <w:t>VistaKiosk</w:t>
      </w:r>
      <w:proofErr w:type="spellEnd"/>
      <w:r w:rsidRPr="009B0AD1">
        <w:rPr>
          <w:b/>
        </w:rPr>
        <w:t>\</w:t>
      </w:r>
      <w:proofErr w:type="spellStart"/>
      <w:r w:rsidRPr="009B0AD1">
        <w:rPr>
          <w:b/>
        </w:rPr>
        <w:t>Config</w:t>
      </w:r>
      <w:proofErr w:type="spellEnd"/>
      <w:r>
        <w:rPr>
          <w:b/>
        </w:rPr>
        <w:t>\</w:t>
      </w:r>
      <w:r w:rsidRPr="009B0AD1">
        <w:t xml:space="preserve"> </w:t>
      </w:r>
      <w:r w:rsidRPr="009B0AD1">
        <w:rPr>
          <w:b/>
        </w:rPr>
        <w:t>VSSCLIENTHARDWARECONFIG</w:t>
      </w:r>
      <w:r>
        <w:rPr>
          <w:b/>
        </w:rPr>
        <w:t>.xml</w:t>
      </w:r>
    </w:p>
    <w:p w:rsidR="009B0AD1" w:rsidRPr="009B0AD1" w:rsidRDefault="009B0AD1" w:rsidP="009B0AD1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Ocius</w:t>
      </w:r>
      <w:proofErr w:type="spellEnd"/>
      <w:r>
        <w:rPr>
          <w:b/>
        </w:rPr>
        <w:t xml:space="preserve"> software</w:t>
      </w:r>
      <w:r w:rsidRPr="009B0AD1">
        <w:rPr>
          <w:b/>
        </w:rPr>
        <w:br w:type="page"/>
      </w:r>
    </w:p>
    <w:p w:rsidR="009B0AD1" w:rsidRPr="009B0AD1" w:rsidRDefault="009B0AD1" w:rsidP="009B0AD1">
      <w:pPr>
        <w:pStyle w:val="TOC1"/>
        <w:rPr>
          <w:bCs/>
        </w:rPr>
      </w:pPr>
      <w:r w:rsidRPr="009B0AD1">
        <w:lastRenderedPageBreak/>
        <w:t xml:space="preserve"> 2 . </w:t>
      </w:r>
      <w:bookmarkStart w:id="0" w:name="Star_micronics"/>
      <w:r w:rsidRPr="009B0AD1">
        <w:t>Star Micronics Printer Utility</w:t>
      </w:r>
      <w:bookmarkEnd w:id="0"/>
    </w:p>
    <w:p w:rsidR="00213DB3" w:rsidRPr="009B0AD1" w:rsidRDefault="00213DB3" w:rsidP="009B0AD1">
      <w:pPr>
        <w:rPr>
          <w:b/>
        </w:rPr>
      </w:pPr>
    </w:p>
    <w:p w:rsidR="00213DB3" w:rsidRDefault="00213DB3" w:rsidP="00213DB3">
      <w:r>
        <w:t>Start troubleshooting by:</w:t>
      </w:r>
    </w:p>
    <w:p w:rsidR="00213DB3" w:rsidRDefault="00213DB3" w:rsidP="00213DB3">
      <w:proofErr w:type="spellStart"/>
      <w:r>
        <w:t>Relog</w:t>
      </w:r>
      <w:proofErr w:type="spellEnd"/>
      <w:r>
        <w:t xml:space="preserve"> on to administrator.</w:t>
      </w:r>
    </w:p>
    <w:p w:rsidR="00213DB3" w:rsidRDefault="00213DB3" w:rsidP="00213DB3">
      <w:r>
        <w:t xml:space="preserve">Open “Star </w:t>
      </w:r>
      <w:proofErr w:type="spellStart"/>
      <w:r>
        <w:t>Microncs</w:t>
      </w:r>
      <w:proofErr w:type="spellEnd"/>
      <w:r>
        <w:t xml:space="preserve"> Printer </w:t>
      </w:r>
      <w:proofErr w:type="spellStart"/>
      <w:r>
        <w:t>Ultility</w:t>
      </w:r>
      <w:proofErr w:type="spellEnd"/>
      <w:r>
        <w:t>”</w:t>
      </w:r>
    </w:p>
    <w:p w:rsidR="00213DB3" w:rsidRDefault="00213DB3" w:rsidP="00213DB3">
      <w:r>
        <w:rPr>
          <w:noProof/>
        </w:rPr>
        <w:drawing>
          <wp:inline distT="0" distB="0" distL="0" distR="0" wp14:anchorId="75271685" wp14:editId="7797D942">
            <wp:extent cx="3790950" cy="44672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B3" w:rsidRDefault="00213DB3" w:rsidP="00213DB3"/>
    <w:p w:rsidR="00213DB3" w:rsidRDefault="00213DB3" w:rsidP="00213DB3"/>
    <w:p w:rsidR="00213DB3" w:rsidRDefault="00213DB3" w:rsidP="00213DB3"/>
    <w:p w:rsidR="009B0AD1" w:rsidRDefault="009B0AD1" w:rsidP="00213DB3"/>
    <w:p w:rsidR="009B0AD1" w:rsidRDefault="009B0AD1" w:rsidP="00213DB3"/>
    <w:p w:rsidR="009B0AD1" w:rsidRDefault="009B0AD1" w:rsidP="00213DB3"/>
    <w:p w:rsidR="009B0AD1" w:rsidRDefault="009B0AD1" w:rsidP="00213DB3"/>
    <w:p w:rsidR="00213DB3" w:rsidRDefault="00213DB3" w:rsidP="00213DB3">
      <w:r>
        <w:lastRenderedPageBreak/>
        <w:t>Click “Check” in “current connection”</w:t>
      </w:r>
    </w:p>
    <w:p w:rsidR="00213DB3" w:rsidRDefault="00213DB3" w:rsidP="00213DB3">
      <w:r>
        <w:rPr>
          <w:noProof/>
        </w:rPr>
        <w:drawing>
          <wp:inline distT="0" distB="0" distL="0" distR="0" wp14:anchorId="1776BD61" wp14:editId="414BE437">
            <wp:extent cx="5943600" cy="4396105"/>
            <wp:effectExtent l="0" t="0" r="0" b="444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D1" w:rsidRDefault="009B0AD1">
      <w:r>
        <w:br w:type="page"/>
      </w:r>
    </w:p>
    <w:p w:rsidR="00213DB3" w:rsidRDefault="009B0AD1" w:rsidP="00213DB3">
      <w:r>
        <w:lastRenderedPageBreak/>
        <w:t xml:space="preserve">If </w:t>
      </w:r>
      <w:r w:rsidR="00213DB3">
        <w:t>he printer is not being detected this is what will come up:</w:t>
      </w:r>
    </w:p>
    <w:p w:rsidR="00213DB3" w:rsidRDefault="00213DB3" w:rsidP="00213DB3">
      <w:r>
        <w:rPr>
          <w:noProof/>
        </w:rPr>
        <w:drawing>
          <wp:inline distT="0" distB="0" distL="0" distR="0" wp14:anchorId="177EF1BE" wp14:editId="7C0CBEBE">
            <wp:extent cx="5943600" cy="31432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B3" w:rsidRDefault="00213DB3" w:rsidP="00213DB3"/>
    <w:p w:rsidR="00213DB3" w:rsidRDefault="00213DB3" w:rsidP="00213DB3">
      <w:r>
        <w:t xml:space="preserve"> In this case pick “change”</w:t>
      </w:r>
    </w:p>
    <w:p w:rsidR="00213DB3" w:rsidRDefault="00213DB3" w:rsidP="00213DB3">
      <w:r>
        <w:rPr>
          <w:noProof/>
        </w:rPr>
        <w:drawing>
          <wp:inline distT="0" distB="0" distL="0" distR="0" wp14:anchorId="0FFE6C1F" wp14:editId="2E86A6B9">
            <wp:extent cx="1266825" cy="41910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B3" w:rsidRDefault="00213DB3" w:rsidP="00213DB3">
      <w:r>
        <w:rPr>
          <w:noProof/>
        </w:rPr>
        <w:lastRenderedPageBreak/>
        <w:t>Select TUP992</w:t>
      </w:r>
      <w:r>
        <w:rPr>
          <w:noProof/>
        </w:rPr>
        <w:drawing>
          <wp:inline distT="0" distB="0" distL="0" distR="0" wp14:anchorId="7EB6C94A" wp14:editId="45552407">
            <wp:extent cx="5943600" cy="455676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26" w:rsidRDefault="00185D26">
      <w:r>
        <w:br w:type="page"/>
      </w:r>
      <w:bookmarkStart w:id="1" w:name="_GoBack"/>
      <w:bookmarkEnd w:id="1"/>
    </w:p>
    <w:p w:rsidR="00213DB3" w:rsidRDefault="00213DB3" w:rsidP="00213DB3">
      <w:r>
        <w:lastRenderedPageBreak/>
        <w:t>Select serial and select other comports to test if printer is connected to them (com01, com02 etc.)</w:t>
      </w:r>
    </w:p>
    <w:p w:rsidR="00213DB3" w:rsidRDefault="00213DB3" w:rsidP="00213DB3">
      <w:r>
        <w:rPr>
          <w:noProof/>
        </w:rPr>
        <w:drawing>
          <wp:inline distT="0" distB="0" distL="0" distR="0" wp14:anchorId="6E53FC07" wp14:editId="26F8906E">
            <wp:extent cx="5943600" cy="4188460"/>
            <wp:effectExtent l="0" t="0" r="0" b="254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B3" w:rsidRDefault="00213DB3" w:rsidP="00213DB3">
      <w:r>
        <w:t>After that select “check”.</w:t>
      </w:r>
    </w:p>
    <w:p w:rsidR="00213DB3" w:rsidRDefault="00213DB3" w:rsidP="00213DB3">
      <w:r>
        <w:t>If the printer is not being detected on any comport:</w:t>
      </w:r>
    </w:p>
    <w:p w:rsidR="00213DB3" w:rsidRDefault="00213DB3" w:rsidP="00213DB3">
      <w:pPr>
        <w:pStyle w:val="ListParagraph"/>
        <w:numPr>
          <w:ilvl w:val="0"/>
          <w:numId w:val="4"/>
        </w:numPr>
      </w:pPr>
      <w:r>
        <w:t>Check if the paper is aligned properly and there are no issues with the paper sensor.</w:t>
      </w:r>
    </w:p>
    <w:p w:rsidR="00213DB3" w:rsidRDefault="00213DB3" w:rsidP="00213DB3">
      <w:r>
        <w:t>This is very common issue. This model of a printer will show as OFFLLINE if paper is aligned incorrectly.</w:t>
      </w:r>
    </w:p>
    <w:p w:rsidR="00213DB3" w:rsidRDefault="00213DB3" w:rsidP="00213DB3">
      <w:pPr>
        <w:pStyle w:val="ListParagraph"/>
        <w:numPr>
          <w:ilvl w:val="0"/>
          <w:numId w:val="4"/>
        </w:numPr>
      </w:pPr>
      <w:r>
        <w:t>Check the cables that go to the printer.</w:t>
      </w:r>
    </w:p>
    <w:p w:rsidR="00213DB3" w:rsidRDefault="00213DB3" w:rsidP="00213DB3"/>
    <w:p w:rsidR="009B0AD1" w:rsidRDefault="009B0AD1">
      <w:r>
        <w:br w:type="page"/>
      </w:r>
    </w:p>
    <w:p w:rsidR="00213DB3" w:rsidRDefault="009B0AD1" w:rsidP="009B0AD1">
      <w:pPr>
        <w:pStyle w:val="ListParagraph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bookmarkStart w:id="2" w:name="Ocius_config"/>
      <w:proofErr w:type="spellStart"/>
      <w:r w:rsidRPr="009B0AD1">
        <w:rPr>
          <w:rFonts w:cstheme="minorHAnsi"/>
          <w:b/>
          <w:sz w:val="32"/>
          <w:szCs w:val="32"/>
        </w:rPr>
        <w:lastRenderedPageBreak/>
        <w:t>Ocius</w:t>
      </w:r>
      <w:proofErr w:type="spellEnd"/>
      <w:r w:rsidRPr="009B0AD1">
        <w:rPr>
          <w:rFonts w:cstheme="minorHAnsi"/>
          <w:b/>
          <w:sz w:val="32"/>
          <w:szCs w:val="32"/>
        </w:rPr>
        <w:t xml:space="preserve"> </w:t>
      </w:r>
      <w:proofErr w:type="spellStart"/>
      <w:r w:rsidRPr="009B0AD1">
        <w:rPr>
          <w:rFonts w:cstheme="minorHAnsi"/>
          <w:b/>
          <w:sz w:val="32"/>
          <w:szCs w:val="32"/>
        </w:rPr>
        <w:t>config</w:t>
      </w:r>
      <w:proofErr w:type="spellEnd"/>
      <w:r w:rsidRPr="009B0AD1">
        <w:rPr>
          <w:rFonts w:cstheme="minorHAnsi"/>
          <w:b/>
          <w:sz w:val="32"/>
          <w:szCs w:val="32"/>
        </w:rPr>
        <w:t xml:space="preserve"> for TUP992</w:t>
      </w:r>
    </w:p>
    <w:bookmarkEnd w:id="2"/>
    <w:p w:rsidR="009B0AD1" w:rsidRPr="009B0AD1" w:rsidRDefault="009B0AD1" w:rsidP="009B0AD1">
      <w:pPr>
        <w:rPr>
          <w:rFonts w:cstheme="minorHAnsi"/>
          <w:b/>
          <w:sz w:val="32"/>
          <w:szCs w:val="32"/>
        </w:rPr>
      </w:pPr>
    </w:p>
    <w:p w:rsidR="00213DB3" w:rsidRDefault="00213DB3" w:rsidP="00213DB3">
      <w:r>
        <w:t>If the printer is being detected on any com, however it won’t print on vista:</w:t>
      </w:r>
    </w:p>
    <w:p w:rsidR="00213DB3" w:rsidRDefault="00213DB3" w:rsidP="00213DB3">
      <w:pPr>
        <w:pStyle w:val="ListParagraph"/>
        <w:numPr>
          <w:ilvl w:val="0"/>
          <w:numId w:val="5"/>
        </w:numPr>
      </w:pPr>
      <w:r>
        <w:t xml:space="preserve">Check if the COM port detected in Star utility is set to the same one on </w:t>
      </w:r>
      <w:proofErr w:type="spellStart"/>
      <w:r>
        <w:t>ocius</w:t>
      </w:r>
      <w:proofErr w:type="spellEnd"/>
      <w:r>
        <w:t>.</w:t>
      </w:r>
    </w:p>
    <w:p w:rsidR="00213DB3" w:rsidRDefault="00213DB3" w:rsidP="00213DB3">
      <w:proofErr w:type="gramStart"/>
      <w:r>
        <w:t>Open  “</w:t>
      </w:r>
      <w:proofErr w:type="spellStart"/>
      <w:proofErr w:type="gramEnd"/>
      <w:r>
        <w:t>Ocius</w:t>
      </w:r>
      <w:proofErr w:type="spellEnd"/>
      <w:r>
        <w:t xml:space="preserve"> for PC” -&gt; “App Settings”- &gt; more-&gt; print settings-&gt; printer-&gt;more-&gt; com port printer-&gt;</w:t>
      </w:r>
    </w:p>
    <w:p w:rsidR="00213DB3" w:rsidRDefault="00213DB3" w:rsidP="00213DB3">
      <w:r>
        <w:t>Select the same COM that printer is currently connected to.</w:t>
      </w:r>
    </w:p>
    <w:p w:rsidR="00213DB3" w:rsidRDefault="00213DB3" w:rsidP="00213DB3"/>
    <w:p w:rsidR="00213DB3" w:rsidRDefault="00213DB3" w:rsidP="00213DB3">
      <w:pPr>
        <w:ind w:left="360"/>
      </w:pPr>
    </w:p>
    <w:p w:rsidR="00213DB3" w:rsidRDefault="00213DB3" w:rsidP="00213DB3"/>
    <w:p w:rsidR="00213DB3" w:rsidRDefault="00213DB3" w:rsidP="00213DB3">
      <w:r>
        <w:rPr>
          <w:noProof/>
        </w:rPr>
        <w:drawing>
          <wp:inline distT="0" distB="0" distL="0" distR="0" wp14:anchorId="28C9976A" wp14:editId="58C293F9">
            <wp:extent cx="5943600" cy="4721860"/>
            <wp:effectExtent l="0" t="0" r="0" b="254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B3" w:rsidRDefault="00213DB3" w:rsidP="00213DB3"/>
    <w:p w:rsidR="00213DB3" w:rsidRDefault="00213DB3" w:rsidP="00213DB3"/>
    <w:p w:rsidR="009B0AD1" w:rsidRPr="009B0AD1" w:rsidRDefault="009B0AD1" w:rsidP="009B0AD1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bookmarkStart w:id="3" w:name="tup992"/>
      <w:bookmarkStart w:id="4" w:name="XML_setup"/>
      <w:r w:rsidRPr="009B0AD1">
        <w:rPr>
          <w:b/>
          <w:sz w:val="32"/>
          <w:szCs w:val="32"/>
        </w:rPr>
        <w:lastRenderedPageBreak/>
        <w:t>XML setup</w:t>
      </w:r>
    </w:p>
    <w:bookmarkEnd w:id="3"/>
    <w:bookmarkEnd w:id="4"/>
    <w:p w:rsidR="00213DB3" w:rsidRDefault="00213DB3" w:rsidP="00213DB3">
      <w:r>
        <w:t>After that check if the same COM is set up in VssClientHardwareConfig.xml</w:t>
      </w:r>
    </w:p>
    <w:p w:rsidR="00213DB3" w:rsidRDefault="00213DB3" w:rsidP="00213DB3">
      <w:proofErr w:type="gramStart"/>
      <w:r>
        <w:t>( location</w:t>
      </w:r>
      <w:proofErr w:type="gramEnd"/>
      <w:r>
        <w:t xml:space="preserve"> to file C</w:t>
      </w:r>
      <w:r w:rsidRPr="008F1C03">
        <w:t>:\VISTA\VistaKiosk\Config</w:t>
      </w:r>
      <w:r>
        <w:t>)</w:t>
      </w:r>
    </w:p>
    <w:p w:rsidR="009B0AD1" w:rsidRDefault="009B0AD1" w:rsidP="00213DB3">
      <w:r>
        <w:t>The most important part is that port=“COM” should be setup correctly (same one as the one that was detected by star utility)</w:t>
      </w:r>
    </w:p>
    <w:p w:rsidR="009B0AD1" w:rsidRDefault="009B0AD1" w:rsidP="00213DB3">
      <w:r>
        <w:rPr>
          <w:noProof/>
        </w:rPr>
        <w:drawing>
          <wp:inline distT="0" distB="0" distL="0" distR="0" wp14:anchorId="49FE5B69" wp14:editId="0E0C676F">
            <wp:extent cx="5943600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CD" w:rsidRPr="00777CCA" w:rsidRDefault="000456CD"/>
    <w:sectPr w:rsidR="000456CD" w:rsidRPr="00777CCA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D06" w:rsidRDefault="00830D06" w:rsidP="00185D26">
      <w:pPr>
        <w:spacing w:after="0" w:line="240" w:lineRule="auto"/>
      </w:pPr>
      <w:r>
        <w:separator/>
      </w:r>
    </w:p>
  </w:endnote>
  <w:endnote w:type="continuationSeparator" w:id="0">
    <w:p w:rsidR="00830D06" w:rsidRDefault="00830D06" w:rsidP="0018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09601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5D26" w:rsidRDefault="00185D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85D26" w:rsidRDefault="00185D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D06" w:rsidRDefault="00830D06" w:rsidP="00185D26">
      <w:pPr>
        <w:spacing w:after="0" w:line="240" w:lineRule="auto"/>
      </w:pPr>
      <w:r>
        <w:separator/>
      </w:r>
    </w:p>
  </w:footnote>
  <w:footnote w:type="continuationSeparator" w:id="0">
    <w:p w:rsidR="00830D06" w:rsidRDefault="00830D06" w:rsidP="00185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775AC"/>
    <w:multiLevelType w:val="hybridMultilevel"/>
    <w:tmpl w:val="D8BA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47615"/>
    <w:multiLevelType w:val="hybridMultilevel"/>
    <w:tmpl w:val="8FB0F1E2"/>
    <w:lvl w:ilvl="0" w:tplc="97A41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12C70"/>
    <w:multiLevelType w:val="hybridMultilevel"/>
    <w:tmpl w:val="31E8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A7FF6"/>
    <w:multiLevelType w:val="hybridMultilevel"/>
    <w:tmpl w:val="8FB0F1E2"/>
    <w:lvl w:ilvl="0" w:tplc="97A41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53CC7"/>
    <w:multiLevelType w:val="hybridMultilevel"/>
    <w:tmpl w:val="50B2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C3AD2"/>
    <w:multiLevelType w:val="hybridMultilevel"/>
    <w:tmpl w:val="16EEE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4178D"/>
    <w:multiLevelType w:val="hybridMultilevel"/>
    <w:tmpl w:val="D6981D6E"/>
    <w:lvl w:ilvl="0" w:tplc="60E484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7E2E17"/>
    <w:multiLevelType w:val="hybridMultilevel"/>
    <w:tmpl w:val="AA9CB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F2"/>
    <w:rsid w:val="000456CD"/>
    <w:rsid w:val="00185D26"/>
    <w:rsid w:val="00213DB3"/>
    <w:rsid w:val="007500F2"/>
    <w:rsid w:val="00777CCA"/>
    <w:rsid w:val="00830D06"/>
    <w:rsid w:val="009B0AD1"/>
    <w:rsid w:val="00E8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4C3C5-7D15-4538-94D1-B7A12440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DB3"/>
  </w:style>
  <w:style w:type="paragraph" w:styleId="Heading1">
    <w:name w:val="heading 1"/>
    <w:basedOn w:val="Normal"/>
    <w:next w:val="Normal"/>
    <w:link w:val="Heading1Char"/>
    <w:uiPriority w:val="9"/>
    <w:qFormat/>
    <w:rsid w:val="00777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CC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7C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7CC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77CC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B0AD1"/>
    <w:pPr>
      <w:spacing w:after="100"/>
    </w:pPr>
    <w:rPr>
      <w:rFonts w:eastAsiaTheme="minorEastAsia" w:cs="Times New Roman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D26"/>
  </w:style>
  <w:style w:type="paragraph" w:styleId="Footer">
    <w:name w:val="footer"/>
    <w:basedOn w:val="Normal"/>
    <w:link w:val="FooterChar"/>
    <w:uiPriority w:val="99"/>
    <w:unhideWhenUsed/>
    <w:rsid w:val="0018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AT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Galeziewski - Admin</dc:creator>
  <cp:keywords/>
  <dc:description/>
  <cp:lastModifiedBy>Dawid Galeziewski - Admin</cp:lastModifiedBy>
  <cp:revision>5</cp:revision>
  <dcterms:created xsi:type="dcterms:W3CDTF">2018-02-04T13:20:00Z</dcterms:created>
  <dcterms:modified xsi:type="dcterms:W3CDTF">2018-02-04T14:06:00Z</dcterms:modified>
</cp:coreProperties>
</file>