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83EF" w14:textId="77777777" w:rsidR="002D2FA5" w:rsidRDefault="002D2FA5" w:rsidP="00B278F0">
      <w:pPr>
        <w:pStyle w:val="ReportGuidelines"/>
        <w:jc w:val="center"/>
        <w:rPr>
          <w:szCs w:val="24"/>
        </w:rPr>
      </w:pPr>
    </w:p>
    <w:p w14:paraId="5BBD3EBD" w14:textId="77777777" w:rsidR="00B77AF0" w:rsidRPr="00F474B1" w:rsidRDefault="00B77AF0" w:rsidP="00B278F0">
      <w:pPr>
        <w:pStyle w:val="ReportGuidelines"/>
        <w:jc w:val="center"/>
        <w:rPr>
          <w:szCs w:val="24"/>
        </w:rPr>
      </w:pPr>
    </w:p>
    <w:p w14:paraId="061CCD7A" w14:textId="77777777" w:rsidR="002D2FA5" w:rsidRPr="00F474B1" w:rsidRDefault="002D2FA5" w:rsidP="00B278F0">
      <w:pPr>
        <w:pStyle w:val="ReportGuidelines"/>
        <w:jc w:val="center"/>
        <w:rPr>
          <w:szCs w:val="24"/>
        </w:rPr>
      </w:pPr>
    </w:p>
    <w:p w14:paraId="1A037B9E" w14:textId="77777777" w:rsidR="002D2FA5" w:rsidRPr="00F474B1" w:rsidRDefault="004F60F5" w:rsidP="00B278F0">
      <w:pPr>
        <w:pStyle w:val="ReportGuidelines"/>
        <w:jc w:val="center"/>
        <w:rPr>
          <w:szCs w:val="24"/>
        </w:rPr>
      </w:pPr>
      <w:r w:rsidRPr="006C138B">
        <w:rPr>
          <w:noProof/>
          <w:lang w:eastAsia="en-IE"/>
        </w:rPr>
        <w:pict w14:anchorId="31A8AC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79.25pt;height:93pt;visibility:visible">
            <v:imagedata r:id="rId11" o:title=""/>
          </v:shape>
        </w:pict>
      </w:r>
    </w:p>
    <w:p w14:paraId="12AA1C04" w14:textId="77777777" w:rsidR="00255E27" w:rsidRPr="00F474B1" w:rsidRDefault="00255E27" w:rsidP="00255E27">
      <w:pPr>
        <w:pStyle w:val="ReportGuidelines"/>
        <w:jc w:val="center"/>
        <w:rPr>
          <w:szCs w:val="24"/>
        </w:rPr>
      </w:pPr>
    </w:p>
    <w:p w14:paraId="23018119" w14:textId="77777777" w:rsidR="003D7C41" w:rsidRDefault="003D7C41" w:rsidP="00FA667A">
      <w:pPr>
        <w:pStyle w:val="Title"/>
        <w:jc w:val="center"/>
      </w:pPr>
      <w:r w:rsidRPr="003D7C41">
        <w:t>Computer Games Development CW208</w:t>
      </w:r>
    </w:p>
    <w:p w14:paraId="0BC2660A" w14:textId="77777777" w:rsidR="00255E27" w:rsidRPr="00F474B1" w:rsidRDefault="004F37C5" w:rsidP="00FA667A">
      <w:pPr>
        <w:pStyle w:val="Title"/>
        <w:jc w:val="center"/>
      </w:pPr>
      <w:r>
        <w:t>Technical Design Document</w:t>
      </w:r>
      <w:r w:rsidR="003D7C41">
        <w:t xml:space="preserve"> </w:t>
      </w:r>
    </w:p>
    <w:p w14:paraId="3BD14BD3" w14:textId="77777777" w:rsidR="00255E27" w:rsidRPr="00F474B1" w:rsidRDefault="00255E27" w:rsidP="00FA667A">
      <w:pPr>
        <w:pStyle w:val="Title"/>
        <w:jc w:val="center"/>
      </w:pPr>
      <w:r w:rsidRPr="00F474B1">
        <w:t>Year I</w:t>
      </w:r>
      <w:r w:rsidR="00CF6183">
        <w:t>V</w:t>
      </w:r>
    </w:p>
    <w:p w14:paraId="6756AE59" w14:textId="77777777" w:rsidR="002D2FA5" w:rsidRPr="00F474B1" w:rsidRDefault="002D2FA5" w:rsidP="00255E27">
      <w:pPr>
        <w:pStyle w:val="ReportGuidelines"/>
        <w:jc w:val="center"/>
        <w:rPr>
          <w:szCs w:val="24"/>
        </w:rPr>
      </w:pPr>
    </w:p>
    <w:p w14:paraId="036B7E3A" w14:textId="77777777" w:rsidR="002D2FA5" w:rsidRPr="00F474B1" w:rsidRDefault="002D2FA5" w:rsidP="00255E27">
      <w:pPr>
        <w:pStyle w:val="ReportGuidelines"/>
        <w:jc w:val="center"/>
        <w:rPr>
          <w:szCs w:val="24"/>
        </w:rPr>
      </w:pPr>
    </w:p>
    <w:p w14:paraId="4DD62E24" w14:textId="77777777" w:rsidR="002D2FA5" w:rsidRDefault="002D2FA5" w:rsidP="00E247BC">
      <w:pPr>
        <w:pStyle w:val="Title"/>
        <w:jc w:val="center"/>
        <w:rPr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D7C41" w14:paraId="3E34B433" w14:textId="77777777" w:rsidTr="00E41A8C">
        <w:tc>
          <w:tcPr>
            <w:tcW w:w="4621" w:type="dxa"/>
            <w:shd w:val="clear" w:color="auto" w:fill="auto"/>
          </w:tcPr>
          <w:p w14:paraId="2CB50853" w14:textId="77777777" w:rsidR="003D7C41" w:rsidRPr="00E41A8C" w:rsidRDefault="007D0EB5" w:rsidP="00E41A8C">
            <w:pPr>
              <w:pStyle w:val="Titl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Dawid Jerdonek</w:t>
            </w:r>
          </w:p>
          <w:p w14:paraId="380D2B8C" w14:textId="77777777" w:rsidR="003D7C41" w:rsidRPr="00E41A8C" w:rsidRDefault="007D0EB5" w:rsidP="00E41A8C">
            <w:pPr>
              <w:pStyle w:val="Titl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C00247646</w:t>
            </w:r>
          </w:p>
          <w:p w14:paraId="6C4C7A11" w14:textId="77777777" w:rsidR="003D7C41" w:rsidRDefault="003D7C41" w:rsidP="00E41A8C">
            <w:pPr>
              <w:pStyle w:val="Title"/>
            </w:pPr>
          </w:p>
        </w:tc>
        <w:tc>
          <w:tcPr>
            <w:tcW w:w="4621" w:type="dxa"/>
            <w:shd w:val="clear" w:color="auto" w:fill="auto"/>
          </w:tcPr>
          <w:p w14:paraId="4CF3C0B5" w14:textId="77777777" w:rsidR="003D7C41" w:rsidRDefault="003D7C41" w:rsidP="007D0EB5">
            <w:pPr>
              <w:pStyle w:val="Title"/>
            </w:pPr>
          </w:p>
        </w:tc>
      </w:tr>
      <w:tr w:rsidR="003D7C41" w14:paraId="06D9B518" w14:textId="77777777" w:rsidTr="00E41A8C">
        <w:tc>
          <w:tcPr>
            <w:tcW w:w="9242" w:type="dxa"/>
            <w:gridSpan w:val="2"/>
            <w:shd w:val="clear" w:color="auto" w:fill="auto"/>
          </w:tcPr>
          <w:p w14:paraId="06F1D735" w14:textId="77777777" w:rsidR="003D7C41" w:rsidRPr="003D7C41" w:rsidRDefault="003D7C41" w:rsidP="00E41A8C">
            <w:pPr>
              <w:pStyle w:val="Title"/>
              <w:jc w:val="center"/>
            </w:pPr>
            <w:r w:rsidRPr="00E41A8C">
              <w:rPr>
                <w:sz w:val="32"/>
                <w:szCs w:val="32"/>
              </w:rPr>
              <w:t>[</w:t>
            </w:r>
            <w:r w:rsidR="007D0EB5">
              <w:rPr>
                <w:sz w:val="32"/>
                <w:szCs w:val="32"/>
              </w:rPr>
              <w:t>14/04/2023</w:t>
            </w:r>
            <w:r w:rsidRPr="00E41A8C">
              <w:rPr>
                <w:sz w:val="32"/>
                <w:szCs w:val="32"/>
              </w:rPr>
              <w:t>]</w:t>
            </w:r>
          </w:p>
        </w:tc>
      </w:tr>
    </w:tbl>
    <w:p w14:paraId="69050CF8" w14:textId="77777777" w:rsidR="00F452DC" w:rsidRDefault="00F452DC" w:rsidP="00B16F88">
      <w:pPr>
        <w:pStyle w:val="Heading1"/>
        <w:rPr>
          <w:lang w:val="ga-IE"/>
        </w:rPr>
      </w:pPr>
    </w:p>
    <w:p w14:paraId="01CF693A" w14:textId="77777777" w:rsidR="00F452DC" w:rsidRDefault="00F452DC" w:rsidP="00B16F88">
      <w:pPr>
        <w:pStyle w:val="Heading1"/>
        <w:rPr>
          <w:lang w:val="ga-IE"/>
        </w:rPr>
      </w:pPr>
    </w:p>
    <w:p w14:paraId="0D049577" w14:textId="77777777" w:rsidR="00F452DC" w:rsidRDefault="00F452DC" w:rsidP="00B16F88">
      <w:pPr>
        <w:pStyle w:val="Heading1"/>
        <w:rPr>
          <w:lang w:val="ga-IE"/>
        </w:rPr>
      </w:pPr>
    </w:p>
    <w:p w14:paraId="03E69CFA" w14:textId="77777777" w:rsidR="00F452DC" w:rsidRDefault="00F452DC" w:rsidP="00B16F88">
      <w:pPr>
        <w:pStyle w:val="Heading1"/>
        <w:rPr>
          <w:lang w:val="ga-IE"/>
        </w:rPr>
      </w:pPr>
    </w:p>
    <w:p w14:paraId="4120C368" w14:textId="77777777" w:rsidR="00F452DC" w:rsidRDefault="00F452DC" w:rsidP="00B16F88">
      <w:pPr>
        <w:pStyle w:val="Heading1"/>
        <w:rPr>
          <w:lang w:val="ga-IE"/>
        </w:rPr>
      </w:pPr>
    </w:p>
    <w:p w14:paraId="20F537E4" w14:textId="77777777" w:rsidR="00F452DC" w:rsidRDefault="00F452DC" w:rsidP="00B16F88">
      <w:pPr>
        <w:pStyle w:val="Heading1"/>
        <w:rPr>
          <w:lang w:val="ga-IE"/>
        </w:rPr>
      </w:pPr>
    </w:p>
    <w:p w14:paraId="7A6DE0DE" w14:textId="77777777" w:rsidR="00F452DC" w:rsidRDefault="00F452DC" w:rsidP="00B16F88">
      <w:pPr>
        <w:pStyle w:val="Heading1"/>
        <w:rPr>
          <w:lang w:val="ga-IE"/>
        </w:rPr>
      </w:pPr>
    </w:p>
    <w:p w14:paraId="6458A9F2" w14:textId="77777777" w:rsidR="00F452DC" w:rsidRDefault="00F452DC" w:rsidP="00B16F88">
      <w:pPr>
        <w:pStyle w:val="Heading1"/>
        <w:rPr>
          <w:lang w:val="ga-IE"/>
        </w:rPr>
      </w:pPr>
    </w:p>
    <w:p w14:paraId="387C8826" w14:textId="77777777" w:rsidR="00F452DC" w:rsidRPr="00E247BC" w:rsidRDefault="00F452DC" w:rsidP="00F452DC">
      <w:pPr>
        <w:pStyle w:val="Title"/>
        <w:jc w:val="center"/>
        <w:rPr>
          <w:sz w:val="32"/>
          <w:szCs w:val="32"/>
        </w:rPr>
      </w:pPr>
      <w:r w:rsidRPr="00E247BC">
        <w:rPr>
          <w:sz w:val="32"/>
          <w:szCs w:val="32"/>
        </w:rPr>
        <w:t xml:space="preserve">[Declaration </w:t>
      </w:r>
      <w:r>
        <w:rPr>
          <w:sz w:val="32"/>
          <w:szCs w:val="32"/>
          <w:lang w:val="ga-IE"/>
        </w:rPr>
        <w:t>form to be attached]</w:t>
      </w:r>
      <w:r>
        <w:rPr>
          <w:sz w:val="32"/>
          <w:szCs w:val="32"/>
        </w:rPr>
        <w:t xml:space="preserve"> </w:t>
      </w:r>
    </w:p>
    <w:p w14:paraId="1C7FEE7A" w14:textId="77777777" w:rsidR="00916337" w:rsidRPr="00F474B1" w:rsidRDefault="00255E27" w:rsidP="00B16F88">
      <w:pPr>
        <w:pStyle w:val="Heading1"/>
      </w:pPr>
      <w:r w:rsidRPr="00F474B1">
        <w:br w:type="page"/>
      </w:r>
    </w:p>
    <w:p w14:paraId="72EC7B89" w14:textId="77777777" w:rsidR="00916337" w:rsidRDefault="00916337" w:rsidP="00B16F88">
      <w:pPr>
        <w:pStyle w:val="TOCHeading"/>
      </w:pPr>
      <w:r w:rsidRPr="002D5C1E">
        <w:t>Contents</w:t>
      </w:r>
    </w:p>
    <w:p w14:paraId="754C1FF7" w14:textId="77777777" w:rsidR="002D5C1E" w:rsidRPr="002D5C1E" w:rsidRDefault="002D5C1E" w:rsidP="002D5C1E">
      <w:pPr>
        <w:rPr>
          <w:lang w:val="en-US"/>
        </w:rPr>
      </w:pPr>
    </w:p>
    <w:p w14:paraId="047347D6" w14:textId="77777777" w:rsidR="00895385" w:rsidRPr="004F60F5" w:rsidRDefault="00916337">
      <w:pPr>
        <w:pStyle w:val="TOC1"/>
        <w:tabs>
          <w:tab w:val="right" w:leader="dot" w:pos="9016"/>
        </w:tabs>
        <w:rPr>
          <w:rFonts w:ascii="Calibri" w:eastAsia="DengXian" w:hAnsi="Calibri"/>
          <w:noProof/>
          <w:szCs w:val="24"/>
          <w:lang w:eastAsia="zh-CN"/>
        </w:rPr>
      </w:pPr>
      <w:r w:rsidRPr="00F474B1">
        <w:rPr>
          <w:szCs w:val="24"/>
        </w:rPr>
        <w:fldChar w:fldCharType="begin"/>
      </w:r>
      <w:r w:rsidRPr="00F474B1">
        <w:rPr>
          <w:szCs w:val="24"/>
        </w:rPr>
        <w:instrText xml:space="preserve"> TOC \o "1-3" \h \z \u </w:instrText>
      </w:r>
      <w:r w:rsidRPr="00F474B1">
        <w:rPr>
          <w:szCs w:val="24"/>
        </w:rPr>
        <w:fldChar w:fldCharType="separate"/>
      </w:r>
      <w:hyperlink w:anchor="_Toc54713656" w:history="1">
        <w:r w:rsidR="00895385" w:rsidRPr="00F41199">
          <w:rPr>
            <w:rStyle w:val="Hyperlink"/>
            <w:noProof/>
          </w:rPr>
          <w:t>Technical Design</w:t>
        </w:r>
        <w:r w:rsidR="00895385">
          <w:rPr>
            <w:noProof/>
            <w:webHidden/>
          </w:rPr>
          <w:tab/>
        </w:r>
        <w:r w:rsidR="00895385">
          <w:rPr>
            <w:noProof/>
            <w:webHidden/>
          </w:rPr>
          <w:fldChar w:fldCharType="begin"/>
        </w:r>
        <w:r w:rsidR="00895385">
          <w:rPr>
            <w:noProof/>
            <w:webHidden/>
          </w:rPr>
          <w:instrText xml:space="preserve"> PAGEREF _Toc54713656 \h </w:instrText>
        </w:r>
        <w:r w:rsidR="00895385">
          <w:rPr>
            <w:noProof/>
            <w:webHidden/>
          </w:rPr>
        </w:r>
        <w:r w:rsidR="00895385">
          <w:rPr>
            <w:noProof/>
            <w:webHidden/>
          </w:rPr>
          <w:fldChar w:fldCharType="separate"/>
        </w:r>
        <w:r w:rsidR="00895385">
          <w:rPr>
            <w:noProof/>
            <w:webHidden/>
          </w:rPr>
          <w:t>2</w:t>
        </w:r>
        <w:r w:rsidR="00895385">
          <w:rPr>
            <w:noProof/>
            <w:webHidden/>
          </w:rPr>
          <w:fldChar w:fldCharType="end"/>
        </w:r>
      </w:hyperlink>
    </w:p>
    <w:p w14:paraId="55978F05" w14:textId="77777777" w:rsidR="00895385" w:rsidRPr="004F60F5" w:rsidRDefault="00895385">
      <w:pPr>
        <w:pStyle w:val="TOC1"/>
        <w:tabs>
          <w:tab w:val="right" w:leader="dot" w:pos="9016"/>
        </w:tabs>
        <w:rPr>
          <w:rFonts w:ascii="Calibri" w:eastAsia="DengXian" w:hAnsi="Calibri"/>
          <w:noProof/>
          <w:szCs w:val="24"/>
          <w:lang w:eastAsia="zh-CN"/>
        </w:rPr>
      </w:pPr>
      <w:hyperlink w:anchor="_Toc54713657" w:history="1">
        <w:r w:rsidRPr="00F41199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_Toc54713657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568816" w14:textId="77777777" w:rsidR="00916337" w:rsidRPr="00F474B1" w:rsidRDefault="00916337" w:rsidP="00916337">
      <w:pPr>
        <w:rPr>
          <w:szCs w:val="24"/>
        </w:rPr>
      </w:pPr>
      <w:r w:rsidRPr="00F474B1">
        <w:rPr>
          <w:b/>
          <w:bCs/>
          <w:noProof/>
          <w:szCs w:val="24"/>
        </w:rPr>
        <w:fldChar w:fldCharType="end"/>
      </w:r>
    </w:p>
    <w:p w14:paraId="3CAF8298" w14:textId="77777777" w:rsidR="00016144" w:rsidRDefault="00916337" w:rsidP="00016144">
      <w:pPr>
        <w:pStyle w:val="Heading1"/>
      </w:pPr>
      <w:r w:rsidRPr="00F474B1">
        <w:br w:type="page"/>
      </w:r>
      <w:bookmarkStart w:id="0" w:name="_Toc54713656"/>
      <w:r w:rsidR="00016144">
        <w:lastRenderedPageBreak/>
        <w:t>Technical Design</w:t>
      </w:r>
      <w:bookmarkEnd w:id="0"/>
      <w:r w:rsidR="00016144">
        <w:t xml:space="preserve"> </w:t>
      </w:r>
    </w:p>
    <w:p w14:paraId="3431C973" w14:textId="77777777" w:rsidR="00A12AE2" w:rsidRDefault="00A12AE2" w:rsidP="00A12AE2">
      <w:r>
        <w:t xml:space="preserve">The purpose of this document is </w:t>
      </w:r>
      <w:r w:rsidR="008E24CC">
        <w:t xml:space="preserve">to communicate effectively the technical details and design decisions of the system/algorithm to </w:t>
      </w:r>
      <w:r w:rsidR="00C73534">
        <w:t>the</w:t>
      </w:r>
      <w:r w:rsidR="008E24CC">
        <w:t xml:space="preserve"> readers.</w:t>
      </w:r>
    </w:p>
    <w:p w14:paraId="750A1E82" w14:textId="77777777" w:rsidR="00A12AE2" w:rsidRDefault="00A12AE2" w:rsidP="00E51C4B">
      <w:r>
        <w:t xml:space="preserve">It </w:t>
      </w:r>
      <w:r w:rsidR="00AF7444">
        <w:t>could</w:t>
      </w:r>
      <w:r>
        <w:t xml:space="preserve"> include software architecture, algorithm design, class specifications, </w:t>
      </w:r>
      <w:r w:rsidR="008032AD">
        <w:t xml:space="preserve">pseudo code, </w:t>
      </w:r>
      <w:r>
        <w:t>etc. with tools such as UML, Class Diagram, CRC Cards.</w:t>
      </w:r>
    </w:p>
    <w:p w14:paraId="20416A59" w14:textId="77777777" w:rsidR="00E51C4B" w:rsidRDefault="00E51C4B" w:rsidP="00E51C4B"/>
    <w:p w14:paraId="08999B66" w14:textId="77777777" w:rsidR="00E51C4B" w:rsidRDefault="00E51C4B" w:rsidP="00E51C4B"/>
    <w:p w14:paraId="07EB3AFA" w14:textId="77777777" w:rsidR="00F04A6C" w:rsidRPr="00016144" w:rsidRDefault="00F04A6C" w:rsidP="00B16F88">
      <w:pPr>
        <w:pStyle w:val="Heading1"/>
        <w:rPr>
          <w:lang w:val="ga-IE"/>
        </w:rPr>
      </w:pPr>
      <w:bookmarkStart w:id="1" w:name="_Toc54713657"/>
      <w:r w:rsidRPr="00F474B1">
        <w:t>References</w:t>
      </w:r>
      <w:bookmarkEnd w:id="1"/>
    </w:p>
    <w:p w14:paraId="66422EA8" w14:textId="77777777" w:rsidR="00F04A6C" w:rsidRPr="00F474B1" w:rsidRDefault="00F04A6C" w:rsidP="00F04A6C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szCs w:val="24"/>
        </w:rPr>
      </w:pPr>
      <w:r w:rsidRPr="00F474B1">
        <w:rPr>
          <w:rFonts w:eastAsia="Times New Roman"/>
          <w:b/>
          <w:bCs/>
          <w:szCs w:val="24"/>
        </w:rPr>
        <w:t>Book</w:t>
      </w:r>
    </w:p>
    <w:p w14:paraId="1404D8D2" w14:textId="77777777" w:rsidR="00F04A6C" w:rsidRPr="00F474B1" w:rsidRDefault="00F04A6C" w:rsidP="00F04A6C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F474B1">
        <w:rPr>
          <w:rFonts w:eastAsia="Times New Roman"/>
          <w:szCs w:val="24"/>
        </w:rPr>
        <w:t xml:space="preserve">Author(s) - family name, initials. (Year). </w:t>
      </w:r>
      <w:r w:rsidRPr="00F474B1">
        <w:rPr>
          <w:rFonts w:eastAsia="Times New Roman"/>
          <w:i/>
          <w:iCs/>
          <w:szCs w:val="24"/>
        </w:rPr>
        <w:t>Title of book.</w:t>
      </w:r>
      <w:r w:rsidRPr="00F474B1">
        <w:rPr>
          <w:rFonts w:eastAsia="Times New Roman"/>
          <w:szCs w:val="24"/>
        </w:rPr>
        <w:t xml:space="preserve"> Edition. Place of publication: Publisher.</w:t>
      </w:r>
    </w:p>
    <w:p w14:paraId="18FEB873" w14:textId="77777777" w:rsidR="00F04A6C" w:rsidRPr="00F474B1" w:rsidRDefault="00F02456" w:rsidP="00356F01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[1] </w:t>
      </w:r>
      <w:r w:rsidR="00BD6866">
        <w:rPr>
          <w:rFonts w:eastAsia="Times New Roman"/>
          <w:szCs w:val="24"/>
        </w:rPr>
        <w:t>Gregory</w:t>
      </w:r>
      <w:r w:rsidR="00F04A6C" w:rsidRPr="00F474B1">
        <w:rPr>
          <w:rFonts w:eastAsia="Times New Roman"/>
          <w:szCs w:val="24"/>
        </w:rPr>
        <w:t xml:space="preserve">, </w:t>
      </w:r>
      <w:r w:rsidR="00BD6866">
        <w:rPr>
          <w:rFonts w:eastAsia="Times New Roman"/>
          <w:szCs w:val="24"/>
        </w:rPr>
        <w:t>J</w:t>
      </w:r>
      <w:r w:rsidR="00F474B1">
        <w:rPr>
          <w:rFonts w:eastAsia="Times New Roman"/>
          <w:szCs w:val="24"/>
        </w:rPr>
        <w:t>. (201</w:t>
      </w:r>
      <w:r w:rsidR="00BD6866">
        <w:rPr>
          <w:rFonts w:eastAsia="Times New Roman"/>
          <w:szCs w:val="24"/>
        </w:rPr>
        <w:t>4</w:t>
      </w:r>
      <w:r w:rsidR="00F04A6C" w:rsidRPr="00F474B1">
        <w:rPr>
          <w:rFonts w:eastAsia="Times New Roman"/>
          <w:szCs w:val="24"/>
        </w:rPr>
        <w:t xml:space="preserve">). </w:t>
      </w:r>
      <w:r w:rsidR="00BD6866">
        <w:rPr>
          <w:rFonts w:eastAsia="Times New Roman"/>
          <w:i/>
          <w:iCs/>
          <w:szCs w:val="24"/>
        </w:rPr>
        <w:t>Game Engine Architecture</w:t>
      </w:r>
      <w:r w:rsidR="00F04A6C" w:rsidRPr="00F474B1">
        <w:rPr>
          <w:rFonts w:eastAsia="Times New Roman"/>
          <w:i/>
          <w:iCs/>
          <w:szCs w:val="24"/>
        </w:rPr>
        <w:t>.</w:t>
      </w:r>
      <w:r w:rsidR="00F04A6C" w:rsidRPr="00F474B1">
        <w:rPr>
          <w:rFonts w:eastAsia="Times New Roman"/>
          <w:szCs w:val="24"/>
        </w:rPr>
        <w:t xml:space="preserve"> </w:t>
      </w:r>
      <w:r w:rsidR="00BD6866">
        <w:rPr>
          <w:rFonts w:eastAsia="Times New Roman"/>
          <w:szCs w:val="24"/>
        </w:rPr>
        <w:t>CRC Press</w:t>
      </w:r>
      <w:r w:rsidR="00F04A6C" w:rsidRPr="00F474B1">
        <w:rPr>
          <w:rFonts w:eastAsia="Times New Roman"/>
          <w:szCs w:val="24"/>
        </w:rPr>
        <w:t>.</w:t>
      </w:r>
    </w:p>
    <w:p w14:paraId="7EF6C42D" w14:textId="77777777" w:rsidR="00F04A6C" w:rsidRPr="00F474B1" w:rsidRDefault="00F04A6C" w:rsidP="00F474B1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F474B1">
        <w:rPr>
          <w:rFonts w:eastAsia="Times New Roman"/>
          <w:b/>
          <w:bCs/>
          <w:szCs w:val="24"/>
        </w:rPr>
        <w:t>Report</w:t>
      </w:r>
    </w:p>
    <w:p w14:paraId="5BD0FF96" w14:textId="77777777" w:rsidR="00F04A6C" w:rsidRPr="00F474B1" w:rsidRDefault="00F04A6C" w:rsidP="00F04A6C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F474B1">
        <w:rPr>
          <w:rFonts w:eastAsia="Times New Roman"/>
          <w:szCs w:val="24"/>
        </w:rPr>
        <w:t xml:space="preserve">Author(s) - family name, initials. (Year). </w:t>
      </w:r>
      <w:r w:rsidRPr="00F474B1">
        <w:rPr>
          <w:rFonts w:eastAsia="Times New Roman"/>
          <w:i/>
          <w:iCs/>
          <w:szCs w:val="24"/>
        </w:rPr>
        <w:t>Title of report.</w:t>
      </w:r>
      <w:r w:rsidRPr="00F474B1">
        <w:rPr>
          <w:rFonts w:eastAsia="Times New Roman"/>
          <w:szCs w:val="24"/>
        </w:rPr>
        <w:t xml:space="preserve"> Edition. Place of publication: Publisher. (Series and vol./no.).</w:t>
      </w:r>
    </w:p>
    <w:p w14:paraId="7BEA0677" w14:textId="77777777" w:rsidR="00F04A6C" w:rsidRPr="00F474B1" w:rsidRDefault="00F02456" w:rsidP="00F02456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[2] </w:t>
      </w:r>
      <w:r w:rsidRPr="00F02456">
        <w:rPr>
          <w:rFonts w:eastAsia="Times New Roman"/>
          <w:szCs w:val="24"/>
        </w:rPr>
        <w:t>Burrows</w:t>
      </w:r>
      <w:r w:rsidR="00F04A6C" w:rsidRPr="00F474B1">
        <w:rPr>
          <w:rFonts w:eastAsia="Times New Roman"/>
          <w:szCs w:val="24"/>
        </w:rPr>
        <w:t xml:space="preserve">, D., </w:t>
      </w:r>
      <w:r w:rsidR="00F04A6C" w:rsidRPr="00F474B1">
        <w:rPr>
          <w:rFonts w:eastAsia="Times New Roman"/>
          <w:i/>
          <w:iCs/>
          <w:szCs w:val="24"/>
        </w:rPr>
        <w:t>et al.</w:t>
      </w:r>
      <w:r w:rsidR="00F04A6C" w:rsidRPr="00F474B1">
        <w:rPr>
          <w:rFonts w:eastAsia="Times New Roman"/>
          <w:szCs w:val="24"/>
        </w:rPr>
        <w:t xml:space="preserve"> (20</w:t>
      </w:r>
      <w:r>
        <w:rPr>
          <w:rFonts w:eastAsia="Times New Roman"/>
          <w:szCs w:val="24"/>
        </w:rPr>
        <w:t>12</w:t>
      </w:r>
      <w:r w:rsidR="00F04A6C" w:rsidRPr="00F474B1">
        <w:rPr>
          <w:rFonts w:eastAsia="Times New Roman"/>
          <w:szCs w:val="24"/>
        </w:rPr>
        <w:t xml:space="preserve">). </w:t>
      </w:r>
      <w:r>
        <w:rPr>
          <w:rFonts w:eastAsia="Times New Roman"/>
          <w:i/>
          <w:iCs/>
          <w:szCs w:val="24"/>
        </w:rPr>
        <w:t xml:space="preserve">Global Trends: Alternative </w:t>
      </w:r>
      <w:r w:rsidR="00650520">
        <w:rPr>
          <w:rFonts w:eastAsia="Times New Roman"/>
          <w:i/>
          <w:iCs/>
          <w:szCs w:val="24"/>
        </w:rPr>
        <w:t xml:space="preserve">Worlds. </w:t>
      </w:r>
      <w:r w:rsidR="00650520">
        <w:rPr>
          <w:rFonts w:eastAsia="Times New Roman"/>
          <w:szCs w:val="24"/>
        </w:rPr>
        <w:t>Washington</w:t>
      </w:r>
      <w:r w:rsidR="00F04A6C" w:rsidRPr="00F474B1">
        <w:rPr>
          <w:rFonts w:eastAsia="Times New Roman"/>
          <w:szCs w:val="24"/>
        </w:rPr>
        <w:t xml:space="preserve">: </w:t>
      </w:r>
      <w:r w:rsidR="00650520">
        <w:rPr>
          <w:rFonts w:eastAsia="Times New Roman"/>
          <w:szCs w:val="24"/>
        </w:rPr>
        <w:t>National Intelligence</w:t>
      </w:r>
      <w:r w:rsidR="00F04A6C" w:rsidRPr="00F474B1">
        <w:rPr>
          <w:rFonts w:eastAsia="Times New Roman"/>
          <w:szCs w:val="24"/>
        </w:rPr>
        <w:t>. (</w:t>
      </w:r>
      <w:r w:rsidR="00650520">
        <w:rPr>
          <w:rFonts w:eastAsia="Times New Roman"/>
          <w:szCs w:val="24"/>
        </w:rPr>
        <w:t>Office of the Director of National Intelligence</w:t>
      </w:r>
      <w:r w:rsidR="00F04A6C" w:rsidRPr="00F474B1">
        <w:rPr>
          <w:rFonts w:eastAsia="Times New Roman"/>
          <w:szCs w:val="24"/>
        </w:rPr>
        <w:t>).</w:t>
      </w:r>
    </w:p>
    <w:p w14:paraId="5C06EF6D" w14:textId="77777777" w:rsidR="00F04A6C" w:rsidRPr="00F474B1" w:rsidRDefault="00650520" w:rsidP="00F04A6C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Web-</w:t>
      </w:r>
      <w:r w:rsidR="00F04A6C" w:rsidRPr="00F474B1">
        <w:rPr>
          <w:rFonts w:eastAsia="Times New Roman"/>
          <w:b/>
          <w:bCs/>
          <w:szCs w:val="24"/>
        </w:rPr>
        <w:t xml:space="preserve">site </w:t>
      </w:r>
    </w:p>
    <w:p w14:paraId="111C0D87" w14:textId="77777777" w:rsidR="00F04A6C" w:rsidRPr="00F474B1" w:rsidRDefault="00F04A6C" w:rsidP="00F04A6C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F474B1">
        <w:rPr>
          <w:rFonts w:eastAsia="Times New Roman"/>
          <w:szCs w:val="24"/>
        </w:rPr>
        <w:t xml:space="preserve">Author(s) - family name, initials. (Year, month day). </w:t>
      </w:r>
      <w:r w:rsidRPr="00F474B1">
        <w:rPr>
          <w:rFonts w:eastAsia="Times New Roman"/>
          <w:i/>
          <w:iCs/>
          <w:szCs w:val="24"/>
        </w:rPr>
        <w:t>Title of document.</w:t>
      </w:r>
      <w:r w:rsidRPr="00F474B1">
        <w:rPr>
          <w:rFonts w:eastAsia="Times New Roman"/>
          <w:szCs w:val="24"/>
        </w:rPr>
        <w:t xml:space="preserve"> [Online]. (URL). Place of publication: Publisher. (Date accessed).</w:t>
      </w:r>
    </w:p>
    <w:p w14:paraId="7C3FC137" w14:textId="77777777" w:rsidR="00F04A6C" w:rsidRDefault="00650520" w:rsidP="00650520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650520">
        <w:rPr>
          <w:rFonts w:eastAsia="Times New Roman"/>
          <w:iCs/>
          <w:szCs w:val="24"/>
        </w:rPr>
        <w:t xml:space="preserve">[4] </w:t>
      </w:r>
      <w:r w:rsidRPr="00650520">
        <w:rPr>
          <w:rFonts w:eastAsia="Times New Roman"/>
          <w:szCs w:val="24"/>
        </w:rPr>
        <w:t>de Valk</w:t>
      </w:r>
      <w:r w:rsidR="00F04A6C" w:rsidRPr="00650520">
        <w:rPr>
          <w:rFonts w:eastAsia="Times New Roman"/>
          <w:szCs w:val="24"/>
        </w:rPr>
        <w:t xml:space="preserve">, </w:t>
      </w:r>
      <w:r>
        <w:rPr>
          <w:rFonts w:eastAsia="Times New Roman"/>
          <w:szCs w:val="24"/>
        </w:rPr>
        <w:t>J</w:t>
      </w:r>
      <w:r w:rsidR="00F04A6C" w:rsidRPr="00650520">
        <w:rPr>
          <w:rFonts w:eastAsia="Times New Roman"/>
          <w:szCs w:val="24"/>
        </w:rPr>
        <w:t>. (</w:t>
      </w:r>
      <w:r>
        <w:rPr>
          <w:rFonts w:eastAsia="Times New Roman"/>
          <w:szCs w:val="24"/>
        </w:rPr>
        <w:t>2014</w:t>
      </w:r>
      <w:r w:rsidR="00F04A6C" w:rsidRPr="00650520">
        <w:rPr>
          <w:rFonts w:eastAsia="Times New Roman"/>
          <w:szCs w:val="24"/>
        </w:rPr>
        <w:t xml:space="preserve">, </w:t>
      </w:r>
      <w:r>
        <w:rPr>
          <w:rFonts w:eastAsia="Times New Roman"/>
          <w:szCs w:val="24"/>
        </w:rPr>
        <w:t>May 12</w:t>
      </w:r>
      <w:r w:rsidR="00F04A6C" w:rsidRPr="00650520">
        <w:rPr>
          <w:rFonts w:eastAsia="Times New Roman"/>
          <w:szCs w:val="24"/>
        </w:rPr>
        <w:t xml:space="preserve">). </w:t>
      </w:r>
      <w:r w:rsidR="00765F52">
        <w:rPr>
          <w:rFonts w:eastAsia="Times New Roman"/>
          <w:iCs/>
          <w:szCs w:val="24"/>
        </w:rPr>
        <w:t>AI for Games</w:t>
      </w:r>
      <w:r w:rsidR="00F04A6C" w:rsidRPr="00650520">
        <w:rPr>
          <w:rFonts w:eastAsia="Times New Roman"/>
          <w:iCs/>
          <w:szCs w:val="24"/>
        </w:rPr>
        <w:t>.</w:t>
      </w:r>
      <w:r w:rsidR="00F04A6C" w:rsidRPr="00650520">
        <w:rPr>
          <w:rFonts w:eastAsia="Times New Roman"/>
          <w:szCs w:val="24"/>
        </w:rPr>
        <w:t xml:space="preserve"> [Online]. (URL </w:t>
      </w:r>
      <w:r w:rsidRPr="00650520">
        <w:rPr>
          <w:rFonts w:eastAsia="Times New Roman"/>
          <w:szCs w:val="24"/>
        </w:rPr>
        <w:t>https://</w:t>
      </w:r>
      <w:r w:rsidR="00765F52">
        <w:rPr>
          <w:rFonts w:eastAsia="Times New Roman"/>
          <w:szCs w:val="24"/>
        </w:rPr>
        <w:t>www.somesite</w:t>
      </w:r>
      <w:r w:rsidRPr="00650520">
        <w:rPr>
          <w:rFonts w:eastAsia="Times New Roman"/>
          <w:szCs w:val="24"/>
        </w:rPr>
        <w:t>.com/articles/</w:t>
      </w:r>
      <w:r w:rsidR="00765F52">
        <w:rPr>
          <w:rFonts w:eastAsia="Times New Roman"/>
          <w:szCs w:val="24"/>
        </w:rPr>
        <w:t>1234</w:t>
      </w:r>
      <w:r w:rsidRPr="00650520">
        <w:rPr>
          <w:rFonts w:eastAsia="Times New Roman"/>
          <w:szCs w:val="24"/>
        </w:rPr>
        <w:t>/</w:t>
      </w:r>
      <w:r w:rsidR="00F04A6C" w:rsidRPr="00650520">
        <w:rPr>
          <w:rFonts w:eastAsia="Times New Roman"/>
          <w:szCs w:val="24"/>
        </w:rPr>
        <w:t>). (Accessed 12 February 20</w:t>
      </w:r>
      <w:r>
        <w:rPr>
          <w:rFonts w:eastAsia="Times New Roman"/>
          <w:szCs w:val="24"/>
        </w:rPr>
        <w:t>14</w:t>
      </w:r>
      <w:r w:rsidR="00F04A6C" w:rsidRPr="00650520">
        <w:rPr>
          <w:rFonts w:eastAsia="Times New Roman"/>
          <w:szCs w:val="24"/>
        </w:rPr>
        <w:t>).</w:t>
      </w:r>
    </w:p>
    <w:p w14:paraId="34E45EA1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380F25DF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382CBE9E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27998EBD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4905AC3F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79ADC094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19C1E9D9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3F34FBE1" w14:textId="77777777" w:rsidR="00773FB4" w:rsidRPr="00773FB4" w:rsidRDefault="00773FB4" w:rsidP="00104242">
      <w:pPr>
        <w:jc w:val="right"/>
        <w:rPr>
          <w:rFonts w:eastAsia="Times New Roman"/>
          <w:szCs w:val="24"/>
        </w:rPr>
      </w:pPr>
    </w:p>
    <w:sectPr w:rsidR="00773FB4" w:rsidRPr="00773FB4" w:rsidSect="00255E27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2DDDF" w14:textId="77777777" w:rsidR="00AB556C" w:rsidRDefault="00AB556C" w:rsidP="00255E27">
      <w:pPr>
        <w:spacing w:after="0" w:line="240" w:lineRule="auto"/>
      </w:pPr>
      <w:r>
        <w:separator/>
      </w:r>
    </w:p>
  </w:endnote>
  <w:endnote w:type="continuationSeparator" w:id="0">
    <w:p w14:paraId="281FD621" w14:textId="77777777" w:rsidR="00AB556C" w:rsidRDefault="00AB556C" w:rsidP="0025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9C228" w14:textId="77777777" w:rsidR="00255E27" w:rsidRPr="00255E27" w:rsidRDefault="00255E27">
    <w:pPr>
      <w:pStyle w:val="Footer"/>
      <w:jc w:val="right"/>
      <w:rPr>
        <w:szCs w:val="24"/>
      </w:rPr>
    </w:pPr>
    <w:r w:rsidRPr="00255E27">
      <w:rPr>
        <w:szCs w:val="24"/>
      </w:rPr>
      <w:t xml:space="preserve">Page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PAGE </w:instrText>
    </w:r>
    <w:r w:rsidRPr="00255E27">
      <w:rPr>
        <w:b/>
        <w:bCs/>
        <w:szCs w:val="24"/>
      </w:rPr>
      <w:fldChar w:fldCharType="separate"/>
    </w:r>
    <w:r w:rsidR="00AD3B10">
      <w:rPr>
        <w:b/>
        <w:bCs/>
        <w:noProof/>
        <w:szCs w:val="24"/>
      </w:rPr>
      <w:t>4</w:t>
    </w:r>
    <w:r w:rsidRPr="00255E27">
      <w:rPr>
        <w:b/>
        <w:bCs/>
        <w:szCs w:val="24"/>
      </w:rPr>
      <w:fldChar w:fldCharType="end"/>
    </w:r>
    <w:r w:rsidRPr="00255E27">
      <w:rPr>
        <w:szCs w:val="24"/>
      </w:rPr>
      <w:t xml:space="preserve"> of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NUMPAGES  </w:instrText>
    </w:r>
    <w:r w:rsidRPr="00255E27">
      <w:rPr>
        <w:b/>
        <w:bCs/>
        <w:szCs w:val="24"/>
      </w:rPr>
      <w:fldChar w:fldCharType="separate"/>
    </w:r>
    <w:r w:rsidR="00AD3B10">
      <w:rPr>
        <w:b/>
        <w:bCs/>
        <w:noProof/>
        <w:szCs w:val="24"/>
      </w:rPr>
      <w:t>7</w:t>
    </w:r>
    <w:r w:rsidRPr="00255E27">
      <w:rPr>
        <w:b/>
        <w:bCs/>
        <w:szCs w:val="24"/>
      </w:rPr>
      <w:fldChar w:fldCharType="end"/>
    </w:r>
  </w:p>
  <w:p w14:paraId="22CA3513" w14:textId="77777777" w:rsidR="00255E27" w:rsidRDefault="00255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49E44" w14:textId="77777777" w:rsidR="00AB556C" w:rsidRDefault="00AB556C" w:rsidP="00255E27">
      <w:pPr>
        <w:spacing w:after="0" w:line="240" w:lineRule="auto"/>
      </w:pPr>
      <w:r>
        <w:separator/>
      </w:r>
    </w:p>
  </w:footnote>
  <w:footnote w:type="continuationSeparator" w:id="0">
    <w:p w14:paraId="4D45F2BB" w14:textId="77777777" w:rsidR="00AB556C" w:rsidRDefault="00AB556C" w:rsidP="00255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3C0F"/>
    <w:multiLevelType w:val="multilevel"/>
    <w:tmpl w:val="8CF4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9776D"/>
    <w:multiLevelType w:val="multilevel"/>
    <w:tmpl w:val="C24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E02DC"/>
    <w:multiLevelType w:val="multilevel"/>
    <w:tmpl w:val="E23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A1CE6"/>
    <w:multiLevelType w:val="multilevel"/>
    <w:tmpl w:val="BAC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26288"/>
    <w:multiLevelType w:val="multilevel"/>
    <w:tmpl w:val="A652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81F8E"/>
    <w:multiLevelType w:val="multilevel"/>
    <w:tmpl w:val="BD9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F18EB"/>
    <w:multiLevelType w:val="multilevel"/>
    <w:tmpl w:val="2D3E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77993"/>
    <w:multiLevelType w:val="multilevel"/>
    <w:tmpl w:val="7EFE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1466A"/>
    <w:multiLevelType w:val="hybridMultilevel"/>
    <w:tmpl w:val="2B722B16"/>
    <w:lvl w:ilvl="0" w:tplc="1809000F">
      <w:start w:val="1"/>
      <w:numFmt w:val="decimal"/>
      <w:lvlText w:val="%1."/>
      <w:lvlJc w:val="left"/>
      <w:pPr>
        <w:ind w:left="1429" w:hanging="360"/>
      </w:pPr>
    </w:lvl>
    <w:lvl w:ilvl="1" w:tplc="18090019" w:tentative="1">
      <w:start w:val="1"/>
      <w:numFmt w:val="lowerLetter"/>
      <w:lvlText w:val="%2."/>
      <w:lvlJc w:val="left"/>
      <w:pPr>
        <w:ind w:left="2149" w:hanging="360"/>
      </w:pPr>
    </w:lvl>
    <w:lvl w:ilvl="2" w:tplc="1809001B" w:tentative="1">
      <w:start w:val="1"/>
      <w:numFmt w:val="lowerRoman"/>
      <w:lvlText w:val="%3."/>
      <w:lvlJc w:val="right"/>
      <w:pPr>
        <w:ind w:left="2869" w:hanging="180"/>
      </w:pPr>
    </w:lvl>
    <w:lvl w:ilvl="3" w:tplc="1809000F" w:tentative="1">
      <w:start w:val="1"/>
      <w:numFmt w:val="decimal"/>
      <w:lvlText w:val="%4."/>
      <w:lvlJc w:val="left"/>
      <w:pPr>
        <w:ind w:left="3589" w:hanging="360"/>
      </w:pPr>
    </w:lvl>
    <w:lvl w:ilvl="4" w:tplc="18090019" w:tentative="1">
      <w:start w:val="1"/>
      <w:numFmt w:val="lowerLetter"/>
      <w:lvlText w:val="%5."/>
      <w:lvlJc w:val="left"/>
      <w:pPr>
        <w:ind w:left="4309" w:hanging="360"/>
      </w:pPr>
    </w:lvl>
    <w:lvl w:ilvl="5" w:tplc="1809001B" w:tentative="1">
      <w:start w:val="1"/>
      <w:numFmt w:val="lowerRoman"/>
      <w:lvlText w:val="%6."/>
      <w:lvlJc w:val="right"/>
      <w:pPr>
        <w:ind w:left="5029" w:hanging="180"/>
      </w:pPr>
    </w:lvl>
    <w:lvl w:ilvl="6" w:tplc="1809000F" w:tentative="1">
      <w:start w:val="1"/>
      <w:numFmt w:val="decimal"/>
      <w:lvlText w:val="%7."/>
      <w:lvlJc w:val="left"/>
      <w:pPr>
        <w:ind w:left="5749" w:hanging="360"/>
      </w:pPr>
    </w:lvl>
    <w:lvl w:ilvl="7" w:tplc="18090019" w:tentative="1">
      <w:start w:val="1"/>
      <w:numFmt w:val="lowerLetter"/>
      <w:lvlText w:val="%8."/>
      <w:lvlJc w:val="left"/>
      <w:pPr>
        <w:ind w:left="6469" w:hanging="360"/>
      </w:pPr>
    </w:lvl>
    <w:lvl w:ilvl="8" w:tplc="1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A53BDE"/>
    <w:multiLevelType w:val="multilevel"/>
    <w:tmpl w:val="E450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37CC6"/>
    <w:multiLevelType w:val="multilevel"/>
    <w:tmpl w:val="02583AB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38B1BF4"/>
    <w:multiLevelType w:val="multilevel"/>
    <w:tmpl w:val="273A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67EE5"/>
    <w:multiLevelType w:val="multilevel"/>
    <w:tmpl w:val="C1B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458077">
    <w:abstractNumId w:val="5"/>
  </w:num>
  <w:num w:numId="2" w16cid:durableId="1129973992">
    <w:abstractNumId w:val="1"/>
  </w:num>
  <w:num w:numId="3" w16cid:durableId="1622615322">
    <w:abstractNumId w:val="0"/>
  </w:num>
  <w:num w:numId="4" w16cid:durableId="126820786">
    <w:abstractNumId w:val="2"/>
  </w:num>
  <w:num w:numId="5" w16cid:durableId="1522932665">
    <w:abstractNumId w:val="9"/>
  </w:num>
  <w:num w:numId="6" w16cid:durableId="1302076966">
    <w:abstractNumId w:val="12"/>
  </w:num>
  <w:num w:numId="7" w16cid:durableId="1501769991">
    <w:abstractNumId w:val="3"/>
  </w:num>
  <w:num w:numId="8" w16cid:durableId="452865076">
    <w:abstractNumId w:val="4"/>
  </w:num>
  <w:num w:numId="9" w16cid:durableId="1906643098">
    <w:abstractNumId w:val="6"/>
  </w:num>
  <w:num w:numId="10" w16cid:durableId="475226392">
    <w:abstractNumId w:val="11"/>
  </w:num>
  <w:num w:numId="11" w16cid:durableId="681008368">
    <w:abstractNumId w:val="7"/>
  </w:num>
  <w:num w:numId="12" w16cid:durableId="783578562">
    <w:abstractNumId w:val="10"/>
  </w:num>
  <w:num w:numId="13" w16cid:durableId="15785938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6C84"/>
    <w:rsid w:val="00016144"/>
    <w:rsid w:val="000516B4"/>
    <w:rsid w:val="000E6224"/>
    <w:rsid w:val="00104242"/>
    <w:rsid w:val="00187312"/>
    <w:rsid w:val="001913E3"/>
    <w:rsid w:val="001B78FA"/>
    <w:rsid w:val="001F1E96"/>
    <w:rsid w:val="00255E27"/>
    <w:rsid w:val="00263F61"/>
    <w:rsid w:val="0029646C"/>
    <w:rsid w:val="002D2FA5"/>
    <w:rsid w:val="002D5C1E"/>
    <w:rsid w:val="00356F01"/>
    <w:rsid w:val="003A3056"/>
    <w:rsid w:val="003C1C99"/>
    <w:rsid w:val="003D7C41"/>
    <w:rsid w:val="004B1BB4"/>
    <w:rsid w:val="004F37C5"/>
    <w:rsid w:val="004F60F5"/>
    <w:rsid w:val="005105CE"/>
    <w:rsid w:val="005836E7"/>
    <w:rsid w:val="005B0402"/>
    <w:rsid w:val="0061213C"/>
    <w:rsid w:val="006418F0"/>
    <w:rsid w:val="00650520"/>
    <w:rsid w:val="00663590"/>
    <w:rsid w:val="00674D1A"/>
    <w:rsid w:val="00735959"/>
    <w:rsid w:val="00765F52"/>
    <w:rsid w:val="00773FB4"/>
    <w:rsid w:val="007C09EC"/>
    <w:rsid w:val="007D0EB5"/>
    <w:rsid w:val="008032AD"/>
    <w:rsid w:val="00895385"/>
    <w:rsid w:val="008A45C6"/>
    <w:rsid w:val="008B1359"/>
    <w:rsid w:val="008D41A8"/>
    <w:rsid w:val="008E24CC"/>
    <w:rsid w:val="00916337"/>
    <w:rsid w:val="00972418"/>
    <w:rsid w:val="00975CBB"/>
    <w:rsid w:val="009D1885"/>
    <w:rsid w:val="00A12AE2"/>
    <w:rsid w:val="00AB556C"/>
    <w:rsid w:val="00AD3B10"/>
    <w:rsid w:val="00AF7444"/>
    <w:rsid w:val="00B101D3"/>
    <w:rsid w:val="00B16F88"/>
    <w:rsid w:val="00B278F0"/>
    <w:rsid w:val="00B31D61"/>
    <w:rsid w:val="00B33BDE"/>
    <w:rsid w:val="00B77AF0"/>
    <w:rsid w:val="00BC2C37"/>
    <w:rsid w:val="00BC2D1F"/>
    <w:rsid w:val="00BD4880"/>
    <w:rsid w:val="00BD6866"/>
    <w:rsid w:val="00C152C3"/>
    <w:rsid w:val="00C73534"/>
    <w:rsid w:val="00CE15EC"/>
    <w:rsid w:val="00CF6183"/>
    <w:rsid w:val="00D24C21"/>
    <w:rsid w:val="00D26C84"/>
    <w:rsid w:val="00D364F7"/>
    <w:rsid w:val="00D7108B"/>
    <w:rsid w:val="00DA3710"/>
    <w:rsid w:val="00E055F3"/>
    <w:rsid w:val="00E247BC"/>
    <w:rsid w:val="00E41A8C"/>
    <w:rsid w:val="00E51C4B"/>
    <w:rsid w:val="00EB49CF"/>
    <w:rsid w:val="00F02456"/>
    <w:rsid w:val="00F04A6C"/>
    <w:rsid w:val="00F11E8C"/>
    <w:rsid w:val="00F37767"/>
    <w:rsid w:val="00F452DC"/>
    <w:rsid w:val="00F474B1"/>
    <w:rsid w:val="00F86456"/>
    <w:rsid w:val="00F86BDE"/>
    <w:rsid w:val="00FA667A"/>
    <w:rsid w:val="00FB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E443"/>
  <w15:chartTrackingRefBased/>
  <w15:docId w15:val="{84E02EF2-1A63-4456-BFF9-19A91E81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A5"/>
    <w:pPr>
      <w:spacing w:after="160" w:line="259" w:lineRule="auto"/>
    </w:pPr>
    <w:rPr>
      <w:rFonts w:ascii="Times New Roman" w:hAnsi="Times New Roman"/>
      <w:sz w:val="24"/>
      <w:szCs w:val="22"/>
      <w:lang w:val="en-IE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F88"/>
    <w:pPr>
      <w:keepNext/>
      <w:spacing w:before="240" w:after="60"/>
      <w:outlineLvl w:val="0"/>
    </w:pPr>
    <w:rPr>
      <w:rFonts w:eastAsia="Times New Roman"/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F88"/>
    <w:pPr>
      <w:keepNext/>
      <w:spacing w:before="240" w:after="60"/>
      <w:outlineLvl w:val="1"/>
    </w:pPr>
    <w:rPr>
      <w:rFonts w:eastAsia="Times New Roman"/>
      <w:b/>
      <w:bCs/>
      <w:i/>
      <w:i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F88"/>
    <w:pPr>
      <w:keepNext/>
      <w:spacing w:before="240" w:after="60"/>
      <w:outlineLvl w:val="2"/>
    </w:pPr>
    <w:rPr>
      <w:rFonts w:ascii="Cambria" w:eastAsia="Times New Roman" w:hAnsi="Cambria"/>
      <w:b/>
      <w:bCs/>
      <w:i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C84"/>
    <w:pPr>
      <w:spacing w:after="0" w:line="240" w:lineRule="auto"/>
      <w:contextualSpacing/>
    </w:pPr>
    <w:rPr>
      <w:rFonts w:eastAsia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26C84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55E2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55E27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B16F88"/>
    <w:rPr>
      <w:rFonts w:ascii="Times New Roman" w:eastAsia="Times New Roman" w:hAnsi="Times New Roman"/>
      <w:b/>
      <w:bCs/>
      <w:kern w:val="32"/>
      <w:sz w:val="24"/>
      <w:szCs w:val="24"/>
      <w:lang w:eastAsia="en-US"/>
    </w:rPr>
  </w:style>
  <w:style w:type="paragraph" w:customStyle="1" w:styleId="ReportGuidelines">
    <w:name w:val="Report Guidelines"/>
    <w:basedOn w:val="Normal"/>
    <w:link w:val="ReportGuidelinesChar"/>
    <w:qFormat/>
    <w:rsid w:val="00255E27"/>
  </w:style>
  <w:style w:type="character" w:customStyle="1" w:styleId="Heading2Char">
    <w:name w:val="Heading 2 Char"/>
    <w:link w:val="Heading2"/>
    <w:uiPriority w:val="9"/>
    <w:rsid w:val="00B16F88"/>
    <w:rPr>
      <w:rFonts w:ascii="Times New Roman" w:eastAsia="Times New Roman" w:hAnsi="Times New Roman"/>
      <w:b/>
      <w:bCs/>
      <w:i/>
      <w:iCs/>
      <w:sz w:val="24"/>
      <w:szCs w:val="24"/>
      <w:lang w:eastAsia="en-US"/>
    </w:rPr>
  </w:style>
  <w:style w:type="character" w:customStyle="1" w:styleId="ReportGuidelinesChar">
    <w:name w:val="Report Guidelines Char"/>
    <w:link w:val="ReportGuidelines"/>
    <w:rsid w:val="00255E27"/>
    <w:rPr>
      <w:rFonts w:ascii="Times New Roman" w:hAnsi="Times New Roman"/>
      <w:sz w:val="24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FA5"/>
    <w:pPr>
      <w:spacing w:after="60"/>
      <w:jc w:val="center"/>
      <w:outlineLvl w:val="1"/>
    </w:pPr>
    <w:rPr>
      <w:rFonts w:eastAsia="Times New Roman"/>
      <w:szCs w:val="24"/>
    </w:rPr>
  </w:style>
  <w:style w:type="character" w:customStyle="1" w:styleId="SubtitleChar">
    <w:name w:val="Subtitle Char"/>
    <w:link w:val="Subtitle"/>
    <w:uiPriority w:val="11"/>
    <w:rsid w:val="002D2FA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uiPriority w:val="20"/>
    <w:qFormat/>
    <w:rsid w:val="002D2F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16337"/>
    <w:pPr>
      <w:keepLines/>
      <w:spacing w:after="0"/>
      <w:outlineLvl w:val="9"/>
    </w:pPr>
    <w:rPr>
      <w:b w:val="0"/>
      <w:bCs w:val="0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6337"/>
  </w:style>
  <w:style w:type="character" w:styleId="Hyperlink">
    <w:name w:val="Hyperlink"/>
    <w:uiPriority w:val="99"/>
    <w:unhideWhenUsed/>
    <w:rsid w:val="00916337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47BC"/>
    <w:pPr>
      <w:ind w:left="240"/>
    </w:pPr>
  </w:style>
  <w:style w:type="table" w:styleId="TableGrid">
    <w:name w:val="Table Grid"/>
    <w:basedOn w:val="TableNormal"/>
    <w:uiPriority w:val="39"/>
    <w:rsid w:val="003D7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B16F88"/>
    <w:rPr>
      <w:rFonts w:ascii="Cambria" w:eastAsia="Times New Roman" w:hAnsi="Cambria" w:cs="Times New Roman"/>
      <w:b/>
      <w:bCs/>
      <w:i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16F88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3963D136B89489C303B1F134CDEFE" ma:contentTypeVersion="0" ma:contentTypeDescription="Create a new document." ma:contentTypeScope="" ma:versionID="026fdfc35e331994e9a8b4247b4178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80b5e096eff2bc8f947cf8b52ef84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CEE206-AAC0-4B67-96AF-4DDD537A33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3D1498-FC24-E143-AA3D-A1D97BF7BE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7509E4-CEFD-4EA4-B4E2-DD85C972A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49B4E5-3023-478E-9AAC-9BF34491EF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Links>
    <vt:vector size="12" baseType="variant"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_Toc54713657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_Toc54713656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Dawid Jerdonek</cp:lastModifiedBy>
  <cp:revision>2</cp:revision>
  <dcterms:created xsi:type="dcterms:W3CDTF">2023-04-13T23:27:00Z</dcterms:created>
  <dcterms:modified xsi:type="dcterms:W3CDTF">2023-04-13T23:27:00Z</dcterms:modified>
</cp:coreProperties>
</file>