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4E09" w:rsidRDefault="003C6AF4">
      <w:pPr>
        <w:pStyle w:val="Heading1"/>
        <w:spacing w:after="359"/>
        <w:ind w:left="-5"/>
      </w:pPr>
      <w:r>
        <w:t>Q1</w:t>
      </w:r>
    </w:p>
    <w:p w:rsidR="005E4E09" w:rsidRDefault="003C6AF4" w:rsidP="00030A13">
      <w:pPr>
        <w:numPr>
          <w:ilvl w:val="0"/>
          <w:numId w:val="1"/>
        </w:numPr>
        <w:ind w:left="928" w:right="6106" w:hanging="464"/>
      </w:pPr>
      <w:r>
        <w:t xml:space="preserve">In slow start, a sender doubles its window size every RTT </w:t>
      </w:r>
    </w:p>
    <w:p w:rsidR="005E4E09" w:rsidRDefault="003C6AF4" w:rsidP="00030A13">
      <w:pPr>
        <w:ind w:left="938"/>
      </w:pPr>
      <w:r>
        <w:t>if all sent packets were acknowledged</w:t>
      </w:r>
    </w:p>
    <w:p w:rsidR="005E4E09" w:rsidRDefault="003C6AF4">
      <w:pPr>
        <w:numPr>
          <w:ilvl w:val="0"/>
          <w:numId w:val="1"/>
        </w:numPr>
        <w:spacing w:after="35"/>
        <w:ind w:right="6106" w:hanging="464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True</w:t>
      </w:r>
    </w:p>
    <w:p w:rsidR="005E4E09" w:rsidRDefault="003C6AF4">
      <w:pPr>
        <w:pStyle w:val="Heading1"/>
        <w:spacing w:after="210"/>
        <w:ind w:left="-5"/>
      </w:pPr>
      <w:r>
        <w:lastRenderedPageBreak/>
        <w:t>Q2</w:t>
      </w:r>
    </w:p>
    <w:p w:rsidR="005E4E09" w:rsidRDefault="003C6AF4">
      <w:pPr>
        <w:numPr>
          <w:ilvl w:val="0"/>
          <w:numId w:val="2"/>
        </w:numPr>
        <w:ind w:right="6106" w:hanging="464"/>
      </w:pPr>
      <w:r>
        <w:t xml:space="preserve">In steady state, a sender increases its window size by one </w:t>
      </w:r>
    </w:p>
    <w:p w:rsidR="005E4E09" w:rsidRDefault="003C6AF4">
      <w:pPr>
        <w:ind w:left="474"/>
      </w:pPr>
      <w:r>
        <w:t>packet for each acknowledgement</w:t>
      </w:r>
    </w:p>
    <w:p w:rsidR="005E4E09" w:rsidRDefault="003C6AF4">
      <w:pPr>
        <w:numPr>
          <w:ilvl w:val="0"/>
          <w:numId w:val="2"/>
        </w:numPr>
        <w:spacing w:after="35"/>
        <w:ind w:right="6106" w:hanging="464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False</w:t>
      </w:r>
    </w:p>
    <w:p w:rsidR="00030A13" w:rsidRDefault="00030A13">
      <w:pPr>
        <w:pStyle w:val="Heading1"/>
        <w:spacing w:after="359"/>
        <w:ind w:left="-5"/>
      </w:pPr>
    </w:p>
    <w:p w:rsidR="005E4E09" w:rsidRDefault="003C6AF4">
      <w:pPr>
        <w:pStyle w:val="Heading1"/>
        <w:spacing w:after="359"/>
        <w:ind w:left="-5"/>
      </w:pPr>
      <w:r>
        <w:t>Q3</w:t>
      </w:r>
    </w:p>
    <w:p w:rsidR="005E4E09" w:rsidRDefault="003C6AF4">
      <w:pPr>
        <w:ind w:left="-5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>
        <w:t xml:space="preserve">A sender that underestimates the round-trip time of a </w:t>
      </w:r>
    </w:p>
    <w:p w:rsidR="005E4E09" w:rsidRDefault="003C6AF4">
      <w:pPr>
        <w:ind w:left="-15" w:right="944" w:firstLine="464"/>
      </w:pPr>
      <w:r>
        <w:t xml:space="preserve">connection may unnecessarily induce a TCP timeout </w:t>
      </w: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True</w:t>
      </w:r>
      <w:r>
        <w:br w:type="page"/>
      </w:r>
    </w:p>
    <w:p w:rsidR="005E4E09" w:rsidRDefault="003C6AF4">
      <w:pPr>
        <w:pStyle w:val="Heading1"/>
        <w:spacing w:after="210"/>
        <w:ind w:left="-5"/>
      </w:pPr>
      <w:r>
        <w:lastRenderedPageBreak/>
        <w:t>Q4</w:t>
      </w:r>
    </w:p>
    <w:p w:rsidR="005E4E09" w:rsidRDefault="003C6AF4">
      <w:pPr>
        <w:numPr>
          <w:ilvl w:val="0"/>
          <w:numId w:val="3"/>
        </w:numPr>
        <w:ind w:right="6106" w:hanging="464"/>
      </w:pPr>
      <w:r>
        <w:t xml:space="preserve">After detecting packet loss through a timeout, TCP halves </w:t>
      </w:r>
    </w:p>
    <w:p w:rsidR="005E4E09" w:rsidRDefault="003C6AF4">
      <w:pPr>
        <w:ind w:left="474"/>
      </w:pPr>
      <w:r>
        <w:t>its window size as a response to the path congestion</w:t>
      </w:r>
    </w:p>
    <w:p w:rsidR="005E4E09" w:rsidRDefault="003C6AF4">
      <w:pPr>
        <w:numPr>
          <w:ilvl w:val="0"/>
          <w:numId w:val="3"/>
        </w:numPr>
        <w:spacing w:after="35"/>
        <w:ind w:right="6106" w:hanging="464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False</w:t>
      </w:r>
    </w:p>
    <w:p w:rsidR="005E4E09" w:rsidRDefault="003C6AF4">
      <w:pPr>
        <w:pStyle w:val="Heading1"/>
        <w:ind w:left="-5"/>
      </w:pPr>
      <w:r>
        <w:lastRenderedPageBreak/>
        <w:t>Q5</w:t>
      </w:r>
    </w:p>
    <w:p w:rsidR="005E4E09" w:rsidRDefault="003C6AF4">
      <w:pPr>
        <w:spacing w:line="259" w:lineRule="auto"/>
        <w:ind w:left="2124" w:firstLine="0"/>
      </w:pPr>
      <w:r>
        <w:rPr>
          <w:noProof/>
        </w:rPr>
        <w:drawing>
          <wp:inline distT="0" distB="0" distL="0" distR="0">
            <wp:extent cx="5422926" cy="3994009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26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4"/>
        </w:numPr>
        <w:spacing w:line="259" w:lineRule="auto"/>
        <w:rPr>
          <w:color w:val="70AD47" w:themeColor="accent6"/>
          <w:sz w:val="36"/>
          <w:szCs w:val="36"/>
        </w:rPr>
      </w:pPr>
      <w:r w:rsidRPr="00030A13">
        <w:rPr>
          <w:color w:val="70AD47" w:themeColor="accent6"/>
          <w:sz w:val="36"/>
          <w:szCs w:val="36"/>
        </w:rPr>
        <w:t>Triple Duplicate Ack</w:t>
      </w:r>
    </w:p>
    <w:p w:rsidR="005E4E09" w:rsidRDefault="003C6AF4">
      <w:pPr>
        <w:pStyle w:val="Heading1"/>
        <w:ind w:left="-5"/>
      </w:pPr>
      <w:r>
        <w:lastRenderedPageBreak/>
        <w:t>Q6</w:t>
      </w:r>
    </w:p>
    <w:p w:rsidR="005E4E09" w:rsidRDefault="003C6AF4">
      <w:pPr>
        <w:spacing w:line="259" w:lineRule="auto"/>
        <w:ind w:left="1954" w:firstLine="0"/>
      </w:pPr>
      <w:r>
        <w:rPr>
          <w:noProof/>
        </w:rPr>
        <w:drawing>
          <wp:inline distT="0" distB="0" distL="0" distR="0">
            <wp:extent cx="5272856" cy="3994009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856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5"/>
        </w:numPr>
        <w:spacing w:line="259" w:lineRule="auto"/>
        <w:ind w:left="2844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No</w:t>
      </w:r>
    </w:p>
    <w:p w:rsidR="005E4E09" w:rsidRDefault="003C6AF4">
      <w:pPr>
        <w:pStyle w:val="Heading1"/>
        <w:ind w:left="-5"/>
      </w:pPr>
      <w:r>
        <w:lastRenderedPageBreak/>
        <w:t>Q7</w:t>
      </w:r>
    </w:p>
    <w:p w:rsidR="005E4E09" w:rsidRDefault="003C6AF4">
      <w:pPr>
        <w:spacing w:line="259" w:lineRule="auto"/>
        <w:ind w:left="2686" w:firstLine="0"/>
      </w:pPr>
      <w:r>
        <w:rPr>
          <w:noProof/>
        </w:rPr>
        <w:drawing>
          <wp:inline distT="0" distB="0" distL="0" distR="0">
            <wp:extent cx="5336977" cy="3994009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977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6"/>
        </w:numPr>
        <w:spacing w:line="259" w:lineRule="auto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Time Out</w:t>
      </w:r>
    </w:p>
    <w:p w:rsidR="005E4E09" w:rsidRDefault="003C6AF4" w:rsidP="00030A13">
      <w:pPr>
        <w:pStyle w:val="Heading1"/>
        <w:ind w:left="0" w:firstLine="0"/>
      </w:pPr>
      <w:r>
        <w:lastRenderedPageBreak/>
        <w:t>Q8</w:t>
      </w:r>
    </w:p>
    <w:p w:rsidR="005E4E09" w:rsidRDefault="003C6AF4">
      <w:pPr>
        <w:spacing w:line="259" w:lineRule="auto"/>
        <w:ind w:left="2646" w:firstLine="0"/>
      </w:pPr>
      <w:r>
        <w:rPr>
          <w:noProof/>
        </w:rPr>
        <w:drawing>
          <wp:inline distT="0" distB="0" distL="0" distR="0">
            <wp:extent cx="5388819" cy="3994009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819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5"/>
        </w:numPr>
        <w:spacing w:line="259" w:lineRule="auto"/>
        <w:ind w:left="2844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No</w:t>
      </w:r>
    </w:p>
    <w:p w:rsidR="005E4E09" w:rsidRDefault="003C6AF4" w:rsidP="00030A13">
      <w:pPr>
        <w:pStyle w:val="Heading1"/>
        <w:ind w:left="0" w:firstLine="0"/>
      </w:pPr>
      <w:r>
        <w:lastRenderedPageBreak/>
        <w:t>Q9</w:t>
      </w:r>
    </w:p>
    <w:p w:rsidR="005E4E09" w:rsidRDefault="003C6AF4">
      <w:pPr>
        <w:spacing w:line="259" w:lineRule="auto"/>
        <w:ind w:left="2723" w:firstLine="0"/>
      </w:pPr>
      <w:r>
        <w:rPr>
          <w:noProof/>
        </w:rPr>
        <w:drawing>
          <wp:inline distT="0" distB="0" distL="0" distR="0">
            <wp:extent cx="5290592" cy="3994009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592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spacing w:line="259" w:lineRule="auto"/>
        <w:ind w:left="2268" w:firstLine="0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(</w:t>
      </w:r>
      <w:r w:rsidR="001361EE">
        <w:rPr>
          <w:color w:val="70AD47" w:themeColor="accent6"/>
          <w:sz w:val="36"/>
          <w:szCs w:val="36"/>
        </w:rPr>
        <w:t>c</w:t>
      </w:r>
      <w:r>
        <w:rPr>
          <w:color w:val="70AD47" w:themeColor="accent6"/>
          <w:sz w:val="36"/>
          <w:szCs w:val="36"/>
        </w:rPr>
        <w:t xml:space="preserve">) </w:t>
      </w:r>
      <w:r w:rsidRPr="00030A13">
        <w:rPr>
          <w:color w:val="70AD47" w:themeColor="accent6"/>
          <w:sz w:val="36"/>
          <w:szCs w:val="36"/>
        </w:rPr>
        <w:t>Less</w:t>
      </w:r>
    </w:p>
    <w:p w:rsidR="005E4E09" w:rsidRDefault="003C6AF4" w:rsidP="00D86F55">
      <w:pPr>
        <w:pStyle w:val="Heading1"/>
        <w:ind w:left="0" w:firstLine="0"/>
      </w:pPr>
      <w:r>
        <w:lastRenderedPageBreak/>
        <w:t>Q10</w:t>
      </w:r>
    </w:p>
    <w:p w:rsidR="00D44259" w:rsidRDefault="003C6AF4" w:rsidP="00D44259">
      <w:pPr>
        <w:spacing w:line="259" w:lineRule="auto"/>
        <w:ind w:left="2149" w:firstLine="0"/>
      </w:pPr>
      <w:r>
        <w:rPr>
          <w:noProof/>
        </w:rPr>
        <w:drawing>
          <wp:inline distT="0" distB="0" distL="0" distR="0">
            <wp:extent cx="6019106" cy="3994009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06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59" w:rsidRPr="00D44259" w:rsidRDefault="00D44259" w:rsidP="00D44259">
      <w:pPr>
        <w:spacing w:line="259" w:lineRule="auto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 xml:space="preserve">Ans: </w:t>
      </w:r>
      <w:r w:rsidRPr="00D44259">
        <w:rPr>
          <w:color w:val="70AD47" w:themeColor="accent6"/>
          <w:sz w:val="36"/>
          <w:szCs w:val="36"/>
        </w:rPr>
        <w:t>Point A is a Slow Start.</w:t>
      </w:r>
      <w:r w:rsidR="00887B78">
        <w:rPr>
          <w:color w:val="70AD47" w:themeColor="accent6"/>
          <w:sz w:val="36"/>
          <w:szCs w:val="36"/>
        </w:rPr>
        <w:t xml:space="preserve"> A slow start prevents a network from becoming congested.</w:t>
      </w:r>
      <w:bookmarkStart w:id="0" w:name="_GoBack"/>
      <w:bookmarkEnd w:id="0"/>
    </w:p>
    <w:p w:rsidR="005E4E09" w:rsidRDefault="003C6AF4" w:rsidP="004A233D">
      <w:pPr>
        <w:pStyle w:val="Heading1"/>
        <w:ind w:left="0" w:firstLine="0"/>
      </w:pPr>
      <w:r>
        <w:lastRenderedPageBreak/>
        <w:t>Q11</w:t>
      </w:r>
    </w:p>
    <w:p w:rsidR="00E505B8" w:rsidRDefault="003C6AF4" w:rsidP="00E505B8">
      <w:pPr>
        <w:spacing w:line="259" w:lineRule="auto"/>
        <w:ind w:left="2553" w:firstLine="0"/>
      </w:pPr>
      <w:r>
        <w:rPr>
          <w:noProof/>
        </w:rPr>
        <w:drawing>
          <wp:inline distT="0" distB="0" distL="0" distR="0">
            <wp:extent cx="5506145" cy="3994009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145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9" w:rsidRDefault="003C6AF4">
      <w:pPr>
        <w:pStyle w:val="Heading1"/>
        <w:ind w:left="-5"/>
      </w:pPr>
      <w:r>
        <w:lastRenderedPageBreak/>
        <w:t>Q12</w:t>
      </w:r>
    </w:p>
    <w:p w:rsidR="005E4E09" w:rsidRDefault="003C6AF4">
      <w:pPr>
        <w:spacing w:line="259" w:lineRule="auto"/>
        <w:ind w:left="2959" w:firstLine="0"/>
      </w:pPr>
      <w:r>
        <w:rPr>
          <w:noProof/>
        </w:rPr>
        <w:drawing>
          <wp:inline distT="0" distB="0" distL="0" distR="0">
            <wp:extent cx="4990455" cy="3994009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455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3D" w:rsidRPr="00030A13" w:rsidRDefault="004A233D" w:rsidP="004A233D">
      <w:pPr>
        <w:pStyle w:val="ListParagraph"/>
        <w:numPr>
          <w:ilvl w:val="0"/>
          <w:numId w:val="5"/>
        </w:numPr>
        <w:spacing w:line="259" w:lineRule="auto"/>
        <w:ind w:left="2844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400ms</w:t>
      </w:r>
    </w:p>
    <w:p w:rsidR="005E4E09" w:rsidRDefault="003C6AF4" w:rsidP="004A233D">
      <w:pPr>
        <w:pStyle w:val="Heading1"/>
        <w:ind w:left="0" w:firstLine="0"/>
      </w:pPr>
      <w:r>
        <w:lastRenderedPageBreak/>
        <w:t>Q13</w:t>
      </w:r>
    </w:p>
    <w:p w:rsidR="005E4E09" w:rsidRDefault="003C6AF4">
      <w:pPr>
        <w:spacing w:line="259" w:lineRule="auto"/>
        <w:ind w:left="2815" w:firstLine="0"/>
      </w:pPr>
      <w:r>
        <w:rPr>
          <w:noProof/>
        </w:rPr>
        <w:drawing>
          <wp:inline distT="0" distB="0" distL="0" distR="0">
            <wp:extent cx="5173265" cy="3994009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265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3D" w:rsidRPr="004A233D" w:rsidRDefault="00FC41EA" w:rsidP="00FC41EA">
      <w:pPr>
        <w:pStyle w:val="ListParagraph"/>
        <w:spacing w:line="259" w:lineRule="auto"/>
        <w:ind w:left="3130" w:firstLine="0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(c)</w:t>
      </w:r>
      <w:r w:rsidR="004A233D" w:rsidRPr="004A233D">
        <w:rPr>
          <w:color w:val="70AD47" w:themeColor="accent6"/>
          <w:sz w:val="36"/>
          <w:szCs w:val="36"/>
        </w:rPr>
        <w:t>1200ms</w:t>
      </w:r>
    </w:p>
    <w:p w:rsidR="004A233D" w:rsidRDefault="004A233D">
      <w:pPr>
        <w:spacing w:line="259" w:lineRule="auto"/>
        <w:ind w:left="2815" w:firstLine="0"/>
      </w:pPr>
    </w:p>
    <w:p w:rsidR="005E4E09" w:rsidRDefault="003C6AF4">
      <w:pPr>
        <w:pStyle w:val="Heading1"/>
        <w:ind w:left="-5"/>
      </w:pPr>
      <w:r>
        <w:lastRenderedPageBreak/>
        <w:t>Q14</w:t>
      </w:r>
    </w:p>
    <w:p w:rsidR="005E4E09" w:rsidRDefault="003C6AF4">
      <w:pPr>
        <w:spacing w:line="259" w:lineRule="auto"/>
        <w:ind w:left="2663" w:firstLine="0"/>
      </w:pPr>
      <w:r>
        <w:rPr>
          <w:noProof/>
        </w:rPr>
        <w:drawing>
          <wp:inline distT="0" distB="0" distL="0" distR="0">
            <wp:extent cx="5366990" cy="3994009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990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3D" w:rsidRPr="004A233D" w:rsidRDefault="004A233D" w:rsidP="004A233D">
      <w:pPr>
        <w:pStyle w:val="ListParagraph"/>
        <w:numPr>
          <w:ilvl w:val="0"/>
          <w:numId w:val="4"/>
        </w:numPr>
        <w:spacing w:line="259" w:lineRule="auto"/>
        <w:rPr>
          <w:color w:val="70AD47" w:themeColor="accent6"/>
          <w:sz w:val="36"/>
          <w:szCs w:val="36"/>
        </w:rPr>
      </w:pPr>
      <w:r w:rsidRPr="004A233D">
        <w:rPr>
          <w:color w:val="70AD47" w:themeColor="accent6"/>
          <w:sz w:val="36"/>
          <w:szCs w:val="36"/>
        </w:rPr>
        <w:t>600ms</w:t>
      </w:r>
    </w:p>
    <w:p w:rsidR="005E4E09" w:rsidRDefault="003C6AF4" w:rsidP="009B4FC4">
      <w:pPr>
        <w:pStyle w:val="Heading1"/>
        <w:ind w:left="0" w:firstLine="0"/>
      </w:pPr>
      <w:r>
        <w:lastRenderedPageBreak/>
        <w:t>Q15</w:t>
      </w:r>
    </w:p>
    <w:p w:rsidR="005E4E09" w:rsidRDefault="003C6AF4">
      <w:pPr>
        <w:spacing w:line="259" w:lineRule="auto"/>
        <w:ind w:left="1986" w:firstLine="0"/>
      </w:pPr>
      <w:r>
        <w:rPr>
          <w:noProof/>
        </w:rPr>
        <w:drawing>
          <wp:inline distT="0" distB="0" distL="0" distR="0">
            <wp:extent cx="6226473" cy="3994009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473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B8" w:rsidRPr="00E505B8" w:rsidRDefault="00E505B8" w:rsidP="00E505B8">
      <w:pPr>
        <w:spacing w:line="259" w:lineRule="auto"/>
        <w:ind w:left="0" w:firstLine="0"/>
        <w:rPr>
          <w:color w:val="70AD47" w:themeColor="accent6"/>
          <w:sz w:val="44"/>
          <w:szCs w:val="44"/>
        </w:rPr>
      </w:pPr>
      <w:r w:rsidRPr="00E505B8">
        <w:rPr>
          <w:color w:val="70AD47" w:themeColor="accent6"/>
          <w:sz w:val="44"/>
          <w:szCs w:val="44"/>
        </w:rPr>
        <w:t>Cross Traffic changing due to other users</w:t>
      </w:r>
    </w:p>
    <w:sectPr w:rsidR="00E505B8" w:rsidRPr="00E505B8">
      <w:footerReference w:type="even" r:id="rId18"/>
      <w:footerReference w:type="default" r:id="rId19"/>
      <w:footerReference w:type="first" r:id="rId20"/>
      <w:pgSz w:w="16836" w:h="11904" w:orient="landscape"/>
      <w:pgMar w:top="1943" w:right="2172" w:bottom="2149" w:left="1246" w:header="720" w:footer="15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5ED8" w:rsidRDefault="00595ED8">
      <w:pPr>
        <w:spacing w:line="240" w:lineRule="auto"/>
      </w:pPr>
      <w:r>
        <w:separator/>
      </w:r>
    </w:p>
  </w:endnote>
  <w:endnote w:type="continuationSeparator" w:id="0">
    <w:p w:rsidR="00595ED8" w:rsidRDefault="00595E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E09" w:rsidRDefault="003C6AF4">
    <w:pPr>
      <w:spacing w:line="259" w:lineRule="auto"/>
      <w:ind w:left="0" w:right="-938" w:firstLine="0"/>
      <w:jc w:val="right"/>
    </w:pPr>
    <w:r>
      <w:rPr>
        <w:rFonts w:ascii="Tahoma" w:eastAsia="Tahoma" w:hAnsi="Tahoma" w:cs="Tahoma"/>
        <w:sz w:val="20"/>
      </w:rPr>
      <w:t>Transport Layer3-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sz w:val="20"/>
      </w:rPr>
      <w:t>1</w:t>
    </w:r>
    <w:r>
      <w:rPr>
        <w:rFonts w:ascii="Tahoma" w:eastAsia="Tahoma" w:hAnsi="Tahoma" w:cs="Tahoma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E09" w:rsidRDefault="003C6AF4">
    <w:pPr>
      <w:spacing w:line="259" w:lineRule="auto"/>
      <w:ind w:left="0" w:right="-938" w:firstLine="0"/>
      <w:jc w:val="right"/>
    </w:pPr>
    <w:r>
      <w:rPr>
        <w:rFonts w:ascii="Tahoma" w:eastAsia="Tahoma" w:hAnsi="Tahoma" w:cs="Tahoma"/>
        <w:sz w:val="20"/>
      </w:rPr>
      <w:t>Transport Layer3-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sz w:val="20"/>
      </w:rPr>
      <w:t>1</w:t>
    </w:r>
    <w:r>
      <w:rPr>
        <w:rFonts w:ascii="Tahoma" w:eastAsia="Tahoma" w:hAnsi="Tahoma" w:cs="Tahoma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E09" w:rsidRDefault="003C6AF4">
    <w:pPr>
      <w:spacing w:line="259" w:lineRule="auto"/>
      <w:ind w:left="0" w:right="-938" w:firstLine="0"/>
      <w:jc w:val="right"/>
    </w:pPr>
    <w:r>
      <w:rPr>
        <w:rFonts w:ascii="Tahoma" w:eastAsia="Tahoma" w:hAnsi="Tahoma" w:cs="Tahoma"/>
        <w:sz w:val="20"/>
      </w:rPr>
      <w:t>Transport Layer3-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sz w:val="20"/>
      </w:rPr>
      <w:t>1</w:t>
    </w:r>
    <w:r>
      <w:rPr>
        <w:rFonts w:ascii="Tahoma" w:eastAsia="Tahoma" w:hAnsi="Tahoma" w:cs="Tahoma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5ED8" w:rsidRDefault="00595ED8">
      <w:pPr>
        <w:spacing w:line="240" w:lineRule="auto"/>
      </w:pPr>
      <w:r>
        <w:separator/>
      </w:r>
    </w:p>
  </w:footnote>
  <w:footnote w:type="continuationSeparator" w:id="0">
    <w:p w:rsidR="00595ED8" w:rsidRDefault="00595E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63AC0"/>
    <w:multiLevelType w:val="hybridMultilevel"/>
    <w:tmpl w:val="522A66B0"/>
    <w:lvl w:ilvl="0" w:tplc="EC503874">
      <w:start w:val="1"/>
      <w:numFmt w:val="bullet"/>
      <w:lvlText w:val="v"/>
      <w:lvlJc w:val="left"/>
      <w:pPr>
        <w:ind w:left="464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5C8A8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8CCCED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A0606E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18BC5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AFE80C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E44BBB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D3C501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6CE531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07133E"/>
    <w:multiLevelType w:val="hybridMultilevel"/>
    <w:tmpl w:val="F138B620"/>
    <w:lvl w:ilvl="0" w:tplc="89D2A342">
      <w:start w:val="1"/>
      <w:numFmt w:val="bullet"/>
      <w:lvlText w:val="v"/>
      <w:lvlJc w:val="left"/>
      <w:pPr>
        <w:ind w:left="464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278584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6284F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9E0706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3FC810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B12F47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072BB7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9E47F3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9CEA79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102147"/>
    <w:multiLevelType w:val="hybridMultilevel"/>
    <w:tmpl w:val="A800AE56"/>
    <w:lvl w:ilvl="0" w:tplc="9E967AD2">
      <w:start w:val="1"/>
      <w:numFmt w:val="bullet"/>
      <w:lvlText w:val="v"/>
      <w:lvlJc w:val="left"/>
      <w:pPr>
        <w:ind w:left="464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A6B62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41436A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FF66AB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1ECD46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9A011C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F8AE7B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13A46F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4C4C5B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117E47"/>
    <w:multiLevelType w:val="hybridMultilevel"/>
    <w:tmpl w:val="B082EA82"/>
    <w:lvl w:ilvl="0" w:tplc="969A079E">
      <w:start w:val="4"/>
      <w:numFmt w:val="lowerLetter"/>
      <w:lvlText w:val="(%1)"/>
      <w:lvlJc w:val="left"/>
      <w:pPr>
        <w:ind w:left="2988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3348" w:hanging="360"/>
      </w:pPr>
    </w:lvl>
    <w:lvl w:ilvl="2" w:tplc="1809001B" w:tentative="1">
      <w:start w:val="1"/>
      <w:numFmt w:val="lowerRoman"/>
      <w:lvlText w:val="%3."/>
      <w:lvlJc w:val="right"/>
      <w:pPr>
        <w:ind w:left="4068" w:hanging="180"/>
      </w:pPr>
    </w:lvl>
    <w:lvl w:ilvl="3" w:tplc="1809000F" w:tentative="1">
      <w:start w:val="1"/>
      <w:numFmt w:val="decimal"/>
      <w:lvlText w:val="%4."/>
      <w:lvlJc w:val="left"/>
      <w:pPr>
        <w:ind w:left="4788" w:hanging="360"/>
      </w:pPr>
    </w:lvl>
    <w:lvl w:ilvl="4" w:tplc="18090019" w:tentative="1">
      <w:start w:val="1"/>
      <w:numFmt w:val="lowerLetter"/>
      <w:lvlText w:val="%5."/>
      <w:lvlJc w:val="left"/>
      <w:pPr>
        <w:ind w:left="5508" w:hanging="360"/>
      </w:pPr>
    </w:lvl>
    <w:lvl w:ilvl="5" w:tplc="1809001B" w:tentative="1">
      <w:start w:val="1"/>
      <w:numFmt w:val="lowerRoman"/>
      <w:lvlText w:val="%6."/>
      <w:lvlJc w:val="right"/>
      <w:pPr>
        <w:ind w:left="6228" w:hanging="180"/>
      </w:pPr>
    </w:lvl>
    <w:lvl w:ilvl="6" w:tplc="1809000F" w:tentative="1">
      <w:start w:val="1"/>
      <w:numFmt w:val="decimal"/>
      <w:lvlText w:val="%7."/>
      <w:lvlJc w:val="left"/>
      <w:pPr>
        <w:ind w:left="6948" w:hanging="360"/>
      </w:pPr>
    </w:lvl>
    <w:lvl w:ilvl="7" w:tplc="18090019" w:tentative="1">
      <w:start w:val="1"/>
      <w:numFmt w:val="lowerLetter"/>
      <w:lvlText w:val="%8."/>
      <w:lvlJc w:val="left"/>
      <w:pPr>
        <w:ind w:left="7668" w:hanging="360"/>
      </w:pPr>
    </w:lvl>
    <w:lvl w:ilvl="8" w:tplc="18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" w15:restartNumberingAfterBreak="0">
    <w:nsid w:val="57E532A5"/>
    <w:multiLevelType w:val="hybridMultilevel"/>
    <w:tmpl w:val="A808ED00"/>
    <w:lvl w:ilvl="0" w:tplc="775CA7FA">
      <w:start w:val="1"/>
      <w:numFmt w:val="lowerLetter"/>
      <w:lvlText w:val="(%1)"/>
      <w:lvlJc w:val="left"/>
      <w:pPr>
        <w:ind w:left="2844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3204" w:hanging="360"/>
      </w:pPr>
    </w:lvl>
    <w:lvl w:ilvl="2" w:tplc="1809001B" w:tentative="1">
      <w:start w:val="1"/>
      <w:numFmt w:val="lowerRoman"/>
      <w:lvlText w:val="%3."/>
      <w:lvlJc w:val="right"/>
      <w:pPr>
        <w:ind w:left="3924" w:hanging="180"/>
      </w:pPr>
    </w:lvl>
    <w:lvl w:ilvl="3" w:tplc="1809000F" w:tentative="1">
      <w:start w:val="1"/>
      <w:numFmt w:val="decimal"/>
      <w:lvlText w:val="%4."/>
      <w:lvlJc w:val="left"/>
      <w:pPr>
        <w:ind w:left="4644" w:hanging="360"/>
      </w:pPr>
    </w:lvl>
    <w:lvl w:ilvl="4" w:tplc="18090019" w:tentative="1">
      <w:start w:val="1"/>
      <w:numFmt w:val="lowerLetter"/>
      <w:lvlText w:val="%5."/>
      <w:lvlJc w:val="left"/>
      <w:pPr>
        <w:ind w:left="5364" w:hanging="360"/>
      </w:pPr>
    </w:lvl>
    <w:lvl w:ilvl="5" w:tplc="1809001B" w:tentative="1">
      <w:start w:val="1"/>
      <w:numFmt w:val="lowerRoman"/>
      <w:lvlText w:val="%6."/>
      <w:lvlJc w:val="right"/>
      <w:pPr>
        <w:ind w:left="6084" w:hanging="180"/>
      </w:pPr>
    </w:lvl>
    <w:lvl w:ilvl="6" w:tplc="1809000F" w:tentative="1">
      <w:start w:val="1"/>
      <w:numFmt w:val="decimal"/>
      <w:lvlText w:val="%7."/>
      <w:lvlJc w:val="left"/>
      <w:pPr>
        <w:ind w:left="6804" w:hanging="360"/>
      </w:pPr>
    </w:lvl>
    <w:lvl w:ilvl="7" w:tplc="18090019" w:tentative="1">
      <w:start w:val="1"/>
      <w:numFmt w:val="lowerLetter"/>
      <w:lvlText w:val="%8."/>
      <w:lvlJc w:val="left"/>
      <w:pPr>
        <w:ind w:left="7524" w:hanging="360"/>
      </w:pPr>
    </w:lvl>
    <w:lvl w:ilvl="8" w:tplc="18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67EB72E4"/>
    <w:multiLevelType w:val="hybridMultilevel"/>
    <w:tmpl w:val="A808ED00"/>
    <w:lvl w:ilvl="0" w:tplc="775CA7FA">
      <w:start w:val="1"/>
      <w:numFmt w:val="lowerLetter"/>
      <w:lvlText w:val="(%1)"/>
      <w:lvlJc w:val="left"/>
      <w:pPr>
        <w:ind w:left="313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3204" w:hanging="360"/>
      </w:pPr>
    </w:lvl>
    <w:lvl w:ilvl="2" w:tplc="1809001B" w:tentative="1">
      <w:start w:val="1"/>
      <w:numFmt w:val="lowerRoman"/>
      <w:lvlText w:val="%3."/>
      <w:lvlJc w:val="right"/>
      <w:pPr>
        <w:ind w:left="3924" w:hanging="180"/>
      </w:pPr>
    </w:lvl>
    <w:lvl w:ilvl="3" w:tplc="1809000F" w:tentative="1">
      <w:start w:val="1"/>
      <w:numFmt w:val="decimal"/>
      <w:lvlText w:val="%4."/>
      <w:lvlJc w:val="left"/>
      <w:pPr>
        <w:ind w:left="4644" w:hanging="360"/>
      </w:pPr>
    </w:lvl>
    <w:lvl w:ilvl="4" w:tplc="18090019" w:tentative="1">
      <w:start w:val="1"/>
      <w:numFmt w:val="lowerLetter"/>
      <w:lvlText w:val="%5."/>
      <w:lvlJc w:val="left"/>
      <w:pPr>
        <w:ind w:left="5364" w:hanging="360"/>
      </w:pPr>
    </w:lvl>
    <w:lvl w:ilvl="5" w:tplc="1809001B" w:tentative="1">
      <w:start w:val="1"/>
      <w:numFmt w:val="lowerRoman"/>
      <w:lvlText w:val="%6."/>
      <w:lvlJc w:val="right"/>
      <w:pPr>
        <w:ind w:left="6084" w:hanging="180"/>
      </w:pPr>
    </w:lvl>
    <w:lvl w:ilvl="6" w:tplc="1809000F" w:tentative="1">
      <w:start w:val="1"/>
      <w:numFmt w:val="decimal"/>
      <w:lvlText w:val="%7."/>
      <w:lvlJc w:val="left"/>
      <w:pPr>
        <w:ind w:left="6804" w:hanging="360"/>
      </w:pPr>
    </w:lvl>
    <w:lvl w:ilvl="7" w:tplc="18090019" w:tentative="1">
      <w:start w:val="1"/>
      <w:numFmt w:val="lowerLetter"/>
      <w:lvlText w:val="%8."/>
      <w:lvlJc w:val="left"/>
      <w:pPr>
        <w:ind w:left="7524" w:hanging="360"/>
      </w:pPr>
    </w:lvl>
    <w:lvl w:ilvl="8" w:tplc="18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E09"/>
    <w:rsid w:val="00030A13"/>
    <w:rsid w:val="001361EE"/>
    <w:rsid w:val="003C6AF4"/>
    <w:rsid w:val="004A233D"/>
    <w:rsid w:val="00595ED8"/>
    <w:rsid w:val="005E4E09"/>
    <w:rsid w:val="00887B78"/>
    <w:rsid w:val="008D54AE"/>
    <w:rsid w:val="009B4FC4"/>
    <w:rsid w:val="00D44259"/>
    <w:rsid w:val="00D86F55"/>
    <w:rsid w:val="00E505B8"/>
    <w:rsid w:val="00FC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A358"/>
  <w15:docId w15:val="{D7BC89E7-5CD6-4256-BE83-889E3FC5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69" w:lineRule="auto"/>
      <w:ind w:left="10" w:hanging="10"/>
    </w:pPr>
    <w:rPr>
      <w:rFonts w:ascii="Gill Sans MT" w:eastAsia="Gill Sans MT" w:hAnsi="Gill Sans MT" w:cs="Gill Sans MT"/>
      <w:color w:val="000000"/>
      <w:sz w:val="5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Gill Sans MT" w:eastAsia="Gill Sans MT" w:hAnsi="Gill Sans MT" w:cs="Gill Sans MT"/>
      <w:color w:val="000099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ill Sans MT" w:eastAsia="Gill Sans MT" w:hAnsi="Gill Sans MT" w:cs="Gill Sans MT"/>
      <w:color w:val="000099"/>
      <w:sz w:val="76"/>
    </w:rPr>
  </w:style>
  <w:style w:type="paragraph" w:styleId="ListParagraph">
    <w:name w:val="List Paragraph"/>
    <w:basedOn w:val="Normal"/>
    <w:uiPriority w:val="34"/>
    <w:qFormat/>
    <w:rsid w:val="00030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Lab5  -  Compatibility Mode</vt:lpstr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Lab5  -  Compatibility Mode</dc:title>
  <dc:subject/>
  <dc:creator>Lei Shi</dc:creator>
  <cp:keywords/>
  <cp:lastModifiedBy>gameuser</cp:lastModifiedBy>
  <cp:revision>9</cp:revision>
  <dcterms:created xsi:type="dcterms:W3CDTF">2022-11-29T09:15:00Z</dcterms:created>
  <dcterms:modified xsi:type="dcterms:W3CDTF">2022-12-06T08:55:00Z</dcterms:modified>
</cp:coreProperties>
</file>