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9qhz67sf99sa" w:id="0"/>
      <w:bookmarkEnd w:id="0"/>
      <w:r w:rsidDel="00000000" w:rsidR="00000000" w:rsidRPr="00000000">
        <w:rPr>
          <w:rtl w:val="0"/>
        </w:rPr>
        <w:t xml:space="preserve">Robot PEPS</w:t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/>
      </w:pPr>
      <w:bookmarkStart w:colFirst="0" w:colLast="0" w:name="_2ax725517wii" w:id="1"/>
      <w:bookmarkEnd w:id="1"/>
      <w:r w:rsidDel="00000000" w:rsidR="00000000" w:rsidRPr="00000000">
        <w:rPr>
          <w:rtl w:val="0"/>
        </w:rPr>
        <w:t xml:space="preserve">Dokumentacja</w:t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/>
      </w:pPr>
      <w:bookmarkStart w:colFirst="0" w:colLast="0" w:name="_tbkjg4ydeegk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jc w:val="both"/>
        <w:rPr/>
      </w:pPr>
      <w:bookmarkStart w:colFirst="0" w:colLast="0" w:name="_6qgvrrf84umh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80" w:line="240" w:lineRule="auto"/>
            <w:ind w:left="0" w:firstLine="0"/>
            <w:contextualSpacing w:val="0"/>
            <w:rPr>
              <w:color w:val="666666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9hv4ecwkv4t">
            <w:r w:rsidDel="00000000" w:rsidR="00000000" w:rsidRPr="00000000">
              <w:rPr>
                <w:b w:val="1"/>
                <w:color w:val="666666"/>
                <w:rtl w:val="0"/>
              </w:rPr>
              <w:t xml:space="preserve">Cel</w:t>
            </w:r>
          </w:hyperlink>
          <w:r w:rsidDel="00000000" w:rsidR="00000000" w:rsidRPr="00000000">
            <w:rPr>
              <w:b w:val="1"/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_g9hv4ecwkv4t \h </w:instrText>
            <w:fldChar w:fldCharType="separate"/>
          </w:r>
          <w:r w:rsidDel="00000000" w:rsidR="00000000" w:rsidRPr="00000000">
            <w:rPr>
              <w:b w:val="1"/>
              <w:color w:val="66666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jc w:val="both"/>
        <w:rPr/>
      </w:pPr>
      <w:bookmarkStart w:colFirst="0" w:colLast="0" w:name="_uqqt8spswut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jc w:val="both"/>
        <w:rPr/>
      </w:pPr>
      <w:bookmarkStart w:colFirst="0" w:colLast="0" w:name="_m8ctkyep5m51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both"/>
        <w:rPr/>
      </w:pPr>
      <w:bookmarkStart w:colFirst="0" w:colLast="0" w:name="_g9hv4ecwkv4t" w:id="6"/>
      <w:bookmarkEnd w:id="6"/>
      <w:r w:rsidDel="00000000" w:rsidR="00000000" w:rsidRPr="00000000">
        <w:rPr>
          <w:rtl w:val="0"/>
        </w:rPr>
        <w:t xml:space="preserve">Cel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Celem jest zbudowanie robota którego zadaniem będzie “odwiedzenie” punktów 3D wokół samochodu.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Dokładność pozycjonowania w poziomie:...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Dokładność pozycjonowania w pionie:....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Zakres ruchu pionowego 150 cm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Robot po osiągnięciu zadanego punktu powinien zatrzymać się na chwilę celem dokonania pomiaru.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Robot jest sterowany z aplikacji LabView.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Czas pracy robota powinien wystarczyć na pełne przeskanowanie przestrzeni wokół samochodu.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Robot pracuje w pomieszczeniu zamkniętym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Robot powinien mieć możliwość demontowania podnośnika.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biyeq5o9yna" w:id="7"/>
      <w:bookmarkEnd w:id="7"/>
      <w:r w:rsidDel="00000000" w:rsidR="00000000" w:rsidRPr="00000000">
        <w:rPr>
          <w:rtl w:val="0"/>
        </w:rPr>
        <w:t xml:space="preserve">Przestrzeń robocza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Przestrzenią roboczą robota jest obszar z boku i przodu samochodu o wymiarach ok. 5m.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581400" cy="2962275"/>
            <wp:effectExtent b="0" l="0" r="0" t="0"/>
            <wp:docPr descr="ObszarRoboczy.png" id="1" name="image2.png"/>
            <a:graphic>
              <a:graphicData uri="http://schemas.openxmlformats.org/drawingml/2006/picture">
                <pic:pic>
                  <pic:nvPicPr>
                    <pic:cNvPr descr="ObszarRoboczy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descr="ObszarRoboczy2.png" id="2" name="image4.png"/>
            <a:graphic>
              <a:graphicData uri="http://schemas.openxmlformats.org/drawingml/2006/picture">
                <pic:pic>
                  <pic:nvPicPr>
                    <pic:cNvPr descr="ObszarRoboczy2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both"/>
        <w:rPr/>
      </w:pPr>
      <w:bookmarkStart w:colFirst="0" w:colLast="0" w:name="_xlwxk0w4azrm" w:id="8"/>
      <w:bookmarkEnd w:id="8"/>
      <w:r w:rsidDel="00000000" w:rsidR="00000000" w:rsidRPr="00000000">
        <w:rPr>
          <w:rtl w:val="0"/>
        </w:rPr>
        <w:t xml:space="preserve">Architektura systemu</w:t>
      </w:r>
    </w:p>
    <w:p w:rsidR="00000000" w:rsidDel="00000000" w:rsidP="00000000" w:rsidRDefault="00000000" w:rsidRPr="00000000">
      <w:pPr>
        <w:pStyle w:val="Heading1"/>
        <w:pBdr/>
        <w:contextualSpacing w:val="0"/>
        <w:jc w:val="both"/>
        <w:rPr/>
      </w:pPr>
      <w:bookmarkStart w:colFirst="0" w:colLast="0" w:name="_21i31cb3z6im" w:id="9"/>
      <w:bookmarkEnd w:id="9"/>
      <w:r w:rsidDel="00000000" w:rsidR="00000000" w:rsidRPr="00000000">
        <w:rPr>
          <w:rtl w:val="0"/>
        </w:rPr>
        <w:t xml:space="preserve">Lokalizacja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