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F8" w:rsidRPr="007A36F8" w:rsidRDefault="007A36F8" w:rsidP="007A36F8">
      <w:pPr>
        <w:autoSpaceDE w:val="0"/>
        <w:autoSpaceDN w:val="0"/>
        <w:adjustRightInd w:val="0"/>
        <w:rPr>
          <w:rFonts w:ascii="Calibri" w:hAnsi="Calibri" w:cs="Calibri"/>
          <w:highlight w:val="cyan"/>
          <w:lang w:val="en-US"/>
        </w:rPr>
      </w:pPr>
      <w:proofErr w:type="gramStart"/>
      <w:r w:rsidRPr="007A36F8">
        <w:rPr>
          <w:rFonts w:ascii="Calibri" w:hAnsi="Calibri" w:cs="Calibri"/>
          <w:highlight w:val="cyan"/>
          <w:lang w:val="en-US"/>
        </w:rPr>
        <w:t>&lt;!ELEMENT</w:t>
      </w:r>
      <w:proofErr w:type="gramEnd"/>
      <w:r w:rsidRPr="007A36F8">
        <w:rPr>
          <w:rFonts w:ascii="Calibri" w:hAnsi="Calibri" w:cs="Calibri"/>
          <w:highlight w:val="cyan"/>
          <w:lang w:val="en-US"/>
        </w:rPr>
        <w:t xml:space="preserve"> element-name</w:t>
      </w:r>
      <w:r w:rsidR="00095F6F">
        <w:rPr>
          <w:rFonts w:ascii="Calibri" w:hAnsi="Calibri" w:cs="Calibri"/>
          <w:highlight w:val="cyan"/>
          <w:lang w:val="en-US"/>
        </w:rPr>
        <w:t xml:space="preserve">  </w:t>
      </w:r>
      <w:r w:rsidRPr="007A36F8">
        <w:rPr>
          <w:rFonts w:ascii="Calibri" w:hAnsi="Calibri" w:cs="Calibri"/>
          <w:highlight w:val="cyan"/>
          <w:lang w:val="en-US"/>
        </w:rPr>
        <w:t xml:space="preserve"> category&gt;</w:t>
      </w:r>
    </w:p>
    <w:p w:rsidR="007A36F8" w:rsidRPr="007A36F8" w:rsidRDefault="007A36F8" w:rsidP="007A36F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7A36F8">
        <w:rPr>
          <w:rFonts w:ascii="Calibri" w:hAnsi="Calibri" w:cs="Calibri"/>
          <w:lang w:val="en-US"/>
        </w:rPr>
        <w:t>#PCDATA - Elements with only parsed character data are declared with #PCDATA inside parentheses</w:t>
      </w:r>
      <w:r w:rsidRPr="007A36F8">
        <w:rPr>
          <w:rFonts w:ascii="Calibri" w:hAnsi="Calibri" w:cs="Calibri"/>
          <w:lang w:val="en-US"/>
        </w:rPr>
        <w:br/>
        <w:t xml:space="preserve">ANY - Elements declared with the category keyword ANY, can contain any combination of </w:t>
      </w:r>
      <w:proofErr w:type="spellStart"/>
      <w:r w:rsidRPr="007A36F8">
        <w:rPr>
          <w:rFonts w:ascii="Calibri" w:hAnsi="Calibri" w:cs="Calibri"/>
          <w:lang w:val="en-US"/>
        </w:rPr>
        <w:t>parsable</w:t>
      </w:r>
      <w:proofErr w:type="spellEnd"/>
      <w:r w:rsidRPr="007A36F8">
        <w:rPr>
          <w:rFonts w:ascii="Calibri" w:hAnsi="Calibri" w:cs="Calibri"/>
          <w:lang w:val="en-US"/>
        </w:rPr>
        <w:t xml:space="preserve"> data</w:t>
      </w:r>
    </w:p>
    <w:p w:rsidR="007A36F8" w:rsidRPr="007A36F8" w:rsidRDefault="007A36F8" w:rsidP="007A36F8">
      <w:pPr>
        <w:autoSpaceDE w:val="0"/>
        <w:autoSpaceDN w:val="0"/>
        <w:adjustRightInd w:val="0"/>
        <w:rPr>
          <w:rFonts w:ascii="Calibri" w:hAnsi="Calibri" w:cs="Calibri"/>
          <w:highlight w:val="cyan"/>
          <w:lang w:val="en-US"/>
        </w:rPr>
      </w:pPr>
      <w:r>
        <w:rPr>
          <w:rFonts w:ascii="Calibri" w:hAnsi="Calibri" w:cs="Calibri"/>
        </w:rPr>
        <w:t>child:</w:t>
      </w:r>
      <w:r>
        <w:rPr>
          <w:rFonts w:ascii="Calibri" w:hAnsi="Calibri" w:cs="Calibri"/>
        </w:rPr>
        <w:br/>
        <w:t>*  0 lub wiecej</w:t>
      </w:r>
      <w:r>
        <w:rPr>
          <w:rFonts w:ascii="Calibri" w:hAnsi="Calibri" w:cs="Calibri"/>
        </w:rPr>
        <w:br/>
        <w:t>+  1 lub wiecej</w:t>
      </w:r>
      <w:r>
        <w:rPr>
          <w:rFonts w:ascii="Calibri" w:hAnsi="Calibri" w:cs="Calibri"/>
        </w:rPr>
        <w:br/>
        <w:t xml:space="preserve">?  </w:t>
      </w:r>
      <w:proofErr w:type="gramStart"/>
      <w:r w:rsidRPr="007A36F8">
        <w:rPr>
          <w:rFonts w:ascii="Calibri" w:hAnsi="Calibri" w:cs="Calibri"/>
          <w:lang w:val="en-US"/>
        </w:rPr>
        <w:t>zero</w:t>
      </w:r>
      <w:proofErr w:type="gramEnd"/>
      <w:r w:rsidRPr="007A36F8">
        <w:rPr>
          <w:rFonts w:ascii="Calibri" w:hAnsi="Calibri" w:cs="Calibri"/>
          <w:lang w:val="en-US"/>
        </w:rPr>
        <w:t xml:space="preserve"> </w:t>
      </w:r>
      <w:proofErr w:type="spellStart"/>
      <w:r w:rsidRPr="007A36F8">
        <w:rPr>
          <w:rFonts w:ascii="Calibri" w:hAnsi="Calibri" w:cs="Calibri"/>
          <w:lang w:val="en-US"/>
        </w:rPr>
        <w:t>lub</w:t>
      </w:r>
      <w:proofErr w:type="spellEnd"/>
      <w:r w:rsidRPr="007A36F8">
        <w:rPr>
          <w:rFonts w:ascii="Calibri" w:hAnsi="Calibri" w:cs="Calibri"/>
          <w:lang w:val="en-US"/>
        </w:rPr>
        <w:t xml:space="preserve"> </w:t>
      </w:r>
      <w:proofErr w:type="spellStart"/>
      <w:r w:rsidRPr="007A36F8">
        <w:rPr>
          <w:rFonts w:ascii="Calibri" w:hAnsi="Calibri" w:cs="Calibri"/>
          <w:lang w:val="en-US"/>
        </w:rPr>
        <w:t>jeden</w:t>
      </w:r>
      <w:proofErr w:type="spellEnd"/>
    </w:p>
    <w:p w:rsidR="007A36F8" w:rsidRPr="007A36F8" w:rsidRDefault="007A36F8" w:rsidP="007A36F8">
      <w:pPr>
        <w:autoSpaceDE w:val="0"/>
        <w:autoSpaceDN w:val="0"/>
        <w:adjustRightInd w:val="0"/>
        <w:rPr>
          <w:rFonts w:ascii="Calibri" w:hAnsi="Calibri" w:cs="Calibri"/>
          <w:highlight w:val="cyan"/>
          <w:lang w:val="en-US"/>
        </w:rPr>
      </w:pPr>
    </w:p>
    <w:p w:rsidR="007A36F8" w:rsidRPr="007A36F8" w:rsidRDefault="007A36F8" w:rsidP="007A36F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gramStart"/>
      <w:r w:rsidRPr="007A36F8">
        <w:rPr>
          <w:rFonts w:ascii="Calibri" w:hAnsi="Calibri" w:cs="Calibri"/>
          <w:highlight w:val="cyan"/>
          <w:lang w:val="en-US"/>
        </w:rPr>
        <w:t>&lt;!ATTLIST</w:t>
      </w:r>
      <w:proofErr w:type="gramEnd"/>
      <w:r w:rsidRPr="007A36F8">
        <w:rPr>
          <w:rFonts w:ascii="Calibri" w:hAnsi="Calibri" w:cs="Calibri"/>
          <w:highlight w:val="cyan"/>
          <w:lang w:val="en-US"/>
        </w:rPr>
        <w:t xml:space="preserve"> element-name   attribute-name   attribute-type   attribute-value&gt;</w:t>
      </w:r>
    </w:p>
    <w:p w:rsidR="007A36F8" w:rsidRDefault="007A36F8" w:rsidP="007A36F8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7A36F8">
        <w:rPr>
          <w:rFonts w:ascii="Calibri" w:hAnsi="Calibri" w:cs="Calibri"/>
          <w:lang w:val="en-US"/>
        </w:rPr>
        <w:t>NMTOKEN  -</w:t>
      </w:r>
      <w:proofErr w:type="gramEnd"/>
      <w:r w:rsidRPr="007A36F8">
        <w:rPr>
          <w:rFonts w:ascii="Calibri" w:hAnsi="Calibri" w:cs="Calibri"/>
          <w:lang w:val="en-US"/>
        </w:rPr>
        <w:t xml:space="preserve">  The first character of an NMTOKEN value must be a letter, digit, '.', '-', '_', or ':'validity constraint. </w:t>
      </w:r>
      <w:r>
        <w:rPr>
          <w:rFonts w:ascii="Calibri" w:hAnsi="Calibri" w:cs="Calibri"/>
        </w:rPr>
        <w:t>See example.</w:t>
      </w:r>
    </w:p>
    <w:p w:rsidR="007A36F8" w:rsidRDefault="007A36F8" w:rsidP="007A36F8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l-PL"/>
        </w:rPr>
        <w:drawing>
          <wp:inline distT="0" distB="0" distL="0" distR="0">
            <wp:extent cx="4846570" cy="5336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45" cy="534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F8" w:rsidRDefault="007A36F8" w:rsidP="007A36F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gramStart"/>
      <w:r w:rsidRPr="007A36F8">
        <w:rPr>
          <w:rFonts w:ascii="Calibri" w:hAnsi="Calibri" w:cs="Calibri"/>
          <w:highlight w:val="cyan"/>
          <w:lang w:val="en-US"/>
        </w:rPr>
        <w:lastRenderedPageBreak/>
        <w:t>&lt;!ENTITY</w:t>
      </w:r>
      <w:proofErr w:type="gramEnd"/>
      <w:r w:rsidRPr="007A36F8">
        <w:rPr>
          <w:rFonts w:ascii="Calibri" w:hAnsi="Calibri" w:cs="Calibri"/>
          <w:highlight w:val="cyan"/>
          <w:lang w:val="en-US"/>
        </w:rPr>
        <w:t xml:space="preserve"> entity-name "entity-value"&gt;</w:t>
      </w:r>
    </w:p>
    <w:p w:rsidR="004C6F4E" w:rsidRPr="004C6F4E" w:rsidRDefault="004C6F4E" w:rsidP="007A36F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gramStart"/>
      <w:r w:rsidRPr="004C6F4E">
        <w:rPr>
          <w:rFonts w:ascii="Consolas" w:hAnsi="Consolas"/>
          <w:color w:val="0000CD"/>
          <w:sz w:val="17"/>
          <w:szCs w:val="17"/>
          <w:lang w:val="en-US"/>
        </w:rPr>
        <w:t>&lt;</w:t>
      </w:r>
      <w:r w:rsidRPr="004C6F4E">
        <w:rPr>
          <w:rFonts w:ascii="Consolas" w:hAnsi="Consolas"/>
          <w:color w:val="A52A2A"/>
          <w:sz w:val="17"/>
          <w:szCs w:val="17"/>
          <w:lang w:val="en-US"/>
        </w:rPr>
        <w:t>!ENTITY</w:t>
      </w:r>
      <w:proofErr w:type="gramEnd"/>
      <w:r w:rsidRPr="004C6F4E">
        <w:rPr>
          <w:rFonts w:ascii="Consolas" w:hAnsi="Consolas"/>
          <w:color w:val="FF0000"/>
          <w:sz w:val="17"/>
          <w:szCs w:val="17"/>
          <w:lang w:val="en-US"/>
        </w:rPr>
        <w:t> writer "Donald Duck."</w:t>
      </w:r>
      <w:r w:rsidRPr="004C6F4E">
        <w:rPr>
          <w:rFonts w:ascii="Consolas" w:hAnsi="Consolas"/>
          <w:color w:val="0000CD"/>
          <w:sz w:val="17"/>
          <w:szCs w:val="17"/>
          <w:lang w:val="en-US"/>
        </w:rPr>
        <w:t>&gt;</w:t>
      </w:r>
      <w:r w:rsidRPr="004C6F4E">
        <w:rPr>
          <w:rFonts w:ascii="Consolas" w:hAnsi="Consolas"/>
          <w:color w:val="000000"/>
          <w:sz w:val="17"/>
          <w:szCs w:val="17"/>
          <w:lang w:val="en-US"/>
        </w:rPr>
        <w:br/>
      </w:r>
      <w:r w:rsidRPr="004C6F4E">
        <w:rPr>
          <w:rFonts w:ascii="Consolas" w:hAnsi="Consolas"/>
          <w:color w:val="0000CD"/>
          <w:sz w:val="17"/>
          <w:szCs w:val="17"/>
          <w:lang w:val="en-US"/>
        </w:rPr>
        <w:t>&lt;</w:t>
      </w:r>
      <w:proofErr w:type="gramStart"/>
      <w:r w:rsidRPr="004C6F4E">
        <w:rPr>
          <w:rFonts w:ascii="Consolas" w:hAnsi="Consolas"/>
          <w:color w:val="A52A2A"/>
          <w:sz w:val="17"/>
          <w:szCs w:val="17"/>
          <w:lang w:val="en-US"/>
        </w:rPr>
        <w:t>!ENTITY</w:t>
      </w:r>
      <w:proofErr w:type="gramEnd"/>
      <w:r w:rsidRPr="004C6F4E">
        <w:rPr>
          <w:rFonts w:ascii="Consolas" w:hAnsi="Consolas"/>
          <w:color w:val="FF0000"/>
          <w:sz w:val="17"/>
          <w:szCs w:val="17"/>
          <w:lang w:val="en-US"/>
        </w:rPr>
        <w:t> copyright "Copyright W3Schools."</w:t>
      </w:r>
      <w:r w:rsidRPr="004C6F4E">
        <w:rPr>
          <w:rFonts w:ascii="Consolas" w:hAnsi="Consolas"/>
          <w:color w:val="0000CD"/>
          <w:sz w:val="17"/>
          <w:szCs w:val="17"/>
          <w:lang w:val="en-US"/>
        </w:rPr>
        <w:t>&gt;</w:t>
      </w:r>
    </w:p>
    <w:p w:rsidR="007A36F8" w:rsidRPr="007A36F8" w:rsidRDefault="007A36F8" w:rsidP="007A36F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80"/>
        <w:gridCol w:w="8306"/>
      </w:tblGrid>
      <w:tr w:rsidR="00346275" w:rsidRPr="00346275" w:rsidTr="003462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75" w:rsidRPr="00346275" w:rsidRDefault="00346275" w:rsidP="0034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46275">
              <w:rPr>
                <w:rFonts w:ascii="Verdana" w:eastAsia="Times New Roman" w:hAnsi="Verdana" w:cs="Times New Roman"/>
                <w:sz w:val="18"/>
                <w:lang w:eastAsia="pl-PL"/>
              </w:rPr>
              <w:t>Enumerated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75" w:rsidRPr="00346275" w:rsidRDefault="00346275" w:rsidP="0034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46275">
              <w:rPr>
                <w:rFonts w:ascii="Verdana" w:eastAsia="Times New Roman" w:hAnsi="Verdana" w:cs="Times New Roman"/>
                <w:sz w:val="18"/>
                <w:lang w:val="en-US" w:eastAsia="pl-PL"/>
              </w:rPr>
              <w:t>Enumerated attribute types allow you to make a choice between different attribute values. The first character of an Enumerated value must be a </w:t>
            </w:r>
            <w:r w:rsidRPr="00346275">
              <w:rPr>
                <w:rFonts w:ascii="Courier New" w:eastAsia="Times New Roman" w:hAnsi="Courier New" w:cs="Courier New"/>
                <w:sz w:val="18"/>
                <w:lang w:val="en-US" w:eastAsia="pl-PL"/>
              </w:rPr>
              <w:t>letter</w:t>
            </w:r>
            <w:r w:rsidRPr="00346275">
              <w:rPr>
                <w:rFonts w:ascii="Verdana" w:eastAsia="Times New Roman" w:hAnsi="Verdana" w:cs="Times New Roman"/>
                <w:sz w:val="18"/>
                <w:lang w:val="en-US" w:eastAsia="pl-PL"/>
              </w:rPr>
              <w:t>, </w:t>
            </w:r>
            <w:r w:rsidRPr="00346275">
              <w:rPr>
                <w:rFonts w:ascii="Courier New" w:eastAsia="Times New Roman" w:hAnsi="Courier New" w:cs="Courier New"/>
                <w:sz w:val="18"/>
                <w:lang w:val="en-US" w:eastAsia="pl-PL"/>
              </w:rPr>
              <w:t>digit</w:t>
            </w:r>
            <w:r w:rsidRPr="00346275">
              <w:rPr>
                <w:rFonts w:ascii="Verdana" w:eastAsia="Times New Roman" w:hAnsi="Verdana" w:cs="Times New Roman"/>
                <w:sz w:val="18"/>
                <w:lang w:val="en-US" w:eastAsia="pl-PL"/>
              </w:rPr>
              <w:t>, '</w:t>
            </w:r>
            <w:r w:rsidRPr="00346275">
              <w:rPr>
                <w:rFonts w:ascii="Courier New" w:eastAsia="Times New Roman" w:hAnsi="Courier New" w:cs="Courier New"/>
                <w:sz w:val="18"/>
                <w:lang w:val="en-US" w:eastAsia="pl-PL"/>
              </w:rPr>
              <w:t>.</w:t>
            </w:r>
            <w:r w:rsidRPr="00346275">
              <w:rPr>
                <w:rFonts w:ascii="Verdana" w:eastAsia="Times New Roman" w:hAnsi="Verdana" w:cs="Times New Roman"/>
                <w:sz w:val="18"/>
                <w:lang w:val="en-US" w:eastAsia="pl-PL"/>
              </w:rPr>
              <w:t>', '</w:t>
            </w:r>
            <w:r w:rsidRPr="00346275">
              <w:rPr>
                <w:rFonts w:ascii="Courier New" w:eastAsia="Times New Roman" w:hAnsi="Courier New" w:cs="Courier New"/>
                <w:sz w:val="18"/>
                <w:lang w:val="en-US" w:eastAsia="pl-PL"/>
              </w:rPr>
              <w:t>-</w:t>
            </w:r>
            <w:r w:rsidRPr="00346275">
              <w:rPr>
                <w:rFonts w:ascii="Verdana" w:eastAsia="Times New Roman" w:hAnsi="Verdana" w:cs="Times New Roman"/>
                <w:sz w:val="18"/>
                <w:lang w:val="en-US" w:eastAsia="pl-PL"/>
              </w:rPr>
              <w:t>', '</w:t>
            </w:r>
            <w:r w:rsidRPr="00346275">
              <w:rPr>
                <w:rFonts w:ascii="Courier New" w:eastAsia="Times New Roman" w:hAnsi="Courier New" w:cs="Courier New"/>
                <w:sz w:val="18"/>
                <w:lang w:val="en-US" w:eastAsia="pl-PL"/>
              </w:rPr>
              <w:t>_</w:t>
            </w:r>
            <w:r w:rsidRPr="00346275">
              <w:rPr>
                <w:rFonts w:ascii="Verdana" w:eastAsia="Times New Roman" w:hAnsi="Verdana" w:cs="Times New Roman"/>
                <w:sz w:val="18"/>
                <w:lang w:val="en-US" w:eastAsia="pl-PL"/>
              </w:rPr>
              <w:t>', or '</w:t>
            </w:r>
            <w:r w:rsidRPr="00346275">
              <w:rPr>
                <w:rFonts w:ascii="Courier New" w:eastAsia="Times New Roman" w:hAnsi="Courier New" w:cs="Courier New"/>
                <w:sz w:val="18"/>
                <w:lang w:val="en-US" w:eastAsia="pl-PL"/>
              </w:rPr>
              <w:t>:</w:t>
            </w:r>
            <w:r w:rsidRPr="00346275">
              <w:rPr>
                <w:rFonts w:ascii="Verdana" w:eastAsia="Times New Roman" w:hAnsi="Verdana" w:cs="Times New Roman"/>
                <w:sz w:val="18"/>
                <w:lang w:val="en-US" w:eastAsia="pl-PL"/>
              </w:rPr>
              <w:t>'</w:t>
            </w:r>
          </w:p>
        </w:tc>
      </w:tr>
    </w:tbl>
    <w:p w:rsidR="004B559C" w:rsidRPr="007A36F8" w:rsidRDefault="00346275">
      <w:pPr>
        <w:rPr>
          <w:lang w:val="en-US"/>
        </w:rPr>
      </w:pPr>
    </w:p>
    <w:sectPr w:rsidR="004B559C" w:rsidRPr="007A36F8" w:rsidSect="00437A9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A36F8"/>
    <w:rsid w:val="00095F6F"/>
    <w:rsid w:val="000A5319"/>
    <w:rsid w:val="002274D9"/>
    <w:rsid w:val="00346275"/>
    <w:rsid w:val="004C6F4E"/>
    <w:rsid w:val="007043A6"/>
    <w:rsid w:val="007A36F8"/>
    <w:rsid w:val="00CE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F8"/>
    <w:rPr>
      <w:rFonts w:ascii="Tahoma" w:hAnsi="Tahoma" w:cs="Tahoma"/>
      <w:sz w:val="16"/>
      <w:szCs w:val="16"/>
    </w:rPr>
  </w:style>
  <w:style w:type="character" w:customStyle="1" w:styleId="maintext">
    <w:name w:val="main_text"/>
    <w:basedOn w:val="DefaultParagraphFont"/>
    <w:rsid w:val="00346275"/>
  </w:style>
  <w:style w:type="character" w:customStyle="1" w:styleId="code">
    <w:name w:val="code"/>
    <w:basedOn w:val="DefaultParagraphFont"/>
    <w:rsid w:val="00346275"/>
  </w:style>
  <w:style w:type="character" w:styleId="Hyperlink">
    <w:name w:val="Hyperlink"/>
    <w:basedOn w:val="DefaultParagraphFont"/>
    <w:uiPriority w:val="99"/>
    <w:semiHidden/>
    <w:unhideWhenUsed/>
    <w:rsid w:val="003462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690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4</cp:revision>
  <dcterms:created xsi:type="dcterms:W3CDTF">2018-03-04T18:09:00Z</dcterms:created>
  <dcterms:modified xsi:type="dcterms:W3CDTF">2018-03-04T18:16:00Z</dcterms:modified>
</cp:coreProperties>
</file>