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F0FB9" w14:textId="17BAEA49" w:rsidR="00577641" w:rsidRDefault="00586C8D">
      <w:pPr>
        <w:spacing w:after="0"/>
      </w:pPr>
      <w:r>
        <w:rPr>
          <w:noProof/>
        </w:rPr>
        <w:drawing>
          <wp:anchor distT="0" distB="0" distL="114300" distR="114300" simplePos="0" relativeHeight="251659264" behindDoc="0" locked="0" layoutInCell="1" allowOverlap="1" wp14:anchorId="66CE0596" wp14:editId="73C324D9">
            <wp:simplePos x="0" y="0"/>
            <wp:positionH relativeFrom="column">
              <wp:posOffset>-635</wp:posOffset>
            </wp:positionH>
            <wp:positionV relativeFrom="paragraph">
              <wp:posOffset>163830</wp:posOffset>
            </wp:positionV>
            <wp:extent cx="1576070" cy="63817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576070" cy="638175"/>
                    </a:xfrm>
                    <a:prstGeom prst="rect">
                      <a:avLst/>
                    </a:prstGeom>
                  </pic:spPr>
                </pic:pic>
              </a:graphicData>
            </a:graphic>
            <wp14:sizeRelH relativeFrom="margin">
              <wp14:pctWidth>0</wp14:pctWidth>
            </wp14:sizeRelH>
            <wp14:sizeRelV relativeFrom="margin">
              <wp14:pctHeight>0</wp14:pctHeight>
            </wp14:sizeRelV>
          </wp:anchor>
        </w:drawing>
      </w:r>
      <w:r w:rsidR="0069486D">
        <w:t xml:space="preserve"> </w:t>
      </w:r>
    </w:p>
    <w:p w14:paraId="43DAE7C6" w14:textId="78BAC40A" w:rsidR="00577641" w:rsidRDefault="00577641">
      <w:pPr>
        <w:spacing w:after="0"/>
      </w:pPr>
    </w:p>
    <w:p w14:paraId="3FFA8047" w14:textId="77777777" w:rsidR="00577641" w:rsidRDefault="0069486D">
      <w:pPr>
        <w:spacing w:after="461"/>
        <w:ind w:left="1829"/>
      </w:pPr>
      <w:r>
        <w:t xml:space="preserve"> </w:t>
      </w:r>
    </w:p>
    <w:p w14:paraId="08180C79" w14:textId="77777777" w:rsidR="00577641" w:rsidRDefault="0069486D">
      <w:pPr>
        <w:spacing w:after="72"/>
      </w:pPr>
      <w:r>
        <w:rPr>
          <w:sz w:val="48"/>
        </w:rPr>
        <w:t xml:space="preserve"> </w:t>
      </w:r>
    </w:p>
    <w:p w14:paraId="1DA327EB" w14:textId="77777777" w:rsidR="00577641" w:rsidRDefault="0069486D">
      <w:pPr>
        <w:spacing w:after="30"/>
      </w:pPr>
      <w:r>
        <w:rPr>
          <w:sz w:val="48"/>
        </w:rPr>
        <w:t xml:space="preserve"> </w:t>
      </w:r>
    </w:p>
    <w:p w14:paraId="173F316C" w14:textId="2FFFA573" w:rsidR="00A53776" w:rsidRDefault="00A53776" w:rsidP="001D4025">
      <w:pPr>
        <w:spacing w:after="119"/>
        <w:ind w:right="58"/>
        <w:jc w:val="center"/>
        <w:rPr>
          <w:sz w:val="44"/>
        </w:rPr>
      </w:pPr>
    </w:p>
    <w:p w14:paraId="7D7B0351" w14:textId="77777777" w:rsidR="00586C8D" w:rsidRDefault="00586C8D" w:rsidP="001D4025">
      <w:pPr>
        <w:spacing w:after="119"/>
        <w:ind w:right="58"/>
        <w:jc w:val="center"/>
        <w:rPr>
          <w:sz w:val="44"/>
        </w:rPr>
      </w:pPr>
    </w:p>
    <w:p w14:paraId="6E57C7E9" w14:textId="77777777" w:rsidR="00A53776" w:rsidRDefault="00A53776" w:rsidP="001D4025">
      <w:pPr>
        <w:spacing w:after="119"/>
        <w:ind w:right="58"/>
        <w:jc w:val="center"/>
        <w:rPr>
          <w:sz w:val="44"/>
        </w:rPr>
      </w:pPr>
    </w:p>
    <w:sdt>
      <w:sdtPr>
        <w:rPr>
          <w:b/>
          <w:sz w:val="56"/>
          <w:szCs w:val="24"/>
        </w:rPr>
        <w:alias w:val="Title"/>
        <w:tag w:val=""/>
        <w:id w:val="1114183657"/>
        <w:placeholder>
          <w:docPart w:val="5A9BC962D1C749D98C1B52EC33CBD020"/>
        </w:placeholder>
        <w:dataBinding w:prefixMappings="xmlns:ns0='http://purl.org/dc/elements/1.1/' xmlns:ns1='http://schemas.openxmlformats.org/package/2006/metadata/core-properties' " w:xpath="/ns1:coreProperties[1]/ns0:title[1]" w:storeItemID="{6C3C8BC8-F283-45AE-878A-BAB7291924A1}"/>
        <w:text/>
      </w:sdtPr>
      <w:sdtEndPr/>
      <w:sdtContent>
        <w:p w14:paraId="389D2104" w14:textId="340E939D" w:rsidR="003D7F5A" w:rsidRPr="003D7F5A" w:rsidRDefault="001774E0" w:rsidP="001D4025">
          <w:pPr>
            <w:spacing w:after="119"/>
            <w:ind w:right="58"/>
            <w:jc w:val="center"/>
            <w:rPr>
              <w:b/>
              <w:sz w:val="52"/>
            </w:rPr>
          </w:pPr>
          <w:r>
            <w:rPr>
              <w:b/>
              <w:sz w:val="56"/>
              <w:szCs w:val="24"/>
            </w:rPr>
            <w:t>Intel® Media Streaming Library for ST 2110</w:t>
          </w:r>
          <w:r w:rsidR="00623E57" w:rsidRPr="002325B2">
            <w:rPr>
              <w:b/>
              <w:sz w:val="56"/>
              <w:szCs w:val="24"/>
            </w:rPr>
            <w:t xml:space="preserve"> </w:t>
          </w:r>
          <w:r w:rsidR="002325B2" w:rsidRPr="002325B2">
            <w:rPr>
              <w:b/>
              <w:sz w:val="56"/>
              <w:szCs w:val="24"/>
            </w:rPr>
            <w:t>User Guide</w:t>
          </w:r>
        </w:p>
      </w:sdtContent>
    </w:sdt>
    <w:p w14:paraId="7F087B87" w14:textId="77777777" w:rsidR="00577641" w:rsidRDefault="0069486D">
      <w:pPr>
        <w:spacing w:after="127"/>
        <w:ind w:left="-29"/>
      </w:pPr>
      <w:r>
        <w:rPr>
          <w:rFonts w:ascii="Calibri" w:eastAsia="Calibri" w:hAnsi="Calibri" w:cs="Calibri"/>
          <w:noProof/>
          <w:lang w:val="pl-PL" w:eastAsia="pl-PL"/>
        </w:rPr>
        <mc:AlternateContent>
          <mc:Choice Requires="wpg">
            <w:drawing>
              <wp:inline distT="0" distB="0" distL="0" distR="0" wp14:anchorId="79BBEF86" wp14:editId="39E0D9F2">
                <wp:extent cx="6209665" cy="6096"/>
                <wp:effectExtent l="0" t="0" r="0" b="0"/>
                <wp:docPr id="40762" name="Group 40762"/>
                <wp:cNvGraphicFramePr/>
                <a:graphic xmlns:a="http://schemas.openxmlformats.org/drawingml/2006/main">
                  <a:graphicData uri="http://schemas.microsoft.com/office/word/2010/wordprocessingGroup">
                    <wpg:wgp>
                      <wpg:cNvGrpSpPr/>
                      <wpg:grpSpPr>
                        <a:xfrm>
                          <a:off x="0" y="0"/>
                          <a:ext cx="6209665" cy="6096"/>
                          <a:chOff x="0" y="0"/>
                          <a:chExt cx="6209665" cy="6096"/>
                        </a:xfrm>
                      </wpg:grpSpPr>
                      <wps:wsp>
                        <wps:cNvPr id="59815" name="Shape 59815"/>
                        <wps:cNvSpPr/>
                        <wps:spPr>
                          <a:xfrm>
                            <a:off x="0" y="0"/>
                            <a:ext cx="6209665" cy="9144"/>
                          </a:xfrm>
                          <a:custGeom>
                            <a:avLst/>
                            <a:gdLst/>
                            <a:ahLst/>
                            <a:cxnLst/>
                            <a:rect l="0" t="0" r="0" b="0"/>
                            <a:pathLst>
                              <a:path w="6209665" h="9144">
                                <a:moveTo>
                                  <a:pt x="0" y="0"/>
                                </a:moveTo>
                                <a:lnTo>
                                  <a:pt x="6209665" y="0"/>
                                </a:lnTo>
                                <a:lnTo>
                                  <a:pt x="62096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w14:anchorId="5434324C">
              <v:group id="Group 40762" style="width:488.95pt;height:.5pt;mso-position-horizontal-relative:char;mso-position-vertical-relative:line" coordsize="62096,60" o:spid="_x0000_s1026" w14:anchorId="20FF87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">
                <v:shape id="Shape 59815" style="position:absolute;width:62096;height:91;visibility:visible;mso-wrap-style:square;v-text-anchor:top" coordsize="6209665,9144" o:spid="_x0000_s1027" fillcolor="black" stroked="f" strokeweight="0" path="m,l6209665,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">
                  <v:stroke miterlimit="83231f" joinstyle="miter"/>
                  <v:path textboxrect="0,0,6209665,9144" arrowok="t"/>
                </v:shape>
                <w10:anchorlock/>
              </v:group>
            </w:pict>
          </mc:Fallback>
        </mc:AlternateContent>
      </w:r>
    </w:p>
    <w:p w14:paraId="0377EB86" w14:textId="77777777" w:rsidR="00577641" w:rsidRDefault="0069486D">
      <w:pPr>
        <w:spacing w:after="0"/>
        <w:ind w:left="113"/>
        <w:jc w:val="center"/>
      </w:pPr>
      <w:r>
        <w:rPr>
          <w:sz w:val="48"/>
        </w:rPr>
        <w:t xml:space="preserve"> </w:t>
      </w:r>
    </w:p>
    <w:p w14:paraId="2A93225D" w14:textId="77777777" w:rsidR="00577641" w:rsidRDefault="0069486D">
      <w:pPr>
        <w:spacing w:after="42"/>
        <w:ind w:left="85"/>
        <w:jc w:val="center"/>
      </w:pPr>
      <w:r>
        <w:rPr>
          <w:sz w:val="40"/>
        </w:rPr>
        <w:t xml:space="preserve"> </w:t>
      </w:r>
    </w:p>
    <w:p w14:paraId="699A037A" w14:textId="77777777" w:rsidR="00577641" w:rsidRDefault="0069486D">
      <w:pPr>
        <w:spacing w:after="84"/>
        <w:ind w:left="71"/>
        <w:jc w:val="center"/>
      </w:pPr>
      <w:r>
        <w:rPr>
          <w:sz w:val="36"/>
        </w:rPr>
        <w:t xml:space="preserve"> </w:t>
      </w:r>
    </w:p>
    <w:p w14:paraId="54845A47" w14:textId="77777777" w:rsidR="00577641" w:rsidRDefault="0069486D">
      <w:pPr>
        <w:spacing w:after="84"/>
        <w:ind w:left="71"/>
        <w:jc w:val="center"/>
      </w:pPr>
      <w:r>
        <w:rPr>
          <w:sz w:val="36"/>
        </w:rPr>
        <w:t xml:space="preserve"> </w:t>
      </w:r>
    </w:p>
    <w:p w14:paraId="74883267" w14:textId="77777777" w:rsidR="00577641" w:rsidRDefault="0069486D">
      <w:pPr>
        <w:spacing w:after="84"/>
        <w:ind w:left="71"/>
        <w:jc w:val="center"/>
      </w:pPr>
      <w:r>
        <w:rPr>
          <w:sz w:val="36"/>
        </w:rPr>
        <w:t xml:space="preserve"> </w:t>
      </w:r>
    </w:p>
    <w:p w14:paraId="280286BD" w14:textId="77777777" w:rsidR="00A53776" w:rsidRDefault="00A53776">
      <w:pPr>
        <w:spacing w:after="86"/>
        <w:ind w:right="54"/>
        <w:jc w:val="right"/>
        <w:rPr>
          <w:sz w:val="36"/>
        </w:rPr>
      </w:pPr>
    </w:p>
    <w:p w14:paraId="03F7DB1A" w14:textId="77777777" w:rsidR="00A53776" w:rsidRDefault="00A53776">
      <w:pPr>
        <w:spacing w:after="86"/>
        <w:ind w:right="54"/>
        <w:jc w:val="right"/>
        <w:rPr>
          <w:sz w:val="36"/>
        </w:rPr>
      </w:pPr>
    </w:p>
    <w:p w14:paraId="569D3123" w14:textId="77777777" w:rsidR="00A53776" w:rsidRDefault="00A53776">
      <w:pPr>
        <w:spacing w:after="86"/>
        <w:ind w:right="54"/>
        <w:jc w:val="right"/>
        <w:rPr>
          <w:sz w:val="36"/>
        </w:rPr>
      </w:pPr>
    </w:p>
    <w:p w14:paraId="6772EA7F" w14:textId="77777777" w:rsidR="00A53776" w:rsidRDefault="00A53776">
      <w:pPr>
        <w:spacing w:after="86"/>
        <w:ind w:right="54"/>
        <w:jc w:val="right"/>
        <w:rPr>
          <w:sz w:val="36"/>
        </w:rPr>
      </w:pPr>
    </w:p>
    <w:p w14:paraId="3E9B01B9" w14:textId="77777777" w:rsidR="00A53776" w:rsidRDefault="00A53776">
      <w:pPr>
        <w:spacing w:after="86"/>
        <w:ind w:right="54"/>
        <w:jc w:val="right"/>
        <w:rPr>
          <w:sz w:val="36"/>
        </w:rPr>
      </w:pPr>
    </w:p>
    <w:p w14:paraId="5B9DEC26" w14:textId="77777777" w:rsidR="00A53776" w:rsidRDefault="00A53776">
      <w:pPr>
        <w:spacing w:after="86"/>
        <w:ind w:right="54"/>
        <w:jc w:val="right"/>
        <w:rPr>
          <w:sz w:val="36"/>
        </w:rPr>
      </w:pPr>
    </w:p>
    <w:p w14:paraId="547954C1" w14:textId="77777777" w:rsidR="00A53776" w:rsidRDefault="00A53776">
      <w:pPr>
        <w:spacing w:after="86"/>
        <w:ind w:right="54"/>
        <w:jc w:val="right"/>
        <w:rPr>
          <w:sz w:val="16"/>
          <w:szCs w:val="16"/>
        </w:rPr>
      </w:pPr>
    </w:p>
    <w:p w14:paraId="4DB55FFB" w14:textId="77777777" w:rsidR="00FD45F2" w:rsidRDefault="00FD45F2">
      <w:pPr>
        <w:spacing w:after="86"/>
        <w:ind w:right="54"/>
        <w:jc w:val="right"/>
        <w:rPr>
          <w:sz w:val="16"/>
          <w:szCs w:val="16"/>
        </w:rPr>
      </w:pPr>
    </w:p>
    <w:p w14:paraId="4230014A" w14:textId="77777777" w:rsidR="00FD45F2" w:rsidRDefault="00FD45F2">
      <w:pPr>
        <w:spacing w:after="86"/>
        <w:ind w:right="54"/>
        <w:jc w:val="right"/>
        <w:rPr>
          <w:sz w:val="16"/>
          <w:szCs w:val="16"/>
        </w:rPr>
      </w:pPr>
    </w:p>
    <w:p w14:paraId="46AE5D4F" w14:textId="77777777" w:rsidR="00FD45F2" w:rsidRDefault="00FD45F2">
      <w:pPr>
        <w:spacing w:after="86"/>
        <w:ind w:right="54"/>
        <w:jc w:val="right"/>
        <w:rPr>
          <w:sz w:val="16"/>
          <w:szCs w:val="16"/>
        </w:rPr>
      </w:pPr>
    </w:p>
    <w:p w14:paraId="2A3E68FB" w14:textId="77777777" w:rsidR="00FD45F2" w:rsidRPr="00FD45F2" w:rsidRDefault="00FD45F2">
      <w:pPr>
        <w:spacing w:after="86"/>
        <w:ind w:right="54"/>
        <w:jc w:val="right"/>
        <w:rPr>
          <w:sz w:val="16"/>
          <w:szCs w:val="16"/>
        </w:rPr>
      </w:pPr>
    </w:p>
    <w:p w14:paraId="374E3163" w14:textId="77777777" w:rsidR="001D4025" w:rsidRDefault="00FD45F2" w:rsidP="00FD45F2">
      <w:pPr>
        <w:spacing w:after="0"/>
        <w:jc w:val="right"/>
        <w:rPr>
          <w:rFonts w:ascii="Arial" w:eastAsia="Arial" w:hAnsi="Arial" w:cs="Arial"/>
        </w:rPr>
      </w:pPr>
      <w:r>
        <w:rPr>
          <w:rFonts w:ascii="Arial" w:eastAsia="Arial" w:hAnsi="Arial" w:cs="Arial"/>
        </w:rPr>
        <w:t xml:space="preserve">           </w:t>
      </w:r>
      <w:r w:rsidR="00BB2D57">
        <w:rPr>
          <w:rFonts w:ascii="Arial" w:eastAsia="Arial" w:hAnsi="Arial" w:cs="Arial"/>
        </w:rPr>
        <w:t xml:space="preserve">Intel Corporation, Document Version: </w:t>
      </w:r>
      <w:r w:rsidR="00BB2D57">
        <w:rPr>
          <w:rFonts w:ascii="Arial" w:eastAsia="Arial" w:hAnsi="Arial" w:cs="Arial"/>
        </w:rPr>
        <w:fldChar w:fldCharType="begin"/>
      </w:r>
      <w:r w:rsidR="00BB2D57">
        <w:rPr>
          <w:rFonts w:ascii="Arial" w:eastAsia="Arial" w:hAnsi="Arial" w:cs="Arial"/>
        </w:rPr>
        <w:instrText xml:space="preserve"> DOCPROPERTY  Version  \* MERGEFORMAT </w:instrText>
      </w:r>
      <w:r w:rsidR="00BB2D57">
        <w:rPr>
          <w:rFonts w:ascii="Arial" w:eastAsia="Arial" w:hAnsi="Arial" w:cs="Arial"/>
        </w:rPr>
        <w:fldChar w:fldCharType="separate"/>
      </w:r>
      <w:r w:rsidR="00316C34">
        <w:rPr>
          <w:rFonts w:ascii="Arial" w:eastAsia="Arial" w:hAnsi="Arial" w:cs="Arial"/>
        </w:rPr>
        <w:t>0.1</w:t>
      </w:r>
      <w:r w:rsidR="00BB2D57">
        <w:rPr>
          <w:rFonts w:ascii="Arial" w:eastAsia="Arial" w:hAnsi="Arial" w:cs="Arial"/>
        </w:rPr>
        <w:fldChar w:fldCharType="end"/>
      </w:r>
      <w:r w:rsidR="0069486D">
        <w:rPr>
          <w:rFonts w:ascii="Arial" w:eastAsia="Arial" w:hAnsi="Arial" w:cs="Arial"/>
        </w:rPr>
        <w:t xml:space="preserve"> </w:t>
      </w:r>
      <w:r w:rsidR="0069486D">
        <w:rPr>
          <w:rFonts w:ascii="Arial" w:eastAsia="Arial" w:hAnsi="Arial" w:cs="Arial"/>
        </w:rPr>
        <w:tab/>
        <w:t xml:space="preserve"> </w:t>
      </w:r>
      <w:r w:rsidR="0069486D">
        <w:rPr>
          <w:rFonts w:ascii="Arial" w:eastAsia="Arial" w:hAnsi="Arial" w:cs="Arial"/>
        </w:rPr>
        <w:tab/>
        <w:t xml:space="preserve"> </w:t>
      </w:r>
      <w:r w:rsidR="001D4025">
        <w:rPr>
          <w:rFonts w:ascii="Arial" w:eastAsia="Arial" w:hAnsi="Arial" w:cs="Arial"/>
        </w:rPr>
        <w:br w:type="page"/>
      </w:r>
    </w:p>
    <w:p w14:paraId="4DC97263" w14:textId="77777777" w:rsidR="00577641" w:rsidRDefault="0069486D">
      <w:pPr>
        <w:spacing w:after="67"/>
      </w:pPr>
      <w:r>
        <w:rPr>
          <w:b/>
          <w:sz w:val="36"/>
        </w:rPr>
        <w:lastRenderedPageBreak/>
        <w:t xml:space="preserve">LEGAL DISCLAIMER </w:t>
      </w:r>
    </w:p>
    <w:p w14:paraId="44362E7C" w14:textId="77777777" w:rsidR="00577641" w:rsidRDefault="0069486D">
      <w:pPr>
        <w:spacing w:after="25"/>
        <w:ind w:left="-5" w:right="64"/>
      </w:pPr>
      <w:r>
        <w:t xml:space="preserve">INFORMATION IN THIS DOCUMENT IS PROVIDED IN CONNECTION WITH INTEL PRODUCTS. NO </w:t>
      </w:r>
    </w:p>
    <w:p w14:paraId="6DA221D0" w14:textId="77777777" w:rsidR="00577641" w:rsidRDefault="0069486D">
      <w:pPr>
        <w:spacing w:after="23"/>
        <w:ind w:left="-5" w:right="64"/>
      </w:pPr>
      <w:r>
        <w:t xml:space="preserve">LICENSE, EXPRESS OR IMPLIED, BY ESTOPPEL OR OTHERWISE, TO ANY INTELLECTUAL </w:t>
      </w:r>
    </w:p>
    <w:p w14:paraId="7FF80F6F" w14:textId="77777777" w:rsidR="00577641" w:rsidRDefault="0069486D">
      <w:pPr>
        <w:spacing w:after="25"/>
        <w:ind w:left="-5" w:right="64"/>
      </w:pPr>
      <w:r>
        <w:t xml:space="preserve">PROPERTY RIGHTS IS GRANTED BY THIS DOCUMENT.  EXCEPT AS PROVIDED IN INTEL'S </w:t>
      </w:r>
    </w:p>
    <w:p w14:paraId="6A7524A9" w14:textId="77777777" w:rsidR="00577641" w:rsidRDefault="0069486D">
      <w:pPr>
        <w:spacing w:after="23"/>
        <w:ind w:left="-5" w:right="64"/>
      </w:pPr>
      <w:r>
        <w:t xml:space="preserve">TERMS AND CONDITIONS OF SALE FOR SUCH PRODUCTS, INTEL ASSUMES NO LIABILITY </w:t>
      </w:r>
    </w:p>
    <w:p w14:paraId="2B0C53AB" w14:textId="77777777" w:rsidR="00577641" w:rsidRDefault="0069486D">
      <w:pPr>
        <w:spacing w:after="25"/>
        <w:ind w:left="-5" w:right="64"/>
      </w:pPr>
      <w:r>
        <w:t xml:space="preserve">WHATSOEVER AND INTEL DISCLAIMS ANY EXPRESS OR IMPLIED WARRANTY, RELATING TO </w:t>
      </w:r>
    </w:p>
    <w:p w14:paraId="12F28CA8" w14:textId="77777777" w:rsidR="00577641" w:rsidRDefault="0069486D">
      <w:pPr>
        <w:spacing w:after="21"/>
        <w:ind w:left="-5" w:right="64"/>
      </w:pPr>
      <w:r>
        <w:t xml:space="preserve">SALE AND/OR USE OF INTEL PRODUCTS INCLUDING LIABILITY OR WARRANTIES RELATING TO FITNESS FOR A PARTICULAR PURPOSE, MERCHANTABILITY, OR INFRINGEMENT OF ANY PATENT, COPYRIGHT OR OTHER INTELLECTUAL PROPERTY RIGHT. </w:t>
      </w:r>
    </w:p>
    <w:p w14:paraId="7E0AD215" w14:textId="77777777" w:rsidR="00577641" w:rsidRDefault="0069486D">
      <w:pPr>
        <w:spacing w:after="20"/>
      </w:pPr>
      <w:r>
        <w:t xml:space="preserve"> </w:t>
      </w:r>
    </w:p>
    <w:p w14:paraId="002A73A8" w14:textId="77777777" w:rsidR="00577641" w:rsidRDefault="0069486D">
      <w:pPr>
        <w:spacing w:after="23"/>
        <w:ind w:left="-5" w:right="64"/>
      </w:pPr>
      <w:r>
        <w:t xml:space="preserve">UNLESS OTHERWISE AGREED IN WRITING BY INTEL, THE INTEL PRODUCTS ARE NOT </w:t>
      </w:r>
    </w:p>
    <w:p w14:paraId="77A3A99A" w14:textId="77777777" w:rsidR="00577641" w:rsidRDefault="0069486D">
      <w:pPr>
        <w:spacing w:after="25"/>
        <w:ind w:left="-5" w:right="64"/>
      </w:pPr>
      <w:r>
        <w:t>DESIGNED NOR INTENDED FOR</w:t>
      </w:r>
      <w:r>
        <w:rPr>
          <w:i/>
        </w:rPr>
        <w:t xml:space="preserve"> </w:t>
      </w:r>
      <w:r>
        <w:t>ANY</w:t>
      </w:r>
      <w:r>
        <w:rPr>
          <w:i/>
        </w:rPr>
        <w:t xml:space="preserve"> </w:t>
      </w:r>
      <w:r>
        <w:t xml:space="preserve">APPLICATION IN WHICH THE FAILURE OF THE INTEL </w:t>
      </w:r>
    </w:p>
    <w:p w14:paraId="5CAE7447" w14:textId="77777777" w:rsidR="00577641" w:rsidRDefault="0069486D">
      <w:pPr>
        <w:spacing w:after="23"/>
        <w:ind w:left="-5" w:right="64"/>
      </w:pPr>
      <w:r>
        <w:t xml:space="preserve">PRODUCT COULD CREATE A SITUATION WHERE PERSONAL INJURY OR DEATH MAY OCCUR. </w:t>
      </w:r>
    </w:p>
    <w:p w14:paraId="2BAFAF45" w14:textId="77777777" w:rsidR="00577641" w:rsidRDefault="0069486D">
      <w:pPr>
        <w:spacing w:after="17"/>
      </w:pPr>
      <w:r>
        <w:t xml:space="preserve"> </w:t>
      </w:r>
    </w:p>
    <w:p w14:paraId="0DE3BDFD" w14:textId="77777777" w:rsidR="00577641" w:rsidRDefault="0069486D">
      <w:pPr>
        <w:spacing w:after="21"/>
        <w:ind w:left="-5" w:right="64"/>
      </w:pPr>
      <w:r>
        <w:t xml:space="preserve">Intel may make changes to specifications and product descriptions at any time, without notice. Designers must not rely on the absence or characteristics of any features or instructions marked "reserved" or "undefined." Intel reserves these for future definition and shall have no responsibility whatsoever for conflicts or incompatibilities arising from future changes to them. The information here is subject to change without notice. Do not finalize a design with this information.  </w:t>
      </w:r>
    </w:p>
    <w:p w14:paraId="74FC572B" w14:textId="77777777" w:rsidR="00577641" w:rsidRDefault="0069486D">
      <w:pPr>
        <w:spacing w:after="19"/>
      </w:pPr>
      <w:r>
        <w:t xml:space="preserve"> </w:t>
      </w:r>
    </w:p>
    <w:p w14:paraId="0FA8F8AC" w14:textId="77777777" w:rsidR="00577641" w:rsidRDefault="0069486D">
      <w:pPr>
        <w:spacing w:after="21"/>
        <w:ind w:left="-5" w:right="64"/>
      </w:pPr>
      <w:r>
        <w:t xml:space="preserve">The products described in this document may contain design defects or errors known as errata which may cause the product to deviate from published specifications. Current characterized errata are available on request.  </w:t>
      </w:r>
    </w:p>
    <w:p w14:paraId="60588F43" w14:textId="77777777" w:rsidR="00577641" w:rsidRDefault="0069486D">
      <w:pPr>
        <w:spacing w:after="19"/>
      </w:pPr>
      <w:r>
        <w:t xml:space="preserve"> </w:t>
      </w:r>
    </w:p>
    <w:p w14:paraId="407CE0B2" w14:textId="77777777" w:rsidR="00577641" w:rsidRDefault="0069486D">
      <w:pPr>
        <w:spacing w:after="22"/>
        <w:ind w:left="-5" w:right="64"/>
      </w:pPr>
      <w:r>
        <w:t xml:space="preserve">Contact your local Intel sales office or your distributor to obtain the latest specifications and before placing your product order.  </w:t>
      </w:r>
    </w:p>
    <w:p w14:paraId="11C4E0F6" w14:textId="77777777" w:rsidR="00577641" w:rsidRDefault="0069486D">
      <w:pPr>
        <w:spacing w:after="17"/>
      </w:pPr>
      <w:r>
        <w:t xml:space="preserve"> </w:t>
      </w:r>
    </w:p>
    <w:p w14:paraId="48F6FE1B" w14:textId="77777777" w:rsidR="00577641" w:rsidRDefault="0069486D">
      <w:pPr>
        <w:spacing w:after="221"/>
        <w:ind w:left="-5" w:right="64"/>
      </w:pPr>
      <w:r>
        <w:t xml:space="preserve">Copies of documents which have an order number and are referenced in this document, or other Intel literature, may be obtained by calling 1-800-548-4725, or by visiting </w:t>
      </w:r>
      <w:hyperlink r:id="rId12">
        <w:r>
          <w:rPr>
            <w:color w:val="0000FF"/>
            <w:u w:val="single" w:color="0000FF"/>
          </w:rPr>
          <w:t>Intel's Web</w:t>
        </w:r>
      </w:hyperlink>
      <w:hyperlink r:id="rId13">
        <w:r>
          <w:rPr>
            <w:color w:val="0000FF"/>
          </w:rPr>
          <w:t xml:space="preserve"> </w:t>
        </w:r>
      </w:hyperlink>
      <w:hyperlink r:id="rId14">
        <w:r>
          <w:rPr>
            <w:color w:val="0000FF"/>
            <w:u w:val="single" w:color="0000FF"/>
          </w:rPr>
          <w:t>Site</w:t>
        </w:r>
      </w:hyperlink>
      <w:hyperlink r:id="rId15">
        <w:r>
          <w:t>.</w:t>
        </w:r>
      </w:hyperlink>
      <w:r>
        <w:t xml:space="preserve"> </w:t>
      </w:r>
    </w:p>
    <w:p w14:paraId="467F2940" w14:textId="77777777" w:rsidR="00577641" w:rsidRDefault="0069486D">
      <w:pPr>
        <w:spacing w:after="192"/>
        <w:ind w:left="-5" w:right="64"/>
      </w:pPr>
      <w:r>
        <w:t xml:space="preserve">Intel and the Intel logo are trademarks or registered trademarks of Intel Corporation or its subsidiaries in the United States and other countries. </w:t>
      </w:r>
    </w:p>
    <w:p w14:paraId="175E551E" w14:textId="77777777" w:rsidR="00577641" w:rsidRDefault="0069486D">
      <w:pPr>
        <w:spacing w:after="186"/>
        <w:ind w:left="-5" w:right="64"/>
      </w:pPr>
      <w:r>
        <w:t xml:space="preserve">*Other names and brands may be claimed as the property of others. </w:t>
      </w:r>
    </w:p>
    <w:p w14:paraId="18F423B6" w14:textId="77777777" w:rsidR="00577641" w:rsidRDefault="0069486D">
      <w:pPr>
        <w:spacing w:after="198"/>
        <w:ind w:left="-5" w:right="64"/>
      </w:pPr>
      <w:r>
        <w:t>Copyright © 20</w:t>
      </w:r>
      <w:r w:rsidR="00650806">
        <w:t>20</w:t>
      </w:r>
      <w:r>
        <w:t xml:space="preserve">, Intel Corporation. All Rights reserved. </w:t>
      </w:r>
    </w:p>
    <w:p w14:paraId="690ABF5A" w14:textId="77777777" w:rsidR="00577641" w:rsidRDefault="0069486D">
      <w:pPr>
        <w:spacing w:after="189"/>
      </w:pPr>
      <w:r>
        <w:t xml:space="preserve"> </w:t>
      </w:r>
      <w:r>
        <w:tab/>
        <w:t xml:space="preserve"> </w:t>
      </w:r>
    </w:p>
    <w:p w14:paraId="5C5BCF69" w14:textId="77777777" w:rsidR="00577641" w:rsidRDefault="0069486D">
      <w:pPr>
        <w:spacing w:after="0"/>
      </w:pPr>
      <w:r>
        <w:t xml:space="preserve"> </w:t>
      </w:r>
    </w:p>
    <w:p w14:paraId="4930E8AE" w14:textId="77777777" w:rsidR="006F3498" w:rsidRDefault="006F3498">
      <w:pPr>
        <w:rPr>
          <w:b/>
        </w:rPr>
      </w:pPr>
      <w:r w:rsidRPr="3C07027E">
        <w:rPr>
          <w:b/>
          <w:bCs/>
        </w:rPr>
        <w:br w:type="page"/>
      </w:r>
    </w:p>
    <w:p w14:paraId="0F18EA32" w14:textId="77777777" w:rsidR="004E1651" w:rsidRDefault="004E1651">
      <w:r>
        <w:lastRenderedPageBreak/>
        <w:br w:type="page"/>
      </w:r>
    </w:p>
    <w:p w14:paraId="49DD288D" w14:textId="77777777" w:rsidR="00577641" w:rsidRDefault="0069486D" w:rsidP="004E1651">
      <w:pPr>
        <w:spacing w:after="218"/>
      </w:pPr>
      <w:r>
        <w:lastRenderedPageBreak/>
        <w:t xml:space="preserve"> </w:t>
      </w:r>
      <w:r>
        <w:tab/>
        <w:t xml:space="preserve"> </w:t>
      </w:r>
    </w:p>
    <w:sdt>
      <w:sdtPr>
        <w:rPr>
          <w:rFonts w:ascii="Verdana" w:eastAsia="Verdana" w:hAnsi="Verdana" w:cs="Verdana"/>
          <w:color w:val="000000"/>
          <w:sz w:val="20"/>
          <w:szCs w:val="22"/>
        </w:rPr>
        <w:id w:val="189576104"/>
        <w:docPartObj>
          <w:docPartGallery w:val="Table of Contents"/>
          <w:docPartUnique/>
        </w:docPartObj>
      </w:sdtPr>
      <w:sdtEndPr>
        <w:rPr>
          <w:rFonts w:asciiTheme="minorHAnsi" w:eastAsiaTheme="minorEastAsia" w:hAnsiTheme="minorHAnsi" w:cstheme="minorBidi"/>
          <w:b/>
          <w:bCs/>
          <w:noProof/>
          <w:color w:val="auto"/>
          <w:sz w:val="22"/>
        </w:rPr>
      </w:sdtEndPr>
      <w:sdtContent>
        <w:p w14:paraId="44697F64" w14:textId="77777777" w:rsidR="00AD3D42" w:rsidRDefault="00AD3D42">
          <w:pPr>
            <w:pStyle w:val="TOCHeading"/>
          </w:pPr>
          <w:r>
            <w:t>Table of Contents</w:t>
          </w:r>
        </w:p>
        <w:p w14:paraId="1E48F4D3" w14:textId="77777777" w:rsidR="00FA5135" w:rsidRDefault="00AD3D42">
          <w:pPr>
            <w:pStyle w:val="TOC1"/>
            <w:tabs>
              <w:tab w:val="right" w:leader="dot" w:pos="976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1691044" w:history="1">
            <w:r w:rsidR="00FA5135" w:rsidRPr="007735C9">
              <w:rPr>
                <w:rStyle w:val="Hyperlink"/>
                <w:noProof/>
              </w:rPr>
              <w:t>Overview</w:t>
            </w:r>
            <w:r w:rsidR="00FA5135">
              <w:rPr>
                <w:noProof/>
                <w:webHidden/>
              </w:rPr>
              <w:tab/>
            </w:r>
            <w:r w:rsidR="00FA5135">
              <w:rPr>
                <w:noProof/>
                <w:webHidden/>
              </w:rPr>
              <w:fldChar w:fldCharType="begin"/>
            </w:r>
            <w:r w:rsidR="00FA5135">
              <w:rPr>
                <w:noProof/>
                <w:webHidden/>
              </w:rPr>
              <w:instrText xml:space="preserve"> PAGEREF _Toc51691044 \h </w:instrText>
            </w:r>
            <w:r w:rsidR="00FA5135">
              <w:rPr>
                <w:noProof/>
                <w:webHidden/>
              </w:rPr>
            </w:r>
            <w:r w:rsidR="00FA5135">
              <w:rPr>
                <w:noProof/>
                <w:webHidden/>
              </w:rPr>
              <w:fldChar w:fldCharType="separate"/>
            </w:r>
            <w:r w:rsidR="00FA5135">
              <w:rPr>
                <w:noProof/>
                <w:webHidden/>
              </w:rPr>
              <w:t>6</w:t>
            </w:r>
            <w:r w:rsidR="00FA5135">
              <w:rPr>
                <w:noProof/>
                <w:webHidden/>
              </w:rPr>
              <w:fldChar w:fldCharType="end"/>
            </w:r>
          </w:hyperlink>
        </w:p>
        <w:p w14:paraId="6FE4FFCB"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45" w:history="1">
            <w:r w:rsidR="00FA5135" w:rsidRPr="007735C9">
              <w:rPr>
                <w:rStyle w:val="Hyperlink"/>
                <w:noProof/>
              </w:rPr>
              <w:t>Acronyms and Abbreviations</w:t>
            </w:r>
            <w:r w:rsidR="00FA5135">
              <w:rPr>
                <w:noProof/>
                <w:webHidden/>
              </w:rPr>
              <w:tab/>
            </w:r>
            <w:r w:rsidR="00FA5135">
              <w:rPr>
                <w:noProof/>
                <w:webHidden/>
              </w:rPr>
              <w:fldChar w:fldCharType="begin"/>
            </w:r>
            <w:r w:rsidR="00FA5135">
              <w:rPr>
                <w:noProof/>
                <w:webHidden/>
              </w:rPr>
              <w:instrText xml:space="preserve"> PAGEREF _Toc51691045 \h </w:instrText>
            </w:r>
            <w:r w:rsidR="00FA5135">
              <w:rPr>
                <w:noProof/>
                <w:webHidden/>
              </w:rPr>
            </w:r>
            <w:r w:rsidR="00FA5135">
              <w:rPr>
                <w:noProof/>
                <w:webHidden/>
              </w:rPr>
              <w:fldChar w:fldCharType="separate"/>
            </w:r>
            <w:r w:rsidR="00FA5135">
              <w:rPr>
                <w:noProof/>
                <w:webHidden/>
              </w:rPr>
              <w:t>6</w:t>
            </w:r>
            <w:r w:rsidR="00FA5135">
              <w:rPr>
                <w:noProof/>
                <w:webHidden/>
              </w:rPr>
              <w:fldChar w:fldCharType="end"/>
            </w:r>
          </w:hyperlink>
        </w:p>
        <w:p w14:paraId="3F35F0FA" w14:textId="77777777" w:rsidR="00FA5135" w:rsidRDefault="00AA4901">
          <w:pPr>
            <w:pStyle w:val="TOC1"/>
            <w:tabs>
              <w:tab w:val="right" w:leader="dot" w:pos="9767"/>
            </w:tabs>
            <w:rPr>
              <w:rFonts w:asciiTheme="minorHAnsi" w:eastAsiaTheme="minorEastAsia" w:hAnsiTheme="minorHAnsi" w:cstheme="minorBidi"/>
              <w:noProof/>
              <w:color w:val="auto"/>
              <w:sz w:val="22"/>
            </w:rPr>
          </w:pPr>
          <w:hyperlink w:anchor="_Toc51691046" w:history="1">
            <w:r w:rsidR="00FA5135" w:rsidRPr="007735C9">
              <w:rPr>
                <w:rStyle w:val="Hyperlink"/>
                <w:noProof/>
              </w:rPr>
              <w:t>Requirements</w:t>
            </w:r>
            <w:r w:rsidR="00FA5135">
              <w:rPr>
                <w:noProof/>
                <w:webHidden/>
              </w:rPr>
              <w:tab/>
            </w:r>
            <w:r w:rsidR="00FA5135">
              <w:rPr>
                <w:noProof/>
                <w:webHidden/>
              </w:rPr>
              <w:fldChar w:fldCharType="begin"/>
            </w:r>
            <w:r w:rsidR="00FA5135">
              <w:rPr>
                <w:noProof/>
                <w:webHidden/>
              </w:rPr>
              <w:instrText xml:space="preserve"> PAGEREF _Toc51691046 \h </w:instrText>
            </w:r>
            <w:r w:rsidR="00FA5135">
              <w:rPr>
                <w:noProof/>
                <w:webHidden/>
              </w:rPr>
            </w:r>
            <w:r w:rsidR="00FA5135">
              <w:rPr>
                <w:noProof/>
                <w:webHidden/>
              </w:rPr>
              <w:fldChar w:fldCharType="separate"/>
            </w:r>
            <w:r w:rsidR="00FA5135">
              <w:rPr>
                <w:noProof/>
                <w:webHidden/>
              </w:rPr>
              <w:t>7</w:t>
            </w:r>
            <w:r w:rsidR="00FA5135">
              <w:rPr>
                <w:noProof/>
                <w:webHidden/>
              </w:rPr>
              <w:fldChar w:fldCharType="end"/>
            </w:r>
          </w:hyperlink>
        </w:p>
        <w:p w14:paraId="136A85C2" w14:textId="77777777" w:rsidR="00FA5135" w:rsidRDefault="00AA4901">
          <w:pPr>
            <w:pStyle w:val="TOC1"/>
            <w:tabs>
              <w:tab w:val="right" w:leader="dot" w:pos="9767"/>
            </w:tabs>
            <w:rPr>
              <w:rFonts w:asciiTheme="minorHAnsi" w:eastAsiaTheme="minorEastAsia" w:hAnsiTheme="minorHAnsi" w:cstheme="minorBidi"/>
              <w:noProof/>
              <w:color w:val="auto"/>
              <w:sz w:val="22"/>
            </w:rPr>
          </w:pPr>
          <w:hyperlink w:anchor="_Toc51691047" w:history="1">
            <w:r w:rsidR="00FA5135" w:rsidRPr="007735C9">
              <w:rPr>
                <w:rStyle w:val="Hyperlink"/>
                <w:rFonts w:ascii="Arial" w:eastAsia="Arial" w:hAnsi="Arial" w:cs="Arial"/>
                <w:noProof/>
              </w:rPr>
              <w:t>Operation concept</w:t>
            </w:r>
            <w:r w:rsidR="00FA5135">
              <w:rPr>
                <w:noProof/>
                <w:webHidden/>
              </w:rPr>
              <w:tab/>
            </w:r>
            <w:r w:rsidR="00FA5135">
              <w:rPr>
                <w:noProof/>
                <w:webHidden/>
              </w:rPr>
              <w:fldChar w:fldCharType="begin"/>
            </w:r>
            <w:r w:rsidR="00FA5135">
              <w:rPr>
                <w:noProof/>
                <w:webHidden/>
              </w:rPr>
              <w:instrText xml:space="preserve"> PAGEREF _Toc51691047 \h </w:instrText>
            </w:r>
            <w:r w:rsidR="00FA5135">
              <w:rPr>
                <w:noProof/>
                <w:webHidden/>
              </w:rPr>
            </w:r>
            <w:r w:rsidR="00FA5135">
              <w:rPr>
                <w:noProof/>
                <w:webHidden/>
              </w:rPr>
              <w:fldChar w:fldCharType="separate"/>
            </w:r>
            <w:r w:rsidR="00FA5135">
              <w:rPr>
                <w:noProof/>
                <w:webHidden/>
              </w:rPr>
              <w:t>7</w:t>
            </w:r>
            <w:r w:rsidR="00FA5135">
              <w:rPr>
                <w:noProof/>
                <w:webHidden/>
              </w:rPr>
              <w:fldChar w:fldCharType="end"/>
            </w:r>
          </w:hyperlink>
        </w:p>
        <w:p w14:paraId="789A1C45"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48" w:history="1">
            <w:r w:rsidR="00FA5135" w:rsidRPr="007735C9">
              <w:rPr>
                <w:rStyle w:val="Hyperlink"/>
                <w:noProof/>
              </w:rPr>
              <w:t>Flow diagram</w:t>
            </w:r>
            <w:r w:rsidR="00FA5135">
              <w:rPr>
                <w:noProof/>
                <w:webHidden/>
              </w:rPr>
              <w:tab/>
            </w:r>
            <w:r w:rsidR="00FA5135">
              <w:rPr>
                <w:noProof/>
                <w:webHidden/>
              </w:rPr>
              <w:fldChar w:fldCharType="begin"/>
            </w:r>
            <w:r w:rsidR="00FA5135">
              <w:rPr>
                <w:noProof/>
                <w:webHidden/>
              </w:rPr>
              <w:instrText xml:space="preserve"> PAGEREF _Toc51691048 \h </w:instrText>
            </w:r>
            <w:r w:rsidR="00FA5135">
              <w:rPr>
                <w:noProof/>
                <w:webHidden/>
              </w:rPr>
            </w:r>
            <w:r w:rsidR="00FA5135">
              <w:rPr>
                <w:noProof/>
                <w:webHidden/>
              </w:rPr>
              <w:fldChar w:fldCharType="separate"/>
            </w:r>
            <w:r w:rsidR="00FA5135">
              <w:rPr>
                <w:noProof/>
                <w:webHidden/>
              </w:rPr>
              <w:t>10</w:t>
            </w:r>
            <w:r w:rsidR="00FA5135">
              <w:rPr>
                <w:noProof/>
                <w:webHidden/>
              </w:rPr>
              <w:fldChar w:fldCharType="end"/>
            </w:r>
          </w:hyperlink>
        </w:p>
        <w:p w14:paraId="4B3B7721"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49" w:history="1">
            <w:r w:rsidR="00FA5135" w:rsidRPr="007735C9">
              <w:rPr>
                <w:rStyle w:val="Hyperlink"/>
                <w:noProof/>
              </w:rPr>
              <w:t>Key parameters</w:t>
            </w:r>
            <w:r w:rsidR="00FA5135">
              <w:rPr>
                <w:noProof/>
                <w:webHidden/>
              </w:rPr>
              <w:tab/>
            </w:r>
            <w:r w:rsidR="00FA5135">
              <w:rPr>
                <w:noProof/>
                <w:webHidden/>
              </w:rPr>
              <w:fldChar w:fldCharType="begin"/>
            </w:r>
            <w:r w:rsidR="00FA5135">
              <w:rPr>
                <w:noProof/>
                <w:webHidden/>
              </w:rPr>
              <w:instrText xml:space="preserve"> PAGEREF _Toc51691049 \h </w:instrText>
            </w:r>
            <w:r w:rsidR="00FA5135">
              <w:rPr>
                <w:noProof/>
                <w:webHidden/>
              </w:rPr>
            </w:r>
            <w:r w:rsidR="00FA5135">
              <w:rPr>
                <w:noProof/>
                <w:webHidden/>
              </w:rPr>
              <w:fldChar w:fldCharType="separate"/>
            </w:r>
            <w:r w:rsidR="00FA5135">
              <w:rPr>
                <w:noProof/>
                <w:webHidden/>
              </w:rPr>
              <w:t>11</w:t>
            </w:r>
            <w:r w:rsidR="00FA5135">
              <w:rPr>
                <w:noProof/>
                <w:webHidden/>
              </w:rPr>
              <w:fldChar w:fldCharType="end"/>
            </w:r>
          </w:hyperlink>
        </w:p>
        <w:p w14:paraId="435614C4"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50" w:history="1">
            <w:r w:rsidR="00FA5135" w:rsidRPr="007735C9">
              <w:rPr>
                <w:rStyle w:val="Hyperlink"/>
                <w:noProof/>
              </w:rPr>
              <w:t>API Diagram</w:t>
            </w:r>
            <w:r w:rsidR="00FA5135">
              <w:rPr>
                <w:noProof/>
                <w:webHidden/>
              </w:rPr>
              <w:tab/>
            </w:r>
            <w:r w:rsidR="00FA5135">
              <w:rPr>
                <w:noProof/>
                <w:webHidden/>
              </w:rPr>
              <w:fldChar w:fldCharType="begin"/>
            </w:r>
            <w:r w:rsidR="00FA5135">
              <w:rPr>
                <w:noProof/>
                <w:webHidden/>
              </w:rPr>
              <w:instrText xml:space="preserve"> PAGEREF _Toc51691050 \h </w:instrText>
            </w:r>
            <w:r w:rsidR="00FA5135">
              <w:rPr>
                <w:noProof/>
                <w:webHidden/>
              </w:rPr>
            </w:r>
            <w:r w:rsidR="00FA5135">
              <w:rPr>
                <w:noProof/>
                <w:webHidden/>
              </w:rPr>
              <w:fldChar w:fldCharType="separate"/>
            </w:r>
            <w:r w:rsidR="00FA5135">
              <w:rPr>
                <w:noProof/>
                <w:webHidden/>
              </w:rPr>
              <w:t>12</w:t>
            </w:r>
            <w:r w:rsidR="00FA5135">
              <w:rPr>
                <w:noProof/>
                <w:webHidden/>
              </w:rPr>
              <w:fldChar w:fldCharType="end"/>
            </w:r>
          </w:hyperlink>
        </w:p>
        <w:p w14:paraId="58676CA2"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51" w:history="1">
            <w:r w:rsidR="00FA5135" w:rsidRPr="007735C9">
              <w:rPr>
                <w:rStyle w:val="Hyperlink"/>
                <w:noProof/>
              </w:rPr>
              <w:t>StDevice API group</w:t>
            </w:r>
            <w:r w:rsidR="00FA5135">
              <w:rPr>
                <w:noProof/>
                <w:webHidden/>
              </w:rPr>
              <w:tab/>
            </w:r>
            <w:r w:rsidR="00FA5135">
              <w:rPr>
                <w:noProof/>
                <w:webHidden/>
              </w:rPr>
              <w:fldChar w:fldCharType="begin"/>
            </w:r>
            <w:r w:rsidR="00FA5135">
              <w:rPr>
                <w:noProof/>
                <w:webHidden/>
              </w:rPr>
              <w:instrText xml:space="preserve"> PAGEREF _Toc51691051 \h </w:instrText>
            </w:r>
            <w:r w:rsidR="00FA5135">
              <w:rPr>
                <w:noProof/>
                <w:webHidden/>
              </w:rPr>
            </w:r>
            <w:r w:rsidR="00FA5135">
              <w:rPr>
                <w:noProof/>
                <w:webHidden/>
              </w:rPr>
              <w:fldChar w:fldCharType="separate"/>
            </w:r>
            <w:r w:rsidR="00FA5135">
              <w:rPr>
                <w:noProof/>
                <w:webHidden/>
              </w:rPr>
              <w:t>13</w:t>
            </w:r>
            <w:r w:rsidR="00FA5135">
              <w:rPr>
                <w:noProof/>
                <w:webHidden/>
              </w:rPr>
              <w:fldChar w:fldCharType="end"/>
            </w:r>
          </w:hyperlink>
        </w:p>
        <w:p w14:paraId="12BF5CFE"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2" w:history="1">
            <w:r w:rsidR="00FA5135" w:rsidRPr="007735C9">
              <w:rPr>
                <w:rStyle w:val="Hyperlink"/>
                <w:noProof/>
              </w:rPr>
              <w:t>StInitLib – deprecated, to be removed after alpha</w:t>
            </w:r>
            <w:r w:rsidR="00FA5135">
              <w:rPr>
                <w:noProof/>
                <w:webHidden/>
              </w:rPr>
              <w:tab/>
            </w:r>
            <w:r w:rsidR="00FA5135">
              <w:rPr>
                <w:noProof/>
                <w:webHidden/>
              </w:rPr>
              <w:fldChar w:fldCharType="begin"/>
            </w:r>
            <w:r w:rsidR="00FA5135">
              <w:rPr>
                <w:noProof/>
                <w:webHidden/>
              </w:rPr>
              <w:instrText xml:space="preserve"> PAGEREF _Toc51691052 \h </w:instrText>
            </w:r>
            <w:r w:rsidR="00FA5135">
              <w:rPr>
                <w:noProof/>
                <w:webHidden/>
              </w:rPr>
            </w:r>
            <w:r w:rsidR="00FA5135">
              <w:rPr>
                <w:noProof/>
                <w:webHidden/>
              </w:rPr>
              <w:fldChar w:fldCharType="separate"/>
            </w:r>
            <w:r w:rsidR="00FA5135">
              <w:rPr>
                <w:noProof/>
                <w:webHidden/>
              </w:rPr>
              <w:t>13</w:t>
            </w:r>
            <w:r w:rsidR="00FA5135">
              <w:rPr>
                <w:noProof/>
                <w:webHidden/>
              </w:rPr>
              <w:fldChar w:fldCharType="end"/>
            </w:r>
          </w:hyperlink>
        </w:p>
        <w:p w14:paraId="525F4374"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3" w:history="1">
            <w:r w:rsidR="00FA5135" w:rsidRPr="007735C9">
              <w:rPr>
                <w:rStyle w:val="Hyperlink"/>
                <w:noProof/>
              </w:rPr>
              <w:t>StCreateDevice</w:t>
            </w:r>
            <w:r w:rsidR="00FA5135">
              <w:rPr>
                <w:noProof/>
                <w:webHidden/>
              </w:rPr>
              <w:tab/>
            </w:r>
            <w:r w:rsidR="00FA5135">
              <w:rPr>
                <w:noProof/>
                <w:webHidden/>
              </w:rPr>
              <w:fldChar w:fldCharType="begin"/>
            </w:r>
            <w:r w:rsidR="00FA5135">
              <w:rPr>
                <w:noProof/>
                <w:webHidden/>
              </w:rPr>
              <w:instrText xml:space="preserve"> PAGEREF _Toc51691053 \h </w:instrText>
            </w:r>
            <w:r w:rsidR="00FA5135">
              <w:rPr>
                <w:noProof/>
                <w:webHidden/>
              </w:rPr>
            </w:r>
            <w:r w:rsidR="00FA5135">
              <w:rPr>
                <w:noProof/>
                <w:webHidden/>
              </w:rPr>
              <w:fldChar w:fldCharType="separate"/>
            </w:r>
            <w:r w:rsidR="00FA5135">
              <w:rPr>
                <w:noProof/>
                <w:webHidden/>
              </w:rPr>
              <w:t>13</w:t>
            </w:r>
            <w:r w:rsidR="00FA5135">
              <w:rPr>
                <w:noProof/>
                <w:webHidden/>
              </w:rPr>
              <w:fldChar w:fldCharType="end"/>
            </w:r>
          </w:hyperlink>
        </w:p>
        <w:p w14:paraId="2BABA869"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4" w:history="1">
            <w:r w:rsidR="00FA5135" w:rsidRPr="007735C9">
              <w:rPr>
                <w:rStyle w:val="Hyperlink"/>
                <w:noProof/>
              </w:rPr>
              <w:t>StStartDevice</w:t>
            </w:r>
            <w:r w:rsidR="00FA5135">
              <w:rPr>
                <w:noProof/>
                <w:webHidden/>
              </w:rPr>
              <w:tab/>
            </w:r>
            <w:r w:rsidR="00FA5135">
              <w:rPr>
                <w:noProof/>
                <w:webHidden/>
              </w:rPr>
              <w:fldChar w:fldCharType="begin"/>
            </w:r>
            <w:r w:rsidR="00FA5135">
              <w:rPr>
                <w:noProof/>
                <w:webHidden/>
              </w:rPr>
              <w:instrText xml:space="preserve"> PAGEREF _Toc51691054 \h </w:instrText>
            </w:r>
            <w:r w:rsidR="00FA5135">
              <w:rPr>
                <w:noProof/>
                <w:webHidden/>
              </w:rPr>
            </w:r>
            <w:r w:rsidR="00FA5135">
              <w:rPr>
                <w:noProof/>
                <w:webHidden/>
              </w:rPr>
              <w:fldChar w:fldCharType="separate"/>
            </w:r>
            <w:r w:rsidR="00FA5135">
              <w:rPr>
                <w:noProof/>
                <w:webHidden/>
              </w:rPr>
              <w:t>14</w:t>
            </w:r>
            <w:r w:rsidR="00FA5135">
              <w:rPr>
                <w:noProof/>
                <w:webHidden/>
              </w:rPr>
              <w:fldChar w:fldCharType="end"/>
            </w:r>
          </w:hyperlink>
        </w:p>
        <w:p w14:paraId="736893DE"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5" w:history="1">
            <w:r w:rsidR="00FA5135" w:rsidRPr="007735C9">
              <w:rPr>
                <w:rStyle w:val="Hyperlink"/>
                <w:noProof/>
              </w:rPr>
              <w:t>StDestroyDevice</w:t>
            </w:r>
            <w:r w:rsidR="00FA5135">
              <w:rPr>
                <w:noProof/>
                <w:webHidden/>
              </w:rPr>
              <w:tab/>
            </w:r>
            <w:r w:rsidR="00FA5135">
              <w:rPr>
                <w:noProof/>
                <w:webHidden/>
              </w:rPr>
              <w:fldChar w:fldCharType="begin"/>
            </w:r>
            <w:r w:rsidR="00FA5135">
              <w:rPr>
                <w:noProof/>
                <w:webHidden/>
              </w:rPr>
              <w:instrText xml:space="preserve"> PAGEREF _Toc51691055 \h </w:instrText>
            </w:r>
            <w:r w:rsidR="00FA5135">
              <w:rPr>
                <w:noProof/>
                <w:webHidden/>
              </w:rPr>
            </w:r>
            <w:r w:rsidR="00FA5135">
              <w:rPr>
                <w:noProof/>
                <w:webHidden/>
              </w:rPr>
              <w:fldChar w:fldCharType="separate"/>
            </w:r>
            <w:r w:rsidR="00FA5135">
              <w:rPr>
                <w:noProof/>
                <w:webHidden/>
              </w:rPr>
              <w:t>14</w:t>
            </w:r>
            <w:r w:rsidR="00FA5135">
              <w:rPr>
                <w:noProof/>
                <w:webHidden/>
              </w:rPr>
              <w:fldChar w:fldCharType="end"/>
            </w:r>
          </w:hyperlink>
        </w:p>
        <w:p w14:paraId="0DFD8FAE"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6" w:history="1">
            <w:r w:rsidR="00FA5135" w:rsidRPr="007735C9">
              <w:rPr>
                <w:rStyle w:val="Hyperlink"/>
                <w:noProof/>
              </w:rPr>
              <w:t>StPtpSetClockSource</w:t>
            </w:r>
            <w:r w:rsidR="00FA5135">
              <w:rPr>
                <w:noProof/>
                <w:webHidden/>
              </w:rPr>
              <w:tab/>
            </w:r>
            <w:r w:rsidR="00FA5135">
              <w:rPr>
                <w:noProof/>
                <w:webHidden/>
              </w:rPr>
              <w:fldChar w:fldCharType="begin"/>
            </w:r>
            <w:r w:rsidR="00FA5135">
              <w:rPr>
                <w:noProof/>
                <w:webHidden/>
              </w:rPr>
              <w:instrText xml:space="preserve"> PAGEREF _Toc51691056 \h </w:instrText>
            </w:r>
            <w:r w:rsidR="00FA5135">
              <w:rPr>
                <w:noProof/>
                <w:webHidden/>
              </w:rPr>
            </w:r>
            <w:r w:rsidR="00FA5135">
              <w:rPr>
                <w:noProof/>
                <w:webHidden/>
              </w:rPr>
              <w:fldChar w:fldCharType="separate"/>
            </w:r>
            <w:r w:rsidR="00FA5135">
              <w:rPr>
                <w:noProof/>
                <w:webHidden/>
              </w:rPr>
              <w:t>15</w:t>
            </w:r>
            <w:r w:rsidR="00FA5135">
              <w:rPr>
                <w:noProof/>
                <w:webHidden/>
              </w:rPr>
              <w:fldChar w:fldCharType="end"/>
            </w:r>
          </w:hyperlink>
        </w:p>
        <w:p w14:paraId="537DCC91"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7" w:history="1">
            <w:r w:rsidR="00FA5135" w:rsidRPr="007735C9">
              <w:rPr>
                <w:rStyle w:val="Hyperlink"/>
                <w:noProof/>
              </w:rPr>
              <w:t>StPtpGetClockSource</w:t>
            </w:r>
            <w:r w:rsidR="00FA5135">
              <w:rPr>
                <w:noProof/>
                <w:webHidden/>
              </w:rPr>
              <w:tab/>
            </w:r>
            <w:r w:rsidR="00FA5135">
              <w:rPr>
                <w:noProof/>
                <w:webHidden/>
              </w:rPr>
              <w:fldChar w:fldCharType="begin"/>
            </w:r>
            <w:r w:rsidR="00FA5135">
              <w:rPr>
                <w:noProof/>
                <w:webHidden/>
              </w:rPr>
              <w:instrText xml:space="preserve"> PAGEREF _Toc51691057 \h </w:instrText>
            </w:r>
            <w:r w:rsidR="00FA5135">
              <w:rPr>
                <w:noProof/>
                <w:webHidden/>
              </w:rPr>
            </w:r>
            <w:r w:rsidR="00FA5135">
              <w:rPr>
                <w:noProof/>
                <w:webHidden/>
              </w:rPr>
              <w:fldChar w:fldCharType="separate"/>
            </w:r>
            <w:r w:rsidR="00FA5135">
              <w:rPr>
                <w:noProof/>
                <w:webHidden/>
              </w:rPr>
              <w:t>15</w:t>
            </w:r>
            <w:r w:rsidR="00FA5135">
              <w:rPr>
                <w:noProof/>
                <w:webHidden/>
              </w:rPr>
              <w:fldChar w:fldCharType="end"/>
            </w:r>
          </w:hyperlink>
        </w:p>
        <w:p w14:paraId="1C1DC606"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8" w:history="1">
            <w:r w:rsidR="00FA5135" w:rsidRPr="007735C9">
              <w:rPr>
                <w:rStyle w:val="Hyperlink"/>
                <w:noProof/>
              </w:rPr>
              <w:t>StPtpSetParam</w:t>
            </w:r>
            <w:r w:rsidR="00FA5135">
              <w:rPr>
                <w:noProof/>
                <w:webHidden/>
              </w:rPr>
              <w:tab/>
            </w:r>
            <w:r w:rsidR="00FA5135">
              <w:rPr>
                <w:noProof/>
                <w:webHidden/>
              </w:rPr>
              <w:fldChar w:fldCharType="begin"/>
            </w:r>
            <w:r w:rsidR="00FA5135">
              <w:rPr>
                <w:noProof/>
                <w:webHidden/>
              </w:rPr>
              <w:instrText xml:space="preserve"> PAGEREF _Toc51691058 \h </w:instrText>
            </w:r>
            <w:r w:rsidR="00FA5135">
              <w:rPr>
                <w:noProof/>
                <w:webHidden/>
              </w:rPr>
            </w:r>
            <w:r w:rsidR="00FA5135">
              <w:rPr>
                <w:noProof/>
                <w:webHidden/>
              </w:rPr>
              <w:fldChar w:fldCharType="separate"/>
            </w:r>
            <w:r w:rsidR="00FA5135">
              <w:rPr>
                <w:noProof/>
                <w:webHidden/>
              </w:rPr>
              <w:t>16</w:t>
            </w:r>
            <w:r w:rsidR="00FA5135">
              <w:rPr>
                <w:noProof/>
                <w:webHidden/>
              </w:rPr>
              <w:fldChar w:fldCharType="end"/>
            </w:r>
          </w:hyperlink>
        </w:p>
        <w:p w14:paraId="3D42848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59" w:history="1">
            <w:r w:rsidR="00FA5135" w:rsidRPr="007735C9">
              <w:rPr>
                <w:rStyle w:val="Hyperlink"/>
                <w:noProof/>
              </w:rPr>
              <w:t>StPtpGetParam</w:t>
            </w:r>
            <w:r w:rsidR="00FA5135">
              <w:rPr>
                <w:noProof/>
                <w:webHidden/>
              </w:rPr>
              <w:tab/>
            </w:r>
            <w:r w:rsidR="00FA5135">
              <w:rPr>
                <w:noProof/>
                <w:webHidden/>
              </w:rPr>
              <w:fldChar w:fldCharType="begin"/>
            </w:r>
            <w:r w:rsidR="00FA5135">
              <w:rPr>
                <w:noProof/>
                <w:webHidden/>
              </w:rPr>
              <w:instrText xml:space="preserve"> PAGEREF _Toc51691059 \h </w:instrText>
            </w:r>
            <w:r w:rsidR="00FA5135">
              <w:rPr>
                <w:noProof/>
                <w:webHidden/>
              </w:rPr>
            </w:r>
            <w:r w:rsidR="00FA5135">
              <w:rPr>
                <w:noProof/>
                <w:webHidden/>
              </w:rPr>
              <w:fldChar w:fldCharType="separate"/>
            </w:r>
            <w:r w:rsidR="00FA5135">
              <w:rPr>
                <w:noProof/>
                <w:webHidden/>
              </w:rPr>
              <w:t>16</w:t>
            </w:r>
            <w:r w:rsidR="00FA5135">
              <w:rPr>
                <w:noProof/>
                <w:webHidden/>
              </w:rPr>
              <w:fldChar w:fldCharType="end"/>
            </w:r>
          </w:hyperlink>
        </w:p>
        <w:p w14:paraId="3BE24F23"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60" w:history="1">
            <w:r w:rsidR="00FA5135" w:rsidRPr="007735C9">
              <w:rPr>
                <w:rStyle w:val="Hyperlink"/>
                <w:noProof/>
              </w:rPr>
              <w:t>St21 API group</w:t>
            </w:r>
            <w:r w:rsidR="00FA5135">
              <w:rPr>
                <w:noProof/>
                <w:webHidden/>
              </w:rPr>
              <w:tab/>
            </w:r>
            <w:r w:rsidR="00FA5135">
              <w:rPr>
                <w:noProof/>
                <w:webHidden/>
              </w:rPr>
              <w:fldChar w:fldCharType="begin"/>
            </w:r>
            <w:r w:rsidR="00FA5135">
              <w:rPr>
                <w:noProof/>
                <w:webHidden/>
              </w:rPr>
              <w:instrText xml:space="preserve"> PAGEREF _Toc51691060 \h </w:instrText>
            </w:r>
            <w:r w:rsidR="00FA5135">
              <w:rPr>
                <w:noProof/>
                <w:webHidden/>
              </w:rPr>
            </w:r>
            <w:r w:rsidR="00FA5135">
              <w:rPr>
                <w:noProof/>
                <w:webHidden/>
              </w:rPr>
              <w:fldChar w:fldCharType="separate"/>
            </w:r>
            <w:r w:rsidR="00FA5135">
              <w:rPr>
                <w:noProof/>
                <w:webHidden/>
              </w:rPr>
              <w:t>17</w:t>
            </w:r>
            <w:r w:rsidR="00FA5135">
              <w:rPr>
                <w:noProof/>
                <w:webHidden/>
              </w:rPr>
              <w:fldChar w:fldCharType="end"/>
            </w:r>
          </w:hyperlink>
        </w:p>
        <w:p w14:paraId="7402B85F"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1" w:history="1">
            <w:r w:rsidR="00FA5135" w:rsidRPr="007735C9">
              <w:rPr>
                <w:rStyle w:val="Hyperlink"/>
                <w:noProof/>
              </w:rPr>
              <w:t>St21CreateSession</w:t>
            </w:r>
            <w:r w:rsidR="00FA5135">
              <w:rPr>
                <w:noProof/>
                <w:webHidden/>
              </w:rPr>
              <w:tab/>
            </w:r>
            <w:r w:rsidR="00FA5135">
              <w:rPr>
                <w:noProof/>
                <w:webHidden/>
              </w:rPr>
              <w:fldChar w:fldCharType="begin"/>
            </w:r>
            <w:r w:rsidR="00FA5135">
              <w:rPr>
                <w:noProof/>
                <w:webHidden/>
              </w:rPr>
              <w:instrText xml:space="preserve"> PAGEREF _Toc51691061 \h </w:instrText>
            </w:r>
            <w:r w:rsidR="00FA5135">
              <w:rPr>
                <w:noProof/>
                <w:webHidden/>
              </w:rPr>
            </w:r>
            <w:r w:rsidR="00FA5135">
              <w:rPr>
                <w:noProof/>
                <w:webHidden/>
              </w:rPr>
              <w:fldChar w:fldCharType="separate"/>
            </w:r>
            <w:r w:rsidR="00FA5135">
              <w:rPr>
                <w:noProof/>
                <w:webHidden/>
              </w:rPr>
              <w:t>17</w:t>
            </w:r>
            <w:r w:rsidR="00FA5135">
              <w:rPr>
                <w:noProof/>
                <w:webHidden/>
              </w:rPr>
              <w:fldChar w:fldCharType="end"/>
            </w:r>
          </w:hyperlink>
        </w:p>
        <w:p w14:paraId="2767F95E"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2" w:history="1">
            <w:r w:rsidR="00FA5135" w:rsidRPr="007735C9">
              <w:rPr>
                <w:rStyle w:val="Hyperlink"/>
                <w:noProof/>
              </w:rPr>
              <w:t>St21BindIpAdrr</w:t>
            </w:r>
            <w:r w:rsidR="00FA5135">
              <w:rPr>
                <w:noProof/>
                <w:webHidden/>
              </w:rPr>
              <w:tab/>
            </w:r>
            <w:r w:rsidR="00FA5135">
              <w:rPr>
                <w:noProof/>
                <w:webHidden/>
              </w:rPr>
              <w:fldChar w:fldCharType="begin"/>
            </w:r>
            <w:r w:rsidR="00FA5135">
              <w:rPr>
                <w:noProof/>
                <w:webHidden/>
              </w:rPr>
              <w:instrText xml:space="preserve"> PAGEREF _Toc51691062 \h </w:instrText>
            </w:r>
            <w:r w:rsidR="00FA5135">
              <w:rPr>
                <w:noProof/>
                <w:webHidden/>
              </w:rPr>
            </w:r>
            <w:r w:rsidR="00FA5135">
              <w:rPr>
                <w:noProof/>
                <w:webHidden/>
              </w:rPr>
              <w:fldChar w:fldCharType="separate"/>
            </w:r>
            <w:r w:rsidR="00FA5135">
              <w:rPr>
                <w:noProof/>
                <w:webHidden/>
              </w:rPr>
              <w:t>19</w:t>
            </w:r>
            <w:r w:rsidR="00FA5135">
              <w:rPr>
                <w:noProof/>
                <w:webHidden/>
              </w:rPr>
              <w:fldChar w:fldCharType="end"/>
            </w:r>
          </w:hyperlink>
        </w:p>
        <w:p w14:paraId="5AD65181"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3" w:history="1">
            <w:r w:rsidR="00FA5135" w:rsidRPr="007735C9">
              <w:rPr>
                <w:rStyle w:val="Hyperlink"/>
                <w:noProof/>
              </w:rPr>
              <w:t>St21ListenSession</w:t>
            </w:r>
            <w:r w:rsidR="00FA5135">
              <w:rPr>
                <w:noProof/>
                <w:webHidden/>
              </w:rPr>
              <w:tab/>
            </w:r>
            <w:r w:rsidR="00FA5135">
              <w:rPr>
                <w:noProof/>
                <w:webHidden/>
              </w:rPr>
              <w:fldChar w:fldCharType="begin"/>
            </w:r>
            <w:r w:rsidR="00FA5135">
              <w:rPr>
                <w:noProof/>
                <w:webHidden/>
              </w:rPr>
              <w:instrText xml:space="preserve"> PAGEREF _Toc51691063 \h </w:instrText>
            </w:r>
            <w:r w:rsidR="00FA5135">
              <w:rPr>
                <w:noProof/>
                <w:webHidden/>
              </w:rPr>
            </w:r>
            <w:r w:rsidR="00FA5135">
              <w:rPr>
                <w:noProof/>
                <w:webHidden/>
              </w:rPr>
              <w:fldChar w:fldCharType="separate"/>
            </w:r>
            <w:r w:rsidR="00FA5135">
              <w:rPr>
                <w:noProof/>
                <w:webHidden/>
              </w:rPr>
              <w:t>20</w:t>
            </w:r>
            <w:r w:rsidR="00FA5135">
              <w:rPr>
                <w:noProof/>
                <w:webHidden/>
              </w:rPr>
              <w:fldChar w:fldCharType="end"/>
            </w:r>
          </w:hyperlink>
        </w:p>
        <w:p w14:paraId="6B01B134"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4" w:history="1">
            <w:r w:rsidR="00FA5135" w:rsidRPr="007735C9">
              <w:rPr>
                <w:rStyle w:val="Hyperlink"/>
                <w:noProof/>
              </w:rPr>
              <w:t>St21JoinSession</w:t>
            </w:r>
            <w:r w:rsidR="00FA5135">
              <w:rPr>
                <w:noProof/>
                <w:webHidden/>
              </w:rPr>
              <w:tab/>
            </w:r>
            <w:r w:rsidR="00FA5135">
              <w:rPr>
                <w:noProof/>
                <w:webHidden/>
              </w:rPr>
              <w:fldChar w:fldCharType="begin"/>
            </w:r>
            <w:r w:rsidR="00FA5135">
              <w:rPr>
                <w:noProof/>
                <w:webHidden/>
              </w:rPr>
              <w:instrText xml:space="preserve"> PAGEREF _Toc51691064 \h </w:instrText>
            </w:r>
            <w:r w:rsidR="00FA5135">
              <w:rPr>
                <w:noProof/>
                <w:webHidden/>
              </w:rPr>
            </w:r>
            <w:r w:rsidR="00FA5135">
              <w:rPr>
                <w:noProof/>
                <w:webHidden/>
              </w:rPr>
              <w:fldChar w:fldCharType="separate"/>
            </w:r>
            <w:r w:rsidR="00FA5135">
              <w:rPr>
                <w:noProof/>
                <w:webHidden/>
              </w:rPr>
              <w:t>20</w:t>
            </w:r>
            <w:r w:rsidR="00FA5135">
              <w:rPr>
                <w:noProof/>
                <w:webHidden/>
              </w:rPr>
              <w:fldChar w:fldCharType="end"/>
            </w:r>
          </w:hyperlink>
        </w:p>
        <w:p w14:paraId="3AF814F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5" w:history="1">
            <w:r w:rsidR="00FA5135" w:rsidRPr="007735C9">
              <w:rPr>
                <w:rStyle w:val="Hyperlink"/>
                <w:noProof/>
              </w:rPr>
              <w:t>St21DropSession</w:t>
            </w:r>
            <w:r w:rsidR="00FA5135">
              <w:rPr>
                <w:noProof/>
                <w:webHidden/>
              </w:rPr>
              <w:tab/>
            </w:r>
            <w:r w:rsidR="00FA5135">
              <w:rPr>
                <w:noProof/>
                <w:webHidden/>
              </w:rPr>
              <w:fldChar w:fldCharType="begin"/>
            </w:r>
            <w:r w:rsidR="00FA5135">
              <w:rPr>
                <w:noProof/>
                <w:webHidden/>
              </w:rPr>
              <w:instrText xml:space="preserve"> PAGEREF _Toc51691065 \h </w:instrText>
            </w:r>
            <w:r w:rsidR="00FA5135">
              <w:rPr>
                <w:noProof/>
                <w:webHidden/>
              </w:rPr>
            </w:r>
            <w:r w:rsidR="00FA5135">
              <w:rPr>
                <w:noProof/>
                <w:webHidden/>
              </w:rPr>
              <w:fldChar w:fldCharType="separate"/>
            </w:r>
            <w:r w:rsidR="00FA5135">
              <w:rPr>
                <w:noProof/>
                <w:webHidden/>
              </w:rPr>
              <w:t>21</w:t>
            </w:r>
            <w:r w:rsidR="00FA5135">
              <w:rPr>
                <w:noProof/>
                <w:webHidden/>
              </w:rPr>
              <w:fldChar w:fldCharType="end"/>
            </w:r>
          </w:hyperlink>
        </w:p>
        <w:p w14:paraId="5A4867E5"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6" w:history="1">
            <w:r w:rsidR="00FA5135" w:rsidRPr="007735C9">
              <w:rPr>
                <w:rStyle w:val="Hyperlink"/>
                <w:noProof/>
              </w:rPr>
              <w:t>St21GetFormat</w:t>
            </w:r>
            <w:r w:rsidR="00FA5135">
              <w:rPr>
                <w:noProof/>
                <w:webHidden/>
              </w:rPr>
              <w:tab/>
            </w:r>
            <w:r w:rsidR="00FA5135">
              <w:rPr>
                <w:noProof/>
                <w:webHidden/>
              </w:rPr>
              <w:fldChar w:fldCharType="begin"/>
            </w:r>
            <w:r w:rsidR="00FA5135">
              <w:rPr>
                <w:noProof/>
                <w:webHidden/>
              </w:rPr>
              <w:instrText xml:space="preserve"> PAGEREF _Toc51691066 \h </w:instrText>
            </w:r>
            <w:r w:rsidR="00FA5135">
              <w:rPr>
                <w:noProof/>
                <w:webHidden/>
              </w:rPr>
            </w:r>
            <w:r w:rsidR="00FA5135">
              <w:rPr>
                <w:noProof/>
                <w:webHidden/>
              </w:rPr>
              <w:fldChar w:fldCharType="separate"/>
            </w:r>
            <w:r w:rsidR="00FA5135">
              <w:rPr>
                <w:noProof/>
                <w:webHidden/>
              </w:rPr>
              <w:t>21</w:t>
            </w:r>
            <w:r w:rsidR="00FA5135">
              <w:rPr>
                <w:noProof/>
                <w:webHidden/>
              </w:rPr>
              <w:fldChar w:fldCharType="end"/>
            </w:r>
          </w:hyperlink>
        </w:p>
        <w:p w14:paraId="26C6B02F"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7" w:history="1">
            <w:r w:rsidR="00FA5135" w:rsidRPr="007735C9">
              <w:rPr>
                <w:rStyle w:val="Hyperlink"/>
                <w:noProof/>
              </w:rPr>
              <w:t>St21SetParam</w:t>
            </w:r>
            <w:r w:rsidR="00FA5135">
              <w:rPr>
                <w:noProof/>
                <w:webHidden/>
              </w:rPr>
              <w:tab/>
            </w:r>
            <w:r w:rsidR="00FA5135">
              <w:rPr>
                <w:noProof/>
                <w:webHidden/>
              </w:rPr>
              <w:fldChar w:fldCharType="begin"/>
            </w:r>
            <w:r w:rsidR="00FA5135">
              <w:rPr>
                <w:noProof/>
                <w:webHidden/>
              </w:rPr>
              <w:instrText xml:space="preserve"> PAGEREF _Toc51691067 \h </w:instrText>
            </w:r>
            <w:r w:rsidR="00FA5135">
              <w:rPr>
                <w:noProof/>
                <w:webHidden/>
              </w:rPr>
            </w:r>
            <w:r w:rsidR="00FA5135">
              <w:rPr>
                <w:noProof/>
                <w:webHidden/>
              </w:rPr>
              <w:fldChar w:fldCharType="separate"/>
            </w:r>
            <w:r w:rsidR="00FA5135">
              <w:rPr>
                <w:noProof/>
                <w:webHidden/>
              </w:rPr>
              <w:t>22</w:t>
            </w:r>
            <w:r w:rsidR="00FA5135">
              <w:rPr>
                <w:noProof/>
                <w:webHidden/>
              </w:rPr>
              <w:fldChar w:fldCharType="end"/>
            </w:r>
          </w:hyperlink>
        </w:p>
        <w:p w14:paraId="2F61B57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68" w:history="1">
            <w:r w:rsidR="00FA5135" w:rsidRPr="007735C9">
              <w:rPr>
                <w:rStyle w:val="Hyperlink"/>
                <w:noProof/>
              </w:rPr>
              <w:t>St21GetParam</w:t>
            </w:r>
            <w:r w:rsidR="00FA5135">
              <w:rPr>
                <w:noProof/>
                <w:webHidden/>
              </w:rPr>
              <w:tab/>
            </w:r>
            <w:r w:rsidR="00FA5135">
              <w:rPr>
                <w:noProof/>
                <w:webHidden/>
              </w:rPr>
              <w:fldChar w:fldCharType="begin"/>
            </w:r>
            <w:r w:rsidR="00FA5135">
              <w:rPr>
                <w:noProof/>
                <w:webHidden/>
              </w:rPr>
              <w:instrText xml:space="preserve"> PAGEREF _Toc51691068 \h </w:instrText>
            </w:r>
            <w:r w:rsidR="00FA5135">
              <w:rPr>
                <w:noProof/>
                <w:webHidden/>
              </w:rPr>
            </w:r>
            <w:r w:rsidR="00FA5135">
              <w:rPr>
                <w:noProof/>
                <w:webHidden/>
              </w:rPr>
              <w:fldChar w:fldCharType="separate"/>
            </w:r>
            <w:r w:rsidR="00FA5135">
              <w:rPr>
                <w:noProof/>
                <w:webHidden/>
              </w:rPr>
              <w:t>22</w:t>
            </w:r>
            <w:r w:rsidR="00FA5135">
              <w:rPr>
                <w:noProof/>
                <w:webHidden/>
              </w:rPr>
              <w:fldChar w:fldCharType="end"/>
            </w:r>
          </w:hyperlink>
        </w:p>
        <w:p w14:paraId="527A9CFF"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69" w:history="1">
            <w:r w:rsidR="00FA5135" w:rsidRPr="007735C9">
              <w:rPr>
                <w:rStyle w:val="Hyperlink"/>
                <w:noProof/>
              </w:rPr>
              <w:t>St21 Producer API group</w:t>
            </w:r>
            <w:r w:rsidR="00FA5135">
              <w:rPr>
                <w:noProof/>
                <w:webHidden/>
              </w:rPr>
              <w:tab/>
            </w:r>
            <w:r w:rsidR="00FA5135">
              <w:rPr>
                <w:noProof/>
                <w:webHidden/>
              </w:rPr>
              <w:fldChar w:fldCharType="begin"/>
            </w:r>
            <w:r w:rsidR="00FA5135">
              <w:rPr>
                <w:noProof/>
                <w:webHidden/>
              </w:rPr>
              <w:instrText xml:space="preserve"> PAGEREF _Toc51691069 \h </w:instrText>
            </w:r>
            <w:r w:rsidR="00FA5135">
              <w:rPr>
                <w:noProof/>
                <w:webHidden/>
              </w:rPr>
            </w:r>
            <w:r w:rsidR="00FA5135">
              <w:rPr>
                <w:noProof/>
                <w:webHidden/>
              </w:rPr>
              <w:fldChar w:fldCharType="separate"/>
            </w:r>
            <w:r w:rsidR="00FA5135">
              <w:rPr>
                <w:noProof/>
                <w:webHidden/>
              </w:rPr>
              <w:t>24</w:t>
            </w:r>
            <w:r w:rsidR="00FA5135">
              <w:rPr>
                <w:noProof/>
                <w:webHidden/>
              </w:rPr>
              <w:fldChar w:fldCharType="end"/>
            </w:r>
          </w:hyperlink>
        </w:p>
        <w:p w14:paraId="44E5C086"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0" w:history="1">
            <w:r w:rsidR="00FA5135" w:rsidRPr="007735C9">
              <w:rPr>
                <w:rStyle w:val="Hyperlink"/>
                <w:noProof/>
              </w:rPr>
              <w:t>St21RegisterProducer</w:t>
            </w:r>
            <w:r w:rsidR="00FA5135">
              <w:rPr>
                <w:noProof/>
                <w:webHidden/>
              </w:rPr>
              <w:tab/>
            </w:r>
            <w:r w:rsidR="00FA5135">
              <w:rPr>
                <w:noProof/>
                <w:webHidden/>
              </w:rPr>
              <w:fldChar w:fldCharType="begin"/>
            </w:r>
            <w:r w:rsidR="00FA5135">
              <w:rPr>
                <w:noProof/>
                <w:webHidden/>
              </w:rPr>
              <w:instrText xml:space="preserve"> PAGEREF _Toc51691070 \h </w:instrText>
            </w:r>
            <w:r w:rsidR="00FA5135">
              <w:rPr>
                <w:noProof/>
                <w:webHidden/>
              </w:rPr>
            </w:r>
            <w:r w:rsidR="00FA5135">
              <w:rPr>
                <w:noProof/>
                <w:webHidden/>
              </w:rPr>
              <w:fldChar w:fldCharType="separate"/>
            </w:r>
            <w:r w:rsidR="00FA5135">
              <w:rPr>
                <w:noProof/>
                <w:webHidden/>
              </w:rPr>
              <w:t>24</w:t>
            </w:r>
            <w:r w:rsidR="00FA5135">
              <w:rPr>
                <w:noProof/>
                <w:webHidden/>
              </w:rPr>
              <w:fldChar w:fldCharType="end"/>
            </w:r>
          </w:hyperlink>
        </w:p>
        <w:p w14:paraId="3D179F0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1" w:history="1">
            <w:r w:rsidR="00FA5135" w:rsidRPr="007735C9">
              <w:rPr>
                <w:rStyle w:val="Hyperlink"/>
                <w:noProof/>
              </w:rPr>
              <w:t>St21ProducerStartFrame</w:t>
            </w:r>
            <w:r w:rsidR="00FA5135">
              <w:rPr>
                <w:noProof/>
                <w:webHidden/>
              </w:rPr>
              <w:tab/>
            </w:r>
            <w:r w:rsidR="00FA5135">
              <w:rPr>
                <w:noProof/>
                <w:webHidden/>
              </w:rPr>
              <w:fldChar w:fldCharType="begin"/>
            </w:r>
            <w:r w:rsidR="00FA5135">
              <w:rPr>
                <w:noProof/>
                <w:webHidden/>
              </w:rPr>
              <w:instrText xml:space="preserve"> PAGEREF _Toc51691071 \h </w:instrText>
            </w:r>
            <w:r w:rsidR="00FA5135">
              <w:rPr>
                <w:noProof/>
                <w:webHidden/>
              </w:rPr>
            </w:r>
            <w:r w:rsidR="00FA5135">
              <w:rPr>
                <w:noProof/>
                <w:webHidden/>
              </w:rPr>
              <w:fldChar w:fldCharType="separate"/>
            </w:r>
            <w:r w:rsidR="00FA5135">
              <w:rPr>
                <w:noProof/>
                <w:webHidden/>
              </w:rPr>
              <w:t>26</w:t>
            </w:r>
            <w:r w:rsidR="00FA5135">
              <w:rPr>
                <w:noProof/>
                <w:webHidden/>
              </w:rPr>
              <w:fldChar w:fldCharType="end"/>
            </w:r>
          </w:hyperlink>
        </w:p>
        <w:p w14:paraId="4E3BF0C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2" w:history="1">
            <w:r w:rsidR="00FA5135" w:rsidRPr="007735C9">
              <w:rPr>
                <w:rStyle w:val="Hyperlink"/>
                <w:noProof/>
              </w:rPr>
              <w:t>St21ProducerUpdate</w:t>
            </w:r>
            <w:r w:rsidR="00FA5135">
              <w:rPr>
                <w:noProof/>
                <w:webHidden/>
              </w:rPr>
              <w:tab/>
            </w:r>
            <w:r w:rsidR="00FA5135">
              <w:rPr>
                <w:noProof/>
                <w:webHidden/>
              </w:rPr>
              <w:fldChar w:fldCharType="begin"/>
            </w:r>
            <w:r w:rsidR="00FA5135">
              <w:rPr>
                <w:noProof/>
                <w:webHidden/>
              </w:rPr>
              <w:instrText xml:space="preserve"> PAGEREF _Toc51691072 \h </w:instrText>
            </w:r>
            <w:r w:rsidR="00FA5135">
              <w:rPr>
                <w:noProof/>
                <w:webHidden/>
              </w:rPr>
            </w:r>
            <w:r w:rsidR="00FA5135">
              <w:rPr>
                <w:noProof/>
                <w:webHidden/>
              </w:rPr>
              <w:fldChar w:fldCharType="separate"/>
            </w:r>
            <w:r w:rsidR="00FA5135">
              <w:rPr>
                <w:noProof/>
                <w:webHidden/>
              </w:rPr>
              <w:t>26</w:t>
            </w:r>
            <w:r w:rsidR="00FA5135">
              <w:rPr>
                <w:noProof/>
                <w:webHidden/>
              </w:rPr>
              <w:fldChar w:fldCharType="end"/>
            </w:r>
          </w:hyperlink>
        </w:p>
        <w:p w14:paraId="6C9024EE"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3" w:history="1">
            <w:r w:rsidR="00FA5135" w:rsidRPr="007735C9">
              <w:rPr>
                <w:rStyle w:val="Hyperlink"/>
                <w:noProof/>
              </w:rPr>
              <w:t>St21ProducerStop</w:t>
            </w:r>
            <w:r w:rsidR="00FA5135">
              <w:rPr>
                <w:noProof/>
                <w:webHidden/>
              </w:rPr>
              <w:tab/>
            </w:r>
            <w:r w:rsidR="00FA5135">
              <w:rPr>
                <w:noProof/>
                <w:webHidden/>
              </w:rPr>
              <w:fldChar w:fldCharType="begin"/>
            </w:r>
            <w:r w:rsidR="00FA5135">
              <w:rPr>
                <w:noProof/>
                <w:webHidden/>
              </w:rPr>
              <w:instrText xml:space="preserve"> PAGEREF _Toc51691073 \h </w:instrText>
            </w:r>
            <w:r w:rsidR="00FA5135">
              <w:rPr>
                <w:noProof/>
                <w:webHidden/>
              </w:rPr>
            </w:r>
            <w:r w:rsidR="00FA5135">
              <w:rPr>
                <w:noProof/>
                <w:webHidden/>
              </w:rPr>
              <w:fldChar w:fldCharType="separate"/>
            </w:r>
            <w:r w:rsidR="00FA5135">
              <w:rPr>
                <w:noProof/>
                <w:webHidden/>
              </w:rPr>
              <w:t>27</w:t>
            </w:r>
            <w:r w:rsidR="00FA5135">
              <w:rPr>
                <w:noProof/>
                <w:webHidden/>
              </w:rPr>
              <w:fldChar w:fldCharType="end"/>
            </w:r>
          </w:hyperlink>
        </w:p>
        <w:p w14:paraId="70E5B239" w14:textId="77777777" w:rsidR="00FA5135" w:rsidRDefault="00AA4901">
          <w:pPr>
            <w:pStyle w:val="TOC2"/>
            <w:tabs>
              <w:tab w:val="right" w:leader="dot" w:pos="9767"/>
            </w:tabs>
            <w:rPr>
              <w:rFonts w:asciiTheme="minorHAnsi" w:eastAsiaTheme="minorEastAsia" w:hAnsiTheme="minorHAnsi" w:cstheme="minorBidi"/>
              <w:noProof/>
              <w:color w:val="auto"/>
              <w:sz w:val="22"/>
            </w:rPr>
          </w:pPr>
          <w:hyperlink w:anchor="_Toc51691074" w:history="1">
            <w:r w:rsidR="00FA5135" w:rsidRPr="007735C9">
              <w:rPr>
                <w:rStyle w:val="Hyperlink"/>
                <w:noProof/>
              </w:rPr>
              <w:t>St21 Consumer API group</w:t>
            </w:r>
            <w:r w:rsidR="00FA5135">
              <w:rPr>
                <w:noProof/>
                <w:webHidden/>
              </w:rPr>
              <w:tab/>
            </w:r>
            <w:r w:rsidR="00FA5135">
              <w:rPr>
                <w:noProof/>
                <w:webHidden/>
              </w:rPr>
              <w:fldChar w:fldCharType="begin"/>
            </w:r>
            <w:r w:rsidR="00FA5135">
              <w:rPr>
                <w:noProof/>
                <w:webHidden/>
              </w:rPr>
              <w:instrText xml:space="preserve"> PAGEREF _Toc51691074 \h </w:instrText>
            </w:r>
            <w:r w:rsidR="00FA5135">
              <w:rPr>
                <w:noProof/>
                <w:webHidden/>
              </w:rPr>
            </w:r>
            <w:r w:rsidR="00FA5135">
              <w:rPr>
                <w:noProof/>
                <w:webHidden/>
              </w:rPr>
              <w:fldChar w:fldCharType="separate"/>
            </w:r>
            <w:r w:rsidR="00FA5135">
              <w:rPr>
                <w:noProof/>
                <w:webHidden/>
              </w:rPr>
              <w:t>27</w:t>
            </w:r>
            <w:r w:rsidR="00FA5135">
              <w:rPr>
                <w:noProof/>
                <w:webHidden/>
              </w:rPr>
              <w:fldChar w:fldCharType="end"/>
            </w:r>
          </w:hyperlink>
        </w:p>
        <w:p w14:paraId="36F326F9"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5" w:history="1">
            <w:r w:rsidR="00FA5135" w:rsidRPr="007735C9">
              <w:rPr>
                <w:rStyle w:val="Hyperlink"/>
                <w:noProof/>
              </w:rPr>
              <w:t>St21RegisterConsumer</w:t>
            </w:r>
            <w:r w:rsidR="00FA5135">
              <w:rPr>
                <w:noProof/>
                <w:webHidden/>
              </w:rPr>
              <w:tab/>
            </w:r>
            <w:r w:rsidR="00FA5135">
              <w:rPr>
                <w:noProof/>
                <w:webHidden/>
              </w:rPr>
              <w:fldChar w:fldCharType="begin"/>
            </w:r>
            <w:r w:rsidR="00FA5135">
              <w:rPr>
                <w:noProof/>
                <w:webHidden/>
              </w:rPr>
              <w:instrText xml:space="preserve"> PAGEREF _Toc51691075 \h </w:instrText>
            </w:r>
            <w:r w:rsidR="00FA5135">
              <w:rPr>
                <w:noProof/>
                <w:webHidden/>
              </w:rPr>
            </w:r>
            <w:r w:rsidR="00FA5135">
              <w:rPr>
                <w:noProof/>
                <w:webHidden/>
              </w:rPr>
              <w:fldChar w:fldCharType="separate"/>
            </w:r>
            <w:r w:rsidR="00FA5135">
              <w:rPr>
                <w:noProof/>
                <w:webHidden/>
              </w:rPr>
              <w:t>27</w:t>
            </w:r>
            <w:r w:rsidR="00FA5135">
              <w:rPr>
                <w:noProof/>
                <w:webHidden/>
              </w:rPr>
              <w:fldChar w:fldCharType="end"/>
            </w:r>
          </w:hyperlink>
        </w:p>
        <w:p w14:paraId="292AF873"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6" w:history="1">
            <w:r w:rsidR="00FA5135" w:rsidRPr="007735C9">
              <w:rPr>
                <w:rStyle w:val="Hyperlink"/>
                <w:noProof/>
              </w:rPr>
              <w:t>St21ConsumerStartFrame</w:t>
            </w:r>
            <w:r w:rsidR="00FA5135">
              <w:rPr>
                <w:noProof/>
                <w:webHidden/>
              </w:rPr>
              <w:tab/>
            </w:r>
            <w:r w:rsidR="00FA5135">
              <w:rPr>
                <w:noProof/>
                <w:webHidden/>
              </w:rPr>
              <w:fldChar w:fldCharType="begin"/>
            </w:r>
            <w:r w:rsidR="00FA5135">
              <w:rPr>
                <w:noProof/>
                <w:webHidden/>
              </w:rPr>
              <w:instrText xml:space="preserve"> PAGEREF _Toc51691076 \h </w:instrText>
            </w:r>
            <w:r w:rsidR="00FA5135">
              <w:rPr>
                <w:noProof/>
                <w:webHidden/>
              </w:rPr>
            </w:r>
            <w:r w:rsidR="00FA5135">
              <w:rPr>
                <w:noProof/>
                <w:webHidden/>
              </w:rPr>
              <w:fldChar w:fldCharType="separate"/>
            </w:r>
            <w:r w:rsidR="00FA5135">
              <w:rPr>
                <w:noProof/>
                <w:webHidden/>
              </w:rPr>
              <w:t>30</w:t>
            </w:r>
            <w:r w:rsidR="00FA5135">
              <w:rPr>
                <w:noProof/>
                <w:webHidden/>
              </w:rPr>
              <w:fldChar w:fldCharType="end"/>
            </w:r>
          </w:hyperlink>
        </w:p>
        <w:p w14:paraId="708A0D05"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7" w:history="1">
            <w:r w:rsidR="00FA5135" w:rsidRPr="007735C9">
              <w:rPr>
                <w:rStyle w:val="Hyperlink"/>
                <w:noProof/>
              </w:rPr>
              <w:t>St21ConsumerUpdate</w:t>
            </w:r>
            <w:r w:rsidR="00FA5135">
              <w:rPr>
                <w:noProof/>
                <w:webHidden/>
              </w:rPr>
              <w:tab/>
            </w:r>
            <w:r w:rsidR="00FA5135">
              <w:rPr>
                <w:noProof/>
                <w:webHidden/>
              </w:rPr>
              <w:fldChar w:fldCharType="begin"/>
            </w:r>
            <w:r w:rsidR="00FA5135">
              <w:rPr>
                <w:noProof/>
                <w:webHidden/>
              </w:rPr>
              <w:instrText xml:space="preserve"> PAGEREF _Toc51691077 \h </w:instrText>
            </w:r>
            <w:r w:rsidR="00FA5135">
              <w:rPr>
                <w:noProof/>
                <w:webHidden/>
              </w:rPr>
            </w:r>
            <w:r w:rsidR="00FA5135">
              <w:rPr>
                <w:noProof/>
                <w:webHidden/>
              </w:rPr>
              <w:fldChar w:fldCharType="separate"/>
            </w:r>
            <w:r w:rsidR="00FA5135">
              <w:rPr>
                <w:noProof/>
                <w:webHidden/>
              </w:rPr>
              <w:t>30</w:t>
            </w:r>
            <w:r w:rsidR="00FA5135">
              <w:rPr>
                <w:noProof/>
                <w:webHidden/>
              </w:rPr>
              <w:fldChar w:fldCharType="end"/>
            </w:r>
          </w:hyperlink>
        </w:p>
        <w:p w14:paraId="7B227053"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8" w:history="1">
            <w:r w:rsidR="00FA5135" w:rsidRPr="007735C9">
              <w:rPr>
                <w:rStyle w:val="Hyperlink"/>
                <w:noProof/>
              </w:rPr>
              <w:t>St21ConsumerStop</w:t>
            </w:r>
            <w:r w:rsidR="00FA5135">
              <w:rPr>
                <w:noProof/>
                <w:webHidden/>
              </w:rPr>
              <w:tab/>
            </w:r>
            <w:r w:rsidR="00FA5135">
              <w:rPr>
                <w:noProof/>
                <w:webHidden/>
              </w:rPr>
              <w:fldChar w:fldCharType="begin"/>
            </w:r>
            <w:r w:rsidR="00FA5135">
              <w:rPr>
                <w:noProof/>
                <w:webHidden/>
              </w:rPr>
              <w:instrText xml:space="preserve"> PAGEREF _Toc51691078 \h </w:instrText>
            </w:r>
            <w:r w:rsidR="00FA5135">
              <w:rPr>
                <w:noProof/>
                <w:webHidden/>
              </w:rPr>
            </w:r>
            <w:r w:rsidR="00FA5135">
              <w:rPr>
                <w:noProof/>
                <w:webHidden/>
              </w:rPr>
              <w:fldChar w:fldCharType="separate"/>
            </w:r>
            <w:r w:rsidR="00FA5135">
              <w:rPr>
                <w:noProof/>
                <w:webHidden/>
              </w:rPr>
              <w:t>31</w:t>
            </w:r>
            <w:r w:rsidR="00FA5135">
              <w:rPr>
                <w:noProof/>
                <w:webHidden/>
              </w:rPr>
              <w:fldChar w:fldCharType="end"/>
            </w:r>
          </w:hyperlink>
        </w:p>
        <w:p w14:paraId="733C1590"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79" w:history="1">
            <w:r w:rsidR="00FA5135" w:rsidRPr="007735C9">
              <w:rPr>
                <w:rStyle w:val="Hyperlink"/>
                <w:noProof/>
              </w:rPr>
              <w:t>Compilation and building</w:t>
            </w:r>
            <w:r w:rsidR="00FA5135">
              <w:rPr>
                <w:noProof/>
                <w:webHidden/>
              </w:rPr>
              <w:tab/>
            </w:r>
            <w:r w:rsidR="00FA5135">
              <w:rPr>
                <w:noProof/>
                <w:webHidden/>
              </w:rPr>
              <w:fldChar w:fldCharType="begin"/>
            </w:r>
            <w:r w:rsidR="00FA5135">
              <w:rPr>
                <w:noProof/>
                <w:webHidden/>
              </w:rPr>
              <w:instrText xml:space="preserve"> PAGEREF _Toc51691079 \h </w:instrText>
            </w:r>
            <w:r w:rsidR="00FA5135">
              <w:rPr>
                <w:noProof/>
                <w:webHidden/>
              </w:rPr>
            </w:r>
            <w:r w:rsidR="00FA5135">
              <w:rPr>
                <w:noProof/>
                <w:webHidden/>
              </w:rPr>
              <w:fldChar w:fldCharType="separate"/>
            </w:r>
            <w:r w:rsidR="00FA5135">
              <w:rPr>
                <w:noProof/>
                <w:webHidden/>
              </w:rPr>
              <w:t>31</w:t>
            </w:r>
            <w:r w:rsidR="00FA5135">
              <w:rPr>
                <w:noProof/>
                <w:webHidden/>
              </w:rPr>
              <w:fldChar w:fldCharType="end"/>
            </w:r>
          </w:hyperlink>
        </w:p>
        <w:p w14:paraId="6314276D"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80" w:history="1">
            <w:r w:rsidR="00FA5135" w:rsidRPr="007735C9">
              <w:rPr>
                <w:rStyle w:val="Hyperlink"/>
                <w:noProof/>
              </w:rPr>
              <w:t>Installation</w:t>
            </w:r>
            <w:r w:rsidR="00FA5135">
              <w:rPr>
                <w:noProof/>
                <w:webHidden/>
              </w:rPr>
              <w:tab/>
            </w:r>
            <w:r w:rsidR="00FA5135">
              <w:rPr>
                <w:noProof/>
                <w:webHidden/>
              </w:rPr>
              <w:fldChar w:fldCharType="begin"/>
            </w:r>
            <w:r w:rsidR="00FA5135">
              <w:rPr>
                <w:noProof/>
                <w:webHidden/>
              </w:rPr>
              <w:instrText xml:space="preserve"> PAGEREF _Toc51691080 \h </w:instrText>
            </w:r>
            <w:r w:rsidR="00FA5135">
              <w:rPr>
                <w:noProof/>
                <w:webHidden/>
              </w:rPr>
            </w:r>
            <w:r w:rsidR="00FA5135">
              <w:rPr>
                <w:noProof/>
                <w:webHidden/>
              </w:rPr>
              <w:fldChar w:fldCharType="separate"/>
            </w:r>
            <w:r w:rsidR="00FA5135">
              <w:rPr>
                <w:noProof/>
                <w:webHidden/>
              </w:rPr>
              <w:t>31</w:t>
            </w:r>
            <w:r w:rsidR="00FA5135">
              <w:rPr>
                <w:noProof/>
                <w:webHidden/>
              </w:rPr>
              <w:fldChar w:fldCharType="end"/>
            </w:r>
          </w:hyperlink>
        </w:p>
        <w:p w14:paraId="17397304"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81" w:history="1">
            <w:r w:rsidR="00FA5135" w:rsidRPr="007735C9">
              <w:rPr>
                <w:rStyle w:val="Hyperlink"/>
                <w:noProof/>
              </w:rPr>
              <w:t>Run</w:t>
            </w:r>
            <w:r w:rsidR="00FA5135">
              <w:rPr>
                <w:noProof/>
                <w:webHidden/>
              </w:rPr>
              <w:tab/>
            </w:r>
            <w:r w:rsidR="00FA5135">
              <w:rPr>
                <w:noProof/>
                <w:webHidden/>
              </w:rPr>
              <w:fldChar w:fldCharType="begin"/>
            </w:r>
            <w:r w:rsidR="00FA5135">
              <w:rPr>
                <w:noProof/>
                <w:webHidden/>
              </w:rPr>
              <w:instrText xml:space="preserve"> PAGEREF _Toc51691081 \h </w:instrText>
            </w:r>
            <w:r w:rsidR="00FA5135">
              <w:rPr>
                <w:noProof/>
                <w:webHidden/>
              </w:rPr>
            </w:r>
            <w:r w:rsidR="00FA5135">
              <w:rPr>
                <w:noProof/>
                <w:webHidden/>
              </w:rPr>
              <w:fldChar w:fldCharType="separate"/>
            </w:r>
            <w:r w:rsidR="00FA5135">
              <w:rPr>
                <w:noProof/>
                <w:webHidden/>
              </w:rPr>
              <w:t>32</w:t>
            </w:r>
            <w:r w:rsidR="00FA5135">
              <w:rPr>
                <w:noProof/>
                <w:webHidden/>
              </w:rPr>
              <w:fldChar w:fldCharType="end"/>
            </w:r>
          </w:hyperlink>
        </w:p>
        <w:p w14:paraId="11FE21F2"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82" w:history="1">
            <w:r w:rsidR="00FA5135" w:rsidRPr="007735C9">
              <w:rPr>
                <w:rStyle w:val="Hyperlink"/>
                <w:noProof/>
              </w:rPr>
              <w:t>Sample execution parameters</w:t>
            </w:r>
            <w:r w:rsidR="00FA5135">
              <w:rPr>
                <w:noProof/>
                <w:webHidden/>
              </w:rPr>
              <w:tab/>
            </w:r>
            <w:r w:rsidR="00FA5135">
              <w:rPr>
                <w:noProof/>
                <w:webHidden/>
              </w:rPr>
              <w:fldChar w:fldCharType="begin"/>
            </w:r>
            <w:r w:rsidR="00FA5135">
              <w:rPr>
                <w:noProof/>
                <w:webHidden/>
              </w:rPr>
              <w:instrText xml:space="preserve"> PAGEREF _Toc51691082 \h </w:instrText>
            </w:r>
            <w:r w:rsidR="00FA5135">
              <w:rPr>
                <w:noProof/>
                <w:webHidden/>
              </w:rPr>
            </w:r>
            <w:r w:rsidR="00FA5135">
              <w:rPr>
                <w:noProof/>
                <w:webHidden/>
              </w:rPr>
              <w:fldChar w:fldCharType="separate"/>
            </w:r>
            <w:r w:rsidR="00FA5135">
              <w:rPr>
                <w:noProof/>
                <w:webHidden/>
              </w:rPr>
              <w:t>32</w:t>
            </w:r>
            <w:r w:rsidR="00FA5135">
              <w:rPr>
                <w:noProof/>
                <w:webHidden/>
              </w:rPr>
              <w:fldChar w:fldCharType="end"/>
            </w:r>
          </w:hyperlink>
        </w:p>
        <w:p w14:paraId="5D68EAF3" w14:textId="77777777" w:rsidR="00FA5135" w:rsidRDefault="00AA4901">
          <w:pPr>
            <w:pStyle w:val="TOC3"/>
            <w:tabs>
              <w:tab w:val="right" w:leader="dot" w:pos="9767"/>
            </w:tabs>
            <w:rPr>
              <w:rFonts w:asciiTheme="minorHAnsi" w:eastAsiaTheme="minorEastAsia" w:hAnsiTheme="minorHAnsi" w:cstheme="minorBidi"/>
              <w:noProof/>
              <w:color w:val="auto"/>
              <w:sz w:val="22"/>
            </w:rPr>
          </w:pPr>
          <w:hyperlink w:anchor="_Toc51691083" w:history="1">
            <w:r w:rsidR="00FA5135" w:rsidRPr="007735C9">
              <w:rPr>
                <w:rStyle w:val="Hyperlink"/>
                <w:noProof/>
              </w:rPr>
              <w:t>Change execution parameters</w:t>
            </w:r>
            <w:r w:rsidR="00FA5135">
              <w:rPr>
                <w:noProof/>
                <w:webHidden/>
              </w:rPr>
              <w:tab/>
            </w:r>
            <w:r w:rsidR="00FA5135">
              <w:rPr>
                <w:noProof/>
                <w:webHidden/>
              </w:rPr>
              <w:fldChar w:fldCharType="begin"/>
            </w:r>
            <w:r w:rsidR="00FA5135">
              <w:rPr>
                <w:noProof/>
                <w:webHidden/>
              </w:rPr>
              <w:instrText xml:space="preserve"> PAGEREF _Toc51691083 \h </w:instrText>
            </w:r>
            <w:r w:rsidR="00FA5135">
              <w:rPr>
                <w:noProof/>
                <w:webHidden/>
              </w:rPr>
            </w:r>
            <w:r w:rsidR="00FA5135">
              <w:rPr>
                <w:noProof/>
                <w:webHidden/>
              </w:rPr>
              <w:fldChar w:fldCharType="separate"/>
            </w:r>
            <w:r w:rsidR="00FA5135">
              <w:rPr>
                <w:noProof/>
                <w:webHidden/>
              </w:rPr>
              <w:t>32</w:t>
            </w:r>
            <w:r w:rsidR="00FA5135">
              <w:rPr>
                <w:noProof/>
                <w:webHidden/>
              </w:rPr>
              <w:fldChar w:fldCharType="end"/>
            </w:r>
          </w:hyperlink>
        </w:p>
        <w:p w14:paraId="1D0A424C" w14:textId="71DEEE2C" w:rsidR="00AD3D42" w:rsidRDefault="00AD3D42">
          <w:r>
            <w:rPr>
              <w:b/>
              <w:bCs/>
              <w:noProof/>
            </w:rPr>
            <w:fldChar w:fldCharType="end"/>
          </w:r>
        </w:p>
      </w:sdtContent>
    </w:sdt>
    <w:p w14:paraId="2D9E252B" w14:textId="77777777" w:rsidR="00577641" w:rsidRDefault="0069486D">
      <w:pPr>
        <w:spacing w:after="182"/>
      </w:pPr>
      <w:r>
        <w:t xml:space="preserve"> </w:t>
      </w:r>
    </w:p>
    <w:p w14:paraId="2704A802" w14:textId="77777777" w:rsidR="00577641" w:rsidRDefault="0069486D">
      <w:pPr>
        <w:spacing w:after="254"/>
      </w:pPr>
      <w:r>
        <w:t xml:space="preserve"> </w:t>
      </w:r>
    </w:p>
    <w:p w14:paraId="78AE0FD8" w14:textId="77777777" w:rsidR="00577641" w:rsidRDefault="0069486D">
      <w:pPr>
        <w:spacing w:after="0"/>
      </w:pPr>
      <w:r>
        <w:rPr>
          <w:sz w:val="24"/>
        </w:rPr>
        <w:t xml:space="preserve"> </w:t>
      </w:r>
    </w:p>
    <w:p w14:paraId="7B326AF1" w14:textId="77777777" w:rsidR="00577641" w:rsidRDefault="00577641">
      <w:pPr>
        <w:sectPr w:rsidR="00577641">
          <w:headerReference w:type="even" r:id="rId16"/>
          <w:headerReference w:type="default" r:id="rId17"/>
          <w:footerReference w:type="even" r:id="rId18"/>
          <w:footerReference w:type="default" r:id="rId19"/>
          <w:headerReference w:type="first" r:id="rId20"/>
          <w:footerReference w:type="first" r:id="rId21"/>
          <w:pgSz w:w="12240" w:h="15840"/>
          <w:pgMar w:top="1691" w:right="1023" w:bottom="969" w:left="1440" w:header="720" w:footer="720" w:gutter="0"/>
          <w:pgNumType w:fmt="lowerRoman"/>
          <w:cols w:space="720"/>
          <w:titlePg/>
        </w:sectPr>
      </w:pPr>
    </w:p>
    <w:p w14:paraId="583D8FDE" w14:textId="5950B2BF" w:rsidR="00F9462B" w:rsidRPr="00F9462B" w:rsidRDefault="0069486D" w:rsidP="00AC3B3F">
      <w:pPr>
        <w:pStyle w:val="Heading1"/>
        <w:tabs>
          <w:tab w:val="left" w:pos="2976"/>
        </w:tabs>
        <w:rPr>
          <w:b/>
        </w:rPr>
      </w:pPr>
      <w:bookmarkStart w:id="0" w:name="_Toc51691044"/>
      <w:r>
        <w:lastRenderedPageBreak/>
        <w:t>Overview</w:t>
      </w:r>
      <w:bookmarkEnd w:id="0"/>
      <w:r>
        <w:rPr>
          <w:b/>
        </w:rPr>
        <w:t xml:space="preserve"> </w:t>
      </w:r>
      <w:r w:rsidR="00AC3B3F">
        <w:rPr>
          <w:b/>
        </w:rPr>
        <w:tab/>
      </w:r>
    </w:p>
    <w:p w14:paraId="6010F419" w14:textId="039B298E" w:rsidR="758D404D" w:rsidRDefault="7D13E17A" w:rsidP="51E3CD7E">
      <w:r w:rsidRPr="51E3CD7E">
        <w:rPr>
          <w:rFonts w:ascii="Calibri" w:eastAsia="Calibri" w:hAnsi="Calibri" w:cs="Calibri"/>
          <w:i/>
          <w:iCs/>
        </w:rPr>
        <w:t xml:space="preserve">The </w:t>
      </w:r>
      <w:r w:rsidR="001774E0">
        <w:rPr>
          <w:rFonts w:ascii="Calibri" w:eastAsia="Calibri" w:hAnsi="Calibri" w:cs="Calibri"/>
          <w:i/>
          <w:iCs/>
        </w:rPr>
        <w:t>Intel® Media Streaming Library for ST 2110</w:t>
      </w:r>
      <w:r w:rsidRPr="51E3CD7E">
        <w:rPr>
          <w:rFonts w:ascii="Calibri" w:eastAsia="Calibri" w:hAnsi="Calibri" w:cs="Calibri"/>
          <w:i/>
          <w:iCs/>
        </w:rPr>
        <w:t xml:space="preserve"> is an easy to implement set of C language APIs that will allow for the development of applications which perform lossless </w:t>
      </w:r>
      <w:r w:rsidR="005E0DA3" w:rsidRPr="51E3CD7E">
        <w:rPr>
          <w:rFonts w:ascii="Calibri" w:eastAsia="Calibri" w:hAnsi="Calibri" w:cs="Calibri"/>
          <w:i/>
          <w:iCs/>
        </w:rPr>
        <w:t>high-speed</w:t>
      </w:r>
      <w:r w:rsidRPr="51E3CD7E">
        <w:rPr>
          <w:rFonts w:ascii="Calibri" w:eastAsia="Calibri" w:hAnsi="Calibri" w:cs="Calibri"/>
          <w:i/>
          <w:iCs/>
        </w:rPr>
        <w:t xml:space="preserve"> video transmission over IP networks as specified by the SMPTE 2110 family of standards. SMPTE (Society of Motion Picture and Television Engineers) is a well-established organization that has driven this next generation </w:t>
      </w:r>
      <w:r w:rsidR="005E0DA3" w:rsidRPr="51E3CD7E">
        <w:rPr>
          <w:rFonts w:ascii="Calibri" w:eastAsia="Calibri" w:hAnsi="Calibri" w:cs="Calibri"/>
          <w:i/>
          <w:iCs/>
        </w:rPr>
        <w:t>wide industry</w:t>
      </w:r>
      <w:r w:rsidRPr="51E3CD7E">
        <w:rPr>
          <w:rFonts w:ascii="Calibri" w:eastAsia="Calibri" w:hAnsi="Calibri" w:cs="Calibri"/>
          <w:i/>
          <w:iCs/>
        </w:rPr>
        <w:t xml:space="preserve"> adapted set of digital video transmission standards. SMPTE ST 2110 specifies the carriage, synchronization, and description of separate elementary essences for video, audio, and data over IP networks.  A wide range of software and hardware products in the video Industry use this standard for real-time production, playout, and other professional media applications.</w:t>
      </w:r>
    </w:p>
    <w:p w14:paraId="13E39650" w14:textId="197E9818" w:rsidR="7D13E17A" w:rsidRDefault="7D13E17A">
      <w:r w:rsidRPr="51E3CD7E">
        <w:rPr>
          <w:rFonts w:ascii="Calibri" w:eastAsia="Calibri" w:hAnsi="Calibri" w:cs="Calibri"/>
          <w:i/>
          <w:iCs/>
        </w:rPr>
        <w:t xml:space="preserve"> </w:t>
      </w:r>
    </w:p>
    <w:p w14:paraId="56305DF0" w14:textId="4B9633E3" w:rsidR="7D13E17A" w:rsidRDefault="7D13E17A">
      <w:r w:rsidRPr="51E3CD7E">
        <w:rPr>
          <w:rFonts w:ascii="Calibri" w:eastAsia="Calibri" w:hAnsi="Calibri" w:cs="Calibri"/>
          <w:i/>
          <w:iCs/>
        </w:rPr>
        <w:t>The library will allow a developer to focus on the processing of video frames and lines while utilizing the library to manage the fine details of forming IP packets with RTP encapsulation and decapsulation of efficiently packed pixel data, along with nanosecond precise PTP timing.  Up to 100GBps traffic per port of video, audio, and ancillary essences as defined in the ST2110 standard can be generated using this library to develop transmit and receive applications experiencing very low latency (e.g. 1 frame end to end).</w:t>
      </w:r>
    </w:p>
    <w:p w14:paraId="7246B10F" w14:textId="63728FBB" w:rsidR="7D13E17A" w:rsidRDefault="7D13E17A">
      <w:r w:rsidRPr="51E3CD7E">
        <w:rPr>
          <w:rFonts w:ascii="Calibri" w:eastAsia="Calibri" w:hAnsi="Calibri" w:cs="Calibri"/>
          <w:i/>
          <w:iCs/>
        </w:rPr>
        <w:t xml:space="preserve"> </w:t>
      </w:r>
    </w:p>
    <w:p w14:paraId="50B548FA" w14:textId="67FDC2F0" w:rsidR="7D13E17A" w:rsidRDefault="7D13E17A">
      <w:r w:rsidRPr="51E3CD7E">
        <w:rPr>
          <w:rFonts w:ascii="Calibri" w:eastAsia="Calibri" w:hAnsi="Calibri" w:cs="Calibri"/>
          <w:i/>
          <w:iCs/>
        </w:rPr>
        <w:t xml:space="preserve">DPDK (Data Plane Development Kit) is a very popular software solution for the problem of handling high speed transmission of data which bypasses Linux kernel bottlenecks including interrupts and memory copies. A key advantage of the </w:t>
      </w:r>
      <w:r w:rsidR="002D1E68">
        <w:rPr>
          <w:rFonts w:ascii="Calibri" w:eastAsia="Calibri" w:hAnsi="Calibri" w:cs="Calibri"/>
          <w:i/>
          <w:iCs/>
        </w:rPr>
        <w:t>Intel® Media Streaming Library for ST 2110</w:t>
      </w:r>
      <w:r w:rsidRPr="51E3CD7E">
        <w:rPr>
          <w:rFonts w:ascii="Calibri" w:eastAsia="Calibri" w:hAnsi="Calibri" w:cs="Calibri"/>
          <w:i/>
          <w:iCs/>
        </w:rPr>
        <w:t xml:space="preserve"> is that it uses DPDK efficiently and provides high performance processing of packets as they are sent and received from network interface cards.</w:t>
      </w:r>
    </w:p>
    <w:p w14:paraId="768DBF1E" w14:textId="6063B3A0" w:rsidR="7D13E17A" w:rsidRDefault="7D13E17A">
      <w:r w:rsidRPr="51E3CD7E">
        <w:rPr>
          <w:rFonts w:ascii="Calibri" w:eastAsia="Calibri" w:hAnsi="Calibri" w:cs="Calibri"/>
          <w:i/>
          <w:iCs/>
        </w:rPr>
        <w:t xml:space="preserve"> </w:t>
      </w:r>
    </w:p>
    <w:p w14:paraId="3BA190BA" w14:textId="26AF8BF1" w:rsidR="7D13E17A" w:rsidRDefault="7D13E17A">
      <w:r w:rsidRPr="51E3CD7E">
        <w:rPr>
          <w:rFonts w:ascii="Calibri" w:eastAsia="Calibri" w:hAnsi="Calibri" w:cs="Calibri"/>
          <w:i/>
          <w:iCs/>
        </w:rPr>
        <w:t>A wide range of software applications can be developed taking advantage of this library's support for multiple sessions, diverse pixels formats, frame sizes and rates, interlacing, multicasting, and network speeds.  In addition to continued optimization and support for even higher network speeds, future versions of this library will allow for containerized applications running in virtual environments, more advanced packet pacing, and supporting stream redundancy for improved transmission reliability.</w:t>
      </w:r>
    </w:p>
    <w:p w14:paraId="3B4E5D49" w14:textId="37010652" w:rsidR="51E3CD7E" w:rsidRDefault="51E3CD7E" w:rsidP="51E3CD7E">
      <w:pPr>
        <w:ind w:left="-5" w:right="64" w:firstLine="725"/>
      </w:pPr>
    </w:p>
    <w:p w14:paraId="40DAA776" w14:textId="77777777" w:rsidR="00577641" w:rsidRDefault="00577641" w:rsidP="000E64C0">
      <w:pPr>
        <w:spacing w:after="338"/>
        <w:ind w:left="-5" w:right="64" w:firstLine="725"/>
      </w:pPr>
    </w:p>
    <w:p w14:paraId="1F572147" w14:textId="77777777" w:rsidR="00577641" w:rsidRDefault="0069486D">
      <w:pPr>
        <w:pStyle w:val="Heading2"/>
        <w:ind w:left="-5"/>
      </w:pPr>
      <w:bookmarkStart w:id="1" w:name="_Toc51691045"/>
      <w:r>
        <w:t>Acronyms and Abbreviations</w:t>
      </w:r>
      <w:bookmarkEnd w:id="1"/>
      <w:r>
        <w:t xml:space="preserve"> </w:t>
      </w:r>
    </w:p>
    <w:tbl>
      <w:tblPr>
        <w:tblStyle w:val="TableGrid1"/>
        <w:tblW w:w="9937" w:type="dxa"/>
        <w:tblInd w:w="-108" w:type="dxa"/>
        <w:tblCellMar>
          <w:top w:w="84" w:type="dxa"/>
          <w:left w:w="108" w:type="dxa"/>
          <w:right w:w="78" w:type="dxa"/>
        </w:tblCellMar>
        <w:tblLook w:val="04A0" w:firstRow="1" w:lastRow="0" w:firstColumn="1" w:lastColumn="0" w:noHBand="0" w:noVBand="1"/>
      </w:tblPr>
      <w:tblGrid>
        <w:gridCol w:w="2088"/>
        <w:gridCol w:w="7849"/>
      </w:tblGrid>
      <w:tr w:rsidR="009B75F2" w14:paraId="02209455" w14:textId="77777777" w:rsidTr="00FA5135">
        <w:trPr>
          <w:trHeight w:val="452"/>
        </w:trPr>
        <w:tc>
          <w:tcPr>
            <w:tcW w:w="2088" w:type="dxa"/>
            <w:tcBorders>
              <w:top w:val="single" w:sz="4" w:space="0" w:color="31849B"/>
              <w:left w:val="nil"/>
              <w:bottom w:val="nil"/>
              <w:right w:val="single" w:sz="4" w:space="0" w:color="31849B"/>
            </w:tcBorders>
            <w:vAlign w:val="center"/>
          </w:tcPr>
          <w:p w14:paraId="6CA4583D" w14:textId="77777777" w:rsidR="009B75F2" w:rsidRPr="002002A6" w:rsidRDefault="009B75F2" w:rsidP="009B75F2">
            <w:r>
              <w:rPr>
                <w:szCs w:val="20"/>
              </w:rPr>
              <w:t>BDF</w:t>
            </w:r>
          </w:p>
        </w:tc>
        <w:tc>
          <w:tcPr>
            <w:tcW w:w="7849" w:type="dxa"/>
            <w:tcBorders>
              <w:top w:val="single" w:sz="4" w:space="0" w:color="31849B"/>
              <w:left w:val="single" w:sz="4" w:space="0" w:color="31849B"/>
              <w:bottom w:val="nil"/>
              <w:right w:val="nil"/>
            </w:tcBorders>
            <w:vAlign w:val="center"/>
          </w:tcPr>
          <w:p w14:paraId="77DA05E2" w14:textId="77777777" w:rsidR="009B75F2" w:rsidRPr="002002A6" w:rsidRDefault="009B75F2" w:rsidP="009B75F2">
            <w:r>
              <w:rPr>
                <w:szCs w:val="20"/>
              </w:rPr>
              <w:t>Bus:Device:Function – system ID of a PCI device</w:t>
            </w:r>
          </w:p>
        </w:tc>
      </w:tr>
      <w:tr w:rsidR="009B75F2" w14:paraId="5A055005" w14:textId="77777777" w:rsidTr="00FA5135">
        <w:trPr>
          <w:trHeight w:val="364"/>
        </w:trPr>
        <w:tc>
          <w:tcPr>
            <w:tcW w:w="2088" w:type="dxa"/>
            <w:tcBorders>
              <w:top w:val="nil"/>
              <w:left w:val="nil"/>
              <w:bottom w:val="nil"/>
              <w:right w:val="single" w:sz="4" w:space="0" w:color="31849B"/>
            </w:tcBorders>
            <w:vAlign w:val="center"/>
          </w:tcPr>
          <w:p w14:paraId="36E743A4" w14:textId="77777777" w:rsidR="009B75F2" w:rsidRDefault="009B75F2" w:rsidP="009B75F2">
            <w:r>
              <w:rPr>
                <w:szCs w:val="20"/>
              </w:rPr>
              <w:t>DPDK</w:t>
            </w:r>
          </w:p>
        </w:tc>
        <w:tc>
          <w:tcPr>
            <w:tcW w:w="7849" w:type="dxa"/>
            <w:tcBorders>
              <w:top w:val="nil"/>
              <w:left w:val="single" w:sz="4" w:space="0" w:color="31849B"/>
              <w:bottom w:val="nil"/>
              <w:right w:val="nil"/>
            </w:tcBorders>
            <w:vAlign w:val="center"/>
          </w:tcPr>
          <w:p w14:paraId="611ABE59" w14:textId="77777777" w:rsidR="009B75F2" w:rsidRDefault="009B75F2" w:rsidP="009B75F2">
            <w:r>
              <w:rPr>
                <w:szCs w:val="20"/>
              </w:rPr>
              <w:t>Data Plane Development Kit</w:t>
            </w:r>
          </w:p>
        </w:tc>
      </w:tr>
      <w:tr w:rsidR="009B75F2" w14:paraId="52B5C06A" w14:textId="77777777" w:rsidTr="00FA5135">
        <w:trPr>
          <w:trHeight w:val="364"/>
        </w:trPr>
        <w:tc>
          <w:tcPr>
            <w:tcW w:w="2088" w:type="dxa"/>
            <w:tcBorders>
              <w:top w:val="nil"/>
              <w:left w:val="nil"/>
              <w:bottom w:val="nil"/>
              <w:right w:val="single" w:sz="4" w:space="0" w:color="31849B"/>
            </w:tcBorders>
            <w:vAlign w:val="center"/>
          </w:tcPr>
          <w:p w14:paraId="18DBBB0B" w14:textId="77777777" w:rsidR="009B75F2" w:rsidRPr="002002A6" w:rsidRDefault="009B75F2" w:rsidP="009B75F2">
            <w:r>
              <w:rPr>
                <w:szCs w:val="20"/>
              </w:rPr>
              <w:t>Frame</w:t>
            </w:r>
          </w:p>
        </w:tc>
        <w:tc>
          <w:tcPr>
            <w:tcW w:w="7849" w:type="dxa"/>
            <w:tcBorders>
              <w:top w:val="nil"/>
              <w:left w:val="single" w:sz="4" w:space="0" w:color="31849B"/>
              <w:bottom w:val="nil"/>
              <w:right w:val="nil"/>
            </w:tcBorders>
            <w:vAlign w:val="center"/>
          </w:tcPr>
          <w:p w14:paraId="40A345B3" w14:textId="77777777" w:rsidR="009B75F2" w:rsidRPr="002002A6" w:rsidRDefault="009B75F2" w:rsidP="009B75F2">
            <w:r>
              <w:rPr>
                <w:szCs w:val="20"/>
              </w:rPr>
              <w:t>Refers to video frame</w:t>
            </w:r>
          </w:p>
        </w:tc>
      </w:tr>
      <w:tr w:rsidR="009B75F2" w14:paraId="462C07D5" w14:textId="77777777" w:rsidTr="00FA5135">
        <w:trPr>
          <w:trHeight w:val="364"/>
        </w:trPr>
        <w:tc>
          <w:tcPr>
            <w:tcW w:w="2088" w:type="dxa"/>
            <w:tcBorders>
              <w:top w:val="nil"/>
              <w:left w:val="nil"/>
              <w:bottom w:val="nil"/>
              <w:right w:val="single" w:sz="4" w:space="0" w:color="31849B"/>
            </w:tcBorders>
            <w:vAlign w:val="center"/>
          </w:tcPr>
          <w:p w14:paraId="21A37AED" w14:textId="77777777" w:rsidR="009B75F2" w:rsidRPr="002002A6" w:rsidRDefault="009B75F2" w:rsidP="009B75F2">
            <w:r>
              <w:rPr>
                <w:szCs w:val="20"/>
              </w:rPr>
              <w:lastRenderedPageBreak/>
              <w:t>Frame Epoch</w:t>
            </w:r>
          </w:p>
        </w:tc>
        <w:tc>
          <w:tcPr>
            <w:tcW w:w="7849" w:type="dxa"/>
            <w:tcBorders>
              <w:top w:val="nil"/>
              <w:left w:val="single" w:sz="4" w:space="0" w:color="31849B"/>
              <w:bottom w:val="nil"/>
              <w:right w:val="nil"/>
            </w:tcBorders>
            <w:vAlign w:val="center"/>
          </w:tcPr>
          <w:p w14:paraId="17AF9677" w14:textId="77777777" w:rsidR="009B75F2" w:rsidRPr="002002A6" w:rsidRDefault="009B75F2" w:rsidP="009B75F2">
            <w:r>
              <w:rPr>
                <w:szCs w:val="20"/>
              </w:rPr>
              <w:t>Time of the frame start equal to the time in which the frame would start under assumption that the 1</w:t>
            </w:r>
            <w:r>
              <w:rPr>
                <w:szCs w:val="20"/>
                <w:vertAlign w:val="superscript"/>
              </w:rPr>
              <w:t>st</w:t>
            </w:r>
            <w:r>
              <w:rPr>
                <w:szCs w:val="20"/>
              </w:rPr>
              <w:t xml:space="preserve"> frame was send at the UPC epoch (so that the is integer number of complete frames since then)</w:t>
            </w:r>
          </w:p>
        </w:tc>
      </w:tr>
      <w:tr w:rsidR="009B75F2" w14:paraId="4EEE782D" w14:textId="77777777" w:rsidTr="00FA5135">
        <w:trPr>
          <w:trHeight w:val="364"/>
        </w:trPr>
        <w:tc>
          <w:tcPr>
            <w:tcW w:w="2088" w:type="dxa"/>
            <w:tcBorders>
              <w:top w:val="nil"/>
              <w:left w:val="nil"/>
              <w:bottom w:val="nil"/>
              <w:right w:val="single" w:sz="4" w:space="0" w:color="31849B"/>
            </w:tcBorders>
            <w:vAlign w:val="center"/>
          </w:tcPr>
          <w:p w14:paraId="22353D7D" w14:textId="77777777" w:rsidR="009B75F2" w:rsidRDefault="009B75F2" w:rsidP="009B75F2">
            <w:r>
              <w:rPr>
                <w:szCs w:val="20"/>
              </w:rPr>
              <w:t>Frame rate</w:t>
            </w:r>
          </w:p>
        </w:tc>
        <w:tc>
          <w:tcPr>
            <w:tcW w:w="7849" w:type="dxa"/>
            <w:tcBorders>
              <w:top w:val="nil"/>
              <w:left w:val="single" w:sz="4" w:space="0" w:color="31849B"/>
              <w:bottom w:val="nil"/>
              <w:right w:val="nil"/>
            </w:tcBorders>
            <w:vAlign w:val="center"/>
          </w:tcPr>
          <w:p w14:paraId="6F84A658" w14:textId="77777777" w:rsidR="009B75F2" w:rsidRDefault="009B75F2" w:rsidP="009B75F2">
            <w:r>
              <w:rPr>
                <w:szCs w:val="20"/>
              </w:rPr>
              <w:t>Video frames per second rate</w:t>
            </w:r>
          </w:p>
        </w:tc>
      </w:tr>
      <w:tr w:rsidR="009B75F2" w14:paraId="28196C21" w14:textId="77777777" w:rsidTr="00FA5135">
        <w:trPr>
          <w:trHeight w:val="364"/>
        </w:trPr>
        <w:tc>
          <w:tcPr>
            <w:tcW w:w="2088" w:type="dxa"/>
            <w:tcBorders>
              <w:top w:val="nil"/>
              <w:left w:val="nil"/>
              <w:bottom w:val="nil"/>
              <w:right w:val="single" w:sz="4" w:space="0" w:color="31849B"/>
            </w:tcBorders>
            <w:vAlign w:val="center"/>
          </w:tcPr>
          <w:p w14:paraId="2D853A14" w14:textId="77777777" w:rsidR="009B75F2" w:rsidRDefault="009B75F2" w:rsidP="009B75F2">
            <w:r>
              <w:rPr>
                <w:szCs w:val="20"/>
              </w:rPr>
              <w:t>KM</w:t>
            </w:r>
          </w:p>
        </w:tc>
        <w:tc>
          <w:tcPr>
            <w:tcW w:w="7849" w:type="dxa"/>
            <w:tcBorders>
              <w:top w:val="nil"/>
              <w:left w:val="single" w:sz="4" w:space="0" w:color="31849B"/>
              <w:bottom w:val="nil"/>
              <w:right w:val="nil"/>
            </w:tcBorders>
            <w:vAlign w:val="center"/>
          </w:tcPr>
          <w:p w14:paraId="6B11E209" w14:textId="77777777" w:rsidR="009B75F2" w:rsidRDefault="009B75F2" w:rsidP="009B75F2">
            <w:r>
              <w:rPr>
                <w:szCs w:val="20"/>
              </w:rPr>
              <w:t>Kernel Mode</w:t>
            </w:r>
          </w:p>
        </w:tc>
      </w:tr>
      <w:tr w:rsidR="009B75F2" w14:paraId="04ADBAFD" w14:textId="77777777" w:rsidTr="00FA5135">
        <w:trPr>
          <w:trHeight w:val="364"/>
        </w:trPr>
        <w:tc>
          <w:tcPr>
            <w:tcW w:w="2088" w:type="dxa"/>
            <w:tcBorders>
              <w:top w:val="nil"/>
              <w:left w:val="nil"/>
              <w:bottom w:val="nil"/>
              <w:right w:val="single" w:sz="4" w:space="0" w:color="31849B"/>
            </w:tcBorders>
            <w:vAlign w:val="center"/>
          </w:tcPr>
          <w:p w14:paraId="72560760" w14:textId="77777777" w:rsidR="009B75F2" w:rsidRDefault="009B75F2" w:rsidP="009B75F2">
            <w:r>
              <w:rPr>
                <w:szCs w:val="20"/>
              </w:rPr>
              <w:t>KMD</w:t>
            </w:r>
          </w:p>
        </w:tc>
        <w:tc>
          <w:tcPr>
            <w:tcW w:w="7849" w:type="dxa"/>
            <w:tcBorders>
              <w:top w:val="nil"/>
              <w:left w:val="single" w:sz="4" w:space="0" w:color="31849B"/>
              <w:bottom w:val="nil"/>
              <w:right w:val="nil"/>
            </w:tcBorders>
            <w:vAlign w:val="center"/>
          </w:tcPr>
          <w:p w14:paraId="6965E276" w14:textId="77777777" w:rsidR="009B75F2" w:rsidRDefault="009B75F2" w:rsidP="009B75F2">
            <w:r>
              <w:rPr>
                <w:szCs w:val="20"/>
              </w:rPr>
              <w:t>Kernel Mode Driver</w:t>
            </w:r>
          </w:p>
        </w:tc>
      </w:tr>
      <w:tr w:rsidR="009B75F2" w14:paraId="587352D5" w14:textId="77777777" w:rsidTr="00FA5135">
        <w:trPr>
          <w:trHeight w:val="364"/>
        </w:trPr>
        <w:tc>
          <w:tcPr>
            <w:tcW w:w="2088" w:type="dxa"/>
            <w:tcBorders>
              <w:top w:val="nil"/>
              <w:left w:val="nil"/>
              <w:bottom w:val="nil"/>
              <w:right w:val="single" w:sz="4" w:space="0" w:color="31849B"/>
            </w:tcBorders>
            <w:vAlign w:val="center"/>
          </w:tcPr>
          <w:p w14:paraId="17EB2187" w14:textId="77777777" w:rsidR="009B75F2" w:rsidRDefault="009B75F2" w:rsidP="009B75F2">
            <w:r>
              <w:rPr>
                <w:szCs w:val="20"/>
              </w:rPr>
              <w:t>MTU</w:t>
            </w:r>
          </w:p>
        </w:tc>
        <w:tc>
          <w:tcPr>
            <w:tcW w:w="7849" w:type="dxa"/>
            <w:tcBorders>
              <w:top w:val="nil"/>
              <w:left w:val="single" w:sz="4" w:space="0" w:color="31849B"/>
              <w:bottom w:val="nil"/>
              <w:right w:val="nil"/>
            </w:tcBorders>
            <w:vAlign w:val="center"/>
          </w:tcPr>
          <w:p w14:paraId="3271F290" w14:textId="77777777" w:rsidR="009B75F2" w:rsidRDefault="009B75F2" w:rsidP="009B75F2">
            <w:r>
              <w:rPr>
                <w:szCs w:val="20"/>
              </w:rPr>
              <w:t>Maximal Transfer Unit of a packet allowed on network, for IP packet on Ethernet this is 1500.</w:t>
            </w:r>
          </w:p>
        </w:tc>
      </w:tr>
      <w:tr w:rsidR="009B75F2" w14:paraId="3F472DF7" w14:textId="77777777" w:rsidTr="00FA5135">
        <w:trPr>
          <w:trHeight w:val="364"/>
        </w:trPr>
        <w:tc>
          <w:tcPr>
            <w:tcW w:w="2088" w:type="dxa"/>
            <w:tcBorders>
              <w:top w:val="nil"/>
              <w:left w:val="nil"/>
              <w:bottom w:val="nil"/>
              <w:right w:val="single" w:sz="4" w:space="0" w:color="31849B"/>
            </w:tcBorders>
            <w:vAlign w:val="center"/>
          </w:tcPr>
          <w:p w14:paraId="5B3D8B05" w14:textId="77777777" w:rsidR="009B75F2" w:rsidRDefault="009B75F2" w:rsidP="009B75F2">
            <w:r>
              <w:rPr>
                <w:szCs w:val="20"/>
              </w:rPr>
              <w:t>Packet</w:t>
            </w:r>
          </w:p>
        </w:tc>
        <w:tc>
          <w:tcPr>
            <w:tcW w:w="7849" w:type="dxa"/>
            <w:tcBorders>
              <w:top w:val="nil"/>
              <w:left w:val="single" w:sz="4" w:space="0" w:color="31849B"/>
              <w:bottom w:val="nil"/>
              <w:right w:val="nil"/>
            </w:tcBorders>
            <w:vAlign w:val="center"/>
          </w:tcPr>
          <w:p w14:paraId="630B3042" w14:textId="77777777" w:rsidR="009B75F2" w:rsidRPr="00080ADE" w:rsidRDefault="009B75F2" w:rsidP="009B75F2">
            <w:r>
              <w:rPr>
                <w:szCs w:val="20"/>
              </w:rPr>
              <w:t>Packet (byte frame) on network</w:t>
            </w:r>
          </w:p>
        </w:tc>
      </w:tr>
      <w:tr w:rsidR="009B75F2" w14:paraId="44380916" w14:textId="77777777" w:rsidTr="00FA5135">
        <w:trPr>
          <w:trHeight w:val="364"/>
        </w:trPr>
        <w:tc>
          <w:tcPr>
            <w:tcW w:w="2088" w:type="dxa"/>
            <w:tcBorders>
              <w:top w:val="nil"/>
              <w:left w:val="nil"/>
              <w:bottom w:val="nil"/>
              <w:right w:val="single" w:sz="4" w:space="0" w:color="31849B"/>
            </w:tcBorders>
            <w:vAlign w:val="center"/>
          </w:tcPr>
          <w:p w14:paraId="28BB3C57" w14:textId="77777777" w:rsidR="009B75F2" w:rsidRPr="002002A6" w:rsidRDefault="009B75F2" w:rsidP="009B75F2">
            <w:r>
              <w:rPr>
                <w:szCs w:val="20"/>
              </w:rPr>
              <w:t>PTP</w:t>
            </w:r>
          </w:p>
        </w:tc>
        <w:tc>
          <w:tcPr>
            <w:tcW w:w="7849" w:type="dxa"/>
            <w:tcBorders>
              <w:top w:val="nil"/>
              <w:left w:val="single" w:sz="4" w:space="0" w:color="31849B"/>
              <w:bottom w:val="nil"/>
              <w:right w:val="nil"/>
            </w:tcBorders>
            <w:vAlign w:val="center"/>
          </w:tcPr>
          <w:p w14:paraId="3206A6C1" w14:textId="77777777" w:rsidR="009B75F2" w:rsidRPr="002002A6" w:rsidRDefault="009B75F2" w:rsidP="009B75F2">
            <w:r>
              <w:rPr>
                <w:szCs w:val="20"/>
              </w:rPr>
              <w:t>Precision Time Protocol</w:t>
            </w:r>
          </w:p>
        </w:tc>
      </w:tr>
      <w:tr w:rsidR="009B75F2" w14:paraId="7EBED1F6" w14:textId="77777777" w:rsidTr="00FA5135">
        <w:trPr>
          <w:trHeight w:val="364"/>
        </w:trPr>
        <w:tc>
          <w:tcPr>
            <w:tcW w:w="2088" w:type="dxa"/>
            <w:tcBorders>
              <w:top w:val="nil"/>
              <w:left w:val="nil"/>
              <w:bottom w:val="nil"/>
              <w:right w:val="single" w:sz="4" w:space="0" w:color="31849B"/>
            </w:tcBorders>
            <w:vAlign w:val="center"/>
          </w:tcPr>
          <w:p w14:paraId="34C17C11" w14:textId="77777777" w:rsidR="009B75F2" w:rsidRPr="002002A6" w:rsidRDefault="009B75F2" w:rsidP="009B75F2">
            <w:r>
              <w:rPr>
                <w:szCs w:val="20"/>
              </w:rPr>
              <w:t>RTP</w:t>
            </w:r>
          </w:p>
        </w:tc>
        <w:tc>
          <w:tcPr>
            <w:tcW w:w="7849" w:type="dxa"/>
            <w:tcBorders>
              <w:top w:val="nil"/>
              <w:left w:val="single" w:sz="4" w:space="0" w:color="31849B"/>
              <w:bottom w:val="nil"/>
              <w:right w:val="nil"/>
            </w:tcBorders>
            <w:vAlign w:val="center"/>
          </w:tcPr>
          <w:p w14:paraId="7DC1614D" w14:textId="77777777" w:rsidR="009B75F2" w:rsidRPr="002002A6" w:rsidRDefault="009B75F2" w:rsidP="009B75F2">
            <w:r>
              <w:rPr>
                <w:szCs w:val="20"/>
              </w:rPr>
              <w:t>Real Time Protocol</w:t>
            </w:r>
          </w:p>
        </w:tc>
      </w:tr>
      <w:tr w:rsidR="009B75F2" w14:paraId="6ACFAE83" w14:textId="77777777" w:rsidTr="00FA5135">
        <w:trPr>
          <w:trHeight w:val="364"/>
        </w:trPr>
        <w:tc>
          <w:tcPr>
            <w:tcW w:w="2088" w:type="dxa"/>
            <w:tcBorders>
              <w:top w:val="nil"/>
              <w:left w:val="nil"/>
              <w:bottom w:val="nil"/>
              <w:right w:val="single" w:sz="4" w:space="0" w:color="31849B"/>
            </w:tcBorders>
            <w:vAlign w:val="center"/>
          </w:tcPr>
          <w:p w14:paraId="7989C878" w14:textId="77777777" w:rsidR="009B75F2" w:rsidRPr="002002A6" w:rsidRDefault="009B75F2" w:rsidP="009B75F2">
            <w:r>
              <w:rPr>
                <w:szCs w:val="20"/>
              </w:rPr>
              <w:t>SDP</w:t>
            </w:r>
          </w:p>
        </w:tc>
        <w:tc>
          <w:tcPr>
            <w:tcW w:w="7849" w:type="dxa"/>
            <w:tcBorders>
              <w:top w:val="nil"/>
              <w:left w:val="single" w:sz="4" w:space="0" w:color="31849B"/>
              <w:bottom w:val="nil"/>
              <w:right w:val="nil"/>
            </w:tcBorders>
            <w:vAlign w:val="center"/>
          </w:tcPr>
          <w:p w14:paraId="35DC9868" w14:textId="77777777" w:rsidR="009B75F2" w:rsidRPr="002002A6" w:rsidRDefault="009B75F2" w:rsidP="009B75F2">
            <w:r>
              <w:rPr>
                <w:szCs w:val="20"/>
              </w:rPr>
              <w:t>Session Description Protocol – Sender metadata that helps to identify RTP session format and essence</w:t>
            </w:r>
          </w:p>
        </w:tc>
      </w:tr>
      <w:tr w:rsidR="009B75F2" w14:paraId="72AF4C19" w14:textId="77777777" w:rsidTr="00FA5135">
        <w:trPr>
          <w:trHeight w:val="364"/>
        </w:trPr>
        <w:tc>
          <w:tcPr>
            <w:tcW w:w="2088" w:type="dxa"/>
            <w:tcBorders>
              <w:top w:val="nil"/>
              <w:left w:val="nil"/>
              <w:bottom w:val="nil"/>
              <w:right w:val="single" w:sz="4" w:space="0" w:color="31849B"/>
            </w:tcBorders>
            <w:vAlign w:val="center"/>
          </w:tcPr>
          <w:p w14:paraId="3C66C489" w14:textId="77777777" w:rsidR="009B75F2" w:rsidRPr="002002A6" w:rsidRDefault="009B75F2" w:rsidP="009B75F2">
            <w:r>
              <w:rPr>
                <w:szCs w:val="20"/>
              </w:rPr>
              <w:t>SMPTE</w:t>
            </w:r>
          </w:p>
        </w:tc>
        <w:tc>
          <w:tcPr>
            <w:tcW w:w="7849" w:type="dxa"/>
            <w:tcBorders>
              <w:top w:val="nil"/>
              <w:left w:val="single" w:sz="4" w:space="0" w:color="31849B"/>
              <w:bottom w:val="nil"/>
              <w:right w:val="nil"/>
            </w:tcBorders>
            <w:vAlign w:val="center"/>
          </w:tcPr>
          <w:p w14:paraId="4D8E99CE" w14:textId="77777777" w:rsidR="009B75F2" w:rsidRPr="002002A6" w:rsidRDefault="009B75F2" w:rsidP="009B75F2">
            <w:r>
              <w:rPr>
                <w:szCs w:val="20"/>
              </w:rPr>
              <w:t>Society of Motion Pictures and Television Engineers</w:t>
            </w:r>
          </w:p>
        </w:tc>
      </w:tr>
      <w:tr w:rsidR="009B75F2" w14:paraId="64A03397" w14:textId="77777777" w:rsidTr="00FA5135">
        <w:trPr>
          <w:trHeight w:val="364"/>
        </w:trPr>
        <w:tc>
          <w:tcPr>
            <w:tcW w:w="2088" w:type="dxa"/>
            <w:tcBorders>
              <w:top w:val="nil"/>
              <w:left w:val="nil"/>
              <w:bottom w:val="nil"/>
              <w:right w:val="single" w:sz="4" w:space="0" w:color="31849B"/>
            </w:tcBorders>
            <w:vAlign w:val="center"/>
          </w:tcPr>
          <w:p w14:paraId="4A075A3C" w14:textId="77777777" w:rsidR="009B75F2" w:rsidRPr="002002A6" w:rsidRDefault="009B75F2" w:rsidP="009B75F2">
            <w:r>
              <w:rPr>
                <w:szCs w:val="20"/>
              </w:rPr>
              <w:t>St21 Session</w:t>
            </w:r>
          </w:p>
        </w:tc>
        <w:tc>
          <w:tcPr>
            <w:tcW w:w="7849" w:type="dxa"/>
            <w:tcBorders>
              <w:top w:val="nil"/>
              <w:left w:val="single" w:sz="4" w:space="0" w:color="31849B"/>
              <w:bottom w:val="nil"/>
              <w:right w:val="nil"/>
            </w:tcBorders>
            <w:vAlign w:val="center"/>
          </w:tcPr>
          <w:p w14:paraId="171D9314" w14:textId="77777777" w:rsidR="009B75F2" w:rsidRPr="002002A6" w:rsidRDefault="009B75F2" w:rsidP="009B75F2">
            <w:r>
              <w:rPr>
                <w:szCs w:val="20"/>
              </w:rPr>
              <w:t>RTP Session of Raw Video complying to RFC 4175</w:t>
            </w:r>
          </w:p>
        </w:tc>
      </w:tr>
      <w:tr w:rsidR="009B75F2" w14:paraId="72DC426A" w14:textId="77777777" w:rsidTr="00FA5135">
        <w:trPr>
          <w:trHeight w:val="364"/>
        </w:trPr>
        <w:tc>
          <w:tcPr>
            <w:tcW w:w="2088" w:type="dxa"/>
            <w:tcBorders>
              <w:top w:val="nil"/>
              <w:left w:val="nil"/>
              <w:bottom w:val="nil"/>
              <w:right w:val="single" w:sz="4" w:space="0" w:color="31849B"/>
            </w:tcBorders>
            <w:vAlign w:val="center"/>
          </w:tcPr>
          <w:p w14:paraId="70E81313" w14:textId="77777777" w:rsidR="009B75F2" w:rsidRPr="002002A6" w:rsidRDefault="009B75F2" w:rsidP="009B75F2">
            <w:r>
              <w:rPr>
                <w:szCs w:val="20"/>
              </w:rPr>
              <w:t>St30 Session</w:t>
            </w:r>
          </w:p>
        </w:tc>
        <w:tc>
          <w:tcPr>
            <w:tcW w:w="7849" w:type="dxa"/>
            <w:tcBorders>
              <w:top w:val="nil"/>
              <w:left w:val="single" w:sz="4" w:space="0" w:color="31849B"/>
              <w:bottom w:val="nil"/>
              <w:right w:val="nil"/>
            </w:tcBorders>
            <w:vAlign w:val="center"/>
          </w:tcPr>
          <w:p w14:paraId="1230BD56" w14:textId="77777777" w:rsidR="009B75F2" w:rsidRPr="002002A6" w:rsidRDefault="009B75F2" w:rsidP="009B75F2">
            <w:r>
              <w:rPr>
                <w:szCs w:val="20"/>
              </w:rPr>
              <w:t>RTP Session of PCM Audio</w:t>
            </w:r>
          </w:p>
        </w:tc>
      </w:tr>
      <w:tr w:rsidR="009B75F2" w14:paraId="41AB413C" w14:textId="77777777" w:rsidTr="00FA5135">
        <w:trPr>
          <w:trHeight w:val="364"/>
        </w:trPr>
        <w:tc>
          <w:tcPr>
            <w:tcW w:w="2088" w:type="dxa"/>
            <w:tcBorders>
              <w:top w:val="nil"/>
              <w:left w:val="nil"/>
              <w:bottom w:val="nil"/>
              <w:right w:val="single" w:sz="4" w:space="0" w:color="31849B"/>
            </w:tcBorders>
            <w:vAlign w:val="center"/>
          </w:tcPr>
          <w:p w14:paraId="06ECC2DD" w14:textId="77777777" w:rsidR="009B75F2" w:rsidRPr="002002A6" w:rsidRDefault="009B75F2" w:rsidP="009B75F2">
            <w:r>
              <w:rPr>
                <w:szCs w:val="20"/>
              </w:rPr>
              <w:t>St31 Session</w:t>
            </w:r>
          </w:p>
        </w:tc>
        <w:tc>
          <w:tcPr>
            <w:tcW w:w="7849" w:type="dxa"/>
            <w:tcBorders>
              <w:top w:val="nil"/>
              <w:left w:val="single" w:sz="4" w:space="0" w:color="31849B"/>
              <w:bottom w:val="nil"/>
              <w:right w:val="nil"/>
            </w:tcBorders>
            <w:vAlign w:val="center"/>
          </w:tcPr>
          <w:p w14:paraId="43FC508E" w14:textId="77777777" w:rsidR="009B75F2" w:rsidRPr="002002A6" w:rsidRDefault="009B75F2" w:rsidP="009B75F2">
            <w:r>
              <w:rPr>
                <w:szCs w:val="20"/>
              </w:rPr>
              <w:t>RTP Session of AES3 Audio</w:t>
            </w:r>
          </w:p>
        </w:tc>
      </w:tr>
      <w:tr w:rsidR="009B75F2" w14:paraId="6DDF7583" w14:textId="77777777" w:rsidTr="00FA5135">
        <w:trPr>
          <w:trHeight w:val="364"/>
        </w:trPr>
        <w:tc>
          <w:tcPr>
            <w:tcW w:w="2088" w:type="dxa"/>
            <w:tcBorders>
              <w:top w:val="nil"/>
              <w:left w:val="nil"/>
              <w:bottom w:val="nil"/>
              <w:right w:val="single" w:sz="4" w:space="0" w:color="31849B"/>
            </w:tcBorders>
            <w:vAlign w:val="center"/>
          </w:tcPr>
          <w:p w14:paraId="61F278FB" w14:textId="77777777" w:rsidR="009B75F2" w:rsidRDefault="009B75F2" w:rsidP="009B75F2">
            <w:pPr>
              <w:rPr>
                <w:szCs w:val="20"/>
              </w:rPr>
            </w:pPr>
            <w:r>
              <w:rPr>
                <w:szCs w:val="20"/>
              </w:rPr>
              <w:t>St40 Session</w:t>
            </w:r>
          </w:p>
        </w:tc>
        <w:tc>
          <w:tcPr>
            <w:tcW w:w="7849" w:type="dxa"/>
            <w:tcBorders>
              <w:top w:val="nil"/>
              <w:left w:val="single" w:sz="4" w:space="0" w:color="31849B"/>
              <w:bottom w:val="nil"/>
              <w:right w:val="nil"/>
            </w:tcBorders>
            <w:vAlign w:val="center"/>
          </w:tcPr>
          <w:p w14:paraId="2E181B63" w14:textId="77777777" w:rsidR="009B75F2" w:rsidRDefault="009B75F2" w:rsidP="009B75F2">
            <w:pPr>
              <w:rPr>
                <w:szCs w:val="20"/>
              </w:rPr>
            </w:pPr>
            <w:r>
              <w:rPr>
                <w:szCs w:val="20"/>
              </w:rPr>
              <w:t>RTP session with Ancillary data</w:t>
            </w:r>
          </w:p>
        </w:tc>
      </w:tr>
      <w:tr w:rsidR="009B75F2" w14:paraId="29748C39" w14:textId="77777777" w:rsidTr="00FA5135">
        <w:trPr>
          <w:trHeight w:val="364"/>
        </w:trPr>
        <w:tc>
          <w:tcPr>
            <w:tcW w:w="2088" w:type="dxa"/>
            <w:tcBorders>
              <w:top w:val="nil"/>
              <w:left w:val="nil"/>
              <w:bottom w:val="nil"/>
              <w:right w:val="single" w:sz="4" w:space="0" w:color="31849B"/>
            </w:tcBorders>
            <w:vAlign w:val="center"/>
          </w:tcPr>
          <w:p w14:paraId="30AC068C" w14:textId="77777777" w:rsidR="009B75F2" w:rsidRDefault="009B75F2" w:rsidP="009B75F2">
            <w:r>
              <w:rPr>
                <w:szCs w:val="20"/>
              </w:rPr>
              <w:t>UDP</w:t>
            </w:r>
          </w:p>
        </w:tc>
        <w:tc>
          <w:tcPr>
            <w:tcW w:w="7849" w:type="dxa"/>
            <w:tcBorders>
              <w:top w:val="nil"/>
              <w:left w:val="single" w:sz="4" w:space="0" w:color="31849B"/>
              <w:bottom w:val="nil"/>
              <w:right w:val="nil"/>
            </w:tcBorders>
            <w:vAlign w:val="center"/>
          </w:tcPr>
          <w:p w14:paraId="5283E853" w14:textId="77777777" w:rsidR="009B75F2" w:rsidRDefault="009B75F2" w:rsidP="009B75F2">
            <w:r>
              <w:rPr>
                <w:szCs w:val="20"/>
              </w:rPr>
              <w:t>User Datagram Protocol, Layer 4 protocol on the top of IPv4 or IPv6 protocol</w:t>
            </w:r>
          </w:p>
        </w:tc>
      </w:tr>
      <w:tr w:rsidR="009B75F2" w14:paraId="75E865F2" w14:textId="77777777" w:rsidTr="00FA5135">
        <w:trPr>
          <w:trHeight w:val="364"/>
        </w:trPr>
        <w:tc>
          <w:tcPr>
            <w:tcW w:w="2088" w:type="dxa"/>
            <w:tcBorders>
              <w:top w:val="nil"/>
              <w:left w:val="nil"/>
              <w:bottom w:val="nil"/>
              <w:right w:val="single" w:sz="4" w:space="0" w:color="31849B"/>
            </w:tcBorders>
            <w:vAlign w:val="center"/>
          </w:tcPr>
          <w:p w14:paraId="773438E6" w14:textId="77777777" w:rsidR="009B75F2" w:rsidRDefault="009B75F2" w:rsidP="009B75F2">
            <w:r>
              <w:rPr>
                <w:szCs w:val="20"/>
              </w:rPr>
              <w:t>UM</w:t>
            </w:r>
          </w:p>
        </w:tc>
        <w:tc>
          <w:tcPr>
            <w:tcW w:w="7849" w:type="dxa"/>
            <w:tcBorders>
              <w:top w:val="nil"/>
              <w:left w:val="single" w:sz="4" w:space="0" w:color="31849B"/>
              <w:bottom w:val="nil"/>
              <w:right w:val="nil"/>
            </w:tcBorders>
            <w:vAlign w:val="center"/>
          </w:tcPr>
          <w:p w14:paraId="2977D9B9" w14:textId="77777777" w:rsidR="009B75F2" w:rsidRDefault="009B75F2" w:rsidP="009B75F2">
            <w:r>
              <w:rPr>
                <w:szCs w:val="20"/>
              </w:rPr>
              <w:t>User Mode</w:t>
            </w:r>
          </w:p>
        </w:tc>
      </w:tr>
      <w:tr w:rsidR="009B75F2" w14:paraId="2A919DFA" w14:textId="77777777" w:rsidTr="00FA5135">
        <w:trPr>
          <w:trHeight w:val="364"/>
        </w:trPr>
        <w:tc>
          <w:tcPr>
            <w:tcW w:w="2088" w:type="dxa"/>
            <w:tcBorders>
              <w:top w:val="nil"/>
              <w:left w:val="nil"/>
              <w:bottom w:val="nil"/>
              <w:right w:val="single" w:sz="4" w:space="0" w:color="31849B"/>
            </w:tcBorders>
            <w:vAlign w:val="center"/>
          </w:tcPr>
          <w:p w14:paraId="6F9BE9A6" w14:textId="77777777" w:rsidR="009B75F2" w:rsidRDefault="009B75F2" w:rsidP="009B75F2">
            <w:r>
              <w:rPr>
                <w:szCs w:val="20"/>
              </w:rPr>
              <w:t>UMD</w:t>
            </w:r>
          </w:p>
        </w:tc>
        <w:tc>
          <w:tcPr>
            <w:tcW w:w="7849" w:type="dxa"/>
            <w:tcBorders>
              <w:top w:val="nil"/>
              <w:left w:val="single" w:sz="4" w:space="0" w:color="31849B"/>
              <w:bottom w:val="nil"/>
              <w:right w:val="nil"/>
            </w:tcBorders>
            <w:vAlign w:val="center"/>
          </w:tcPr>
          <w:p w14:paraId="4B5F8582" w14:textId="77777777" w:rsidR="009B75F2" w:rsidRDefault="009B75F2" w:rsidP="009B75F2">
            <w:r>
              <w:rPr>
                <w:szCs w:val="20"/>
              </w:rPr>
              <w:t>User Mode Driver</w:t>
            </w:r>
          </w:p>
        </w:tc>
      </w:tr>
      <w:tr w:rsidR="009B75F2" w14:paraId="3C93EC09" w14:textId="77777777" w:rsidTr="00FA5135">
        <w:trPr>
          <w:trHeight w:val="364"/>
        </w:trPr>
        <w:tc>
          <w:tcPr>
            <w:tcW w:w="2088" w:type="dxa"/>
            <w:tcBorders>
              <w:top w:val="nil"/>
              <w:left w:val="nil"/>
              <w:bottom w:val="nil"/>
              <w:right w:val="single" w:sz="4" w:space="0" w:color="31849B"/>
            </w:tcBorders>
            <w:vAlign w:val="center"/>
          </w:tcPr>
          <w:p w14:paraId="2F6639D1" w14:textId="0B50983F" w:rsidR="005C4FC4" w:rsidRPr="005C4FC4" w:rsidRDefault="009B75F2" w:rsidP="005C4FC4">
            <w:pPr>
              <w:rPr>
                <w:szCs w:val="20"/>
              </w:rPr>
            </w:pPr>
            <w:r>
              <w:rPr>
                <w:szCs w:val="20"/>
              </w:rPr>
              <w:t>VRX</w:t>
            </w:r>
          </w:p>
        </w:tc>
        <w:tc>
          <w:tcPr>
            <w:tcW w:w="7849" w:type="dxa"/>
            <w:tcBorders>
              <w:top w:val="nil"/>
              <w:left w:val="single" w:sz="4" w:space="0" w:color="31849B"/>
              <w:bottom w:val="nil"/>
              <w:right w:val="nil"/>
            </w:tcBorders>
            <w:vAlign w:val="center"/>
          </w:tcPr>
          <w:p w14:paraId="54D2A93A" w14:textId="77777777" w:rsidR="005C4FC4" w:rsidRDefault="005C4FC4" w:rsidP="005C4FC4">
            <w:pPr>
              <w:rPr>
                <w:szCs w:val="20"/>
              </w:rPr>
            </w:pPr>
          </w:p>
          <w:p w14:paraId="62AC305E" w14:textId="037FB1BF" w:rsidR="009B75F2" w:rsidRDefault="009B75F2" w:rsidP="00F31BE0">
            <w:pPr>
              <w:rPr>
                <w:szCs w:val="20"/>
              </w:rPr>
            </w:pPr>
            <w:r>
              <w:rPr>
                <w:szCs w:val="20"/>
              </w:rPr>
              <w:t>Virtual Receive Buffer</w:t>
            </w:r>
          </w:p>
          <w:p w14:paraId="7FC4D107" w14:textId="1366F721" w:rsidR="005C4FC4" w:rsidRDefault="005C4FC4" w:rsidP="009B75F2"/>
        </w:tc>
      </w:tr>
      <w:tr w:rsidR="005C4FC4" w14:paraId="62A521D5" w14:textId="77777777" w:rsidTr="00FA5135">
        <w:trPr>
          <w:trHeight w:val="364"/>
        </w:trPr>
        <w:tc>
          <w:tcPr>
            <w:tcW w:w="2088" w:type="dxa"/>
            <w:tcBorders>
              <w:top w:val="nil"/>
              <w:left w:val="nil"/>
              <w:bottom w:val="nil"/>
              <w:right w:val="single" w:sz="4" w:space="0" w:color="31849B"/>
            </w:tcBorders>
            <w:vAlign w:val="center"/>
          </w:tcPr>
          <w:p w14:paraId="6B109DCB" w14:textId="113251F2" w:rsidR="005C4FC4" w:rsidRDefault="005C4FC4" w:rsidP="005C4FC4">
            <w:pPr>
              <w:rPr>
                <w:szCs w:val="20"/>
              </w:rPr>
            </w:pPr>
            <w:r>
              <w:rPr>
                <w:szCs w:val="20"/>
              </w:rPr>
              <w:t>RVRTP</w:t>
            </w:r>
          </w:p>
        </w:tc>
        <w:tc>
          <w:tcPr>
            <w:tcW w:w="7849" w:type="dxa"/>
            <w:tcBorders>
              <w:top w:val="nil"/>
              <w:left w:val="single" w:sz="4" w:space="0" w:color="31849B"/>
              <w:bottom w:val="nil"/>
              <w:right w:val="nil"/>
            </w:tcBorders>
            <w:vAlign w:val="center"/>
          </w:tcPr>
          <w:p w14:paraId="778273E5" w14:textId="4A7CA422" w:rsidR="005C4FC4" w:rsidRDefault="005C4FC4" w:rsidP="005C4FC4">
            <w:pPr>
              <w:rPr>
                <w:szCs w:val="20"/>
              </w:rPr>
            </w:pPr>
            <w:r>
              <w:rPr>
                <w:szCs w:val="20"/>
              </w:rPr>
              <w:t>Raw Video Real Time Protocol</w:t>
            </w:r>
          </w:p>
        </w:tc>
      </w:tr>
      <w:tr w:rsidR="005C4FC4" w14:paraId="1CD214E1" w14:textId="77777777" w:rsidTr="00FA5135">
        <w:trPr>
          <w:trHeight w:val="364"/>
        </w:trPr>
        <w:tc>
          <w:tcPr>
            <w:tcW w:w="2088" w:type="dxa"/>
            <w:tcBorders>
              <w:top w:val="nil"/>
              <w:left w:val="nil"/>
              <w:bottom w:val="nil"/>
              <w:right w:val="single" w:sz="4" w:space="0" w:color="31849B"/>
            </w:tcBorders>
            <w:vAlign w:val="center"/>
          </w:tcPr>
          <w:p w14:paraId="2DB3B440" w14:textId="0C57F0EB" w:rsidR="005C4FC4" w:rsidRDefault="005C4FC4" w:rsidP="005C4FC4">
            <w:pPr>
              <w:rPr>
                <w:szCs w:val="20"/>
              </w:rPr>
            </w:pPr>
            <w:r>
              <w:rPr>
                <w:szCs w:val="20"/>
              </w:rPr>
              <w:t>UIO</w:t>
            </w:r>
          </w:p>
        </w:tc>
        <w:tc>
          <w:tcPr>
            <w:tcW w:w="7849" w:type="dxa"/>
            <w:tcBorders>
              <w:top w:val="nil"/>
              <w:left w:val="single" w:sz="4" w:space="0" w:color="31849B"/>
              <w:bottom w:val="nil"/>
              <w:right w:val="nil"/>
            </w:tcBorders>
            <w:vAlign w:val="center"/>
          </w:tcPr>
          <w:p w14:paraId="6216B95D" w14:textId="372FED02" w:rsidR="005C4FC4" w:rsidRDefault="005C4FC4" w:rsidP="005C4FC4">
            <w:pPr>
              <w:rPr>
                <w:szCs w:val="20"/>
              </w:rPr>
            </w:pPr>
            <w:r>
              <w:rPr>
                <w:szCs w:val="20"/>
              </w:rPr>
              <w:t>Userspace Input/Output</w:t>
            </w:r>
          </w:p>
        </w:tc>
      </w:tr>
      <w:tr w:rsidR="005C4FC4" w14:paraId="6B2ECF01" w14:textId="77777777" w:rsidTr="00FA5135">
        <w:trPr>
          <w:trHeight w:val="364"/>
        </w:trPr>
        <w:tc>
          <w:tcPr>
            <w:tcW w:w="2088" w:type="dxa"/>
            <w:tcBorders>
              <w:top w:val="nil"/>
              <w:left w:val="nil"/>
              <w:bottom w:val="nil"/>
              <w:right w:val="single" w:sz="4" w:space="0" w:color="31849B"/>
            </w:tcBorders>
            <w:vAlign w:val="center"/>
          </w:tcPr>
          <w:p w14:paraId="40234441" w14:textId="76C3DEFC" w:rsidR="005C4FC4" w:rsidRDefault="005C4FC4" w:rsidP="005C4FC4">
            <w:pPr>
              <w:rPr>
                <w:szCs w:val="20"/>
              </w:rPr>
            </w:pPr>
            <w:r>
              <w:rPr>
                <w:szCs w:val="20"/>
              </w:rPr>
              <w:t>IGB</w:t>
            </w:r>
          </w:p>
        </w:tc>
        <w:tc>
          <w:tcPr>
            <w:tcW w:w="7849" w:type="dxa"/>
            <w:tcBorders>
              <w:top w:val="nil"/>
              <w:left w:val="single" w:sz="4" w:space="0" w:color="31849B"/>
              <w:bottom w:val="nil"/>
              <w:right w:val="nil"/>
            </w:tcBorders>
            <w:vAlign w:val="center"/>
          </w:tcPr>
          <w:p w14:paraId="23FE3B1F" w14:textId="14411166" w:rsidR="005C4FC4" w:rsidRDefault="0024051C" w:rsidP="005C4FC4">
            <w:pPr>
              <w:rPr>
                <w:szCs w:val="20"/>
              </w:rPr>
            </w:pPr>
            <w:r>
              <w:rPr>
                <w:szCs w:val="20"/>
              </w:rPr>
              <w:t xml:space="preserve">Intel </w:t>
            </w:r>
            <w:r w:rsidR="00DE0306">
              <w:rPr>
                <w:szCs w:val="20"/>
              </w:rPr>
              <w:t xml:space="preserve">GigaBit </w:t>
            </w:r>
            <w:r>
              <w:rPr>
                <w:szCs w:val="20"/>
              </w:rPr>
              <w:t>Ethernet Driver</w:t>
            </w:r>
          </w:p>
        </w:tc>
      </w:tr>
    </w:tbl>
    <w:p w14:paraId="6190F4D8" w14:textId="3123D403" w:rsidR="001008BB" w:rsidRPr="001D3B49" w:rsidRDefault="001008BB" w:rsidP="1945CDD2">
      <w:pPr>
        <w:spacing w:after="0"/>
        <w:rPr>
          <w:rFonts w:eastAsia="Arial" w:cs="Arial"/>
        </w:rPr>
      </w:pPr>
    </w:p>
    <w:p w14:paraId="110DFF3A" w14:textId="77777777" w:rsidR="007C1FA9" w:rsidRPr="001008BB" w:rsidRDefault="007C1FA9" w:rsidP="007C1FA9">
      <w:pPr>
        <w:pStyle w:val="ListParagraph"/>
        <w:spacing w:after="0"/>
        <w:ind w:left="1440"/>
        <w:rPr>
          <w:rFonts w:ascii="Arial" w:eastAsia="Arial" w:hAnsi="Arial" w:cs="Arial"/>
        </w:rPr>
      </w:pPr>
    </w:p>
    <w:p w14:paraId="746A0DE6" w14:textId="77777777" w:rsidR="00F31BE0" w:rsidRDefault="00F31BE0" w:rsidP="00233AEA">
      <w:pPr>
        <w:pStyle w:val="Heading2"/>
      </w:pPr>
    </w:p>
    <w:p w14:paraId="6105181A" w14:textId="638DD2EB" w:rsidR="00D2358C" w:rsidRDefault="0069486D" w:rsidP="00233AEA">
      <w:pPr>
        <w:pStyle w:val="Heading2"/>
      </w:pPr>
      <w:r>
        <w:t xml:space="preserve"> </w:t>
      </w:r>
      <w:r w:rsidR="06DB5517">
        <w:t>Architecture</w:t>
      </w:r>
      <w:bookmarkStart w:id="2" w:name="_Toc51691047"/>
      <w:r w:rsidR="00D2358C">
        <w:t xml:space="preserve"> </w:t>
      </w:r>
      <w:r w:rsidR="11E1D72B">
        <w:t>overview</w:t>
      </w:r>
      <w:bookmarkEnd w:id="2"/>
    </w:p>
    <w:p w14:paraId="1B7A9AF4" w14:textId="010BCABD" w:rsidR="004A3519" w:rsidRDefault="00F31BE0" w:rsidP="00F31BE0">
      <w:pPr>
        <w:pStyle w:val="Heading3"/>
      </w:pPr>
      <w:r>
        <w:t xml:space="preserve"> </w:t>
      </w:r>
      <w:r w:rsidR="3F354F83">
        <w:t>Sender – receiver transmission stack.</w:t>
      </w:r>
    </w:p>
    <w:p w14:paraId="49973FA2" w14:textId="13EC6511" w:rsidR="004A3519" w:rsidRDefault="004A3519" w:rsidP="001D3B49"/>
    <w:p w14:paraId="01C13139" w14:textId="19FBE081" w:rsidR="00F31BE0" w:rsidRDefault="003E2B66" w:rsidP="001D3B49">
      <w:r>
        <w:rPr>
          <w:noProof/>
        </w:rPr>
        <w:drawing>
          <wp:inline distT="0" distB="0" distL="0" distR="0" wp14:anchorId="41373081" wp14:editId="516EAA66">
            <wp:extent cx="5584825" cy="3734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5241" cy="3741152"/>
                    </a:xfrm>
                    <a:prstGeom prst="rect">
                      <a:avLst/>
                    </a:prstGeom>
                    <a:noFill/>
                  </pic:spPr>
                </pic:pic>
              </a:graphicData>
            </a:graphic>
          </wp:inline>
        </w:drawing>
      </w:r>
      <w:bookmarkStart w:id="3" w:name="_GoBack"/>
      <w:bookmarkEnd w:id="3"/>
    </w:p>
    <w:p w14:paraId="56FB86C3" w14:textId="1F54AD59" w:rsidR="009B75F2" w:rsidRDefault="009B75F2" w:rsidP="7C8FA9E3">
      <w:r w:rsidRPr="7C8FA9E3">
        <w:rPr>
          <w:b/>
          <w:bCs/>
        </w:rPr>
        <w:t>Video Multichannel Producer Application</w:t>
      </w:r>
    </w:p>
    <w:p w14:paraId="1463817D" w14:textId="0807C4B1" w:rsidR="009B75F2" w:rsidRDefault="007359F8" w:rsidP="3C07027E">
      <w:r>
        <w:t>C</w:t>
      </w:r>
      <w:r w:rsidR="009B75F2" w:rsidRPr="7C8FA9E3">
        <w:t xml:space="preserve">ustomer SW that calls the </w:t>
      </w:r>
      <w:r w:rsidR="00113305">
        <w:t>Intel Media Streaming</w:t>
      </w:r>
      <w:r w:rsidR="009B75F2" w:rsidRPr="7C8FA9E3">
        <w:t xml:space="preserve"> library</w:t>
      </w:r>
      <w:r w:rsidR="00113305">
        <w:t xml:space="preserve"> for ST 2110</w:t>
      </w:r>
      <w:r w:rsidR="009B75F2" w:rsidRPr="7C8FA9E3">
        <w:t xml:space="preserve"> and in case of video producer provides callback interface to drain the video buffers, </w:t>
      </w:r>
    </w:p>
    <w:p w14:paraId="2262433E" w14:textId="75B492FF" w:rsidR="009B75F2" w:rsidRDefault="1739B132" w:rsidP="3C07027E">
      <w:r w:rsidRPr="3C07027E">
        <w:rPr>
          <w:b/>
          <w:bCs/>
        </w:rPr>
        <w:t>Video Multichannel Consumer Application</w:t>
      </w:r>
    </w:p>
    <w:p w14:paraId="78186720" w14:textId="6A213F48" w:rsidR="009B75F2" w:rsidRDefault="007359F8" w:rsidP="3C07027E">
      <w:r>
        <w:t>I</w:t>
      </w:r>
      <w:r w:rsidR="009B75F2" w:rsidRPr="7C8FA9E3">
        <w:t>n case of video consumer provides callback interface to get notification about received frames or frame slices. The data interface to the library is through the video buffers that contain CbY0CrY1 10bit packet color (5 bytes are used to hold CbY0CrY1 color that are for 2 consecutive pixels).</w:t>
      </w:r>
    </w:p>
    <w:p w14:paraId="5CE65B73" w14:textId="2E1B1B62" w:rsidR="007E360D" w:rsidRDefault="009B75F2" w:rsidP="001800B4">
      <w:pPr>
        <w:pStyle w:val="Heading3"/>
      </w:pPr>
      <w:r w:rsidRPr="7C8FA9E3">
        <w:t>StDevice components for Transmitter a</w:t>
      </w:r>
      <w:r w:rsidR="004D30EC">
        <w:t>nd</w:t>
      </w:r>
      <w:r w:rsidRPr="7C8FA9E3">
        <w:t xml:space="preserve"> Receiver.</w:t>
      </w:r>
    </w:p>
    <w:p w14:paraId="60F6439C" w14:textId="77777777" w:rsidR="001800B4" w:rsidRPr="001800B4" w:rsidRDefault="001800B4" w:rsidP="001800B4"/>
    <w:p w14:paraId="5B3927C4" w14:textId="0C4F3A33" w:rsidR="009B75F2" w:rsidRDefault="009B75F2" w:rsidP="7C8FA9E3">
      <w:r w:rsidRPr="7C8FA9E3">
        <w:rPr>
          <w:b/>
          <w:bCs/>
        </w:rPr>
        <w:t>StDevice</w:t>
      </w:r>
      <w:r w:rsidRPr="7C8FA9E3">
        <w:t xml:space="preserve"> implements fundamental library structure in each direction, on which Video, Audio and Ancillary sessions are instantiated. Usually a single device is created for a pair of NIC ethernet ports, so that naturally can provide the redundant path capability – streams addressed for different destinations but having the same timing and payload, so </w:t>
      </w:r>
      <w:r w:rsidRPr="7C8FA9E3">
        <w:lastRenderedPageBreak/>
        <w:t xml:space="preserve">that the same video essence travels a different path in the network. In case of sender device, it initializes the pool of timeslots through dividing the frame time into slices equal to the default packet pacing distance – for example in case of 50fps rate the time slice size is 4.44us for 1080p traffic. Then each slice can send a number of streams, in case of 10Gbps NIC port within 4.44us 4 packets of default video packet size of 1268 can be sent.  </w:t>
      </w:r>
    </w:p>
    <w:p w14:paraId="3AB76ED5" w14:textId="77777777" w:rsidR="009B75F2" w:rsidRDefault="009B75F2" w:rsidP="009B75F2">
      <w:r w:rsidRPr="00BE42B2">
        <w:rPr>
          <w:b/>
        </w:rPr>
        <w:t>St21Session</w:t>
      </w:r>
      <w:r>
        <w:t xml:space="preserve"> component is responsible for raw video session setup and management, for direction of transmitter it registers within device for timeslots that guarantee smooth transition of the video. It is possible the base rate of the device is not compatible with the rate and resolution of the session, please refer to section </w:t>
      </w:r>
      <w:r>
        <w:fldChar w:fldCharType="begin"/>
      </w:r>
      <w:r>
        <w:instrText xml:space="preserve"> REF _Ref44103005 \r \h </w:instrText>
      </w:r>
      <w:r>
        <w:fldChar w:fldCharType="separate"/>
      </w:r>
      <w:r>
        <w:t>6.1.3.1</w:t>
      </w:r>
      <w:r>
        <w:fldChar w:fldCharType="end"/>
      </w:r>
      <w:r>
        <w:t>. Each session has callback registered from the sender or receiver application. The session component is responsible for issuing these callbacks to drain the video buffer for the transmitter side and notify about frame completion on the receiver side. Each video session on transmitter side has assigned scheduler ring. The St21Session API is not intended for multi-process communication. The API will work within the same process as library is instanced. To achieve multi-process communication, several approaches are possible, one is to add shared memory to exchange data efficient with other processes and implement inter process notifications on the top of the session callbacks.</w:t>
      </w:r>
    </w:p>
    <w:p w14:paraId="2A23B90C" w14:textId="49E7A953" w:rsidR="009B75F2" w:rsidRDefault="009B75F2" w:rsidP="687378D4">
      <w:r w:rsidRPr="253324B7">
        <w:rPr>
          <w:b/>
          <w:bCs/>
        </w:rPr>
        <w:t>St30Session</w:t>
      </w:r>
      <w:r w:rsidR="00755032" w:rsidRPr="253324B7">
        <w:rPr>
          <w:b/>
          <w:bCs/>
        </w:rPr>
        <w:t xml:space="preserve">(not implemented in </w:t>
      </w:r>
      <w:r w:rsidR="69108002" w:rsidRPr="253324B7">
        <w:rPr>
          <w:b/>
          <w:bCs/>
        </w:rPr>
        <w:t>prototype r</w:t>
      </w:r>
      <w:r w:rsidR="00755032" w:rsidRPr="253324B7">
        <w:rPr>
          <w:b/>
          <w:bCs/>
        </w:rPr>
        <w:t>elease)</w:t>
      </w:r>
      <w:r>
        <w:t xml:space="preserve"> component is responsible for audio session setup and management (PCM AES67 or AES3), for direction of transmitter it registers within device for time budget within multichannel audio packets that guarantee smooth transition of the audio (which is tiny compared to video). Audio packet per each session is send every 1ms and usually from 2 to 8 channels form a single, bigger audio packet to save the bandwidth. All audio channels are sent via socket API, which then in the library, use one of remaining send device rings (since video cannot occupy more than 90% of the NIC bandwidth).</w:t>
      </w:r>
    </w:p>
    <w:p w14:paraId="452AA5C1" w14:textId="33957A11" w:rsidR="00755032" w:rsidRDefault="00755032" w:rsidP="687378D4">
      <w:pPr>
        <w:rPr>
          <w:b/>
          <w:bCs/>
        </w:rPr>
      </w:pPr>
      <w:r w:rsidRPr="253324B7">
        <w:rPr>
          <w:b/>
          <w:bCs/>
        </w:rPr>
        <w:t>St40</w:t>
      </w:r>
      <w:r w:rsidR="00C77F70" w:rsidRPr="253324B7">
        <w:rPr>
          <w:b/>
          <w:bCs/>
        </w:rPr>
        <w:t>Session (</w:t>
      </w:r>
      <w:r w:rsidR="005E0DA3" w:rsidRPr="253324B7">
        <w:rPr>
          <w:b/>
          <w:bCs/>
        </w:rPr>
        <w:t xml:space="preserve">not implemented in </w:t>
      </w:r>
      <w:r w:rsidR="15C5462F" w:rsidRPr="253324B7">
        <w:rPr>
          <w:b/>
          <w:bCs/>
        </w:rPr>
        <w:t>prototype</w:t>
      </w:r>
      <w:r w:rsidR="005E0DA3" w:rsidRPr="253324B7">
        <w:rPr>
          <w:b/>
          <w:bCs/>
        </w:rPr>
        <w:t xml:space="preserve"> release)</w:t>
      </w:r>
    </w:p>
    <w:p w14:paraId="47456949" w14:textId="590DBEEC" w:rsidR="005E0DA3" w:rsidRPr="005E0DA3" w:rsidRDefault="005E0DA3" w:rsidP="7C8FA9E3">
      <w:r w:rsidRPr="7C8FA9E3">
        <w:t>Ancillary data</w:t>
      </w:r>
    </w:p>
    <w:p w14:paraId="377EC8C4" w14:textId="77777777" w:rsidR="009B75F2" w:rsidRDefault="009B75F2" w:rsidP="009B75F2">
      <w:r>
        <w:rPr>
          <w:b/>
          <w:bCs/>
        </w:rPr>
        <w:t xml:space="preserve">RFC4175 </w:t>
      </w:r>
      <w:r w:rsidRPr="00BE42B2">
        <w:rPr>
          <w:b/>
          <w:bCs/>
        </w:rPr>
        <w:t>Raw Video RTP</w:t>
      </w:r>
      <w:r>
        <w:t xml:space="preserve"> encapsulation component (also called rvrtp rings) performs RTP encapsulation and puts packets to the scheduler ring. It is also responsible for aligning the 1</w:t>
      </w:r>
      <w:r w:rsidRPr="00BE42B2">
        <w:rPr>
          <w:vertAlign w:val="superscript"/>
        </w:rPr>
        <w:t>st</w:t>
      </w:r>
      <w:r>
        <w:t xml:space="preserve"> packet of the frame to the Epoch + Troffset time. The alignment algorithm calculates the time to the next frame beginning and waits in draining the video buffer through missing time slices (Tprs), therefore for example of 50fps frame rate of 1080p session, a step of delay is Trps time of 4.44us, for 25fps is 8.88us.  </w:t>
      </w:r>
    </w:p>
    <w:p w14:paraId="15E8E504" w14:textId="77777777" w:rsidR="009B75F2" w:rsidRDefault="009B75F2" w:rsidP="009B75F2">
      <w:r>
        <w:t xml:space="preserve">On the receiver side, </w:t>
      </w:r>
      <w:r w:rsidRPr="008E1850">
        <w:rPr>
          <w:b/>
          <w:bCs/>
        </w:rPr>
        <w:t xml:space="preserve">RFC4175 </w:t>
      </w:r>
      <w:r w:rsidRPr="00BE42B2">
        <w:rPr>
          <w:b/>
          <w:bCs/>
        </w:rPr>
        <w:t>Raw Video RTP</w:t>
      </w:r>
      <w:r>
        <w:t xml:space="preserve"> component is responsible for decapsulation of RTP packets (and verification). Each received stream has assigned one of available RX queues, so that multiple threads can easily parallelize reception of the packets of different sessions.</w:t>
      </w:r>
    </w:p>
    <w:p w14:paraId="22A68DD1" w14:textId="77777777" w:rsidR="009B75F2" w:rsidRDefault="009B75F2" w:rsidP="001D3B49"/>
    <w:p w14:paraId="6A9B49B7" w14:textId="77777777" w:rsidR="0017795A" w:rsidRDefault="0017795A" w:rsidP="001D3B49"/>
    <w:p w14:paraId="6267D38F" w14:textId="77777777" w:rsidR="0017795A" w:rsidRDefault="0017795A" w:rsidP="001D3B49"/>
    <w:p w14:paraId="442C0C3C" w14:textId="77777777" w:rsidR="0017795A" w:rsidRDefault="0017795A" w:rsidP="001D3B49"/>
    <w:p w14:paraId="68DE3A3A" w14:textId="77777777" w:rsidR="0017795A" w:rsidRDefault="0017795A" w:rsidP="001D3B49"/>
    <w:p w14:paraId="306CBA82" w14:textId="77777777" w:rsidR="0017795A" w:rsidRDefault="0017795A" w:rsidP="001D3B49"/>
    <w:p w14:paraId="62194990" w14:textId="77777777" w:rsidR="00D2358C" w:rsidRDefault="00D2358C" w:rsidP="00D2358C">
      <w:pPr>
        <w:pStyle w:val="Heading3"/>
      </w:pPr>
      <w:bookmarkStart w:id="4" w:name="_Toc51691048"/>
      <w:r>
        <w:lastRenderedPageBreak/>
        <w:t>Flow diagram</w:t>
      </w:r>
      <w:bookmarkEnd w:id="4"/>
    </w:p>
    <w:p w14:paraId="7F27F3D3" w14:textId="77777777" w:rsidR="00A274F7" w:rsidRPr="002002A6" w:rsidRDefault="00A274F7" w:rsidP="00A274F7">
      <w:pPr>
        <w:pStyle w:val="Heading2"/>
      </w:pPr>
      <w:bookmarkStart w:id="5" w:name="_Toc50644546"/>
      <w:bookmarkStart w:id="6" w:name="_Toc51590623"/>
      <w:r>
        <w:t>Typical TX application setup for unicast IP destination</w:t>
      </w:r>
      <w:bookmarkEnd w:id="5"/>
      <w:bookmarkEnd w:id="6"/>
    </w:p>
    <w:p w14:paraId="3AC1CFAD" w14:textId="77777777" w:rsidR="00A274F7" w:rsidRDefault="00A274F7" w:rsidP="00A274F7"/>
    <w:p w14:paraId="3848FA96" w14:textId="4F317A61" w:rsidR="00A274F7" w:rsidRDefault="009E4FC7" w:rsidP="00A274F7">
      <w:pPr>
        <w:pStyle w:val="Caption"/>
        <w:jc w:val="center"/>
      </w:pPr>
      <w:r>
        <w:object w:dxaOrig="10500" w:dyaOrig="9555" w14:anchorId="333B6C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77.6pt" o:ole="">
            <v:imagedata r:id="rId23" o:title=""/>
          </v:shape>
          <o:OLEObject Type="Embed" ProgID="Visio.Drawing.15" ShapeID="_x0000_i1025" DrawAspect="Content" ObjectID="_1665568142" r:id="rId24"/>
        </w:object>
      </w:r>
    </w:p>
    <w:p w14:paraId="7D96A35D" w14:textId="7E2B419A" w:rsidR="00437227" w:rsidRDefault="00437227" w:rsidP="00437227">
      <w:r>
        <w:t xml:space="preserve">* - not implemented in the </w:t>
      </w:r>
      <w:r w:rsidR="4EA67145">
        <w:t xml:space="preserve">prototype </w:t>
      </w:r>
      <w:r>
        <w:t>release</w:t>
      </w:r>
    </w:p>
    <w:p w14:paraId="13B6C999" w14:textId="77777777" w:rsidR="00A274F7" w:rsidRPr="002002A6" w:rsidRDefault="00A274F7" w:rsidP="00A274F7">
      <w:pPr>
        <w:pStyle w:val="Heading2"/>
      </w:pPr>
      <w:bookmarkStart w:id="7" w:name="_Toc50644547"/>
      <w:bookmarkStart w:id="8" w:name="_Toc51590624"/>
      <w:r>
        <w:lastRenderedPageBreak/>
        <w:t>Typical TX application setup for multicast IP destination</w:t>
      </w:r>
      <w:bookmarkEnd w:id="7"/>
      <w:bookmarkEnd w:id="8"/>
    </w:p>
    <w:p w14:paraId="6660B63E" w14:textId="7700CE21" w:rsidR="00A274F7" w:rsidRDefault="00437227" w:rsidP="00A274F7">
      <w:r>
        <w:object w:dxaOrig="10500" w:dyaOrig="9555" w14:anchorId="624328AE">
          <v:shape id="_x0000_i1026" type="#_x0000_t75" style="width:525pt;height:477.6pt" o:ole="">
            <v:imagedata r:id="rId25" o:title=""/>
          </v:shape>
          <o:OLEObject Type="Embed" ProgID="Visio.Drawing.15" ShapeID="_x0000_i1026" DrawAspect="Content" ObjectID="_1665568143" r:id="rId26"/>
        </w:object>
      </w:r>
    </w:p>
    <w:p w14:paraId="2C8B7866" w14:textId="1E625A9D" w:rsidR="00437227" w:rsidRDefault="00437227" w:rsidP="00437227">
      <w:r>
        <w:t xml:space="preserve">* - not implemented in the </w:t>
      </w:r>
      <w:r w:rsidR="37F0EEB9">
        <w:t xml:space="preserve">prototype </w:t>
      </w:r>
      <w:r>
        <w:t>release</w:t>
      </w:r>
    </w:p>
    <w:p w14:paraId="6CB39436" w14:textId="77777777" w:rsidR="00A274F7" w:rsidRPr="00D1102B" w:rsidRDefault="00A274F7" w:rsidP="00A274F7">
      <w:pPr>
        <w:pStyle w:val="Heading2"/>
      </w:pPr>
      <w:bookmarkStart w:id="9" w:name="_Toc50644548"/>
      <w:bookmarkStart w:id="10" w:name="_Toc51590625"/>
      <w:r>
        <w:lastRenderedPageBreak/>
        <w:t>Typical RX application setup</w:t>
      </w:r>
      <w:bookmarkEnd w:id="9"/>
      <w:bookmarkEnd w:id="10"/>
      <w:r>
        <w:t xml:space="preserve"> </w:t>
      </w:r>
    </w:p>
    <w:p w14:paraId="4049CBDC" w14:textId="36C6EDC6" w:rsidR="00A274F7" w:rsidRDefault="00437227" w:rsidP="00A274F7">
      <w:pPr>
        <w:pStyle w:val="Caption"/>
        <w:jc w:val="center"/>
      </w:pPr>
      <w:r>
        <w:object w:dxaOrig="10800" w:dyaOrig="9555" w14:anchorId="2A12B216">
          <v:shape id="_x0000_i1027" type="#_x0000_t75" style="width:540pt;height:477.6pt" o:ole="">
            <v:imagedata r:id="rId27" o:title=""/>
          </v:shape>
          <o:OLEObject Type="Embed" ProgID="Visio.Drawing.11" ShapeID="_x0000_i1027" DrawAspect="Content" ObjectID="_1665568144" r:id="rId28"/>
        </w:object>
      </w:r>
    </w:p>
    <w:p w14:paraId="77F3A351" w14:textId="6FAA7433" w:rsidR="00D2358C" w:rsidRDefault="00437227" w:rsidP="00437227">
      <w:r>
        <w:t xml:space="preserve">* - not implemented in the </w:t>
      </w:r>
      <w:r w:rsidR="59182D26">
        <w:t xml:space="preserve">prototype </w:t>
      </w:r>
      <w:r>
        <w:t>release</w:t>
      </w:r>
    </w:p>
    <w:p w14:paraId="58CD5A67" w14:textId="089CA2D2" w:rsidR="00D2358C" w:rsidRDefault="00D2358C" w:rsidP="00D2358C"/>
    <w:p w14:paraId="7C1EF640" w14:textId="77777777" w:rsidR="00437227" w:rsidRPr="00F9462B" w:rsidRDefault="00437227" w:rsidP="00D2358C"/>
    <w:p w14:paraId="5912048C" w14:textId="77777777" w:rsidR="00577641" w:rsidRDefault="00577641">
      <w:pPr>
        <w:spacing w:after="0"/>
      </w:pPr>
    </w:p>
    <w:p w14:paraId="2345549D" w14:textId="77777777" w:rsidR="008914A6" w:rsidRDefault="008914A6" w:rsidP="00233AEA">
      <w:pPr>
        <w:pStyle w:val="Heading1"/>
      </w:pPr>
      <w:bookmarkStart w:id="11" w:name="_Toc51691050"/>
      <w:r>
        <w:lastRenderedPageBreak/>
        <w:t>API</w:t>
      </w:r>
      <w:r w:rsidR="006E703F">
        <w:t xml:space="preserve"> </w:t>
      </w:r>
      <w:r w:rsidR="00233AEA">
        <w:t>Reference</w:t>
      </w:r>
      <w:bookmarkEnd w:id="11"/>
      <w:r>
        <w:t xml:space="preserve"> </w:t>
      </w:r>
    </w:p>
    <w:p w14:paraId="35CBD823" w14:textId="77777777" w:rsidR="0017795A" w:rsidRDefault="0017795A" w:rsidP="0017795A"/>
    <w:p w14:paraId="682F8D08" w14:textId="77777777" w:rsidR="006E703F" w:rsidRDefault="006E703F" w:rsidP="006E703F">
      <w:pPr>
        <w:pStyle w:val="Caption"/>
        <w:jc w:val="center"/>
      </w:pPr>
      <w:r>
        <w:object w:dxaOrig="12828" w:dyaOrig="12709" w14:anchorId="46BD4029">
          <v:shape id="_x0000_i1028" type="#_x0000_t75" style="width:539.4pt;height:535.2pt" o:ole="">
            <v:imagedata r:id="rId29" o:title=""/>
          </v:shape>
          <o:OLEObject Type="Embed" ProgID="Visio.Drawing.15" ShapeID="_x0000_i1028" DrawAspect="Content" ObjectID="_1665568145" r:id="rId30"/>
        </w:object>
      </w:r>
    </w:p>
    <w:p w14:paraId="451649EB" w14:textId="77777777" w:rsidR="006E703F" w:rsidRPr="002002A6" w:rsidRDefault="006E703F" w:rsidP="006E703F">
      <w:pPr>
        <w:pStyle w:val="Caption"/>
        <w:jc w:val="center"/>
      </w:pPr>
      <w:bookmarkStart w:id="12" w:name="_Hlk49258066"/>
      <w:r w:rsidRPr="002002A6">
        <w:t xml:space="preserve">Figure </w:t>
      </w:r>
      <w:r>
        <w:fldChar w:fldCharType="begin"/>
      </w:r>
      <w:r>
        <w:instrText>SEQ Figure \* ARABIC</w:instrText>
      </w:r>
      <w:r>
        <w:fldChar w:fldCharType="separate"/>
      </w:r>
      <w:r>
        <w:rPr>
          <w:noProof/>
        </w:rPr>
        <w:t>3</w:t>
      </w:r>
      <w:r>
        <w:fldChar w:fldCharType="end"/>
      </w:r>
      <w:r w:rsidRPr="002002A6">
        <w:t xml:space="preserve">. </w:t>
      </w:r>
      <w:r>
        <w:t>ST Library API Structure diagram</w:t>
      </w:r>
      <w:r w:rsidRPr="002002A6">
        <w:t xml:space="preserve"> </w:t>
      </w:r>
    </w:p>
    <w:p w14:paraId="55952BC5" w14:textId="2B046B42" w:rsidR="00E54B85" w:rsidRPr="00E54B85" w:rsidRDefault="7B1A31A6" w:rsidP="00C065F1">
      <w:pPr>
        <w:pStyle w:val="Heading2"/>
      </w:pPr>
      <w:bookmarkStart w:id="13" w:name="_Toc50644533"/>
      <w:bookmarkStart w:id="14" w:name="_Toc51590594"/>
      <w:bookmarkStart w:id="15" w:name="_Toc51691051"/>
      <w:bookmarkEnd w:id="12"/>
      <w:r w:rsidRPr="00E9194D">
        <w:rPr>
          <w:color w:val="2E74B5" w:themeColor="accent1" w:themeShade="BF"/>
        </w:rPr>
        <w:lastRenderedPageBreak/>
        <w:t xml:space="preserve">2. </w:t>
      </w:r>
      <w:r w:rsidR="006E703F" w:rsidRPr="00E9194D">
        <w:rPr>
          <w:rStyle w:val="Heading1Char"/>
        </w:rPr>
        <w:t>StDevice API group</w:t>
      </w:r>
      <w:r w:rsidR="46D3658D" w:rsidRPr="00E9194D">
        <w:rPr>
          <w:rStyle w:val="Heading1Char"/>
        </w:rPr>
        <w:t>:</w:t>
      </w:r>
      <w:bookmarkStart w:id="16" w:name="_Toc51590595"/>
      <w:bookmarkEnd w:id="13"/>
      <w:bookmarkEnd w:id="14"/>
      <w:bookmarkEnd w:id="15"/>
    </w:p>
    <w:p w14:paraId="2AE72A5C" w14:textId="1525FDDF" w:rsidR="006E703F" w:rsidRDefault="7BDA118F" w:rsidP="006E703F">
      <w:pPr>
        <w:pStyle w:val="Heading3"/>
        <w:rPr>
          <w:noProof/>
        </w:rPr>
      </w:pPr>
      <w:bookmarkStart w:id="17" w:name="_Toc51691052"/>
      <w:r w:rsidRPr="7C8FA9E3">
        <w:rPr>
          <w:noProof/>
        </w:rPr>
        <w:t xml:space="preserve">2.1 </w:t>
      </w:r>
      <w:r w:rsidR="006E703F" w:rsidRPr="7C8FA9E3">
        <w:rPr>
          <w:noProof/>
        </w:rPr>
        <w:t>St</w:t>
      </w:r>
      <w:r w:rsidR="00C61545" w:rsidRPr="7C8FA9E3">
        <w:rPr>
          <w:noProof/>
        </w:rPr>
        <w:t>SetParam</w:t>
      </w:r>
      <w:bookmarkEnd w:id="16"/>
      <w:bookmarkEnd w:id="17"/>
    </w:p>
    <w:p w14:paraId="0597A83A" w14:textId="77777777" w:rsidR="00C61545" w:rsidRPr="004C1C43" w:rsidRDefault="00C61545" w:rsidP="00C61545">
      <w:bookmarkStart w:id="18" w:name="_Toc50644534"/>
      <w:bookmarkStart w:id="19" w:name="_Toc51590596"/>
      <w:r>
        <w:t xml:space="preserve">Notation:  </w:t>
      </w:r>
    </w:p>
    <w:p w14:paraId="1DE5071C" w14:textId="77777777" w:rsidR="00C93315" w:rsidRPr="00F80079" w:rsidRDefault="00C93315" w:rsidP="00C93315">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52435617" w14:textId="43F1B6F3" w:rsidR="00C93315" w:rsidRDefault="00C93315" w:rsidP="00C065F1">
      <w:r w:rsidRPr="00C61545">
        <w:rPr>
          <w:rFonts w:ascii="Consolas" w:hAnsi="Consolas" w:cs="Consolas"/>
          <w:sz w:val="16"/>
          <w:szCs w:val="16"/>
        </w:rPr>
        <w:t>StGetParam(</w:t>
      </w:r>
      <w:r>
        <w:rPr>
          <w:rFonts w:ascii="Consolas" w:hAnsi="Consolas" w:cs="Consolas"/>
          <w:sz w:val="16"/>
          <w:szCs w:val="16"/>
        </w:rPr>
        <w:br/>
        <w:t xml:space="preserve">  </w:t>
      </w:r>
      <w:r w:rsidRPr="00E54B85">
        <w:rPr>
          <w:rFonts w:ascii="Consolas" w:hAnsi="Consolas" w:cs="Consolas"/>
          <w:color w:val="5B9BD5" w:themeColor="accent1"/>
          <w:sz w:val="16"/>
          <w:szCs w:val="16"/>
        </w:rPr>
        <w:t xml:space="preserve">st_param_t </w:t>
      </w:r>
      <w:r w:rsidRPr="00C61545">
        <w:rPr>
          <w:rFonts w:ascii="Consolas" w:hAnsi="Consolas" w:cs="Consolas"/>
          <w:color w:val="808080"/>
          <w:sz w:val="16"/>
          <w:szCs w:val="16"/>
        </w:rPr>
        <w:t>prm</w:t>
      </w:r>
      <w:r w:rsidRPr="00C61545">
        <w:rPr>
          <w:rFonts w:ascii="Consolas" w:hAnsi="Consolas" w:cs="Consolas"/>
          <w:sz w:val="16"/>
          <w:szCs w:val="16"/>
        </w:rPr>
        <w:t>,</w:t>
      </w:r>
      <w:r>
        <w:rPr>
          <w:rFonts w:ascii="Consolas" w:hAnsi="Consolas" w:cs="Consolas"/>
          <w:sz w:val="16"/>
          <w:szCs w:val="16"/>
        </w:rPr>
        <w:br/>
        <w:t xml:space="preserve">  </w:t>
      </w:r>
      <w:r w:rsidRPr="00E54B85">
        <w:rPr>
          <w:rFonts w:ascii="Consolas" w:hAnsi="Consolas" w:cs="Consolas"/>
          <w:color w:val="5B9BD5" w:themeColor="accent1"/>
          <w:sz w:val="16"/>
          <w:szCs w:val="16"/>
        </w:rPr>
        <w:t xml:space="preserve">st_param_val_t </w:t>
      </w:r>
      <w:r w:rsidRPr="00C61545">
        <w:rPr>
          <w:rFonts w:ascii="Consolas" w:hAnsi="Consolas" w:cs="Consolas"/>
          <w:color w:val="808080"/>
          <w:sz w:val="16"/>
          <w:szCs w:val="16"/>
        </w:rPr>
        <w:t>val</w:t>
      </w:r>
      <w:r w:rsidRPr="00C61545">
        <w:rPr>
          <w:rFonts w:ascii="Consolas" w:hAnsi="Consolas" w:cs="Consolas"/>
          <w:sz w:val="16"/>
          <w:szCs w:val="16"/>
        </w:rPr>
        <w:t>)</w:t>
      </w:r>
      <w:r>
        <w:rPr>
          <w:rFonts w:ascii="Consolas" w:hAnsi="Consolas" w:cs="Consolas"/>
          <w:sz w:val="16"/>
          <w:szCs w:val="16"/>
        </w:rPr>
        <w:t>;</w:t>
      </w:r>
    </w:p>
    <w:p w14:paraId="7573A3F3"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color w:val="0000FF"/>
          <w:sz w:val="16"/>
          <w:szCs w:val="16"/>
        </w:rPr>
        <w:t>typedef</w:t>
      </w:r>
      <w:r w:rsidRPr="00E54B85">
        <w:rPr>
          <w:rFonts w:ascii="Consolas" w:hAnsi="Consolas" w:cs="Consolas"/>
          <w:sz w:val="16"/>
          <w:szCs w:val="16"/>
        </w:rPr>
        <w:t xml:space="preserve"> </w:t>
      </w:r>
      <w:r w:rsidRPr="00E54B85">
        <w:rPr>
          <w:rFonts w:ascii="Consolas" w:hAnsi="Consolas" w:cs="Consolas"/>
          <w:color w:val="0000FF"/>
          <w:sz w:val="16"/>
          <w:szCs w:val="16"/>
        </w:rPr>
        <w:t>enum</w:t>
      </w:r>
      <w:r w:rsidRPr="00E54B85">
        <w:rPr>
          <w:rFonts w:ascii="Consolas" w:hAnsi="Consolas" w:cs="Consolas"/>
          <w:sz w:val="16"/>
          <w:szCs w:val="16"/>
        </w:rPr>
        <w:t xml:space="preserve"> </w:t>
      </w:r>
      <w:r w:rsidRPr="00E54B85">
        <w:rPr>
          <w:rFonts w:ascii="Consolas" w:hAnsi="Consolas" w:cs="Consolas"/>
          <w:color w:val="2B91AF"/>
          <w:sz w:val="16"/>
          <w:szCs w:val="16"/>
        </w:rPr>
        <w:t>st_param</w:t>
      </w:r>
    </w:p>
    <w:p w14:paraId="7065A094"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w:t>
      </w:r>
    </w:p>
    <w:p w14:paraId="05CE3EFC"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ST21_FRM_FIX_MODE</w:t>
      </w:r>
      <w:r w:rsidRPr="00E54B85">
        <w:rPr>
          <w:rFonts w:ascii="Consolas" w:hAnsi="Consolas" w:cs="Consolas"/>
          <w:sz w:val="16"/>
          <w:szCs w:val="16"/>
        </w:rPr>
        <w:t xml:space="preserve"> = 10,</w:t>
      </w:r>
      <w:r w:rsidRPr="00E54B85">
        <w:rPr>
          <w:rFonts w:ascii="Consolas" w:hAnsi="Consolas" w:cs="Consolas"/>
          <w:sz w:val="16"/>
          <w:szCs w:val="16"/>
        </w:rPr>
        <w:tab/>
      </w:r>
      <w:r w:rsidRPr="00E54B85">
        <w:rPr>
          <w:rFonts w:ascii="Consolas" w:hAnsi="Consolas" w:cs="Consolas"/>
          <w:sz w:val="16"/>
          <w:szCs w:val="16"/>
        </w:rPr>
        <w:tab/>
      </w:r>
      <w:r w:rsidRPr="00E54B85">
        <w:rPr>
          <w:rFonts w:ascii="Consolas" w:hAnsi="Consolas" w:cs="Consolas"/>
          <w:color w:val="008000"/>
          <w:sz w:val="16"/>
          <w:szCs w:val="16"/>
        </w:rPr>
        <w:t>//configurable, by default enabled for ST21_FRM_FIX_PREV_N_2022_7</w:t>
      </w:r>
    </w:p>
    <w:p w14:paraId="54530EB4"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ST21_FRM_2022_7_MODE</w:t>
      </w:r>
      <w:r w:rsidRPr="00E54B85">
        <w:rPr>
          <w:rFonts w:ascii="Consolas" w:hAnsi="Consolas" w:cs="Consolas"/>
          <w:sz w:val="16"/>
          <w:szCs w:val="16"/>
        </w:rPr>
        <w:t xml:space="preserve"> = 11,</w:t>
      </w:r>
      <w:r w:rsidRPr="00E54B85">
        <w:rPr>
          <w:rFonts w:ascii="Consolas" w:hAnsi="Consolas" w:cs="Consolas"/>
          <w:sz w:val="16"/>
          <w:szCs w:val="16"/>
        </w:rPr>
        <w:tab/>
      </w:r>
      <w:r w:rsidRPr="00E54B85">
        <w:rPr>
          <w:rFonts w:ascii="Consolas" w:hAnsi="Consolas" w:cs="Consolas"/>
          <w:color w:val="008000"/>
          <w:sz w:val="16"/>
          <w:szCs w:val="16"/>
        </w:rPr>
        <w:t>//configurable, by default enabled if 2nd port is configured</w:t>
      </w:r>
    </w:p>
    <w:p w14:paraId="1168025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5E2E42C8" w14:textId="64A0E769"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ST21_TPRS</w:t>
      </w:r>
      <w:r w:rsidRPr="00E54B85">
        <w:rPr>
          <w:rFonts w:ascii="Consolas" w:hAnsi="Consolas" w:cs="Consolas"/>
          <w:sz w:val="16"/>
          <w:szCs w:val="16"/>
        </w:rPr>
        <w:t xml:space="preserve"> = 20,</w:t>
      </w:r>
      <w:r w:rsidRPr="00E54B85">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2FC4CC92" w14:textId="0BDA9CB6"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ST21_TR_OFFSET</w:t>
      </w:r>
      <w:r w:rsidRPr="00E54B85">
        <w:rPr>
          <w:rFonts w:ascii="Consolas" w:hAnsi="Consolas" w:cs="Consolas"/>
          <w:sz w:val="16"/>
          <w:szCs w:val="16"/>
        </w:rPr>
        <w:t xml:space="preserve"> = 21, </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2BE8D5AE" w14:textId="5CBAA55E"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ST21_FRM_TIME</w:t>
      </w:r>
      <w:r w:rsidRPr="00E54B85">
        <w:rPr>
          <w:rFonts w:ascii="Consolas" w:hAnsi="Consolas" w:cs="Consolas"/>
          <w:sz w:val="16"/>
          <w:szCs w:val="16"/>
        </w:rPr>
        <w:t xml:space="preserve"> = 22,</w:t>
      </w:r>
      <w:r w:rsidRPr="00E54B85">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1E5A497B" w14:textId="1878E16E"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ST21_PKT_TIME</w:t>
      </w:r>
      <w:r w:rsidRPr="00E54B85">
        <w:rPr>
          <w:rFonts w:ascii="Consolas" w:hAnsi="Consolas" w:cs="Consolas"/>
          <w:sz w:val="16"/>
          <w:szCs w:val="16"/>
        </w:rPr>
        <w:t xml:space="preserve"> = 23,</w:t>
      </w:r>
      <w:r w:rsidRPr="00E54B85">
        <w:rPr>
          <w:rFonts w:ascii="Consolas" w:hAnsi="Consolas" w:cs="Consolas"/>
          <w:sz w:val="16"/>
          <w:szCs w:val="16"/>
        </w:rPr>
        <w:tab/>
        <w:t xml:space="preserve"> </w:t>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08C1C24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0C4732C1" w14:textId="3BE1CF7E"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ST21_PIX_GRP_SZ</w:t>
      </w:r>
      <w:r w:rsidRPr="00E54B85">
        <w:rPr>
          <w:rFonts w:ascii="Consolas" w:hAnsi="Consolas" w:cs="Consolas"/>
          <w:sz w:val="16"/>
          <w:szCs w:val="16"/>
        </w:rPr>
        <w:t xml:space="preserve"> = 30,</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 read-only</w:t>
      </w:r>
    </w:p>
    <w:p w14:paraId="2272CD7D"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2941F0CE"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ST_BUILD_ID</w:t>
      </w:r>
      <w:r w:rsidRPr="00E54B85">
        <w:rPr>
          <w:rFonts w:ascii="Consolas" w:hAnsi="Consolas" w:cs="Consolas"/>
          <w:sz w:val="16"/>
          <w:szCs w:val="16"/>
        </w:rPr>
        <w:t xml:space="preserve"> = 40,</w:t>
      </w:r>
      <w:r w:rsidRPr="00E54B85">
        <w:rPr>
          <w:rFonts w:ascii="Consolas" w:hAnsi="Consolas" w:cs="Consolas"/>
          <w:sz w:val="16"/>
          <w:szCs w:val="16"/>
        </w:rPr>
        <w:tab/>
      </w:r>
      <w:r w:rsidRPr="00E54B85">
        <w:rPr>
          <w:rFonts w:ascii="Consolas" w:hAnsi="Consolas" w:cs="Consolas"/>
          <w:sz w:val="16"/>
          <w:szCs w:val="16"/>
        </w:rPr>
        <w:tab/>
      </w:r>
      <w:r w:rsidRPr="00E54B85">
        <w:rPr>
          <w:rFonts w:ascii="Consolas" w:hAnsi="Consolas" w:cs="Consolas"/>
          <w:color w:val="008000"/>
          <w:sz w:val="16"/>
          <w:szCs w:val="16"/>
        </w:rPr>
        <w:t>// read-only</w:t>
      </w:r>
    </w:p>
    <w:p w14:paraId="61BFD1BF" w14:textId="2B25CD16"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ST_LIB_VERSION</w:t>
      </w:r>
      <w:r w:rsidRPr="00E54B85">
        <w:rPr>
          <w:rFonts w:ascii="Consolas" w:hAnsi="Consolas" w:cs="Consolas"/>
          <w:sz w:val="16"/>
          <w:szCs w:val="16"/>
        </w:rPr>
        <w:t xml:space="preserve"> = 41,</w:t>
      </w:r>
      <w:r w:rsidRPr="00E54B85">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 read-only</w:t>
      </w:r>
    </w:p>
    <w:p w14:paraId="16DE6E19" w14:textId="79B18AC6" w:rsidR="00E54B85" w:rsidRPr="00E54B85" w:rsidRDefault="00E54B85" w:rsidP="00E54B85">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ab/>
      </w:r>
    </w:p>
    <w:p w14:paraId="6E32632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ST_PTP_DROP_TIME</w:t>
      </w:r>
      <w:r w:rsidRPr="00E54B85">
        <w:rPr>
          <w:rFonts w:ascii="Consolas" w:hAnsi="Consolas" w:cs="Consolas"/>
          <w:sz w:val="16"/>
          <w:szCs w:val="16"/>
        </w:rPr>
        <w:t xml:space="preserve"> = 100,</w:t>
      </w:r>
    </w:p>
    <w:p w14:paraId="1E1310EF"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ST_PTP_THRESHOLD</w:t>
      </w:r>
      <w:r w:rsidRPr="00E54B85">
        <w:rPr>
          <w:rFonts w:ascii="Consolas" w:hAnsi="Consolas" w:cs="Consolas"/>
          <w:sz w:val="16"/>
          <w:szCs w:val="16"/>
        </w:rPr>
        <w:t xml:space="preserve"> = 101,</w:t>
      </w:r>
    </w:p>
    <w:p w14:paraId="5C7D702C"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53452F8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ST_SOURCE_IP</w:t>
      </w:r>
      <w:r w:rsidRPr="00E54B85">
        <w:rPr>
          <w:rFonts w:ascii="Consolas" w:hAnsi="Consolas" w:cs="Consolas"/>
          <w:sz w:val="16"/>
          <w:szCs w:val="16"/>
        </w:rPr>
        <w:t xml:space="preserve"> = 150,</w:t>
      </w:r>
    </w:p>
    <w:p w14:paraId="203D75A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ST_DESTINATION_IP</w:t>
      </w:r>
      <w:r w:rsidRPr="00E54B85">
        <w:rPr>
          <w:rFonts w:ascii="Consolas" w:hAnsi="Consolas" w:cs="Consolas"/>
          <w:sz w:val="16"/>
          <w:szCs w:val="16"/>
        </w:rPr>
        <w:t xml:space="preserve"> = 151,</w:t>
      </w:r>
    </w:p>
    <w:p w14:paraId="70D79488"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ST_EBU_TEST</w:t>
      </w:r>
      <w:r w:rsidRPr="00E54B85">
        <w:rPr>
          <w:rFonts w:ascii="Consolas" w:hAnsi="Consolas" w:cs="Consolas"/>
          <w:sz w:val="16"/>
          <w:szCs w:val="16"/>
        </w:rPr>
        <w:t xml:space="preserve"> = 152,</w:t>
      </w:r>
    </w:p>
    <w:p w14:paraId="196A11D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ST_SN_COUNT</w:t>
      </w:r>
      <w:r w:rsidRPr="00E54B85">
        <w:rPr>
          <w:rFonts w:ascii="Consolas" w:hAnsi="Consolas" w:cs="Consolas"/>
          <w:sz w:val="16"/>
          <w:szCs w:val="16"/>
        </w:rPr>
        <w:t xml:space="preserve"> = 153,</w:t>
      </w:r>
    </w:p>
    <w:p w14:paraId="153AC590"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ST_TX_ONLY</w:t>
      </w:r>
      <w:r w:rsidRPr="00E54B85">
        <w:rPr>
          <w:rFonts w:ascii="Consolas" w:hAnsi="Consolas" w:cs="Consolas"/>
          <w:sz w:val="16"/>
          <w:szCs w:val="16"/>
        </w:rPr>
        <w:t xml:space="preserve"> = 154,</w:t>
      </w:r>
    </w:p>
    <w:p w14:paraId="0AB9ED1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ST_RX_ONLY</w:t>
      </w:r>
      <w:r w:rsidRPr="00E54B85">
        <w:rPr>
          <w:rFonts w:ascii="Consolas" w:hAnsi="Consolas" w:cs="Consolas"/>
          <w:sz w:val="16"/>
          <w:szCs w:val="16"/>
        </w:rPr>
        <w:t xml:space="preserve"> = 155,</w:t>
      </w:r>
    </w:p>
    <w:p w14:paraId="19C98C03"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ST_MAC</w:t>
      </w:r>
      <w:r w:rsidRPr="00E54B85">
        <w:rPr>
          <w:rFonts w:ascii="Consolas" w:hAnsi="Consolas" w:cs="Consolas"/>
          <w:sz w:val="16"/>
          <w:szCs w:val="16"/>
        </w:rPr>
        <w:t xml:space="preserve"> = 156,</w:t>
      </w:r>
    </w:p>
    <w:p w14:paraId="640CFDD8"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ST_OUT_PORT</w:t>
      </w:r>
      <w:r w:rsidRPr="00E54B85">
        <w:rPr>
          <w:rFonts w:ascii="Consolas" w:hAnsi="Consolas" w:cs="Consolas"/>
          <w:sz w:val="16"/>
          <w:szCs w:val="16"/>
        </w:rPr>
        <w:t xml:space="preserve"> = 157,</w:t>
      </w:r>
    </w:p>
    <w:p w14:paraId="61732E7E"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ST_IN_PORT</w:t>
      </w:r>
      <w:r w:rsidRPr="00E54B85">
        <w:rPr>
          <w:rFonts w:ascii="Consolas" w:hAnsi="Consolas" w:cs="Consolas"/>
          <w:sz w:val="16"/>
          <w:szCs w:val="16"/>
        </w:rPr>
        <w:t xml:space="preserve"> = 158,</w:t>
      </w:r>
    </w:p>
    <w:p w14:paraId="1ACB8E9D"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ST_FMT_INDEX</w:t>
      </w:r>
      <w:r w:rsidRPr="00E54B85">
        <w:rPr>
          <w:rFonts w:ascii="Consolas" w:hAnsi="Consolas" w:cs="Consolas"/>
          <w:sz w:val="16"/>
          <w:szCs w:val="16"/>
        </w:rPr>
        <w:t xml:space="preserve"> = 159,</w:t>
      </w:r>
    </w:p>
    <w:p w14:paraId="0E2AD3A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ST_DPDK_PARAMS</w:t>
      </w:r>
      <w:r w:rsidRPr="00E54B85">
        <w:rPr>
          <w:rFonts w:ascii="Consolas" w:hAnsi="Consolas" w:cs="Consolas"/>
          <w:sz w:val="16"/>
          <w:szCs w:val="16"/>
        </w:rPr>
        <w:t xml:space="preserve"> = 160,</w:t>
      </w:r>
    </w:p>
    <w:p w14:paraId="32641CE2" w14:textId="6A6887D3" w:rsidR="00E54B85" w:rsidRPr="00E54B85" w:rsidRDefault="00E54B85" w:rsidP="00E54B85">
      <w:pPr>
        <w:spacing w:after="0"/>
        <w:rPr>
          <w:rFonts w:ascii="Consolas" w:hAnsi="Consolas" w:cs="Consolas"/>
          <w:sz w:val="16"/>
          <w:szCs w:val="16"/>
        </w:rPr>
      </w:pPr>
      <w:r w:rsidRPr="00E54B85">
        <w:rPr>
          <w:rFonts w:ascii="Consolas" w:hAnsi="Consolas" w:cs="Consolas"/>
          <w:sz w:val="16"/>
          <w:szCs w:val="16"/>
        </w:rPr>
        <w:t xml:space="preserve">} </w:t>
      </w:r>
      <w:r w:rsidRPr="00E54B85">
        <w:rPr>
          <w:rFonts w:ascii="Consolas" w:hAnsi="Consolas" w:cs="Consolas"/>
          <w:color w:val="2B91AF"/>
          <w:sz w:val="16"/>
          <w:szCs w:val="16"/>
        </w:rPr>
        <w:t>st_param_t</w:t>
      </w:r>
      <w:r w:rsidRPr="00E54B85">
        <w:rPr>
          <w:rFonts w:ascii="Consolas" w:hAnsi="Consolas" w:cs="Consolas"/>
          <w:sz w:val="16"/>
          <w:szCs w:val="16"/>
        </w:rPr>
        <w:t>;</w:t>
      </w:r>
    </w:p>
    <w:p w14:paraId="472F8D28" w14:textId="064719C4" w:rsidR="00E54B85" w:rsidRPr="00E54B85" w:rsidRDefault="00E54B85" w:rsidP="00E54B85">
      <w:pPr>
        <w:spacing w:after="0"/>
        <w:rPr>
          <w:rFonts w:ascii="Consolas" w:hAnsi="Consolas" w:cs="Consolas"/>
          <w:sz w:val="16"/>
          <w:szCs w:val="16"/>
        </w:rPr>
      </w:pPr>
    </w:p>
    <w:p w14:paraId="56E91DBB"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color w:val="0000FF"/>
          <w:sz w:val="16"/>
          <w:szCs w:val="16"/>
        </w:rPr>
        <w:t>typedef</w:t>
      </w:r>
      <w:r w:rsidRPr="00E54B85">
        <w:rPr>
          <w:rFonts w:ascii="Consolas" w:hAnsi="Consolas" w:cs="Consolas"/>
          <w:sz w:val="16"/>
          <w:szCs w:val="16"/>
        </w:rPr>
        <w:t xml:space="preserve"> </w:t>
      </w:r>
      <w:r w:rsidRPr="00E54B85">
        <w:rPr>
          <w:rFonts w:ascii="Consolas" w:hAnsi="Consolas" w:cs="Consolas"/>
          <w:color w:val="0000FF"/>
          <w:sz w:val="16"/>
          <w:szCs w:val="16"/>
        </w:rPr>
        <w:t>union</w:t>
      </w:r>
    </w:p>
    <w:p w14:paraId="482669E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w:t>
      </w:r>
    </w:p>
    <w:p w14:paraId="04B963AA"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B91AF"/>
          <w:sz w:val="16"/>
          <w:szCs w:val="16"/>
        </w:rPr>
        <w:t>uint32_t</w:t>
      </w:r>
      <w:r w:rsidRPr="00E54B85">
        <w:rPr>
          <w:rFonts w:ascii="Consolas" w:hAnsi="Consolas" w:cs="Consolas"/>
          <w:sz w:val="16"/>
          <w:szCs w:val="16"/>
        </w:rPr>
        <w:t xml:space="preserve"> valueU32;</w:t>
      </w:r>
    </w:p>
    <w:p w14:paraId="573132B2"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B91AF"/>
          <w:sz w:val="16"/>
          <w:szCs w:val="16"/>
        </w:rPr>
        <w:t>uint64_t</w:t>
      </w:r>
      <w:r w:rsidRPr="00E54B85">
        <w:rPr>
          <w:rFonts w:ascii="Consolas" w:hAnsi="Consolas" w:cs="Consolas"/>
          <w:sz w:val="16"/>
          <w:szCs w:val="16"/>
        </w:rPr>
        <w:t xml:space="preserve"> valueU64;</w:t>
      </w:r>
    </w:p>
    <w:p w14:paraId="1572AA83"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0000FF"/>
          <w:sz w:val="16"/>
          <w:szCs w:val="16"/>
        </w:rPr>
        <w:t>char</w:t>
      </w:r>
      <w:r w:rsidRPr="00E54B85">
        <w:rPr>
          <w:rFonts w:ascii="Consolas" w:hAnsi="Consolas" w:cs="Consolas"/>
          <w:sz w:val="16"/>
          <w:szCs w:val="16"/>
        </w:rPr>
        <w:t xml:space="preserve"> </w:t>
      </w:r>
      <w:r w:rsidRPr="00E54B85">
        <w:rPr>
          <w:rFonts w:ascii="Consolas" w:hAnsi="Consolas" w:cs="Consolas"/>
          <w:sz w:val="16"/>
          <w:szCs w:val="16"/>
        </w:rPr>
        <w:tab/>
        <w:t>*strPtr;</w:t>
      </w:r>
    </w:p>
    <w:p w14:paraId="70B42CB2" w14:textId="6B0420E1" w:rsidR="00E54B85" w:rsidRPr="00E54B85" w:rsidRDefault="00E54B85" w:rsidP="00E54B85">
      <w:pPr>
        <w:spacing w:after="0"/>
        <w:rPr>
          <w:sz w:val="16"/>
          <w:szCs w:val="18"/>
        </w:rPr>
      </w:pPr>
      <w:r w:rsidRPr="005E0DA3">
        <w:rPr>
          <w:rFonts w:ascii="Consolas" w:hAnsi="Consolas" w:cs="Consolas"/>
          <w:sz w:val="16"/>
          <w:szCs w:val="16"/>
        </w:rPr>
        <w:t xml:space="preserve">} </w:t>
      </w:r>
      <w:r w:rsidRPr="005E0DA3">
        <w:rPr>
          <w:rFonts w:ascii="Consolas" w:hAnsi="Consolas" w:cs="Consolas"/>
          <w:color w:val="2B91AF"/>
          <w:sz w:val="16"/>
          <w:szCs w:val="16"/>
        </w:rPr>
        <w:t>st_param_val_t</w:t>
      </w:r>
      <w:r w:rsidRPr="005E0DA3">
        <w:rPr>
          <w:rFonts w:ascii="Consolas" w:hAnsi="Consolas" w:cs="Consolas"/>
          <w:sz w:val="16"/>
          <w:szCs w:val="16"/>
        </w:rPr>
        <w:t>;</w:t>
      </w:r>
    </w:p>
    <w:p w14:paraId="453DC162" w14:textId="77777777" w:rsidR="00E54B85" w:rsidRDefault="00E54B85" w:rsidP="00C93315">
      <w:pPr>
        <w:spacing w:after="0"/>
      </w:pPr>
    </w:p>
    <w:p w14:paraId="0E4069A9" w14:textId="35F8B16F" w:rsidR="00C93315" w:rsidRDefault="00C93315" w:rsidP="00C93315">
      <w:pPr>
        <w:spacing w:after="0"/>
      </w:pPr>
      <w:r w:rsidRPr="0035723C">
        <w:t>Description:</w:t>
      </w:r>
    </w:p>
    <w:p w14:paraId="7483D47A" w14:textId="77777777" w:rsidR="00A87D95" w:rsidRPr="00A87D95" w:rsidRDefault="00A87D95" w:rsidP="00A87D95">
      <w:pPr>
        <w:spacing w:after="0"/>
      </w:pPr>
      <w:r w:rsidRPr="00A87D95">
        <w:t>The function shall be called in order to set library specific parameter like for example: static destination MAC address, enable/disable of printing EBU statistics, etc.</w:t>
      </w:r>
    </w:p>
    <w:p w14:paraId="32CE921D" w14:textId="77777777" w:rsidR="00C93315" w:rsidRDefault="00C93315" w:rsidP="00C93315">
      <w:pPr>
        <w:spacing w:after="0"/>
      </w:pPr>
    </w:p>
    <w:p w14:paraId="59843FD7" w14:textId="77777777" w:rsidR="00C93315" w:rsidRDefault="00C93315" w:rsidP="00C93315">
      <w:pPr>
        <w:spacing w:after="0"/>
      </w:pPr>
      <w:r>
        <w:t>Remarks:</w:t>
      </w:r>
    </w:p>
    <w:p w14:paraId="4191FF82" w14:textId="29EA6B80" w:rsidR="00C93315" w:rsidRDefault="00C93315" w:rsidP="00C93315">
      <w:pPr>
        <w:spacing w:after="0"/>
        <w:ind w:firstLine="720"/>
      </w:pPr>
      <w:r>
        <w:t xml:space="preserve">Supported since </w:t>
      </w:r>
      <w:r w:rsidR="36AAAC3B">
        <w:t xml:space="preserve">first </w:t>
      </w:r>
      <w:r>
        <w:t>SW release.</w:t>
      </w:r>
    </w:p>
    <w:p w14:paraId="1904075B" w14:textId="77777777" w:rsidR="00C93315" w:rsidRDefault="00C93315" w:rsidP="00C93315">
      <w:pPr>
        <w:spacing w:after="0"/>
      </w:pPr>
    </w:p>
    <w:p w14:paraId="4A9ADB77" w14:textId="77777777" w:rsidR="00C93315" w:rsidRPr="0035723C" w:rsidRDefault="00C93315" w:rsidP="00C93315">
      <w:pPr>
        <w:spacing w:after="0"/>
      </w:pPr>
      <w:r>
        <w:t>Return codes and e</w:t>
      </w:r>
      <w:r w:rsidRPr="0035723C">
        <w:t>rrors:</w:t>
      </w:r>
    </w:p>
    <w:p w14:paraId="5A5D2F70" w14:textId="2289A6CA" w:rsidR="00C065F1" w:rsidRDefault="00C93315" w:rsidP="00C065F1">
      <w:pPr>
        <w:spacing w:after="0"/>
        <w:ind w:firstLine="720"/>
      </w:pPr>
      <w:r>
        <w:rPr>
          <w:rFonts w:ascii="Courier New" w:hAnsi="Courier New" w:cs="Courier New"/>
          <w:noProof/>
          <w:sz w:val="16"/>
          <w:szCs w:val="20"/>
        </w:rPr>
        <w:t xml:space="preserve">ST_OK </w:t>
      </w:r>
    </w:p>
    <w:p w14:paraId="17BEE417" w14:textId="15D0467D" w:rsidR="00C61545" w:rsidRDefault="00C93315" w:rsidP="00C065F1">
      <w:pPr>
        <w:spacing w:after="0"/>
        <w:ind w:firstLine="72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406D2386" w14:textId="77777777" w:rsidR="00C065F1" w:rsidRPr="00C61545" w:rsidRDefault="00C065F1" w:rsidP="00C065F1">
      <w:pPr>
        <w:autoSpaceDE w:val="0"/>
        <w:autoSpaceDN w:val="0"/>
        <w:adjustRightInd w:val="0"/>
        <w:spacing w:after="0"/>
        <w:ind w:firstLine="720"/>
      </w:pPr>
    </w:p>
    <w:p w14:paraId="2A8CC2ED" w14:textId="7213BB44" w:rsidR="00C61545" w:rsidRDefault="52D7ED02" w:rsidP="00C61545">
      <w:pPr>
        <w:pStyle w:val="Heading3"/>
        <w:rPr>
          <w:noProof/>
        </w:rPr>
      </w:pPr>
      <w:r w:rsidRPr="7C8FA9E3">
        <w:rPr>
          <w:noProof/>
        </w:rPr>
        <w:t xml:space="preserve">2.2 </w:t>
      </w:r>
      <w:r w:rsidR="00C61545" w:rsidRPr="7C8FA9E3">
        <w:rPr>
          <w:noProof/>
        </w:rPr>
        <w:t>StGetParam</w:t>
      </w:r>
    </w:p>
    <w:p w14:paraId="7E1AEF6D" w14:textId="77777777" w:rsidR="00C61545" w:rsidRPr="004C1C43" w:rsidRDefault="00C61545" w:rsidP="00C61545">
      <w:r>
        <w:t xml:space="preserve">Notation:  </w:t>
      </w:r>
    </w:p>
    <w:p w14:paraId="06A82B2F" w14:textId="77777777" w:rsidR="00C61545" w:rsidRPr="00F80079" w:rsidRDefault="00C61545" w:rsidP="00C61545">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50D7542B" w14:textId="1B709426" w:rsidR="00C61545" w:rsidRDefault="00C61545" w:rsidP="00C61545">
      <w:pPr>
        <w:rPr>
          <w:rFonts w:ascii="Consolas" w:hAnsi="Consolas" w:cs="Consolas"/>
          <w:sz w:val="16"/>
          <w:szCs w:val="16"/>
        </w:rPr>
      </w:pPr>
      <w:r w:rsidRPr="00C61545">
        <w:rPr>
          <w:rFonts w:ascii="Consolas" w:hAnsi="Consolas" w:cs="Consolas"/>
          <w:sz w:val="16"/>
          <w:szCs w:val="16"/>
        </w:rPr>
        <w:t>StGetParam(</w:t>
      </w:r>
      <w:r>
        <w:rPr>
          <w:rFonts w:ascii="Consolas" w:hAnsi="Consolas" w:cs="Consolas"/>
          <w:sz w:val="16"/>
          <w:szCs w:val="16"/>
        </w:rPr>
        <w:br/>
        <w:t xml:space="preserve">  </w:t>
      </w:r>
      <w:r w:rsidRPr="00E54B85">
        <w:rPr>
          <w:rFonts w:ascii="Consolas" w:hAnsi="Consolas" w:cs="Consolas"/>
          <w:color w:val="5B9BD5" w:themeColor="accent1"/>
          <w:sz w:val="16"/>
          <w:szCs w:val="16"/>
        </w:rPr>
        <w:t xml:space="preserve">st_param_t </w:t>
      </w:r>
      <w:r w:rsidRPr="00C61545">
        <w:rPr>
          <w:rFonts w:ascii="Consolas" w:hAnsi="Consolas" w:cs="Consolas"/>
          <w:color w:val="808080"/>
          <w:sz w:val="16"/>
          <w:szCs w:val="16"/>
        </w:rPr>
        <w:t>prm</w:t>
      </w:r>
      <w:r w:rsidRPr="00C61545">
        <w:rPr>
          <w:rFonts w:ascii="Consolas" w:hAnsi="Consolas" w:cs="Consolas"/>
          <w:sz w:val="16"/>
          <w:szCs w:val="16"/>
        </w:rPr>
        <w:t>,</w:t>
      </w:r>
      <w:r>
        <w:rPr>
          <w:rFonts w:ascii="Consolas" w:hAnsi="Consolas" w:cs="Consolas"/>
          <w:sz w:val="16"/>
          <w:szCs w:val="16"/>
        </w:rPr>
        <w:br/>
        <w:t xml:space="preserve">  </w:t>
      </w:r>
      <w:r w:rsidRPr="00E54B85">
        <w:rPr>
          <w:rFonts w:ascii="Consolas" w:hAnsi="Consolas" w:cs="Consolas"/>
          <w:color w:val="5B9BD5" w:themeColor="accent1"/>
          <w:sz w:val="16"/>
          <w:szCs w:val="16"/>
        </w:rPr>
        <w:t xml:space="preserve">st_param_val_t </w:t>
      </w:r>
      <w:r w:rsidRPr="00C61545">
        <w:rPr>
          <w:rFonts w:ascii="Consolas" w:hAnsi="Consolas" w:cs="Consolas"/>
          <w:sz w:val="16"/>
          <w:szCs w:val="16"/>
        </w:rPr>
        <w:t>*</w:t>
      </w:r>
      <w:r w:rsidRPr="00C61545">
        <w:rPr>
          <w:rFonts w:ascii="Consolas" w:hAnsi="Consolas" w:cs="Consolas"/>
          <w:color w:val="808080"/>
          <w:sz w:val="16"/>
          <w:szCs w:val="16"/>
        </w:rPr>
        <w:t>val</w:t>
      </w:r>
      <w:r w:rsidRPr="00C61545">
        <w:rPr>
          <w:rFonts w:ascii="Consolas" w:hAnsi="Consolas" w:cs="Consolas"/>
          <w:sz w:val="16"/>
          <w:szCs w:val="16"/>
        </w:rPr>
        <w:t>)</w:t>
      </w:r>
      <w:r>
        <w:rPr>
          <w:rFonts w:ascii="Consolas" w:hAnsi="Consolas" w:cs="Consolas"/>
          <w:sz w:val="16"/>
          <w:szCs w:val="16"/>
        </w:rPr>
        <w:t>;</w:t>
      </w:r>
    </w:p>
    <w:p w14:paraId="48F02C5A" w14:textId="40E25B87" w:rsidR="00E54B85" w:rsidRDefault="00E54B85" w:rsidP="00C61545">
      <w:pPr>
        <w:rPr>
          <w:rFonts w:ascii="Consolas" w:hAnsi="Consolas" w:cs="Consolas"/>
          <w:sz w:val="16"/>
          <w:szCs w:val="16"/>
        </w:rPr>
      </w:pPr>
    </w:p>
    <w:p w14:paraId="6043397E"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color w:val="0000FF"/>
          <w:sz w:val="16"/>
          <w:szCs w:val="16"/>
        </w:rPr>
        <w:t>typedef</w:t>
      </w:r>
      <w:r w:rsidRPr="00E54B85">
        <w:rPr>
          <w:rFonts w:ascii="Consolas" w:hAnsi="Consolas" w:cs="Consolas"/>
          <w:sz w:val="16"/>
          <w:szCs w:val="16"/>
        </w:rPr>
        <w:t xml:space="preserve"> </w:t>
      </w:r>
      <w:r w:rsidRPr="00E54B85">
        <w:rPr>
          <w:rFonts w:ascii="Consolas" w:hAnsi="Consolas" w:cs="Consolas"/>
          <w:color w:val="0000FF"/>
          <w:sz w:val="16"/>
          <w:szCs w:val="16"/>
        </w:rPr>
        <w:t>enum</w:t>
      </w:r>
      <w:r w:rsidRPr="00E54B85">
        <w:rPr>
          <w:rFonts w:ascii="Consolas" w:hAnsi="Consolas" w:cs="Consolas"/>
          <w:sz w:val="16"/>
          <w:szCs w:val="16"/>
        </w:rPr>
        <w:t xml:space="preserve"> </w:t>
      </w:r>
      <w:r w:rsidRPr="00E54B85">
        <w:rPr>
          <w:rFonts w:ascii="Consolas" w:hAnsi="Consolas" w:cs="Consolas"/>
          <w:color w:val="2B91AF"/>
          <w:sz w:val="16"/>
          <w:szCs w:val="16"/>
        </w:rPr>
        <w:t>st_param</w:t>
      </w:r>
    </w:p>
    <w:p w14:paraId="0E0174F6"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w:t>
      </w:r>
    </w:p>
    <w:p w14:paraId="68F0C134"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ST21_FRM_FIX_MODE</w:t>
      </w:r>
      <w:r w:rsidRPr="00E54B85">
        <w:rPr>
          <w:rFonts w:ascii="Consolas" w:hAnsi="Consolas" w:cs="Consolas"/>
          <w:sz w:val="16"/>
          <w:szCs w:val="16"/>
        </w:rPr>
        <w:t xml:space="preserve"> = 10,</w:t>
      </w:r>
      <w:r w:rsidRPr="00E54B85">
        <w:rPr>
          <w:rFonts w:ascii="Consolas" w:hAnsi="Consolas" w:cs="Consolas"/>
          <w:sz w:val="16"/>
          <w:szCs w:val="16"/>
        </w:rPr>
        <w:tab/>
      </w:r>
      <w:r w:rsidRPr="00E54B85">
        <w:rPr>
          <w:rFonts w:ascii="Consolas" w:hAnsi="Consolas" w:cs="Consolas"/>
          <w:sz w:val="16"/>
          <w:szCs w:val="16"/>
        </w:rPr>
        <w:tab/>
      </w:r>
      <w:r w:rsidRPr="00E54B85">
        <w:rPr>
          <w:rFonts w:ascii="Consolas" w:hAnsi="Consolas" w:cs="Consolas"/>
          <w:color w:val="008000"/>
          <w:sz w:val="16"/>
          <w:szCs w:val="16"/>
        </w:rPr>
        <w:t>//configurable, by default enabled for ST21_FRM_FIX_PREV_N_2022_7</w:t>
      </w:r>
    </w:p>
    <w:p w14:paraId="7730DECC"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ST21_FRM_2022_7_MODE</w:t>
      </w:r>
      <w:r w:rsidRPr="00E54B85">
        <w:rPr>
          <w:rFonts w:ascii="Consolas" w:hAnsi="Consolas" w:cs="Consolas"/>
          <w:sz w:val="16"/>
          <w:szCs w:val="16"/>
        </w:rPr>
        <w:t xml:space="preserve"> = 11,</w:t>
      </w:r>
      <w:r w:rsidRPr="00E54B85">
        <w:rPr>
          <w:rFonts w:ascii="Consolas" w:hAnsi="Consolas" w:cs="Consolas"/>
          <w:sz w:val="16"/>
          <w:szCs w:val="16"/>
        </w:rPr>
        <w:tab/>
      </w:r>
      <w:r w:rsidRPr="00E54B85">
        <w:rPr>
          <w:rFonts w:ascii="Consolas" w:hAnsi="Consolas" w:cs="Consolas"/>
          <w:color w:val="008000"/>
          <w:sz w:val="16"/>
          <w:szCs w:val="16"/>
        </w:rPr>
        <w:t>//configurable, by default enabled if 2nd port is configured</w:t>
      </w:r>
    </w:p>
    <w:p w14:paraId="28E0426E"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3E61356D" w14:textId="7A3DB473"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ST21_TPRS</w:t>
      </w:r>
      <w:r w:rsidRPr="00E54B85">
        <w:rPr>
          <w:rFonts w:ascii="Consolas" w:hAnsi="Consolas" w:cs="Consolas"/>
          <w:sz w:val="16"/>
          <w:szCs w:val="16"/>
        </w:rPr>
        <w:t xml:space="preserve"> = 20,</w:t>
      </w:r>
      <w:r>
        <w:rPr>
          <w:rFonts w:ascii="Consolas" w:hAnsi="Consolas" w:cs="Consolas"/>
          <w:sz w:val="16"/>
          <w:szCs w:val="16"/>
        </w:rPr>
        <w:tab/>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324B6AAB" w14:textId="2D71A9C1"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ST21_TR_OFFSET</w:t>
      </w:r>
      <w:r w:rsidRPr="00E54B85">
        <w:rPr>
          <w:rFonts w:ascii="Consolas" w:hAnsi="Consolas" w:cs="Consolas"/>
          <w:sz w:val="16"/>
          <w:szCs w:val="16"/>
        </w:rPr>
        <w:t xml:space="preserve"> = 21,</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1247F452" w14:textId="592FD960"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ST21_FRM_TIME</w:t>
      </w:r>
      <w:r w:rsidRPr="00E54B85">
        <w:rPr>
          <w:rFonts w:ascii="Consolas" w:hAnsi="Consolas" w:cs="Consolas"/>
          <w:sz w:val="16"/>
          <w:szCs w:val="16"/>
        </w:rPr>
        <w:t xml:space="preserve"> = 22</w:t>
      </w:r>
      <w:r>
        <w:rPr>
          <w:rFonts w:ascii="Consolas" w:hAnsi="Consolas" w:cs="Consolas"/>
          <w:sz w:val="16"/>
          <w:szCs w:val="16"/>
        </w:rPr>
        <w:t>,</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6D74AB3A" w14:textId="091AAE06"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ST21_PKT_TIME</w:t>
      </w:r>
      <w:r w:rsidRPr="00E54B85">
        <w:rPr>
          <w:rFonts w:ascii="Consolas" w:hAnsi="Consolas" w:cs="Consolas"/>
          <w:sz w:val="16"/>
          <w:szCs w:val="16"/>
        </w:rPr>
        <w:t xml:space="preserve"> = 23</w:t>
      </w:r>
      <w:r>
        <w:rPr>
          <w:rFonts w:ascii="Consolas" w:hAnsi="Consolas" w:cs="Consolas"/>
          <w:sz w:val="16"/>
          <w:szCs w:val="16"/>
        </w:rPr>
        <w:t>,</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//value shall be in nanoseconds, read-only</w:t>
      </w:r>
    </w:p>
    <w:p w14:paraId="2FD9CE2D"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51C762CC" w14:textId="7AEFCAB0"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ST21_PIX_GRP_SZ</w:t>
      </w:r>
      <w:r w:rsidRPr="00E54B85">
        <w:rPr>
          <w:rFonts w:ascii="Consolas" w:hAnsi="Consolas" w:cs="Consolas"/>
          <w:sz w:val="16"/>
          <w:szCs w:val="16"/>
        </w:rPr>
        <w:t xml:space="preserve"> = 30,</w:t>
      </w:r>
      <w:r>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 read-only</w:t>
      </w:r>
    </w:p>
    <w:p w14:paraId="69260CC4"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73C4A12D"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ST_BUILD_ID</w:t>
      </w:r>
      <w:r w:rsidRPr="00E54B85">
        <w:rPr>
          <w:rFonts w:ascii="Consolas" w:hAnsi="Consolas" w:cs="Consolas"/>
          <w:sz w:val="16"/>
          <w:szCs w:val="16"/>
        </w:rPr>
        <w:t xml:space="preserve"> = 40,</w:t>
      </w:r>
      <w:r w:rsidRPr="00E54B85">
        <w:rPr>
          <w:rFonts w:ascii="Consolas" w:hAnsi="Consolas" w:cs="Consolas"/>
          <w:sz w:val="16"/>
          <w:szCs w:val="16"/>
        </w:rPr>
        <w:tab/>
      </w:r>
      <w:r w:rsidRPr="00E54B85">
        <w:rPr>
          <w:rFonts w:ascii="Consolas" w:hAnsi="Consolas" w:cs="Consolas"/>
          <w:sz w:val="16"/>
          <w:szCs w:val="16"/>
        </w:rPr>
        <w:tab/>
      </w:r>
      <w:r w:rsidRPr="00E54B85">
        <w:rPr>
          <w:rFonts w:ascii="Consolas" w:hAnsi="Consolas" w:cs="Consolas"/>
          <w:color w:val="008000"/>
          <w:sz w:val="16"/>
          <w:szCs w:val="16"/>
        </w:rPr>
        <w:t>// read-only</w:t>
      </w:r>
    </w:p>
    <w:p w14:paraId="596843B7" w14:textId="5C3FCC54"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ST_LIB_VERSION</w:t>
      </w:r>
      <w:r w:rsidRPr="00E54B85">
        <w:rPr>
          <w:rFonts w:ascii="Consolas" w:hAnsi="Consolas" w:cs="Consolas"/>
          <w:sz w:val="16"/>
          <w:szCs w:val="16"/>
        </w:rPr>
        <w:t xml:space="preserve"> = 41,</w:t>
      </w:r>
      <w:r w:rsidRPr="00E54B85">
        <w:rPr>
          <w:rFonts w:ascii="Consolas" w:hAnsi="Consolas" w:cs="Consolas"/>
          <w:sz w:val="16"/>
          <w:szCs w:val="16"/>
        </w:rPr>
        <w:tab/>
      </w:r>
      <w:r>
        <w:rPr>
          <w:rFonts w:ascii="Consolas" w:hAnsi="Consolas" w:cs="Consolas"/>
          <w:sz w:val="16"/>
          <w:szCs w:val="16"/>
        </w:rPr>
        <w:tab/>
      </w:r>
      <w:r w:rsidRPr="00E54B85">
        <w:rPr>
          <w:rFonts w:ascii="Consolas" w:hAnsi="Consolas" w:cs="Consolas"/>
          <w:color w:val="008000"/>
          <w:sz w:val="16"/>
          <w:szCs w:val="16"/>
        </w:rPr>
        <w:t>// read-only</w:t>
      </w:r>
    </w:p>
    <w:p w14:paraId="0FFAB3CD"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1FD07DAA"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ST_PTP_DROP_TIME</w:t>
      </w:r>
      <w:r w:rsidRPr="00E54B85">
        <w:rPr>
          <w:rFonts w:ascii="Consolas" w:hAnsi="Consolas" w:cs="Consolas"/>
          <w:sz w:val="16"/>
          <w:szCs w:val="16"/>
        </w:rPr>
        <w:t xml:space="preserve"> = 100,</w:t>
      </w:r>
    </w:p>
    <w:p w14:paraId="1C71B37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ST_PTP_THRESHOLD</w:t>
      </w:r>
      <w:r w:rsidRPr="00E54B85">
        <w:rPr>
          <w:rFonts w:ascii="Consolas" w:hAnsi="Consolas" w:cs="Consolas"/>
          <w:sz w:val="16"/>
          <w:szCs w:val="16"/>
        </w:rPr>
        <w:t xml:space="preserve"> = 101,</w:t>
      </w:r>
    </w:p>
    <w:p w14:paraId="50FE5B08"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p>
    <w:p w14:paraId="48F71F57"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ST_SOURCE_IP</w:t>
      </w:r>
      <w:r w:rsidRPr="00E54B85">
        <w:rPr>
          <w:rFonts w:ascii="Consolas" w:hAnsi="Consolas" w:cs="Consolas"/>
          <w:sz w:val="16"/>
          <w:szCs w:val="16"/>
        </w:rPr>
        <w:t xml:space="preserve"> = 150,</w:t>
      </w:r>
    </w:p>
    <w:p w14:paraId="4B7A39DA"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ST_DESTINATION_IP</w:t>
      </w:r>
      <w:r w:rsidRPr="00E54B85">
        <w:rPr>
          <w:rFonts w:ascii="Consolas" w:hAnsi="Consolas" w:cs="Consolas"/>
          <w:sz w:val="16"/>
          <w:szCs w:val="16"/>
        </w:rPr>
        <w:t xml:space="preserve"> = 151,</w:t>
      </w:r>
    </w:p>
    <w:p w14:paraId="2B0A3398"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ST_EBU_TEST</w:t>
      </w:r>
      <w:r w:rsidRPr="00E54B85">
        <w:rPr>
          <w:rFonts w:ascii="Consolas" w:hAnsi="Consolas" w:cs="Consolas"/>
          <w:sz w:val="16"/>
          <w:szCs w:val="16"/>
        </w:rPr>
        <w:t xml:space="preserve"> = 152,</w:t>
      </w:r>
    </w:p>
    <w:p w14:paraId="416A0810"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ST_SN_COUNT</w:t>
      </w:r>
      <w:r w:rsidRPr="00E54B85">
        <w:rPr>
          <w:rFonts w:ascii="Consolas" w:hAnsi="Consolas" w:cs="Consolas"/>
          <w:sz w:val="16"/>
          <w:szCs w:val="16"/>
        </w:rPr>
        <w:t xml:space="preserve"> = 153,</w:t>
      </w:r>
    </w:p>
    <w:p w14:paraId="1BC4305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ST_TX_ONLY</w:t>
      </w:r>
      <w:r w:rsidRPr="00E54B85">
        <w:rPr>
          <w:rFonts w:ascii="Consolas" w:hAnsi="Consolas" w:cs="Consolas"/>
          <w:sz w:val="16"/>
          <w:szCs w:val="16"/>
        </w:rPr>
        <w:t xml:space="preserve"> = 154,</w:t>
      </w:r>
    </w:p>
    <w:p w14:paraId="507F7456"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ST_RX_ONLY</w:t>
      </w:r>
      <w:r w:rsidRPr="00E54B85">
        <w:rPr>
          <w:rFonts w:ascii="Consolas" w:hAnsi="Consolas" w:cs="Consolas"/>
          <w:sz w:val="16"/>
          <w:szCs w:val="16"/>
        </w:rPr>
        <w:t xml:space="preserve"> = 155,</w:t>
      </w:r>
    </w:p>
    <w:p w14:paraId="449EF550"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ST_MAC</w:t>
      </w:r>
      <w:r w:rsidRPr="00E54B85">
        <w:rPr>
          <w:rFonts w:ascii="Consolas" w:hAnsi="Consolas" w:cs="Consolas"/>
          <w:sz w:val="16"/>
          <w:szCs w:val="16"/>
        </w:rPr>
        <w:t xml:space="preserve"> = 156,</w:t>
      </w:r>
    </w:p>
    <w:p w14:paraId="2135D163"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ST_OUT_PORT</w:t>
      </w:r>
      <w:r w:rsidRPr="00E54B85">
        <w:rPr>
          <w:rFonts w:ascii="Consolas" w:hAnsi="Consolas" w:cs="Consolas"/>
          <w:sz w:val="16"/>
          <w:szCs w:val="16"/>
        </w:rPr>
        <w:t xml:space="preserve"> = 157,</w:t>
      </w:r>
    </w:p>
    <w:p w14:paraId="28AE75D8"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ST_IN_PORT</w:t>
      </w:r>
      <w:r w:rsidRPr="00E54B85">
        <w:rPr>
          <w:rFonts w:ascii="Consolas" w:hAnsi="Consolas" w:cs="Consolas"/>
          <w:sz w:val="16"/>
          <w:szCs w:val="16"/>
        </w:rPr>
        <w:t xml:space="preserve"> = 158,</w:t>
      </w:r>
    </w:p>
    <w:p w14:paraId="47EB9FC2"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ST_FMT_INDEX</w:t>
      </w:r>
      <w:r w:rsidRPr="00E54B85">
        <w:rPr>
          <w:rFonts w:ascii="Consolas" w:hAnsi="Consolas" w:cs="Consolas"/>
          <w:sz w:val="16"/>
          <w:szCs w:val="16"/>
        </w:rPr>
        <w:t xml:space="preserve"> = 159,</w:t>
      </w:r>
    </w:p>
    <w:p w14:paraId="355CA97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F4F4F"/>
          <w:sz w:val="16"/>
          <w:szCs w:val="16"/>
        </w:rPr>
        <w:t>ST_DPDK_PARAMS</w:t>
      </w:r>
      <w:r w:rsidRPr="00E54B85">
        <w:rPr>
          <w:rFonts w:ascii="Consolas" w:hAnsi="Consolas" w:cs="Consolas"/>
          <w:sz w:val="16"/>
          <w:szCs w:val="16"/>
        </w:rPr>
        <w:t xml:space="preserve"> = 160,</w:t>
      </w:r>
    </w:p>
    <w:p w14:paraId="46DE13EC" w14:textId="21276832" w:rsidR="00E54B85" w:rsidRPr="00E54B85" w:rsidRDefault="00E54B85" w:rsidP="00E54B85">
      <w:pPr>
        <w:rPr>
          <w:rFonts w:ascii="Consolas" w:hAnsi="Consolas" w:cs="Consolas"/>
          <w:sz w:val="16"/>
          <w:szCs w:val="16"/>
        </w:rPr>
      </w:pPr>
      <w:r w:rsidRPr="00E54B85">
        <w:rPr>
          <w:rFonts w:ascii="Consolas" w:hAnsi="Consolas" w:cs="Consolas"/>
          <w:sz w:val="16"/>
          <w:szCs w:val="16"/>
        </w:rPr>
        <w:t xml:space="preserve">} </w:t>
      </w:r>
      <w:r w:rsidRPr="00E54B85">
        <w:rPr>
          <w:rFonts w:ascii="Consolas" w:hAnsi="Consolas" w:cs="Consolas"/>
          <w:color w:val="2B91AF"/>
          <w:sz w:val="16"/>
          <w:szCs w:val="16"/>
        </w:rPr>
        <w:t>st_param_t</w:t>
      </w:r>
      <w:r w:rsidRPr="00E54B85">
        <w:rPr>
          <w:rFonts w:ascii="Consolas" w:hAnsi="Consolas" w:cs="Consolas"/>
          <w:sz w:val="16"/>
          <w:szCs w:val="16"/>
        </w:rPr>
        <w:t>;</w:t>
      </w:r>
    </w:p>
    <w:p w14:paraId="7FD51C07" w14:textId="2DA13EE4" w:rsidR="00E54B85" w:rsidRPr="00E54B85" w:rsidRDefault="00E54B85" w:rsidP="00E54B85">
      <w:pPr>
        <w:rPr>
          <w:rFonts w:ascii="Consolas" w:hAnsi="Consolas" w:cs="Consolas"/>
          <w:sz w:val="16"/>
          <w:szCs w:val="16"/>
        </w:rPr>
      </w:pPr>
    </w:p>
    <w:p w14:paraId="1C88E4E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color w:val="0000FF"/>
          <w:sz w:val="16"/>
          <w:szCs w:val="16"/>
        </w:rPr>
        <w:t>typedef</w:t>
      </w:r>
      <w:r w:rsidRPr="00E54B85">
        <w:rPr>
          <w:rFonts w:ascii="Consolas" w:hAnsi="Consolas" w:cs="Consolas"/>
          <w:sz w:val="16"/>
          <w:szCs w:val="16"/>
        </w:rPr>
        <w:t xml:space="preserve"> </w:t>
      </w:r>
      <w:r w:rsidRPr="00E54B85">
        <w:rPr>
          <w:rFonts w:ascii="Consolas" w:hAnsi="Consolas" w:cs="Consolas"/>
          <w:color w:val="0000FF"/>
          <w:sz w:val="16"/>
          <w:szCs w:val="16"/>
        </w:rPr>
        <w:t>union</w:t>
      </w:r>
    </w:p>
    <w:p w14:paraId="4AC1EDB9"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w:t>
      </w:r>
    </w:p>
    <w:p w14:paraId="0CC9A575"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B91AF"/>
          <w:sz w:val="16"/>
          <w:szCs w:val="16"/>
        </w:rPr>
        <w:t>uint32_t</w:t>
      </w:r>
      <w:r w:rsidRPr="00E54B85">
        <w:rPr>
          <w:rFonts w:ascii="Consolas" w:hAnsi="Consolas" w:cs="Consolas"/>
          <w:sz w:val="16"/>
          <w:szCs w:val="16"/>
        </w:rPr>
        <w:t xml:space="preserve"> valueU32;</w:t>
      </w:r>
    </w:p>
    <w:p w14:paraId="2EDD256A"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2B91AF"/>
          <w:sz w:val="16"/>
          <w:szCs w:val="16"/>
        </w:rPr>
        <w:t>uint64_t</w:t>
      </w:r>
      <w:r w:rsidRPr="00E54B85">
        <w:rPr>
          <w:rFonts w:ascii="Consolas" w:hAnsi="Consolas" w:cs="Consolas"/>
          <w:sz w:val="16"/>
          <w:szCs w:val="16"/>
        </w:rPr>
        <w:t xml:space="preserve"> valueU64;</w:t>
      </w:r>
    </w:p>
    <w:p w14:paraId="74F117EA" w14:textId="77777777" w:rsidR="00E54B85" w:rsidRPr="00E54B85" w:rsidRDefault="00E54B85" w:rsidP="00E54B85">
      <w:pPr>
        <w:autoSpaceDE w:val="0"/>
        <w:autoSpaceDN w:val="0"/>
        <w:adjustRightInd w:val="0"/>
        <w:spacing w:after="0" w:line="240" w:lineRule="auto"/>
        <w:rPr>
          <w:rFonts w:ascii="Consolas" w:hAnsi="Consolas" w:cs="Consolas"/>
          <w:sz w:val="16"/>
          <w:szCs w:val="16"/>
        </w:rPr>
      </w:pPr>
      <w:r w:rsidRPr="00E54B85">
        <w:rPr>
          <w:rFonts w:ascii="Consolas" w:hAnsi="Consolas" w:cs="Consolas"/>
          <w:sz w:val="16"/>
          <w:szCs w:val="16"/>
        </w:rPr>
        <w:tab/>
      </w:r>
      <w:r w:rsidRPr="00E54B85">
        <w:rPr>
          <w:rFonts w:ascii="Consolas" w:hAnsi="Consolas" w:cs="Consolas"/>
          <w:color w:val="0000FF"/>
          <w:sz w:val="16"/>
          <w:szCs w:val="16"/>
        </w:rPr>
        <w:t>char</w:t>
      </w:r>
      <w:r w:rsidRPr="00E54B85">
        <w:rPr>
          <w:rFonts w:ascii="Consolas" w:hAnsi="Consolas" w:cs="Consolas"/>
          <w:sz w:val="16"/>
          <w:szCs w:val="16"/>
        </w:rPr>
        <w:t xml:space="preserve"> </w:t>
      </w:r>
      <w:r w:rsidRPr="00E54B85">
        <w:rPr>
          <w:rFonts w:ascii="Consolas" w:hAnsi="Consolas" w:cs="Consolas"/>
          <w:sz w:val="16"/>
          <w:szCs w:val="16"/>
        </w:rPr>
        <w:tab/>
        <w:t>*strPtr;</w:t>
      </w:r>
    </w:p>
    <w:p w14:paraId="1DF67E88" w14:textId="602F65FD" w:rsidR="00E54B85" w:rsidRPr="00E54B85" w:rsidRDefault="00E54B85" w:rsidP="00E54B85">
      <w:pPr>
        <w:rPr>
          <w:rFonts w:ascii="Consolas" w:hAnsi="Consolas" w:cs="Consolas"/>
          <w:sz w:val="12"/>
          <w:szCs w:val="12"/>
        </w:rPr>
      </w:pPr>
      <w:r w:rsidRPr="005E0DA3">
        <w:rPr>
          <w:rFonts w:ascii="Consolas" w:hAnsi="Consolas" w:cs="Consolas"/>
          <w:sz w:val="16"/>
          <w:szCs w:val="16"/>
        </w:rPr>
        <w:t xml:space="preserve">} </w:t>
      </w:r>
      <w:r w:rsidRPr="005E0DA3">
        <w:rPr>
          <w:rFonts w:ascii="Consolas" w:hAnsi="Consolas" w:cs="Consolas"/>
          <w:color w:val="2B91AF"/>
          <w:sz w:val="16"/>
          <w:szCs w:val="16"/>
        </w:rPr>
        <w:t>st_param_val_t</w:t>
      </w:r>
      <w:r w:rsidRPr="005E0DA3">
        <w:rPr>
          <w:rFonts w:ascii="Consolas" w:hAnsi="Consolas" w:cs="Consolas"/>
          <w:sz w:val="16"/>
          <w:szCs w:val="16"/>
        </w:rPr>
        <w:t>;</w:t>
      </w:r>
    </w:p>
    <w:p w14:paraId="53034D91" w14:textId="77777777" w:rsidR="00C93315" w:rsidRDefault="00C93315" w:rsidP="00C93315">
      <w:pPr>
        <w:spacing w:after="0"/>
      </w:pPr>
    </w:p>
    <w:p w14:paraId="39D2C6AB" w14:textId="10FF5C16" w:rsidR="00C93315" w:rsidRDefault="00C93315" w:rsidP="00C93315">
      <w:pPr>
        <w:spacing w:after="0"/>
      </w:pPr>
      <w:r w:rsidRPr="0035723C">
        <w:t>Description:</w:t>
      </w:r>
    </w:p>
    <w:p w14:paraId="4E9A54B0" w14:textId="77777777" w:rsidR="00A87D95" w:rsidRPr="00A87D95" w:rsidRDefault="00A87D95" w:rsidP="00A87D95">
      <w:pPr>
        <w:spacing w:after="0"/>
      </w:pPr>
      <w:r w:rsidRPr="00A87D95">
        <w:t>The function shall be called in order to retrieve library specific parameter value like for example: static destination MAC address, enable/disable of printing EBU statistics, etc.</w:t>
      </w:r>
    </w:p>
    <w:p w14:paraId="2F7C7FA0" w14:textId="77777777" w:rsidR="00751184" w:rsidRDefault="00751184" w:rsidP="00C93315">
      <w:pPr>
        <w:spacing w:after="0"/>
      </w:pPr>
    </w:p>
    <w:p w14:paraId="1DA90C75" w14:textId="77777777" w:rsidR="00C93315" w:rsidRDefault="00C93315" w:rsidP="00C93315">
      <w:pPr>
        <w:spacing w:after="0"/>
      </w:pPr>
      <w:r>
        <w:t>Remarks:</w:t>
      </w:r>
    </w:p>
    <w:p w14:paraId="794F9415" w14:textId="7DF3FFE9" w:rsidR="00C93315" w:rsidRDefault="00C93315" w:rsidP="00C93315">
      <w:pPr>
        <w:spacing w:after="0"/>
        <w:ind w:firstLine="720"/>
      </w:pPr>
      <w:r>
        <w:t xml:space="preserve">Supported since </w:t>
      </w:r>
      <w:r w:rsidR="09CCFC0C">
        <w:t>the first</w:t>
      </w:r>
      <w:r>
        <w:t xml:space="preserve"> SW release.</w:t>
      </w:r>
    </w:p>
    <w:p w14:paraId="7CF0D094" w14:textId="77777777" w:rsidR="00C93315" w:rsidRDefault="00C93315" w:rsidP="00C93315">
      <w:pPr>
        <w:spacing w:after="0"/>
      </w:pPr>
    </w:p>
    <w:p w14:paraId="5E2CD4C8" w14:textId="77777777" w:rsidR="0055046C" w:rsidRDefault="00C93315" w:rsidP="0055046C">
      <w:pPr>
        <w:spacing w:after="0"/>
      </w:pPr>
      <w:r>
        <w:t>Return codes and e</w:t>
      </w:r>
      <w:r w:rsidRPr="0035723C">
        <w:t>rrors:</w:t>
      </w:r>
    </w:p>
    <w:p w14:paraId="3FDDC0C6" w14:textId="25A6D22C" w:rsidR="00C93315" w:rsidRPr="0035723C" w:rsidRDefault="00C93315" w:rsidP="0055046C">
      <w:pPr>
        <w:spacing w:after="0"/>
      </w:pPr>
      <w:r>
        <w:rPr>
          <w:rFonts w:ascii="Courier New" w:hAnsi="Courier New" w:cs="Courier New"/>
          <w:noProof/>
          <w:sz w:val="16"/>
          <w:szCs w:val="20"/>
        </w:rPr>
        <w:t xml:space="preserve">ST_OK </w:t>
      </w:r>
    </w:p>
    <w:p w14:paraId="06960F63" w14:textId="35B1FCC1" w:rsidR="00C065F1" w:rsidRPr="0035723C" w:rsidRDefault="00C93315" w:rsidP="00283B7D">
      <w:pPr>
        <w:autoSpaceDE w:val="0"/>
        <w:autoSpaceDN w:val="0"/>
        <w:adjustRightInd w:val="0"/>
        <w:spacing w:after="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15C320AC" w14:textId="5A672D1C" w:rsidR="006E703F" w:rsidRDefault="2D2B2340" w:rsidP="006E703F">
      <w:pPr>
        <w:pStyle w:val="Heading3"/>
        <w:rPr>
          <w:noProof/>
        </w:rPr>
      </w:pPr>
      <w:bookmarkStart w:id="20" w:name="_Toc51691053"/>
      <w:r w:rsidRPr="7C8FA9E3">
        <w:rPr>
          <w:noProof/>
        </w:rPr>
        <w:t xml:space="preserve">2.3 </w:t>
      </w:r>
      <w:r w:rsidR="006E703F" w:rsidRPr="7C8FA9E3">
        <w:rPr>
          <w:noProof/>
        </w:rPr>
        <w:t>StCreateDevice</w:t>
      </w:r>
      <w:bookmarkEnd w:id="18"/>
      <w:bookmarkEnd w:id="19"/>
      <w:bookmarkEnd w:id="20"/>
    </w:p>
    <w:p w14:paraId="79C92619" w14:textId="77777777" w:rsidR="006E703F" w:rsidRPr="004C1C43" w:rsidRDefault="006E703F" w:rsidP="006E703F">
      <w:r>
        <w:t xml:space="preserve">Notation:  </w:t>
      </w:r>
    </w:p>
    <w:p w14:paraId="34C77A97" w14:textId="77777777" w:rsidR="006E703F" w:rsidRDefault="006E703F" w:rsidP="006E703F">
      <w:pPr>
        <w:spacing w:after="0"/>
        <w:rPr>
          <w:rFonts w:ascii="Courier New" w:hAnsi="Courier New" w:cs="Courier New"/>
          <w:noProof/>
          <w:sz w:val="16"/>
          <w:szCs w:val="20"/>
        </w:rPr>
      </w:pPr>
    </w:p>
    <w:p w14:paraId="63B6CB7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76A99C6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StCreateDevice(</w:t>
      </w:r>
    </w:p>
    <w:p w14:paraId="63E2106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st_device_t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inDev</w:t>
      </w:r>
      <w:r w:rsidRPr="00F80079">
        <w:rPr>
          <w:rFonts w:ascii="Courier New" w:hAnsi="Courier New" w:cs="Courier New"/>
          <w:sz w:val="16"/>
          <w:szCs w:val="16"/>
        </w:rPr>
        <w:t xml:space="preserve">,    </w:t>
      </w:r>
      <w:r w:rsidRPr="00F80079">
        <w:rPr>
          <w:rFonts w:ascii="Courier New" w:hAnsi="Courier New" w:cs="Courier New"/>
          <w:color w:val="008000"/>
          <w:sz w:val="16"/>
          <w:szCs w:val="16"/>
        </w:rPr>
        <w:t>//IN structure with device parameters</w:t>
      </w:r>
    </w:p>
    <w:p w14:paraId="729B47E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0000FF"/>
          <w:sz w:val="16"/>
          <w:szCs w:val="16"/>
        </w:rPr>
        <w:t xml:space="preserve">  const</w:t>
      </w:r>
      <w:r w:rsidRPr="00F80079">
        <w:rPr>
          <w:rFonts w:ascii="Courier New" w:hAnsi="Courier New" w:cs="Courier New"/>
          <w:sz w:val="16"/>
          <w:szCs w:val="16"/>
        </w:rPr>
        <w:t xml:space="preserve"> </w:t>
      </w:r>
      <w:r w:rsidRPr="00F80079">
        <w:rPr>
          <w:rFonts w:ascii="Courier New" w:hAnsi="Courier New" w:cs="Courier New"/>
          <w:color w:val="0000FF"/>
          <w:sz w:val="16"/>
          <w:szCs w:val="16"/>
        </w:rPr>
        <w:t>char</w:t>
      </w:r>
      <w:r w:rsidRPr="00F80079">
        <w:rPr>
          <w:rFonts w:ascii="Courier New" w:hAnsi="Courier New" w:cs="Courier New"/>
          <w:sz w:val="16"/>
          <w:szCs w:val="16"/>
        </w:rPr>
        <w:t xml:space="preserve"> *</w:t>
      </w:r>
      <w:r w:rsidRPr="00F80079">
        <w:rPr>
          <w:rFonts w:ascii="Courier New" w:hAnsi="Courier New" w:cs="Courier New"/>
          <w:color w:val="808080"/>
          <w:sz w:val="16"/>
          <w:szCs w:val="16"/>
        </w:rPr>
        <w:t>port1Bdf</w:t>
      </w:r>
      <w:r w:rsidRPr="00F80079">
        <w:rPr>
          <w:rFonts w:ascii="Courier New" w:hAnsi="Courier New" w:cs="Courier New"/>
          <w:sz w:val="16"/>
          <w:szCs w:val="16"/>
        </w:rPr>
        <w:t xml:space="preserve">,  </w:t>
      </w:r>
      <w:r w:rsidRPr="00F80079">
        <w:rPr>
          <w:rFonts w:ascii="Courier New" w:hAnsi="Courier New" w:cs="Courier New"/>
          <w:color w:val="008000"/>
          <w:sz w:val="16"/>
          <w:szCs w:val="16"/>
        </w:rPr>
        <w:t>//IN BDF of primary port PCI device</w:t>
      </w:r>
    </w:p>
    <w:p w14:paraId="4A2273F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0000FF"/>
          <w:sz w:val="16"/>
          <w:szCs w:val="16"/>
        </w:rPr>
        <w:t xml:space="preserve">  const</w:t>
      </w:r>
      <w:r w:rsidRPr="00F80079">
        <w:rPr>
          <w:rFonts w:ascii="Courier New" w:hAnsi="Courier New" w:cs="Courier New"/>
          <w:sz w:val="16"/>
          <w:szCs w:val="16"/>
        </w:rPr>
        <w:t xml:space="preserve"> </w:t>
      </w:r>
      <w:r w:rsidRPr="00F80079">
        <w:rPr>
          <w:rFonts w:ascii="Courier New" w:hAnsi="Courier New" w:cs="Courier New"/>
          <w:color w:val="0000FF"/>
          <w:sz w:val="16"/>
          <w:szCs w:val="16"/>
        </w:rPr>
        <w:t>char</w:t>
      </w:r>
      <w:r w:rsidRPr="00F80079">
        <w:rPr>
          <w:rFonts w:ascii="Courier New" w:hAnsi="Courier New" w:cs="Courier New"/>
          <w:sz w:val="16"/>
          <w:szCs w:val="16"/>
        </w:rPr>
        <w:t xml:space="preserve"> *</w:t>
      </w:r>
      <w:r w:rsidRPr="00F80079">
        <w:rPr>
          <w:rFonts w:ascii="Courier New" w:hAnsi="Courier New" w:cs="Courier New"/>
          <w:color w:val="808080"/>
          <w:sz w:val="16"/>
          <w:szCs w:val="16"/>
        </w:rPr>
        <w:t>port2Bdf</w:t>
      </w:r>
      <w:r w:rsidRPr="00F80079">
        <w:rPr>
          <w:rFonts w:ascii="Courier New" w:hAnsi="Courier New" w:cs="Courier New"/>
          <w:sz w:val="16"/>
          <w:szCs w:val="16"/>
        </w:rPr>
        <w:t xml:space="preserve">,  </w:t>
      </w:r>
      <w:r w:rsidRPr="00F80079">
        <w:rPr>
          <w:rFonts w:ascii="Courier New" w:hAnsi="Courier New" w:cs="Courier New"/>
          <w:color w:val="008000"/>
          <w:sz w:val="16"/>
          <w:szCs w:val="16"/>
        </w:rPr>
        <w:t>//IN BDF of secondary port PCI device</w:t>
      </w:r>
    </w:p>
    <w:p w14:paraId="26C8692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st_device_t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outDev</w:t>
      </w:r>
      <w:r w:rsidRPr="00F80079">
        <w:rPr>
          <w:rFonts w:ascii="Courier New" w:hAnsi="Courier New" w:cs="Courier New"/>
          <w:sz w:val="16"/>
          <w:szCs w:val="16"/>
        </w:rPr>
        <w:t xml:space="preserve">); </w:t>
      </w:r>
      <w:r w:rsidRPr="00F80079">
        <w:rPr>
          <w:rFonts w:ascii="Courier New" w:hAnsi="Courier New" w:cs="Courier New"/>
          <w:color w:val="008000"/>
          <w:sz w:val="16"/>
          <w:szCs w:val="16"/>
        </w:rPr>
        <w:t>//OUT created device object w/ fields updated per link capabilities</w:t>
      </w:r>
    </w:p>
    <w:p w14:paraId="7177F35B" w14:textId="77777777" w:rsidR="006E703F" w:rsidRPr="00F80079" w:rsidRDefault="006E703F" w:rsidP="006E703F">
      <w:pPr>
        <w:autoSpaceDE w:val="0"/>
        <w:autoSpaceDN w:val="0"/>
        <w:adjustRightInd w:val="0"/>
        <w:spacing w:after="0"/>
        <w:rPr>
          <w:rFonts w:ascii="Courier New" w:hAnsi="Courier New" w:cs="Courier New"/>
          <w:color w:val="0000FF"/>
          <w:sz w:val="16"/>
          <w:szCs w:val="16"/>
        </w:rPr>
      </w:pPr>
    </w:p>
    <w:p w14:paraId="21BFEE9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0000FF"/>
          <w:sz w:val="16"/>
          <w:szCs w:val="16"/>
        </w:rPr>
        <w:t>struct</w:t>
      </w:r>
      <w:r w:rsidRPr="00F80079">
        <w:rPr>
          <w:rFonts w:ascii="Courier New" w:hAnsi="Courier New" w:cs="Courier New"/>
          <w:sz w:val="16"/>
          <w:szCs w:val="16"/>
        </w:rPr>
        <w:t xml:space="preserve"> </w:t>
      </w:r>
      <w:r w:rsidRPr="00F80079">
        <w:rPr>
          <w:rFonts w:ascii="Courier New" w:hAnsi="Courier New" w:cs="Courier New"/>
          <w:color w:val="2B91AF"/>
          <w:sz w:val="16"/>
          <w:szCs w:val="16"/>
        </w:rPr>
        <w:t>st_device</w:t>
      </w:r>
    </w:p>
    <w:p w14:paraId="5B31969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w:t>
      </w:r>
    </w:p>
    <w:p w14:paraId="186AD003"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st_version_t</w:t>
      </w:r>
      <w:r w:rsidRPr="00F80079">
        <w:rPr>
          <w:rFonts w:ascii="Courier New" w:hAnsi="Courier New" w:cs="Courier New"/>
          <w:sz w:val="16"/>
          <w:szCs w:val="16"/>
        </w:rPr>
        <w:t xml:space="preserve">    ver</w:t>
      </w:r>
      <w:r w:rsidRPr="00F80079">
        <w:rPr>
          <w:rFonts w:ascii="Courier New" w:hAnsi="Courier New" w:cs="Courier New"/>
          <w:color w:val="008000"/>
          <w:sz w:val="16"/>
          <w:szCs w:val="16"/>
        </w:rPr>
        <w:t>;//IN requested version of the API</w:t>
      </w:r>
    </w:p>
    <w:p w14:paraId="54BABC8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st_dev_type_t</w:t>
      </w:r>
      <w:r w:rsidRPr="00F80079">
        <w:rPr>
          <w:rFonts w:ascii="Courier New" w:hAnsi="Courier New" w:cs="Courier New"/>
          <w:sz w:val="16"/>
          <w:szCs w:val="16"/>
        </w:rPr>
        <w:t xml:space="preserve">   type;</w:t>
      </w:r>
      <w:r w:rsidRPr="00F80079">
        <w:rPr>
          <w:rFonts w:ascii="Courier New" w:hAnsi="Courier New" w:cs="Courier New"/>
          <w:color w:val="008000"/>
          <w:sz w:val="16"/>
          <w:szCs w:val="16"/>
        </w:rPr>
        <w:t>//IN requested device type, one of producer or consumer</w:t>
      </w:r>
    </w:p>
    <w:p w14:paraId="1AE0A00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st_pacer_type_t </w:t>
      </w:r>
      <w:r w:rsidRPr="00F80079">
        <w:rPr>
          <w:rFonts w:ascii="Courier New" w:hAnsi="Courier New" w:cs="Courier New"/>
          <w:sz w:val="16"/>
          <w:szCs w:val="16"/>
        </w:rPr>
        <w:t>pacerType</w:t>
      </w:r>
      <w:r w:rsidRPr="00F80079">
        <w:rPr>
          <w:rFonts w:ascii="Courier New" w:hAnsi="Courier New" w:cs="Courier New"/>
          <w:color w:val="008000"/>
          <w:sz w:val="16"/>
          <w:szCs w:val="16"/>
        </w:rPr>
        <w:t>;//IN requested pacing type</w:t>
      </w:r>
    </w:p>
    <w:p w14:paraId="366708F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st_exact_rate_t</w:t>
      </w:r>
      <w:r w:rsidRPr="00F80079">
        <w:rPr>
          <w:rFonts w:ascii="Courier New" w:hAnsi="Courier New" w:cs="Courier New"/>
          <w:sz w:val="16"/>
          <w:szCs w:val="16"/>
        </w:rPr>
        <w:t xml:space="preserve"> exactRate</w:t>
      </w:r>
      <w:r w:rsidRPr="00F80079">
        <w:rPr>
          <w:rFonts w:ascii="Courier New" w:hAnsi="Courier New" w:cs="Courier New"/>
          <w:color w:val="008000"/>
          <w:sz w:val="16"/>
          <w:szCs w:val="16"/>
        </w:rPr>
        <w:t>;//IN requested exact base frame rate</w:t>
      </w:r>
    </w:p>
    <w:p w14:paraId="29D024A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w:t>
      </w:r>
      <w:r w:rsidRPr="00F80079">
        <w:rPr>
          <w:rFonts w:ascii="Courier New" w:hAnsi="Courier New" w:cs="Courier New"/>
          <w:sz w:val="16"/>
          <w:szCs w:val="16"/>
        </w:rPr>
        <w:t xml:space="preserve">        rateGbps;</w:t>
      </w:r>
      <w:r w:rsidRPr="00F80079">
        <w:rPr>
          <w:rFonts w:ascii="Courier New" w:hAnsi="Courier New" w:cs="Courier New"/>
          <w:color w:val="008000"/>
          <w:sz w:val="16"/>
          <w:szCs w:val="16"/>
        </w:rPr>
        <w:t>//OUT, determined by a NIC port rate in Gbps, 10-100 are expected values</w:t>
      </w:r>
    </w:p>
    <w:p w14:paraId="311AFF9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w:t>
      </w:r>
      <w:r w:rsidRPr="00F80079">
        <w:rPr>
          <w:rFonts w:ascii="Courier New" w:hAnsi="Courier New" w:cs="Courier New"/>
          <w:sz w:val="16"/>
          <w:szCs w:val="16"/>
        </w:rPr>
        <w:t xml:space="preserve">        port[2]; </w:t>
      </w:r>
      <w:r w:rsidRPr="00F80079">
        <w:rPr>
          <w:rFonts w:ascii="Courier New" w:hAnsi="Courier New" w:cs="Courier New"/>
          <w:color w:val="008000"/>
          <w:sz w:val="16"/>
          <w:szCs w:val="16"/>
        </w:rPr>
        <w:t>//OUT, DPDK port IDs as selected with the BDFs</w:t>
      </w:r>
    </w:p>
    <w:p w14:paraId="73CC5DC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w:t>
      </w:r>
      <w:r w:rsidRPr="00F80079">
        <w:rPr>
          <w:rFonts w:ascii="Courier New" w:hAnsi="Courier New" w:cs="Courier New"/>
          <w:sz w:val="16"/>
          <w:szCs w:val="16"/>
        </w:rPr>
        <w:t xml:space="preserve">        mtu;</w:t>
      </w:r>
      <w:r w:rsidRPr="00F80079">
        <w:rPr>
          <w:rFonts w:ascii="Courier New" w:hAnsi="Courier New" w:cs="Courier New"/>
          <w:color w:val="008000"/>
          <w:sz w:val="16"/>
          <w:szCs w:val="16"/>
        </w:rPr>
        <w:t>//if &gt; 1500 requested MTU, updated with value possible on the links</w:t>
      </w:r>
    </w:p>
    <w:p w14:paraId="0235B8C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w:t>
      </w:r>
      <w:r w:rsidRPr="00F80079">
        <w:rPr>
          <w:rFonts w:ascii="Courier New" w:hAnsi="Courier New" w:cs="Courier New"/>
          <w:sz w:val="16"/>
          <w:szCs w:val="16"/>
        </w:rPr>
        <w:t xml:space="preserve">        maxSt21Sessions;</w:t>
      </w:r>
      <w:r w:rsidRPr="00F80079">
        <w:rPr>
          <w:rFonts w:ascii="Courier New" w:hAnsi="Courier New" w:cs="Courier New"/>
          <w:color w:val="008000"/>
          <w:sz w:val="16"/>
          <w:szCs w:val="16"/>
        </w:rPr>
        <w:t>//IN arbitrary maximal number of ST21 video sessions</w:t>
      </w:r>
    </w:p>
    <w:p w14:paraId="61FDF03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w:t>
      </w:r>
      <w:r w:rsidRPr="00F80079">
        <w:rPr>
          <w:rFonts w:ascii="Courier New" w:hAnsi="Courier New" w:cs="Courier New"/>
          <w:sz w:val="16"/>
          <w:szCs w:val="16"/>
        </w:rPr>
        <w:t xml:space="preserve">        maxSt31Sessions;</w:t>
      </w:r>
      <w:r w:rsidRPr="00F80079">
        <w:rPr>
          <w:rFonts w:ascii="Courier New" w:hAnsi="Courier New" w:cs="Courier New"/>
          <w:color w:val="008000"/>
          <w:sz w:val="16"/>
          <w:szCs w:val="16"/>
        </w:rPr>
        <w:t>//IN arbitrary maximal number of ST21 audio sessions</w:t>
      </w:r>
    </w:p>
    <w:p w14:paraId="65F59D50"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w:t>
      </w:r>
      <w:r w:rsidRPr="00F80079">
        <w:rPr>
          <w:rFonts w:ascii="Courier New" w:hAnsi="Courier New" w:cs="Courier New"/>
          <w:sz w:val="16"/>
          <w:szCs w:val="16"/>
        </w:rPr>
        <w:t xml:space="preserve">        maxSt40Sessions;</w:t>
      </w:r>
      <w:r w:rsidRPr="00F80079">
        <w:rPr>
          <w:rFonts w:ascii="Courier New" w:hAnsi="Courier New" w:cs="Courier New"/>
          <w:color w:val="008000"/>
          <w:sz w:val="16"/>
          <w:szCs w:val="16"/>
        </w:rPr>
        <w:t>//IN arbitrary maximal number of ST40 ancillary sessions</w:t>
      </w:r>
    </w:p>
    <w:p w14:paraId="1AA0F86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w:t>
      </w:r>
    </w:p>
    <w:p w14:paraId="6FBC267D" w14:textId="77777777" w:rsidR="006E703F" w:rsidRPr="0035723C" w:rsidRDefault="006E703F" w:rsidP="006E703F">
      <w:pPr>
        <w:spacing w:after="0"/>
      </w:pPr>
    </w:p>
    <w:p w14:paraId="201D856B" w14:textId="77777777" w:rsidR="006E703F" w:rsidRPr="0035723C" w:rsidRDefault="006E703F" w:rsidP="006E703F">
      <w:pPr>
        <w:spacing w:after="0"/>
      </w:pPr>
      <w:r w:rsidRPr="0035723C">
        <w:t>Description:</w:t>
      </w:r>
    </w:p>
    <w:p w14:paraId="27942507" w14:textId="2BCFFCFD" w:rsidR="006E703F" w:rsidRDefault="006E703F" w:rsidP="006E703F">
      <w:pPr>
        <w:spacing w:after="0"/>
        <w:ind w:firstLine="720"/>
      </w:pPr>
      <w:r>
        <w:t xml:space="preserve">The function </w:t>
      </w:r>
      <w:r w:rsidR="3C06A75C">
        <w:t xml:space="preserve">is </w:t>
      </w:r>
      <w:r>
        <w:t xml:space="preserve">called to initialize </w:t>
      </w:r>
      <w:r w:rsidR="159381AB">
        <w:t xml:space="preserve">the </w:t>
      </w:r>
      <w:r>
        <w:t xml:space="preserve">library and create a single device for </w:t>
      </w:r>
      <w:r w:rsidR="1E13D6CD">
        <w:t xml:space="preserve">either a </w:t>
      </w:r>
      <w:r>
        <w:t xml:space="preserve">transmit or receive operation. By creating both kind of devices the library is </w:t>
      </w:r>
      <w:r w:rsidR="1A848617">
        <w:t>configured</w:t>
      </w:r>
      <w:r>
        <w:t xml:space="preserve"> to do both operations simultaneously. Only a single device per each direction can be created at a time for a pair of ports.</w:t>
      </w:r>
    </w:p>
    <w:p w14:paraId="795D3822" w14:textId="7CC88BB6" w:rsidR="006E703F" w:rsidRDefault="7793C9C6" w:rsidP="006E703F">
      <w:pPr>
        <w:spacing w:after="0"/>
        <w:ind w:firstLine="720"/>
      </w:pPr>
      <w:r>
        <w:t>The d</w:t>
      </w:r>
      <w:r w:rsidR="006E703F">
        <w:t xml:space="preserve">evice is created on ports (specified by </w:t>
      </w:r>
      <w:r w:rsidR="006E703F" w:rsidRPr="687378D4">
        <w:rPr>
          <w:rFonts w:ascii="Courier New" w:hAnsi="Courier New" w:cs="Courier New"/>
          <w:sz w:val="18"/>
          <w:szCs w:val="18"/>
        </w:rPr>
        <w:t>port1Bdf</w:t>
      </w:r>
      <w:r w:rsidR="006E703F" w:rsidRPr="687378D4">
        <w:rPr>
          <w:rFonts w:ascii="Courier New" w:hAnsi="Courier New" w:cs="Courier New"/>
          <w:color w:val="808080" w:themeColor="background1" w:themeShade="80"/>
          <w:sz w:val="18"/>
          <w:szCs w:val="18"/>
        </w:rPr>
        <w:t xml:space="preserve"> </w:t>
      </w:r>
      <w:r w:rsidR="006E703F">
        <w:t>and</w:t>
      </w:r>
      <w:r w:rsidR="006E703F" w:rsidRPr="687378D4">
        <w:rPr>
          <w:rFonts w:ascii="Courier New" w:hAnsi="Courier New" w:cs="Courier New"/>
          <w:color w:val="808080" w:themeColor="background1" w:themeShade="80"/>
          <w:sz w:val="18"/>
          <w:szCs w:val="18"/>
        </w:rPr>
        <w:t xml:space="preserve"> </w:t>
      </w:r>
      <w:r w:rsidR="006E703F" w:rsidRPr="687378D4">
        <w:rPr>
          <w:rFonts w:ascii="Courier New" w:hAnsi="Courier New" w:cs="Courier New"/>
          <w:sz w:val="18"/>
          <w:szCs w:val="18"/>
        </w:rPr>
        <w:t>port2Bdf</w:t>
      </w:r>
      <w:r w:rsidR="006E703F">
        <w:t xml:space="preserve">) that are represented by </w:t>
      </w:r>
      <w:r w:rsidR="6C1D5A11">
        <w:t xml:space="preserve">a </w:t>
      </w:r>
      <w:r w:rsidR="006E703F">
        <w:t>PCIe Bus:Device.Function string, for example 0000:af:00.1  - NIC device 0x0 function 0x1 (usually 2</w:t>
      </w:r>
      <w:r w:rsidR="006E703F" w:rsidRPr="687378D4">
        <w:rPr>
          <w:vertAlign w:val="superscript"/>
        </w:rPr>
        <w:t>nd</w:t>
      </w:r>
      <w:r w:rsidR="006E703F">
        <w:t xml:space="preserve"> port) seating on a PCIe bus 0xaf. 2 ports are required to setup </w:t>
      </w:r>
      <w:r w:rsidR="21123D44">
        <w:t xml:space="preserve">a </w:t>
      </w:r>
      <w:r w:rsidR="006E703F">
        <w:t>redundant path streaming. i.e. the 2</w:t>
      </w:r>
      <w:r w:rsidR="006E703F" w:rsidRPr="687378D4">
        <w:rPr>
          <w:vertAlign w:val="superscript"/>
        </w:rPr>
        <w:t>nd</w:t>
      </w:r>
      <w:r w:rsidR="006E703F">
        <w:t xml:space="preserve"> specified port acts as </w:t>
      </w:r>
      <w:r w:rsidR="58206029">
        <w:t xml:space="preserve">a </w:t>
      </w:r>
      <w:r w:rsidR="006E703F">
        <w:t>video streaming redundancy mirror (with different IP and VLAN addresses compared to 1</w:t>
      </w:r>
      <w:r w:rsidR="006E703F" w:rsidRPr="687378D4">
        <w:rPr>
          <w:vertAlign w:val="superscript"/>
        </w:rPr>
        <w:t>st</w:t>
      </w:r>
      <w:r w:rsidR="006E703F">
        <w:t xml:space="preserve"> path stream).</w:t>
      </w:r>
    </w:p>
    <w:p w14:paraId="083F7235" w14:textId="77777777" w:rsidR="006E703F" w:rsidRDefault="006E703F" w:rsidP="006E703F">
      <w:pPr>
        <w:spacing w:after="0"/>
        <w:ind w:firstLine="720"/>
      </w:pPr>
      <w:r>
        <w:t xml:space="preserve"> </w:t>
      </w:r>
    </w:p>
    <w:p w14:paraId="050D067E" w14:textId="308EA866" w:rsidR="006E703F" w:rsidRPr="0035723C" w:rsidRDefault="006E703F" w:rsidP="006E703F">
      <w:pPr>
        <w:spacing w:after="0"/>
      </w:pPr>
      <w:r>
        <w:t xml:space="preserve">The meaning of the other function parameters is </w:t>
      </w:r>
      <w:r w:rsidR="1C159C8A">
        <w:t>as</w:t>
      </w:r>
      <w:r>
        <w:t xml:space="preserve"> follow</w:t>
      </w:r>
      <w:r w:rsidR="79CE9762">
        <w:t>s</w:t>
      </w:r>
      <w:r>
        <w:t>:</w:t>
      </w:r>
    </w:p>
    <w:p w14:paraId="5FBEBBD4" w14:textId="6BDF20A0" w:rsidR="006E703F" w:rsidRDefault="006E703F" w:rsidP="006E703F">
      <w:pPr>
        <w:numPr>
          <w:ilvl w:val="0"/>
          <w:numId w:val="25"/>
        </w:numPr>
        <w:spacing w:after="0" w:line="240" w:lineRule="auto"/>
        <w:contextualSpacing/>
      </w:pPr>
      <w:r w:rsidRPr="687378D4">
        <w:rPr>
          <w:rFonts w:ascii="Courier New" w:hAnsi="Courier New" w:cs="Courier New"/>
          <w:sz w:val="18"/>
          <w:szCs w:val="18"/>
        </w:rPr>
        <w:t>inDev</w:t>
      </w:r>
      <w:r>
        <w:t xml:space="preserve"> structure can be used to force arbitrary number of sessions to a lower value than </w:t>
      </w:r>
      <w:r w:rsidR="150B19F8">
        <w:t xml:space="preserve">is </w:t>
      </w:r>
      <w:r>
        <w:t>available on the NIC port</w:t>
      </w:r>
      <w:r w:rsidR="56372D7F">
        <w:t xml:space="preserve">.  It </w:t>
      </w:r>
      <w:r>
        <w:t>also selects the following options for the device:</w:t>
      </w:r>
    </w:p>
    <w:p w14:paraId="3338ACBA" w14:textId="40E4A0BB" w:rsidR="006E703F" w:rsidRDefault="006E703F" w:rsidP="006E703F">
      <w:pPr>
        <w:numPr>
          <w:ilvl w:val="1"/>
          <w:numId w:val="25"/>
        </w:numPr>
        <w:spacing w:after="0" w:line="240" w:lineRule="auto"/>
        <w:contextualSpacing/>
      </w:pPr>
      <w:r w:rsidRPr="687378D4">
        <w:rPr>
          <w:rFonts w:ascii="Courier New" w:hAnsi="Courier New" w:cs="Courier New"/>
          <w:sz w:val="18"/>
          <w:szCs w:val="18"/>
        </w:rPr>
        <w:t>type</w:t>
      </w:r>
      <w:r>
        <w:t xml:space="preserve"> selects device type </w:t>
      </w:r>
      <w:r w:rsidR="2CF25DB5">
        <w:t xml:space="preserve">either </w:t>
      </w:r>
      <w:r>
        <w:t xml:space="preserve"> </w:t>
      </w:r>
      <w:r w:rsidRPr="687378D4">
        <w:rPr>
          <w:rFonts w:ascii="Courier New" w:hAnsi="Courier New" w:cs="Courier New"/>
          <w:sz w:val="18"/>
          <w:szCs w:val="18"/>
        </w:rPr>
        <w:t>ST_DEV_TYPE_PRODUCER</w:t>
      </w:r>
      <w:r>
        <w:t xml:space="preserve"> </w:t>
      </w:r>
      <w:r w:rsidR="3E56278B">
        <w:t>or</w:t>
      </w:r>
      <w:r>
        <w:t xml:space="preserve"> </w:t>
      </w:r>
      <w:r w:rsidRPr="687378D4">
        <w:rPr>
          <w:rFonts w:ascii="Courier New" w:hAnsi="Courier New" w:cs="Courier New"/>
          <w:sz w:val="18"/>
          <w:szCs w:val="18"/>
        </w:rPr>
        <w:t>ST_DEV_TYPE_CONSUMER</w:t>
      </w:r>
    </w:p>
    <w:p w14:paraId="204726F3" w14:textId="251B9EFF" w:rsidR="006E703F" w:rsidRPr="00EA5867" w:rsidRDefault="006E703F" w:rsidP="006E703F">
      <w:pPr>
        <w:numPr>
          <w:ilvl w:val="1"/>
          <w:numId w:val="25"/>
        </w:numPr>
        <w:spacing w:after="0" w:line="240" w:lineRule="auto"/>
        <w:contextualSpacing/>
      </w:pPr>
      <w:r w:rsidRPr="687378D4">
        <w:rPr>
          <w:rFonts w:ascii="Courier New" w:hAnsi="Courier New" w:cs="Courier New"/>
          <w:sz w:val="18"/>
          <w:szCs w:val="18"/>
        </w:rPr>
        <w:t>pacerType</w:t>
      </w:r>
      <w:r>
        <w:t xml:space="preserve"> selects the sender type,</w:t>
      </w:r>
      <w:r w:rsidR="78CD18C8">
        <w:t xml:space="preserve">either </w:t>
      </w:r>
      <w:r>
        <w:t xml:space="preserve"> </w:t>
      </w:r>
      <w:r w:rsidRPr="687378D4">
        <w:rPr>
          <w:rFonts w:ascii="Courier New" w:hAnsi="Courier New" w:cs="Courier New"/>
          <w:sz w:val="18"/>
          <w:szCs w:val="18"/>
        </w:rPr>
        <w:t>ST_2110_21_TPW, ST_2110_21_TPNL,</w:t>
      </w:r>
      <w:r w:rsidR="7F99E63A" w:rsidRPr="687378D4">
        <w:rPr>
          <w:rFonts w:ascii="Courier New" w:hAnsi="Courier New" w:cs="Courier New"/>
          <w:sz w:val="18"/>
          <w:szCs w:val="18"/>
        </w:rPr>
        <w:t xml:space="preserve"> or</w:t>
      </w:r>
      <w:r w:rsidRPr="687378D4">
        <w:rPr>
          <w:rFonts w:ascii="Courier New" w:hAnsi="Courier New" w:cs="Courier New"/>
          <w:sz w:val="18"/>
          <w:szCs w:val="18"/>
        </w:rPr>
        <w:t xml:space="preserve"> ST_2110_21_TPN</w:t>
      </w:r>
    </w:p>
    <w:p w14:paraId="64AE07C6" w14:textId="2FAF5908" w:rsidR="006E703F" w:rsidRPr="00B33C3D" w:rsidRDefault="006E703F" w:rsidP="006E703F">
      <w:pPr>
        <w:numPr>
          <w:ilvl w:val="1"/>
          <w:numId w:val="25"/>
        </w:numPr>
        <w:spacing w:after="0" w:line="240" w:lineRule="auto"/>
        <w:contextualSpacing/>
        <w:rPr>
          <w:rFonts w:ascii="Courier New" w:hAnsi="Courier New" w:cs="Courier New"/>
          <w:sz w:val="18"/>
          <w:szCs w:val="18"/>
        </w:rPr>
      </w:pPr>
      <w:r w:rsidRPr="687378D4">
        <w:rPr>
          <w:rFonts w:ascii="Courier New" w:hAnsi="Courier New" w:cs="Courier New"/>
          <w:sz w:val="18"/>
          <w:szCs w:val="18"/>
        </w:rPr>
        <w:t>exactRate</w:t>
      </w:r>
      <w:r w:rsidRPr="687378D4">
        <w:rPr>
          <w:rFonts w:ascii="Consolas" w:hAnsi="Consolas" w:cs="Consolas"/>
          <w:color w:val="2F4F4F"/>
          <w:sz w:val="19"/>
          <w:szCs w:val="19"/>
        </w:rPr>
        <w:t xml:space="preserve"> </w:t>
      </w:r>
      <w:r>
        <w:t>selects the video frame rate</w:t>
      </w:r>
      <w:r w:rsidR="1645384C">
        <w:t xml:space="preserve"> either</w:t>
      </w:r>
      <w:r w:rsidRPr="687378D4">
        <w:rPr>
          <w:rFonts w:ascii="Consolas" w:hAnsi="Consolas" w:cs="Consolas"/>
          <w:color w:val="2F4F4F"/>
          <w:sz w:val="19"/>
          <w:szCs w:val="19"/>
        </w:rPr>
        <w:t xml:space="preserve"> </w:t>
      </w:r>
      <w:r w:rsidRPr="687378D4">
        <w:rPr>
          <w:rFonts w:ascii="Courier New" w:hAnsi="Courier New" w:cs="Courier New"/>
          <w:sz w:val="18"/>
          <w:szCs w:val="18"/>
        </w:rPr>
        <w:t xml:space="preserve">ST_DEV_RATE_29_97, ST_DEV_RATE_25_00, ST_DEV_RATE_59_95, </w:t>
      </w:r>
      <w:r w:rsidR="3182D1AC" w:rsidRPr="687378D4">
        <w:rPr>
          <w:rFonts w:ascii="Courier New" w:hAnsi="Courier New" w:cs="Courier New"/>
          <w:sz w:val="18"/>
          <w:szCs w:val="18"/>
        </w:rPr>
        <w:t xml:space="preserve">or </w:t>
      </w:r>
      <w:r w:rsidRPr="687378D4">
        <w:rPr>
          <w:rFonts w:ascii="Courier New" w:hAnsi="Courier New" w:cs="Courier New"/>
          <w:sz w:val="18"/>
          <w:szCs w:val="18"/>
        </w:rPr>
        <w:t>ST_DEV_RATE_50_00</w:t>
      </w:r>
    </w:p>
    <w:p w14:paraId="036D2C6C" w14:textId="4C863D1C" w:rsidR="006E703F" w:rsidRDefault="006E703F" w:rsidP="006E703F">
      <w:pPr>
        <w:numPr>
          <w:ilvl w:val="1"/>
          <w:numId w:val="25"/>
        </w:numPr>
        <w:spacing w:after="0" w:line="240" w:lineRule="auto"/>
        <w:contextualSpacing/>
      </w:pPr>
      <w:r w:rsidRPr="687378D4">
        <w:rPr>
          <w:rFonts w:ascii="Courier New" w:hAnsi="Courier New" w:cs="Courier New"/>
          <w:sz w:val="18"/>
          <w:szCs w:val="18"/>
        </w:rPr>
        <w:t>maxSt21Sessions</w:t>
      </w:r>
      <w:r>
        <w:t xml:space="preserve"> selects maximal number of ST21 uncompressed video sessions allowed to be created on </w:t>
      </w:r>
      <w:r w:rsidR="74B46D0F">
        <w:t xml:space="preserve">the </w:t>
      </w:r>
      <w:r>
        <w:t>device</w:t>
      </w:r>
    </w:p>
    <w:p w14:paraId="0E4DD785" w14:textId="1872A89E" w:rsidR="006E703F" w:rsidRDefault="006E703F" w:rsidP="006E703F">
      <w:pPr>
        <w:numPr>
          <w:ilvl w:val="1"/>
          <w:numId w:val="25"/>
        </w:numPr>
        <w:spacing w:after="0" w:line="240" w:lineRule="auto"/>
        <w:contextualSpacing/>
      </w:pPr>
      <w:r w:rsidRPr="687378D4">
        <w:rPr>
          <w:rFonts w:ascii="Courier New" w:hAnsi="Courier New" w:cs="Courier New"/>
          <w:sz w:val="18"/>
          <w:szCs w:val="18"/>
        </w:rPr>
        <w:t>maxSt30Sessions</w:t>
      </w:r>
      <w:r>
        <w:t xml:space="preserve"> selects maximal number of ST30 uncompressed audio sessions allowed to be created on </w:t>
      </w:r>
      <w:r w:rsidR="40D1C101">
        <w:t xml:space="preserve">the </w:t>
      </w:r>
      <w:r>
        <w:t>device</w:t>
      </w:r>
    </w:p>
    <w:p w14:paraId="5B51CA34" w14:textId="6F05F18A" w:rsidR="006E703F" w:rsidRDefault="006E703F" w:rsidP="006E703F">
      <w:pPr>
        <w:numPr>
          <w:ilvl w:val="1"/>
          <w:numId w:val="25"/>
        </w:numPr>
        <w:spacing w:after="0" w:line="240" w:lineRule="auto"/>
        <w:contextualSpacing/>
      </w:pPr>
      <w:r w:rsidRPr="687378D4">
        <w:rPr>
          <w:rFonts w:ascii="Courier New" w:hAnsi="Courier New" w:cs="Courier New"/>
          <w:sz w:val="18"/>
          <w:szCs w:val="18"/>
        </w:rPr>
        <w:lastRenderedPageBreak/>
        <w:t>maxSt40Sessions</w:t>
      </w:r>
      <w:r>
        <w:t xml:space="preserve"> selects maximal number of ST40 ancillary sessions allowed to be created on </w:t>
      </w:r>
      <w:r w:rsidR="560C8890">
        <w:t xml:space="preserve">the </w:t>
      </w:r>
      <w:r>
        <w:t>device</w:t>
      </w:r>
    </w:p>
    <w:p w14:paraId="6BC71244" w14:textId="4DFE15A2" w:rsidR="006E703F" w:rsidRPr="0035723C" w:rsidRDefault="006E703F" w:rsidP="006E703F">
      <w:pPr>
        <w:numPr>
          <w:ilvl w:val="0"/>
          <w:numId w:val="25"/>
        </w:numPr>
        <w:spacing w:after="0" w:line="240" w:lineRule="auto"/>
        <w:contextualSpacing/>
      </w:pPr>
      <w:r w:rsidRPr="687378D4">
        <w:rPr>
          <w:rFonts w:ascii="Courier New" w:hAnsi="Courier New" w:cs="Courier New"/>
          <w:color w:val="808080" w:themeColor="background1" w:themeShade="80"/>
          <w:sz w:val="18"/>
          <w:szCs w:val="18"/>
        </w:rPr>
        <w:t>outDev</w:t>
      </w:r>
      <w:r>
        <w:t xml:space="preserve"> pointer </w:t>
      </w:r>
      <w:r w:rsidR="39D454FD">
        <w:t>is</w:t>
      </w:r>
      <w:r>
        <w:t xml:space="preserve"> used to return the created device handle that </w:t>
      </w:r>
      <w:r w:rsidR="6B3CF80D">
        <w:t>can be</w:t>
      </w:r>
      <w:r>
        <w:t xml:space="preserve"> used in the following API calls upon successful completion. </w:t>
      </w:r>
    </w:p>
    <w:p w14:paraId="4F14B1B0" w14:textId="77777777" w:rsidR="006E703F" w:rsidRDefault="006E703F" w:rsidP="006E703F">
      <w:pPr>
        <w:spacing w:after="0"/>
        <w:contextualSpacing/>
      </w:pPr>
    </w:p>
    <w:p w14:paraId="67F197DC" w14:textId="77777777" w:rsidR="006E703F" w:rsidRDefault="006E703F" w:rsidP="006E703F">
      <w:pPr>
        <w:spacing w:after="0"/>
      </w:pPr>
      <w:r>
        <w:t>Remarks:</w:t>
      </w:r>
    </w:p>
    <w:p w14:paraId="3A5BB47B" w14:textId="54E797E2" w:rsidR="006E703F" w:rsidRDefault="006E703F" w:rsidP="004704D7">
      <w:pPr>
        <w:spacing w:after="0"/>
      </w:pPr>
      <w:r>
        <w:t xml:space="preserve">Supported since </w:t>
      </w:r>
      <w:r w:rsidR="0C956377">
        <w:t>first</w:t>
      </w:r>
      <w:r>
        <w:t xml:space="preserve"> SW release.</w:t>
      </w:r>
    </w:p>
    <w:p w14:paraId="6B279930" w14:textId="77777777" w:rsidR="006E703F" w:rsidRPr="0035723C" w:rsidRDefault="006E703F" w:rsidP="006E703F">
      <w:pPr>
        <w:spacing w:after="0"/>
        <w:contextualSpacing/>
      </w:pPr>
    </w:p>
    <w:p w14:paraId="692CC3B7" w14:textId="09396149" w:rsidR="006E703F" w:rsidRDefault="006E703F" w:rsidP="006E703F">
      <w:pPr>
        <w:spacing w:after="0"/>
      </w:pPr>
      <w:r>
        <w:t>Return codes and errors:</w:t>
      </w:r>
    </w:p>
    <w:p w14:paraId="7955E2A4" w14:textId="2E65C30F" w:rsidR="005A10AC" w:rsidRDefault="005A10AC" w:rsidP="006E703F">
      <w:pPr>
        <w:spacing w:after="0"/>
      </w:pPr>
      <w:r>
        <w:rPr>
          <w:rFonts w:ascii="Courier New" w:hAnsi="Courier New" w:cs="Courier New"/>
          <w:noProof/>
          <w:sz w:val="16"/>
          <w:szCs w:val="20"/>
        </w:rPr>
        <w:t>ST_OK</w:t>
      </w:r>
    </w:p>
    <w:p w14:paraId="562CF9DE" w14:textId="3B996DEA" w:rsidR="005A10AC" w:rsidRDefault="005A10AC" w:rsidP="006E703F">
      <w:pPr>
        <w:spacing w:after="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p>
    <w:p w14:paraId="05D366F1" w14:textId="3A2A03EF" w:rsidR="006E703F" w:rsidRDefault="005A10AC" w:rsidP="00C065F1">
      <w:pPr>
        <w:spacing w:after="0"/>
        <w:rPr>
          <w:rFonts w:ascii="Courier New" w:hAnsi="Courier New" w:cs="Courier New"/>
          <w:noProof/>
          <w:sz w:val="16"/>
          <w:szCs w:val="20"/>
        </w:rPr>
      </w:pPr>
      <w:r>
        <w:rPr>
          <w:rFonts w:ascii="Courier New" w:hAnsi="Courier New" w:cs="Courier New"/>
          <w:noProof/>
          <w:sz w:val="16"/>
          <w:szCs w:val="20"/>
        </w:rPr>
        <w:t>ST</w:t>
      </w:r>
      <w:r w:rsidRPr="0035723C">
        <w:rPr>
          <w:rFonts w:ascii="Courier New" w:hAnsi="Courier New" w:cs="Courier New"/>
          <w:noProof/>
          <w:sz w:val="16"/>
          <w:szCs w:val="20"/>
        </w:rPr>
        <w:t>_OUT_OF_MEMORY</w:t>
      </w:r>
    </w:p>
    <w:p w14:paraId="381CE623" w14:textId="77777777" w:rsidR="00C065F1" w:rsidRDefault="00C065F1" w:rsidP="00C065F1">
      <w:pPr>
        <w:spacing w:after="0"/>
        <w:ind w:left="360"/>
      </w:pPr>
    </w:p>
    <w:p w14:paraId="59DBAAEC" w14:textId="5B38F800" w:rsidR="00AF7939" w:rsidRDefault="0A42E9D0" w:rsidP="00AF7939">
      <w:pPr>
        <w:pStyle w:val="Heading3"/>
        <w:rPr>
          <w:noProof/>
        </w:rPr>
      </w:pPr>
      <w:bookmarkStart w:id="21" w:name="_Toc50644535"/>
      <w:bookmarkStart w:id="22" w:name="_Toc51590597"/>
      <w:bookmarkStart w:id="23" w:name="_Toc51691054"/>
      <w:r w:rsidRPr="7C8FA9E3">
        <w:rPr>
          <w:noProof/>
        </w:rPr>
        <w:t xml:space="preserve">2.4 </w:t>
      </w:r>
      <w:r w:rsidR="006E703F" w:rsidRPr="7C8FA9E3">
        <w:rPr>
          <w:noProof/>
        </w:rPr>
        <w:t>StStartDevice</w:t>
      </w:r>
      <w:bookmarkEnd w:id="21"/>
      <w:bookmarkEnd w:id="22"/>
      <w:bookmarkEnd w:id="23"/>
    </w:p>
    <w:p w14:paraId="7FC76B98" w14:textId="742B5F36" w:rsidR="006E703F" w:rsidRDefault="006E703F" w:rsidP="00AF7939">
      <w:pPr>
        <w:rPr>
          <w:rFonts w:ascii="Courier New" w:hAnsi="Courier New" w:cs="Courier New"/>
          <w:noProof/>
          <w:sz w:val="16"/>
          <w:szCs w:val="20"/>
        </w:rPr>
      </w:pPr>
      <w:r w:rsidRPr="004C1C43">
        <w:t>Notation:</w:t>
      </w:r>
    </w:p>
    <w:p w14:paraId="2077955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26A8EC7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w:t>
      </w:r>
      <w:r>
        <w:rPr>
          <w:rFonts w:ascii="Courier New" w:hAnsi="Courier New" w:cs="Courier New"/>
          <w:sz w:val="16"/>
          <w:szCs w:val="16"/>
        </w:rPr>
        <w:t>Start</w:t>
      </w:r>
      <w:r w:rsidRPr="00F80079">
        <w:rPr>
          <w:rFonts w:ascii="Courier New" w:hAnsi="Courier New" w:cs="Courier New"/>
          <w:sz w:val="16"/>
          <w:szCs w:val="16"/>
        </w:rPr>
        <w:t>Device(</w:t>
      </w:r>
      <w:r w:rsidRPr="00F80079">
        <w:rPr>
          <w:rFonts w:ascii="Courier New" w:hAnsi="Courier New" w:cs="Courier New"/>
          <w:color w:val="2B91AF"/>
          <w:sz w:val="16"/>
          <w:szCs w:val="16"/>
        </w:rPr>
        <w:t>st_device_t</w:t>
      </w:r>
      <w:r w:rsidRPr="00F80079">
        <w:rPr>
          <w:rFonts w:ascii="Courier New" w:hAnsi="Courier New" w:cs="Courier New"/>
          <w:sz w:val="16"/>
          <w:szCs w:val="16"/>
        </w:rPr>
        <w:t xml:space="preserve"> *</w:t>
      </w:r>
      <w:r>
        <w:rPr>
          <w:rFonts w:ascii="Courier New" w:hAnsi="Courier New" w:cs="Courier New"/>
          <w:sz w:val="16"/>
          <w:szCs w:val="16"/>
        </w:rPr>
        <w:t>d</w:t>
      </w:r>
      <w:r w:rsidRPr="00F80079">
        <w:rPr>
          <w:rFonts w:ascii="Courier New" w:hAnsi="Courier New" w:cs="Courier New"/>
          <w:color w:val="808080"/>
          <w:sz w:val="16"/>
          <w:szCs w:val="16"/>
        </w:rPr>
        <w:t>ev</w:t>
      </w:r>
      <w:r>
        <w:rPr>
          <w:rFonts w:ascii="Courier New" w:hAnsi="Courier New" w:cs="Courier New"/>
          <w:color w:val="808080"/>
          <w:sz w:val="16"/>
          <w:szCs w:val="16"/>
        </w:rPr>
        <w:t>)</w:t>
      </w:r>
    </w:p>
    <w:p w14:paraId="39848479" w14:textId="77777777" w:rsidR="006E703F" w:rsidRPr="0035723C" w:rsidRDefault="006E703F" w:rsidP="006E703F">
      <w:pPr>
        <w:spacing w:after="0"/>
      </w:pPr>
      <w:r w:rsidRPr="0035723C">
        <w:t>Description:</w:t>
      </w:r>
    </w:p>
    <w:p w14:paraId="058520F2" w14:textId="13DBD41A" w:rsidR="006E703F" w:rsidRDefault="006E703F" w:rsidP="00AF7939">
      <w:pPr>
        <w:spacing w:after="0"/>
        <w:ind w:firstLine="720"/>
      </w:pPr>
      <w:r w:rsidRPr="0035723C">
        <w:t xml:space="preserve">The function </w:t>
      </w:r>
      <w:r>
        <w:t>shall be called to start device operation for transmit or receive operation.</w:t>
      </w:r>
    </w:p>
    <w:p w14:paraId="5F4D97B0" w14:textId="77777777" w:rsidR="006E703F" w:rsidRDefault="006E703F" w:rsidP="006E703F">
      <w:pPr>
        <w:spacing w:after="0"/>
      </w:pPr>
      <w:r>
        <w:t>Remarks:</w:t>
      </w:r>
    </w:p>
    <w:p w14:paraId="133AE5F5" w14:textId="10DB9DC9" w:rsidR="006E703F" w:rsidRPr="0035723C" w:rsidRDefault="006E703F" w:rsidP="00AF7939">
      <w:pPr>
        <w:spacing w:after="0"/>
        <w:ind w:firstLine="720"/>
      </w:pPr>
      <w:r>
        <w:t xml:space="preserve">Supported since </w:t>
      </w:r>
      <w:r w:rsidR="706CB7E9">
        <w:t xml:space="preserve">the first </w:t>
      </w:r>
      <w:r>
        <w:t>SW release.</w:t>
      </w:r>
    </w:p>
    <w:p w14:paraId="5594915D" w14:textId="77777777" w:rsidR="006E703F" w:rsidRPr="0035723C" w:rsidRDefault="006E703F" w:rsidP="006E703F">
      <w:pPr>
        <w:spacing w:after="0"/>
      </w:pPr>
      <w:r>
        <w:t>Return codes and e</w:t>
      </w:r>
      <w:r w:rsidRPr="0035723C">
        <w:t>rrors:</w:t>
      </w:r>
    </w:p>
    <w:p w14:paraId="3F9980D1" w14:textId="722CD83D" w:rsidR="006E703F" w:rsidRPr="0035723C" w:rsidRDefault="006E703F" w:rsidP="001800B4">
      <w:pPr>
        <w:spacing w:after="0"/>
      </w:pPr>
      <w:r>
        <w:rPr>
          <w:rFonts w:ascii="Courier New" w:hAnsi="Courier New" w:cs="Courier New"/>
          <w:noProof/>
          <w:sz w:val="16"/>
          <w:szCs w:val="20"/>
        </w:rPr>
        <w:t xml:space="preserve">ST_OK </w:t>
      </w:r>
    </w:p>
    <w:p w14:paraId="7F44285F" w14:textId="10BA377E" w:rsidR="006E703F" w:rsidRDefault="006E703F" w:rsidP="001800B4">
      <w:pPr>
        <w:spacing w:after="0"/>
      </w:pPr>
      <w:r>
        <w:rPr>
          <w:rFonts w:ascii="Courier New" w:hAnsi="Courier New" w:cs="Courier New"/>
          <w:noProof/>
          <w:sz w:val="16"/>
          <w:szCs w:val="20"/>
        </w:rPr>
        <w:t>ST</w:t>
      </w:r>
      <w:r w:rsidRPr="0035723C">
        <w:rPr>
          <w:rFonts w:ascii="Courier New" w:hAnsi="Courier New" w:cs="Courier New"/>
          <w:noProof/>
          <w:sz w:val="16"/>
          <w:szCs w:val="20"/>
        </w:rPr>
        <w:t>_</w:t>
      </w:r>
      <w:r>
        <w:rPr>
          <w:rFonts w:ascii="Courier New" w:hAnsi="Courier New" w:cs="Courier New"/>
          <w:noProof/>
          <w:sz w:val="16"/>
          <w:szCs w:val="20"/>
        </w:rPr>
        <w:t xml:space="preserve">GENERAL_ERROR </w:t>
      </w:r>
    </w:p>
    <w:p w14:paraId="79C669E3" w14:textId="77777777" w:rsidR="00AF7939" w:rsidRDefault="00AF7939" w:rsidP="00AF7939">
      <w:pPr>
        <w:spacing w:after="0"/>
        <w:ind w:firstLine="360"/>
      </w:pPr>
    </w:p>
    <w:p w14:paraId="74CDD160" w14:textId="33B5130D" w:rsidR="006E703F" w:rsidRDefault="31AF4BB5" w:rsidP="006E703F">
      <w:pPr>
        <w:pStyle w:val="Heading3"/>
        <w:rPr>
          <w:noProof/>
        </w:rPr>
      </w:pPr>
      <w:bookmarkStart w:id="24" w:name="_Toc50644536"/>
      <w:bookmarkStart w:id="25" w:name="_Toc51590598"/>
      <w:bookmarkStart w:id="26" w:name="_Toc51691055"/>
      <w:r w:rsidRPr="7C8FA9E3">
        <w:rPr>
          <w:noProof/>
        </w:rPr>
        <w:t xml:space="preserve">2.5 </w:t>
      </w:r>
      <w:r w:rsidR="006E703F" w:rsidRPr="7C8FA9E3">
        <w:rPr>
          <w:noProof/>
        </w:rPr>
        <w:t>StDestroyDevice</w:t>
      </w:r>
      <w:bookmarkEnd w:id="24"/>
      <w:bookmarkEnd w:id="25"/>
      <w:bookmarkEnd w:id="26"/>
    </w:p>
    <w:p w14:paraId="19A40328" w14:textId="7BE9C1C9" w:rsidR="006E703F" w:rsidRDefault="006E703F" w:rsidP="00AF7939">
      <w:pPr>
        <w:rPr>
          <w:rFonts w:ascii="Courier New" w:hAnsi="Courier New" w:cs="Courier New"/>
          <w:noProof/>
          <w:sz w:val="16"/>
          <w:szCs w:val="20"/>
        </w:rPr>
      </w:pPr>
      <w:r w:rsidRPr="004C1C43">
        <w:t xml:space="preserve">Notation:  </w:t>
      </w:r>
    </w:p>
    <w:p w14:paraId="4419DD50"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2F4C205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w:t>
      </w:r>
      <w:r>
        <w:rPr>
          <w:rFonts w:ascii="Courier New" w:hAnsi="Courier New" w:cs="Courier New"/>
          <w:sz w:val="16"/>
          <w:szCs w:val="16"/>
        </w:rPr>
        <w:t>Destroy</w:t>
      </w:r>
      <w:r w:rsidRPr="00F80079">
        <w:rPr>
          <w:rFonts w:ascii="Courier New" w:hAnsi="Courier New" w:cs="Courier New"/>
          <w:sz w:val="16"/>
          <w:szCs w:val="16"/>
        </w:rPr>
        <w:t>Device(</w:t>
      </w:r>
      <w:r w:rsidRPr="00F80079">
        <w:rPr>
          <w:rFonts w:ascii="Courier New" w:hAnsi="Courier New" w:cs="Courier New"/>
          <w:color w:val="2B91AF"/>
          <w:sz w:val="16"/>
          <w:szCs w:val="16"/>
        </w:rPr>
        <w:t>st_device_t</w:t>
      </w:r>
      <w:r w:rsidRPr="00F80079">
        <w:rPr>
          <w:rFonts w:ascii="Courier New" w:hAnsi="Courier New" w:cs="Courier New"/>
          <w:sz w:val="16"/>
          <w:szCs w:val="16"/>
        </w:rPr>
        <w:t xml:space="preserve"> *</w:t>
      </w:r>
      <w:r>
        <w:rPr>
          <w:rFonts w:ascii="Courier New" w:hAnsi="Courier New" w:cs="Courier New"/>
          <w:sz w:val="16"/>
          <w:szCs w:val="16"/>
        </w:rPr>
        <w:t>d</w:t>
      </w:r>
      <w:r w:rsidRPr="00F80079">
        <w:rPr>
          <w:rFonts w:ascii="Courier New" w:hAnsi="Courier New" w:cs="Courier New"/>
          <w:color w:val="808080"/>
          <w:sz w:val="16"/>
          <w:szCs w:val="16"/>
        </w:rPr>
        <w:t>ev</w:t>
      </w:r>
      <w:r>
        <w:rPr>
          <w:rFonts w:ascii="Courier New" w:hAnsi="Courier New" w:cs="Courier New"/>
          <w:color w:val="808080"/>
          <w:sz w:val="16"/>
          <w:szCs w:val="16"/>
        </w:rPr>
        <w:t>)</w:t>
      </w:r>
    </w:p>
    <w:p w14:paraId="1681F1D1" w14:textId="77777777" w:rsidR="006E703F" w:rsidRPr="0035723C" w:rsidRDefault="006E703F" w:rsidP="006E703F">
      <w:pPr>
        <w:spacing w:after="0"/>
      </w:pPr>
      <w:r w:rsidRPr="0035723C">
        <w:t>Description:</w:t>
      </w:r>
    </w:p>
    <w:p w14:paraId="6EC53453" w14:textId="046ED132" w:rsidR="006E703F" w:rsidRDefault="006E703F" w:rsidP="2F3CB09B">
      <w:pPr>
        <w:spacing w:after="0"/>
      </w:pPr>
      <w:r>
        <w:t xml:space="preserve">The </w:t>
      </w:r>
      <w:r w:rsidR="1F029FEC">
        <w:t>function is</w:t>
      </w:r>
      <w:r>
        <w:t xml:space="preserve"> called to free allocated device resources before </w:t>
      </w:r>
      <w:r w:rsidR="78984824">
        <w:t xml:space="preserve">gracefully </w:t>
      </w:r>
      <w:r>
        <w:t xml:space="preserve">closing </w:t>
      </w:r>
      <w:r w:rsidR="0C54ECA6">
        <w:t xml:space="preserve">the </w:t>
      </w:r>
      <w:r>
        <w:t xml:space="preserve">application. </w:t>
      </w:r>
    </w:p>
    <w:p w14:paraId="1E755781" w14:textId="77777777" w:rsidR="006E703F" w:rsidRDefault="006E703F" w:rsidP="006E703F">
      <w:pPr>
        <w:spacing w:after="0"/>
      </w:pPr>
      <w:r>
        <w:t>Remarks:</w:t>
      </w:r>
    </w:p>
    <w:p w14:paraId="2DB0369A" w14:textId="7A178837" w:rsidR="006E703F" w:rsidRPr="0035723C" w:rsidRDefault="006E703F" w:rsidP="00012B49">
      <w:pPr>
        <w:spacing w:after="0"/>
      </w:pPr>
      <w:r>
        <w:t xml:space="preserve">Supported since </w:t>
      </w:r>
      <w:r w:rsidR="355F4A83">
        <w:t>prototype</w:t>
      </w:r>
      <w:r>
        <w:t xml:space="preserve"> SW release.</w:t>
      </w:r>
    </w:p>
    <w:p w14:paraId="5C2B8BC8" w14:textId="77777777" w:rsidR="006E703F" w:rsidRPr="0035723C" w:rsidRDefault="006E703F" w:rsidP="006E703F">
      <w:pPr>
        <w:spacing w:after="0"/>
      </w:pPr>
      <w:r>
        <w:t>Return codes and e</w:t>
      </w:r>
      <w:r w:rsidRPr="0035723C">
        <w:t>rrors:</w:t>
      </w:r>
    </w:p>
    <w:p w14:paraId="0D9E6FB2" w14:textId="4C01F2F9" w:rsidR="006E703F" w:rsidRPr="0035723C" w:rsidRDefault="006E703F" w:rsidP="00012B49">
      <w:pPr>
        <w:spacing w:after="0"/>
      </w:pPr>
      <w:r>
        <w:rPr>
          <w:rFonts w:ascii="Courier New" w:hAnsi="Courier New" w:cs="Courier New"/>
          <w:noProof/>
          <w:sz w:val="16"/>
          <w:szCs w:val="20"/>
        </w:rPr>
        <w:t xml:space="preserve">ST_OK </w:t>
      </w:r>
    </w:p>
    <w:p w14:paraId="122FB2B1" w14:textId="01D31619" w:rsidR="006E703F" w:rsidRPr="0035723C" w:rsidRDefault="006E703F" w:rsidP="00012B49">
      <w:pPr>
        <w:spacing w:after="0"/>
      </w:pPr>
      <w:r>
        <w:rPr>
          <w:rFonts w:ascii="Courier New" w:hAnsi="Courier New" w:cs="Courier New"/>
          <w:noProof/>
          <w:sz w:val="16"/>
          <w:szCs w:val="20"/>
        </w:rPr>
        <w:t>ST</w:t>
      </w:r>
      <w:r w:rsidRPr="0035723C">
        <w:rPr>
          <w:rFonts w:ascii="Courier New" w:hAnsi="Courier New" w:cs="Courier New"/>
          <w:noProof/>
          <w:sz w:val="16"/>
          <w:szCs w:val="20"/>
        </w:rPr>
        <w:t>_</w:t>
      </w:r>
      <w:r>
        <w:rPr>
          <w:rFonts w:ascii="Courier New" w:hAnsi="Courier New" w:cs="Courier New"/>
          <w:noProof/>
          <w:sz w:val="16"/>
          <w:szCs w:val="20"/>
        </w:rPr>
        <w:t xml:space="preserve">GENERAL_ERROR </w:t>
      </w:r>
    </w:p>
    <w:p w14:paraId="4AE6FE87" w14:textId="77777777" w:rsidR="006E703F" w:rsidRDefault="006E703F" w:rsidP="006E703F"/>
    <w:p w14:paraId="1ABF4CCC" w14:textId="7A6BB4A3" w:rsidR="006E703F" w:rsidRDefault="34B42CE9" w:rsidP="006E703F">
      <w:pPr>
        <w:pStyle w:val="Heading3"/>
        <w:rPr>
          <w:noProof/>
        </w:rPr>
      </w:pPr>
      <w:bookmarkStart w:id="27" w:name="_Toc50644537"/>
      <w:bookmarkStart w:id="28" w:name="_Toc51590599"/>
      <w:bookmarkStart w:id="29" w:name="_Toc51691056"/>
      <w:r w:rsidRPr="7C8FA9E3">
        <w:rPr>
          <w:noProof/>
        </w:rPr>
        <w:t xml:space="preserve">2.6 </w:t>
      </w:r>
      <w:r w:rsidR="006E703F" w:rsidRPr="7C8FA9E3">
        <w:rPr>
          <w:noProof/>
        </w:rPr>
        <w:t>StPtpSetClockSource</w:t>
      </w:r>
      <w:bookmarkEnd w:id="27"/>
      <w:bookmarkEnd w:id="28"/>
      <w:bookmarkEnd w:id="29"/>
    </w:p>
    <w:p w14:paraId="5913FEE0" w14:textId="2416240A" w:rsidR="006E703F" w:rsidRDefault="006E703F" w:rsidP="00AA74F3">
      <w:pPr>
        <w:rPr>
          <w:rFonts w:ascii="Courier New" w:hAnsi="Courier New" w:cs="Courier New"/>
          <w:noProof/>
          <w:sz w:val="16"/>
          <w:szCs w:val="20"/>
        </w:rPr>
      </w:pPr>
      <w:r w:rsidRPr="004C1C43">
        <w:t xml:space="preserve">Notation: </w:t>
      </w:r>
    </w:p>
    <w:p w14:paraId="6F25ABE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134045D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StPtpSetClockSource(</w:t>
      </w:r>
    </w:p>
    <w:p w14:paraId="23C3EDE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st_ptp_clock_id_t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priClock</w:t>
      </w:r>
      <w:r w:rsidRPr="00F80079">
        <w:rPr>
          <w:rFonts w:ascii="Courier New" w:hAnsi="Courier New" w:cs="Courier New"/>
          <w:sz w:val="16"/>
          <w:szCs w:val="16"/>
        </w:rPr>
        <w:t>,</w:t>
      </w:r>
      <w:r w:rsidRPr="00F80079">
        <w:rPr>
          <w:rFonts w:ascii="Courier New" w:hAnsi="Courier New" w:cs="Courier New"/>
          <w:color w:val="008000"/>
          <w:sz w:val="16"/>
          <w:szCs w:val="16"/>
        </w:rPr>
        <w:t xml:space="preserve"> //IN pointer to the clock ID of primary PTP Grandmaster</w:t>
      </w:r>
    </w:p>
    <w:p w14:paraId="2E8A4B2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st_ptp_clock_id_t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bkpClock</w:t>
      </w:r>
      <w:r w:rsidRPr="00F80079">
        <w:rPr>
          <w:rFonts w:ascii="Courier New" w:hAnsi="Courier New" w:cs="Courier New"/>
          <w:sz w:val="16"/>
          <w:szCs w:val="16"/>
        </w:rPr>
        <w:t>);</w:t>
      </w:r>
      <w:r w:rsidRPr="00F80079">
        <w:rPr>
          <w:rFonts w:ascii="Courier New" w:hAnsi="Courier New" w:cs="Courier New"/>
          <w:color w:val="008000"/>
          <w:sz w:val="16"/>
          <w:szCs w:val="16"/>
        </w:rPr>
        <w:t>//IN, optionally pointer to the clock ID of backup PTP Grandmaster</w:t>
      </w:r>
    </w:p>
    <w:p w14:paraId="0A71CC4C" w14:textId="77777777" w:rsidR="006E703F" w:rsidRDefault="006E703F" w:rsidP="006E703F">
      <w:pPr>
        <w:autoSpaceDE w:val="0"/>
        <w:autoSpaceDN w:val="0"/>
        <w:adjustRightInd w:val="0"/>
        <w:spacing w:after="0"/>
        <w:rPr>
          <w:rFonts w:ascii="Courier New" w:hAnsi="Courier New" w:cs="Courier New"/>
          <w:color w:val="0000FF"/>
          <w:sz w:val="18"/>
          <w:szCs w:val="18"/>
        </w:rPr>
      </w:pPr>
    </w:p>
    <w:p w14:paraId="4AB72AC5" w14:textId="77777777" w:rsidR="006E703F" w:rsidRPr="00F16CD1" w:rsidRDefault="006E703F" w:rsidP="006E703F">
      <w:pPr>
        <w:autoSpaceDE w:val="0"/>
        <w:autoSpaceDN w:val="0"/>
        <w:adjustRightInd w:val="0"/>
        <w:spacing w:after="0"/>
        <w:rPr>
          <w:rFonts w:ascii="Courier New" w:hAnsi="Courier New" w:cs="Courier New"/>
          <w:color w:val="0000FF"/>
          <w:sz w:val="18"/>
          <w:szCs w:val="18"/>
        </w:rPr>
      </w:pPr>
    </w:p>
    <w:p w14:paraId="6FF09304" w14:textId="77777777" w:rsidR="006E703F" w:rsidRPr="0035723C" w:rsidRDefault="006E703F" w:rsidP="006E703F">
      <w:pPr>
        <w:spacing w:after="0"/>
      </w:pPr>
      <w:r w:rsidRPr="0035723C">
        <w:t>Description:</w:t>
      </w:r>
    </w:p>
    <w:p w14:paraId="20B5A4AD" w14:textId="2379F1D6" w:rsidR="006E703F" w:rsidRDefault="006E703F" w:rsidP="2F3CB09B">
      <w:pPr>
        <w:spacing w:after="0"/>
      </w:pPr>
      <w:r>
        <w:t xml:space="preserve">The function </w:t>
      </w:r>
      <w:r w:rsidR="7EE8B95B">
        <w:t>is</w:t>
      </w:r>
      <w:r>
        <w:t xml:space="preserve"> called to enable accepting PTP frames from the specific </w:t>
      </w:r>
      <w:r w:rsidR="0ABBC526">
        <w:t>g</w:t>
      </w:r>
      <w:r w:rsidR="0EDE6ABF">
        <w:t xml:space="preserve">randmaster </w:t>
      </w:r>
      <w:r>
        <w:t>clock sourc</w:t>
      </w:r>
      <w:r w:rsidR="0EEDBF54">
        <w:t>e</w:t>
      </w:r>
      <w:r>
        <w:t xml:space="preserve">. </w:t>
      </w:r>
      <w:r w:rsidR="4263A5FC">
        <w:t>The p</w:t>
      </w:r>
      <w:r>
        <w:t xml:space="preserve">rimary clock source must be specified, </w:t>
      </w:r>
      <w:r w:rsidR="6F6EE6E7">
        <w:t xml:space="preserve">while the </w:t>
      </w:r>
      <w:r>
        <w:t xml:space="preserve">backup clock source is optional. </w:t>
      </w:r>
    </w:p>
    <w:p w14:paraId="33D05FBB" w14:textId="77777777" w:rsidR="00AA4AE8" w:rsidRDefault="00AA4AE8" w:rsidP="006E703F">
      <w:pPr>
        <w:spacing w:after="0"/>
        <w:ind w:firstLine="720"/>
      </w:pPr>
    </w:p>
    <w:p w14:paraId="737B3B84" w14:textId="77777777" w:rsidR="006E703F" w:rsidRDefault="006E703F" w:rsidP="006E703F">
      <w:pPr>
        <w:spacing w:after="0"/>
      </w:pPr>
      <w:r>
        <w:t>Remarks:</w:t>
      </w:r>
    </w:p>
    <w:p w14:paraId="49E8183C" w14:textId="25989A99" w:rsidR="00AA74F3" w:rsidRDefault="006E703F" w:rsidP="00012B49">
      <w:pPr>
        <w:spacing w:after="0"/>
      </w:pPr>
      <w:r>
        <w:t xml:space="preserve">Supported since </w:t>
      </w:r>
      <w:r w:rsidR="06E85074">
        <w:t>prototype</w:t>
      </w:r>
      <w:r>
        <w:t xml:space="preserve"> SW release.</w:t>
      </w:r>
    </w:p>
    <w:p w14:paraId="1982EC6E" w14:textId="77777777" w:rsidR="006E703F" w:rsidRPr="0035723C" w:rsidRDefault="006E703F" w:rsidP="006E703F">
      <w:pPr>
        <w:spacing w:after="0"/>
      </w:pPr>
      <w:r>
        <w:t>Return codes and e</w:t>
      </w:r>
      <w:r w:rsidRPr="0035723C">
        <w:t>rrors:</w:t>
      </w:r>
    </w:p>
    <w:p w14:paraId="4EB502D0" w14:textId="6EC16446" w:rsidR="006E703F" w:rsidRPr="0035723C" w:rsidRDefault="006E703F" w:rsidP="00012B49">
      <w:pPr>
        <w:spacing w:after="0"/>
      </w:pPr>
      <w:r>
        <w:rPr>
          <w:rFonts w:ascii="Courier New" w:hAnsi="Courier New" w:cs="Courier New"/>
          <w:noProof/>
          <w:sz w:val="16"/>
          <w:szCs w:val="20"/>
        </w:rPr>
        <w:t xml:space="preserve">ST_OK </w:t>
      </w:r>
    </w:p>
    <w:p w14:paraId="721425B2" w14:textId="451E25AC" w:rsidR="006E703F" w:rsidRDefault="006E703F" w:rsidP="00012B49">
      <w:pPr>
        <w:autoSpaceDE w:val="0"/>
        <w:autoSpaceDN w:val="0"/>
        <w:adjustRightInd w:val="0"/>
        <w:spacing w:after="0"/>
        <w:rPr>
          <w:rFonts w:ascii="Courier New" w:hAnsi="Courier New" w:cs="Courier New"/>
          <w:noProof/>
          <w:sz w:val="16"/>
          <w:szCs w:val="20"/>
        </w:rPr>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14185E0F" w14:textId="77777777" w:rsidR="005A10AC" w:rsidRDefault="005A10AC" w:rsidP="005A10AC">
      <w:pPr>
        <w:autoSpaceDE w:val="0"/>
        <w:autoSpaceDN w:val="0"/>
        <w:adjustRightInd w:val="0"/>
        <w:spacing w:after="0"/>
        <w:ind w:firstLine="720"/>
      </w:pPr>
    </w:p>
    <w:p w14:paraId="09F7140E" w14:textId="73AA3352" w:rsidR="006E703F" w:rsidRDefault="4675F6E0" w:rsidP="006E703F">
      <w:pPr>
        <w:pStyle w:val="Heading3"/>
        <w:rPr>
          <w:noProof/>
        </w:rPr>
      </w:pPr>
      <w:bookmarkStart w:id="30" w:name="_Toc50644538"/>
      <w:bookmarkStart w:id="31" w:name="_Toc51590600"/>
      <w:bookmarkStart w:id="32" w:name="_Toc51691057"/>
      <w:r w:rsidRPr="7C8FA9E3">
        <w:rPr>
          <w:noProof/>
        </w:rPr>
        <w:t xml:space="preserve">2.7 </w:t>
      </w:r>
      <w:r w:rsidR="006E703F" w:rsidRPr="7C8FA9E3">
        <w:rPr>
          <w:noProof/>
        </w:rPr>
        <w:t>StPtpGetClockSource</w:t>
      </w:r>
      <w:bookmarkEnd w:id="30"/>
      <w:bookmarkEnd w:id="31"/>
      <w:bookmarkEnd w:id="32"/>
    </w:p>
    <w:p w14:paraId="4A81B680" w14:textId="5E178FBF" w:rsidR="006E703F" w:rsidRDefault="006E703F" w:rsidP="00AA74F3">
      <w:pPr>
        <w:rPr>
          <w:rFonts w:ascii="Courier New" w:hAnsi="Courier New" w:cs="Courier New"/>
          <w:noProof/>
          <w:sz w:val="16"/>
          <w:szCs w:val="20"/>
        </w:rPr>
      </w:pPr>
      <w:r w:rsidRPr="004C1C43">
        <w:t>Notation:</w:t>
      </w:r>
    </w:p>
    <w:p w14:paraId="6D43365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4689CD9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StPtp</w:t>
      </w:r>
      <w:r>
        <w:rPr>
          <w:rFonts w:ascii="Courier New" w:hAnsi="Courier New" w:cs="Courier New"/>
          <w:sz w:val="16"/>
          <w:szCs w:val="16"/>
        </w:rPr>
        <w:t>G</w:t>
      </w:r>
      <w:r w:rsidRPr="00F80079">
        <w:rPr>
          <w:rFonts w:ascii="Courier New" w:hAnsi="Courier New" w:cs="Courier New"/>
          <w:sz w:val="16"/>
          <w:szCs w:val="16"/>
        </w:rPr>
        <w:t>etClockSource(</w:t>
      </w:r>
    </w:p>
    <w:p w14:paraId="5DF0FEB1" w14:textId="48F283C1" w:rsidR="006E703F" w:rsidRDefault="006E703F" w:rsidP="006E703F">
      <w:pPr>
        <w:autoSpaceDE w:val="0"/>
        <w:autoSpaceDN w:val="0"/>
        <w:adjustRightInd w:val="0"/>
        <w:spacing w:after="0"/>
        <w:rPr>
          <w:rFonts w:ascii="Courier New" w:hAnsi="Courier New" w:cs="Courier New"/>
          <w:color w:val="0000FF"/>
          <w:sz w:val="18"/>
          <w:szCs w:val="18"/>
        </w:rPr>
      </w:pPr>
      <w:r w:rsidRPr="00F80079">
        <w:rPr>
          <w:rFonts w:ascii="Courier New" w:hAnsi="Courier New" w:cs="Courier New"/>
          <w:color w:val="2B91AF"/>
          <w:sz w:val="16"/>
          <w:szCs w:val="16"/>
        </w:rPr>
        <w:t xml:space="preserve">  st_ptp_clock_id_t</w:t>
      </w:r>
      <w:r w:rsidRPr="00F80079">
        <w:rPr>
          <w:rFonts w:ascii="Courier New" w:hAnsi="Courier New" w:cs="Courier New"/>
          <w:sz w:val="16"/>
          <w:szCs w:val="16"/>
        </w:rPr>
        <w:t xml:space="preserve"> *</w:t>
      </w:r>
      <w:r>
        <w:rPr>
          <w:rFonts w:ascii="Courier New" w:hAnsi="Courier New" w:cs="Courier New"/>
          <w:color w:val="808080"/>
          <w:sz w:val="16"/>
          <w:szCs w:val="16"/>
        </w:rPr>
        <w:t>curr</w:t>
      </w:r>
      <w:r w:rsidRPr="00F80079">
        <w:rPr>
          <w:rFonts w:ascii="Courier New" w:hAnsi="Courier New" w:cs="Courier New"/>
          <w:color w:val="808080"/>
          <w:sz w:val="16"/>
          <w:szCs w:val="16"/>
        </w:rPr>
        <w:t>Clock</w:t>
      </w:r>
      <w:r w:rsidRPr="00F80079">
        <w:rPr>
          <w:rFonts w:ascii="Courier New" w:hAnsi="Courier New" w:cs="Courier New"/>
          <w:sz w:val="16"/>
          <w:szCs w:val="16"/>
        </w:rPr>
        <w:t>);</w:t>
      </w:r>
      <w:r w:rsidRPr="00F80079">
        <w:rPr>
          <w:rFonts w:ascii="Courier New" w:hAnsi="Courier New" w:cs="Courier New"/>
          <w:color w:val="008000"/>
          <w:sz w:val="16"/>
          <w:szCs w:val="16"/>
        </w:rPr>
        <w:t>//</w:t>
      </w:r>
      <w:r>
        <w:rPr>
          <w:rFonts w:ascii="Courier New" w:hAnsi="Courier New" w:cs="Courier New"/>
          <w:color w:val="008000"/>
          <w:sz w:val="16"/>
          <w:szCs w:val="16"/>
        </w:rPr>
        <w:t>OUT</w:t>
      </w:r>
      <w:r w:rsidRPr="00F80079">
        <w:rPr>
          <w:rFonts w:ascii="Courier New" w:hAnsi="Courier New" w:cs="Courier New"/>
          <w:color w:val="008000"/>
          <w:sz w:val="16"/>
          <w:szCs w:val="16"/>
        </w:rPr>
        <w:t xml:space="preserve">, pointer to the clock ID </w:t>
      </w:r>
      <w:r>
        <w:rPr>
          <w:rFonts w:ascii="Courier New" w:hAnsi="Courier New" w:cs="Courier New"/>
          <w:color w:val="008000"/>
          <w:sz w:val="16"/>
          <w:szCs w:val="16"/>
        </w:rPr>
        <w:t>that is being currently used as</w:t>
      </w:r>
      <w:r w:rsidRPr="00F80079">
        <w:rPr>
          <w:rFonts w:ascii="Courier New" w:hAnsi="Courier New" w:cs="Courier New"/>
          <w:color w:val="008000"/>
          <w:sz w:val="16"/>
          <w:szCs w:val="16"/>
        </w:rPr>
        <w:t xml:space="preserve"> Grandmaster</w:t>
      </w:r>
    </w:p>
    <w:p w14:paraId="0167A5B2" w14:textId="77777777" w:rsidR="006E703F" w:rsidRPr="00F16CD1" w:rsidRDefault="006E703F" w:rsidP="006E703F">
      <w:pPr>
        <w:autoSpaceDE w:val="0"/>
        <w:autoSpaceDN w:val="0"/>
        <w:adjustRightInd w:val="0"/>
        <w:spacing w:after="0"/>
        <w:rPr>
          <w:rFonts w:ascii="Courier New" w:hAnsi="Courier New" w:cs="Courier New"/>
          <w:color w:val="0000FF"/>
          <w:sz w:val="18"/>
          <w:szCs w:val="18"/>
        </w:rPr>
      </w:pPr>
    </w:p>
    <w:p w14:paraId="004C4588" w14:textId="77777777" w:rsidR="006E703F" w:rsidRPr="0035723C" w:rsidRDefault="006E703F" w:rsidP="006E703F">
      <w:pPr>
        <w:spacing w:after="0"/>
      </w:pPr>
      <w:r w:rsidRPr="0035723C">
        <w:t>Description:</w:t>
      </w:r>
    </w:p>
    <w:p w14:paraId="091417CD" w14:textId="183F6447" w:rsidR="006E703F" w:rsidRDefault="006E703F" w:rsidP="006E703F">
      <w:pPr>
        <w:spacing w:after="0"/>
        <w:ind w:firstLine="720"/>
      </w:pPr>
      <w:r>
        <w:t xml:space="preserve">The function </w:t>
      </w:r>
      <w:r w:rsidR="545ACBC7">
        <w:t>is</w:t>
      </w:r>
      <w:r>
        <w:t xml:space="preserve"> called to get the active PTP grandmaster ID. </w:t>
      </w:r>
    </w:p>
    <w:p w14:paraId="62E1C496" w14:textId="77777777" w:rsidR="006E703F" w:rsidRDefault="006E703F" w:rsidP="006E703F">
      <w:pPr>
        <w:spacing w:after="0"/>
      </w:pPr>
      <w:r>
        <w:t>Remarks:</w:t>
      </w:r>
    </w:p>
    <w:p w14:paraId="429A53D6" w14:textId="462BC018" w:rsidR="006E703F" w:rsidRDefault="006E703F" w:rsidP="00012B49">
      <w:pPr>
        <w:spacing w:after="0"/>
      </w:pPr>
      <w:r>
        <w:t xml:space="preserve">Supported since </w:t>
      </w:r>
      <w:r w:rsidR="1505549A">
        <w:t>prototype</w:t>
      </w:r>
      <w:r>
        <w:t xml:space="preserve"> SW release.</w:t>
      </w:r>
    </w:p>
    <w:p w14:paraId="358F0851" w14:textId="77777777" w:rsidR="006E703F" w:rsidRPr="0035723C" w:rsidRDefault="006E703F" w:rsidP="006E703F">
      <w:pPr>
        <w:spacing w:after="0"/>
      </w:pPr>
      <w:r>
        <w:t>Return codes and e</w:t>
      </w:r>
      <w:r w:rsidRPr="0035723C">
        <w:t>rrors:</w:t>
      </w:r>
    </w:p>
    <w:p w14:paraId="4B3EE185" w14:textId="53C69B5E" w:rsidR="006E703F" w:rsidRPr="0035723C" w:rsidRDefault="006E703F" w:rsidP="00012B49">
      <w:pPr>
        <w:spacing w:after="0"/>
      </w:pPr>
      <w:r>
        <w:rPr>
          <w:rFonts w:ascii="Courier New" w:hAnsi="Courier New" w:cs="Courier New"/>
          <w:noProof/>
          <w:sz w:val="16"/>
          <w:szCs w:val="20"/>
        </w:rPr>
        <w:t xml:space="preserve">ST_OK </w:t>
      </w:r>
    </w:p>
    <w:p w14:paraId="73A92BCA" w14:textId="718798EB" w:rsidR="006E703F" w:rsidRDefault="006E703F" w:rsidP="00012B49">
      <w:pPr>
        <w:autoSpaceDE w:val="0"/>
        <w:autoSpaceDN w:val="0"/>
        <w:adjustRightInd w:val="0"/>
        <w:spacing w:after="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7A02715E" w14:textId="77777777" w:rsidR="00AA4AE8" w:rsidRDefault="00AA4AE8" w:rsidP="00AA4AE8">
      <w:pPr>
        <w:autoSpaceDE w:val="0"/>
        <w:autoSpaceDN w:val="0"/>
        <w:adjustRightInd w:val="0"/>
        <w:spacing w:after="0"/>
        <w:ind w:firstLine="720"/>
      </w:pPr>
    </w:p>
    <w:p w14:paraId="3C01C6C4" w14:textId="373E90F7" w:rsidR="006E703F" w:rsidRDefault="1A0ED69B" w:rsidP="006E703F">
      <w:pPr>
        <w:pStyle w:val="Heading3"/>
        <w:rPr>
          <w:noProof/>
        </w:rPr>
      </w:pPr>
      <w:bookmarkStart w:id="33" w:name="_Toc50644539"/>
      <w:bookmarkStart w:id="34" w:name="_Toc51590601"/>
      <w:bookmarkStart w:id="35" w:name="_Toc51691058"/>
      <w:r w:rsidRPr="7C8FA9E3">
        <w:rPr>
          <w:noProof/>
        </w:rPr>
        <w:t xml:space="preserve">2.8 </w:t>
      </w:r>
      <w:r w:rsidR="006E703F" w:rsidRPr="7C8FA9E3">
        <w:rPr>
          <w:noProof/>
        </w:rPr>
        <w:t>StPtpSetParam</w:t>
      </w:r>
      <w:bookmarkEnd w:id="33"/>
      <w:bookmarkEnd w:id="34"/>
      <w:bookmarkEnd w:id="35"/>
    </w:p>
    <w:p w14:paraId="61880408" w14:textId="39B63A15" w:rsidR="006E703F" w:rsidRDefault="006E703F" w:rsidP="00AA74F3">
      <w:pPr>
        <w:rPr>
          <w:rFonts w:ascii="Courier New" w:hAnsi="Courier New" w:cs="Courier New"/>
          <w:noProof/>
          <w:sz w:val="16"/>
          <w:szCs w:val="20"/>
        </w:rPr>
      </w:pPr>
      <w:r w:rsidRPr="004C1C43">
        <w:t xml:space="preserve">Notation: </w:t>
      </w:r>
    </w:p>
    <w:p w14:paraId="3A0F9BB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03D5C28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E140BC">
        <w:rPr>
          <w:rFonts w:ascii="Courier New" w:hAnsi="Courier New" w:cs="Courier New"/>
          <w:sz w:val="16"/>
          <w:szCs w:val="16"/>
        </w:rPr>
        <w:t>StPtpSetParam</w:t>
      </w:r>
      <w:r>
        <w:rPr>
          <w:rFonts w:ascii="Courier New" w:hAnsi="Courier New" w:cs="Courier New"/>
          <w:sz w:val="16"/>
          <w:szCs w:val="16"/>
        </w:rPr>
        <w:t>(</w:t>
      </w:r>
    </w:p>
    <w:p w14:paraId="3A938E7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st_p</w:t>
      </w:r>
      <w:r>
        <w:rPr>
          <w:rFonts w:ascii="Courier New" w:hAnsi="Courier New" w:cs="Courier New"/>
          <w:color w:val="2B91AF"/>
          <w:sz w:val="16"/>
          <w:szCs w:val="16"/>
        </w:rPr>
        <w:t>aram</w:t>
      </w:r>
      <w:r w:rsidRPr="00F80079">
        <w:rPr>
          <w:rFonts w:ascii="Courier New" w:hAnsi="Courier New" w:cs="Courier New"/>
          <w:color w:val="2B91AF"/>
          <w:sz w:val="16"/>
          <w:szCs w:val="16"/>
        </w:rPr>
        <w:t>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pr</w:t>
      </w:r>
      <w:r>
        <w:rPr>
          <w:rFonts w:ascii="Courier New" w:hAnsi="Courier New" w:cs="Courier New"/>
          <w:color w:val="808080"/>
          <w:sz w:val="16"/>
          <w:szCs w:val="16"/>
        </w:rPr>
        <w:t>m</w:t>
      </w:r>
      <w:r w:rsidRPr="00F80079">
        <w:rPr>
          <w:rFonts w:ascii="Courier New" w:hAnsi="Courier New" w:cs="Courier New"/>
          <w:sz w:val="16"/>
          <w:szCs w:val="16"/>
        </w:rPr>
        <w:t>,</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param ID</w:t>
      </w:r>
    </w:p>
    <w:p w14:paraId="75582078" w14:textId="53D7EDB9" w:rsidR="006E703F" w:rsidRDefault="006E703F" w:rsidP="006E703F">
      <w:pPr>
        <w:autoSpaceDE w:val="0"/>
        <w:autoSpaceDN w:val="0"/>
        <w:adjustRightInd w:val="0"/>
        <w:spacing w:after="0"/>
        <w:rPr>
          <w:rFonts w:ascii="Courier New" w:hAnsi="Courier New" w:cs="Courier New"/>
          <w:color w:val="0000FF"/>
          <w:sz w:val="18"/>
          <w:szCs w:val="18"/>
        </w:rPr>
      </w:pPr>
      <w:r w:rsidRPr="00F80079">
        <w:rPr>
          <w:rFonts w:ascii="Courier New" w:hAnsi="Courier New" w:cs="Courier New"/>
          <w:color w:val="2B91AF"/>
          <w:sz w:val="16"/>
          <w:szCs w:val="16"/>
        </w:rPr>
        <w:t xml:space="preserve">  </w:t>
      </w:r>
      <w:r>
        <w:rPr>
          <w:rFonts w:ascii="Courier New" w:hAnsi="Courier New" w:cs="Courier New"/>
          <w:color w:val="2B91AF"/>
          <w:sz w:val="16"/>
          <w:szCs w:val="16"/>
        </w:rPr>
        <w:t>uint64_t</w:t>
      </w:r>
      <w:r w:rsidRPr="00F80079">
        <w:rPr>
          <w:rFonts w:ascii="Courier New" w:hAnsi="Courier New" w:cs="Courier New"/>
          <w:sz w:val="16"/>
          <w:szCs w:val="16"/>
        </w:rPr>
        <w:t xml:space="preserve"> </w:t>
      </w:r>
      <w:r>
        <w:rPr>
          <w:rFonts w:ascii="Courier New" w:hAnsi="Courier New" w:cs="Courier New"/>
          <w:sz w:val="16"/>
          <w:szCs w:val="16"/>
        </w:rPr>
        <w:t>val</w:t>
      </w:r>
      <w:r w:rsidRPr="00F80079">
        <w:rPr>
          <w:rFonts w:ascii="Courier New" w:hAnsi="Courier New" w:cs="Courier New"/>
          <w:sz w:val="16"/>
          <w:szCs w:val="16"/>
        </w:rPr>
        <w:t>);</w:t>
      </w:r>
      <w:r>
        <w:rPr>
          <w:rFonts w:ascii="Courier New" w:hAnsi="Courier New" w:cs="Courier New"/>
          <w:sz w:val="16"/>
          <w:szCs w:val="16"/>
        </w:rPr>
        <w:t xml:space="preserve">  </w:t>
      </w:r>
      <w:r w:rsidRPr="00F80079">
        <w:rPr>
          <w:rFonts w:ascii="Courier New" w:hAnsi="Courier New" w:cs="Courier New"/>
          <w:color w:val="008000"/>
          <w:sz w:val="16"/>
          <w:szCs w:val="16"/>
        </w:rPr>
        <w:t>//IN</w:t>
      </w:r>
      <w:r>
        <w:rPr>
          <w:rFonts w:ascii="Courier New" w:hAnsi="Courier New" w:cs="Courier New"/>
          <w:color w:val="008000"/>
          <w:sz w:val="16"/>
          <w:szCs w:val="16"/>
        </w:rPr>
        <w:t xml:space="preserve"> value to be set</w:t>
      </w:r>
    </w:p>
    <w:p w14:paraId="50E28026" w14:textId="77777777" w:rsidR="006E703F" w:rsidRPr="00F16CD1" w:rsidRDefault="006E703F" w:rsidP="006E703F">
      <w:pPr>
        <w:autoSpaceDE w:val="0"/>
        <w:autoSpaceDN w:val="0"/>
        <w:adjustRightInd w:val="0"/>
        <w:spacing w:after="0"/>
        <w:rPr>
          <w:rFonts w:ascii="Courier New" w:hAnsi="Courier New" w:cs="Courier New"/>
          <w:color w:val="0000FF"/>
          <w:sz w:val="18"/>
          <w:szCs w:val="18"/>
        </w:rPr>
      </w:pPr>
    </w:p>
    <w:p w14:paraId="1C5B02A8" w14:textId="77777777" w:rsidR="006E703F" w:rsidRPr="0035723C" w:rsidRDefault="006E703F" w:rsidP="006E703F">
      <w:pPr>
        <w:spacing w:after="0"/>
      </w:pPr>
      <w:r w:rsidRPr="0035723C">
        <w:t>Description:</w:t>
      </w:r>
    </w:p>
    <w:p w14:paraId="373F7C24" w14:textId="52F6C0D9" w:rsidR="687378D4" w:rsidRDefault="006E703F" w:rsidP="009E2D86">
      <w:pPr>
        <w:spacing w:after="0"/>
      </w:pPr>
      <w:r>
        <w:t xml:space="preserve">The function </w:t>
      </w:r>
      <w:r w:rsidR="2E59D636">
        <w:t>is</w:t>
      </w:r>
      <w:r>
        <w:t xml:space="preserve"> called to set PTP specific parameters. Supported parameters are</w:t>
      </w:r>
      <w:r w:rsidR="690BAD92">
        <w:t>:</w:t>
      </w:r>
    </w:p>
    <w:p w14:paraId="13144FBD" w14:textId="77777777" w:rsidR="009E2D86" w:rsidRDefault="009E2D86" w:rsidP="009E2D86">
      <w:pPr>
        <w:spacing w:after="0"/>
      </w:pPr>
    </w:p>
    <w:p w14:paraId="0902DF8C" w14:textId="0A2E3899" w:rsidR="006E703F" w:rsidRDefault="006E703F" w:rsidP="006E703F">
      <w:pPr>
        <w:spacing w:after="0"/>
      </w:pPr>
      <w:r>
        <w:t>ST_PTP_DROP_TIME  - Drop time after which the backup P</w:t>
      </w:r>
      <w:r w:rsidR="58ADB626">
        <w:t>T</w:t>
      </w:r>
      <w:r>
        <w:t>P clock is used instead of primary P</w:t>
      </w:r>
      <w:r w:rsidR="0F033806">
        <w:t>T</w:t>
      </w:r>
      <w:r w:rsidR="51C8DBB8">
        <w:t>P</w:t>
      </w:r>
      <w:r w:rsidR="1DE7719C">
        <w:t>.</w:t>
      </w:r>
      <w:r>
        <w:t xml:space="preserve"> </w:t>
      </w:r>
      <w:r w:rsidR="79A79705">
        <w:t>A</w:t>
      </w:r>
      <w:r>
        <w:t>lso on</w:t>
      </w:r>
      <w:r w:rsidR="129ABF85">
        <w:t>c</w:t>
      </w:r>
      <w:r>
        <w:t xml:space="preserve">e the primary </w:t>
      </w:r>
      <w:r w:rsidR="78FC70BA">
        <w:t xml:space="preserve">clock </w:t>
      </w:r>
      <w:r>
        <w:t>is back</w:t>
      </w:r>
      <w:r w:rsidR="1394C482">
        <w:t xml:space="preserve"> (online?)</w:t>
      </w:r>
      <w:r>
        <w:t xml:space="preserve"> then it needs to be stable </w:t>
      </w:r>
      <w:r w:rsidR="3D116236">
        <w:t>for at</w:t>
      </w:r>
      <w:r>
        <w:t xml:space="preserve"> least as long </w:t>
      </w:r>
      <w:r w:rsidR="6B76AB00">
        <w:t>as the</w:t>
      </w:r>
      <w:r>
        <w:t xml:space="preserve"> interval to switch back. In that case val contains threshold </w:t>
      </w:r>
      <w:r w:rsidR="30C40F86">
        <w:t>(</w:t>
      </w:r>
      <w:r>
        <w:t>in nanosecond</w:t>
      </w:r>
      <w:r w:rsidR="11868C8A">
        <w:t>s)</w:t>
      </w:r>
      <w:r>
        <w:t xml:space="preserve">, </w:t>
      </w:r>
      <w:r w:rsidR="722FFF49">
        <w:t>the value</w:t>
      </w:r>
      <w:r>
        <w:t xml:space="preserve"> above which the backup PTP Grandmaster is used as the active Grandmaster.</w:t>
      </w:r>
    </w:p>
    <w:p w14:paraId="175BF942" w14:textId="0F5CD423" w:rsidR="687378D4" w:rsidRDefault="687378D4" w:rsidP="687378D4">
      <w:pPr>
        <w:spacing w:after="0"/>
      </w:pPr>
    </w:p>
    <w:p w14:paraId="4E46C57E" w14:textId="09698EB0" w:rsidR="006E703F" w:rsidRDefault="006E703F" w:rsidP="006E703F">
      <w:pPr>
        <w:spacing w:after="0"/>
      </w:pPr>
      <w:r>
        <w:t>ST_PTP_THRESHOLD - PTP adjustment threshold time above which the Ptp</w:t>
      </w:r>
      <w:r w:rsidR="0AAB2F37">
        <w:t xml:space="preserve"> (What is the Ptp timer??)</w:t>
      </w:r>
      <w:r>
        <w:t xml:space="preserve"> timer gets PTP Grandmaster clock unconditionally as is (since the difference is too </w:t>
      </w:r>
      <w:r w:rsidR="20C4A045">
        <w:t>large</w:t>
      </w:r>
      <w:r>
        <w:t xml:space="preserve">). Otherwise, half of the difference is used to adjust the local PTP clock. If </w:t>
      </w:r>
      <w:r w:rsidR="1B4AD160">
        <w:t xml:space="preserve">the threhold time is </w:t>
      </w:r>
      <w:r>
        <w:t xml:space="preserve">set to 0 then </w:t>
      </w:r>
      <w:r w:rsidR="03D4C1BD">
        <w:t>the</w:t>
      </w:r>
      <w:r w:rsidR="600C80CE">
        <w:t xml:space="preserve"> </w:t>
      </w:r>
      <w:r>
        <w:t>PTP Grandmaster get</w:t>
      </w:r>
      <w:r w:rsidR="161BF26B">
        <w:t>s</w:t>
      </w:r>
      <w:r>
        <w:t xml:space="preserve"> as is (default behavior). Then the value of val is then threshold </w:t>
      </w:r>
      <w:r w:rsidR="405FCB39">
        <w:t>(</w:t>
      </w:r>
      <w:r>
        <w:t>in nanosecond</w:t>
      </w:r>
      <w:r w:rsidR="22402B01">
        <w:t>s)</w:t>
      </w:r>
      <w:r>
        <w:t xml:space="preserve">, </w:t>
      </w:r>
      <w:r w:rsidR="57864ED9">
        <w:t>is the value</w:t>
      </w:r>
      <w:r>
        <w:t xml:space="preserve"> above which the received value of PTP </w:t>
      </w:r>
      <w:r>
        <w:lastRenderedPageBreak/>
        <w:t xml:space="preserve">Grandmaster is used as the local PTP clock s frames from the specific clock source Grandmasters. </w:t>
      </w:r>
      <w:r w:rsidR="6CADC4F7">
        <w:t>The p</w:t>
      </w:r>
      <w:r>
        <w:t>rimary clock source must be specified</w:t>
      </w:r>
      <w:r w:rsidR="4486EE55">
        <w:t xml:space="preserve"> while the</w:t>
      </w:r>
      <w:r>
        <w:t xml:space="preserve"> backup clock source is optional. </w:t>
      </w:r>
    </w:p>
    <w:p w14:paraId="0C133F21" w14:textId="77777777" w:rsidR="006E703F" w:rsidRDefault="006E703F" w:rsidP="006E703F">
      <w:pPr>
        <w:spacing w:after="0"/>
      </w:pPr>
    </w:p>
    <w:p w14:paraId="59698BFC" w14:textId="77777777" w:rsidR="006E703F" w:rsidRDefault="006E703F" w:rsidP="006E703F">
      <w:pPr>
        <w:spacing w:after="0"/>
      </w:pPr>
      <w:r>
        <w:t>Remarks:</w:t>
      </w:r>
    </w:p>
    <w:p w14:paraId="5626FE2B" w14:textId="61B64876" w:rsidR="006E703F" w:rsidRDefault="006E703F" w:rsidP="00012B49">
      <w:pPr>
        <w:spacing w:after="0"/>
      </w:pPr>
      <w:r>
        <w:t xml:space="preserve">Supported since </w:t>
      </w:r>
      <w:r w:rsidR="5929E769">
        <w:t>prototype</w:t>
      </w:r>
      <w:r>
        <w:t xml:space="preserve"> SW release.</w:t>
      </w:r>
    </w:p>
    <w:p w14:paraId="30F19775" w14:textId="77777777" w:rsidR="006E703F" w:rsidRPr="0035723C" w:rsidRDefault="006E703F" w:rsidP="006E703F">
      <w:pPr>
        <w:spacing w:after="0"/>
      </w:pPr>
      <w:r>
        <w:t>Return codes and e</w:t>
      </w:r>
      <w:r w:rsidRPr="0035723C">
        <w:t>rrors:</w:t>
      </w:r>
    </w:p>
    <w:p w14:paraId="3F4C2331" w14:textId="18A8A46A" w:rsidR="006E703F" w:rsidRPr="0035723C" w:rsidRDefault="006E703F" w:rsidP="00012B49">
      <w:pPr>
        <w:spacing w:after="0"/>
      </w:pPr>
      <w:r>
        <w:rPr>
          <w:rFonts w:ascii="Courier New" w:hAnsi="Courier New" w:cs="Courier New"/>
          <w:noProof/>
          <w:sz w:val="16"/>
          <w:szCs w:val="20"/>
        </w:rPr>
        <w:t xml:space="preserve">ST_OK </w:t>
      </w:r>
    </w:p>
    <w:p w14:paraId="5315D78D" w14:textId="18B83F44" w:rsidR="006E703F" w:rsidRDefault="006E703F" w:rsidP="00012B49">
      <w:pPr>
        <w:autoSpaceDE w:val="0"/>
        <w:autoSpaceDN w:val="0"/>
        <w:adjustRightInd w:val="0"/>
        <w:spacing w:after="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731B4584" w14:textId="77777777" w:rsidR="009E2D86" w:rsidRDefault="009E2D86" w:rsidP="009E2D86">
      <w:pPr>
        <w:autoSpaceDE w:val="0"/>
        <w:autoSpaceDN w:val="0"/>
        <w:adjustRightInd w:val="0"/>
        <w:spacing w:after="0"/>
        <w:ind w:firstLine="720"/>
      </w:pPr>
    </w:p>
    <w:p w14:paraId="07FB2FD7" w14:textId="6B0E276C" w:rsidR="006E703F" w:rsidRDefault="548A600D" w:rsidP="006E703F">
      <w:pPr>
        <w:pStyle w:val="Heading3"/>
        <w:rPr>
          <w:noProof/>
        </w:rPr>
      </w:pPr>
      <w:bookmarkStart w:id="36" w:name="_Toc50644540"/>
      <w:bookmarkStart w:id="37" w:name="_Toc51590602"/>
      <w:bookmarkStart w:id="38" w:name="_Toc51691059"/>
      <w:r w:rsidRPr="7C8FA9E3">
        <w:rPr>
          <w:noProof/>
        </w:rPr>
        <w:t xml:space="preserve">2.9 </w:t>
      </w:r>
      <w:r w:rsidR="006E703F" w:rsidRPr="7C8FA9E3">
        <w:rPr>
          <w:noProof/>
        </w:rPr>
        <w:t>StPtpGetParam</w:t>
      </w:r>
      <w:bookmarkEnd w:id="36"/>
      <w:bookmarkEnd w:id="37"/>
      <w:bookmarkEnd w:id="38"/>
    </w:p>
    <w:p w14:paraId="6DD0F9D2" w14:textId="4FB6B3B2" w:rsidR="006E703F" w:rsidRDefault="006E703F" w:rsidP="009E2D86">
      <w:pPr>
        <w:rPr>
          <w:rFonts w:ascii="Courier New" w:hAnsi="Courier New" w:cs="Courier New"/>
          <w:noProof/>
          <w:sz w:val="16"/>
          <w:szCs w:val="20"/>
        </w:rPr>
      </w:pPr>
      <w:r w:rsidRPr="004C1C43">
        <w:t xml:space="preserve">Notation: </w:t>
      </w:r>
    </w:p>
    <w:p w14:paraId="050CEFA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5C5328B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E140BC">
        <w:rPr>
          <w:rFonts w:ascii="Courier New" w:hAnsi="Courier New" w:cs="Courier New"/>
          <w:sz w:val="16"/>
          <w:szCs w:val="16"/>
        </w:rPr>
        <w:t>StPtpSetParam</w:t>
      </w:r>
      <w:r>
        <w:rPr>
          <w:rFonts w:ascii="Courier New" w:hAnsi="Courier New" w:cs="Courier New"/>
          <w:sz w:val="16"/>
          <w:szCs w:val="16"/>
        </w:rPr>
        <w:t>(</w:t>
      </w:r>
    </w:p>
    <w:p w14:paraId="7D4D09A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st_p</w:t>
      </w:r>
      <w:r>
        <w:rPr>
          <w:rFonts w:ascii="Courier New" w:hAnsi="Courier New" w:cs="Courier New"/>
          <w:color w:val="2B91AF"/>
          <w:sz w:val="16"/>
          <w:szCs w:val="16"/>
        </w:rPr>
        <w:t>aram</w:t>
      </w:r>
      <w:r w:rsidRPr="00F80079">
        <w:rPr>
          <w:rFonts w:ascii="Courier New" w:hAnsi="Courier New" w:cs="Courier New"/>
          <w:color w:val="2B91AF"/>
          <w:sz w:val="16"/>
          <w:szCs w:val="16"/>
        </w:rPr>
        <w:t>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pr</w:t>
      </w:r>
      <w:r>
        <w:rPr>
          <w:rFonts w:ascii="Courier New" w:hAnsi="Courier New" w:cs="Courier New"/>
          <w:color w:val="808080"/>
          <w:sz w:val="16"/>
          <w:szCs w:val="16"/>
        </w:rPr>
        <w:t>m</w:t>
      </w:r>
      <w:r w:rsidRPr="00F80079">
        <w:rPr>
          <w:rFonts w:ascii="Courier New" w:hAnsi="Courier New" w:cs="Courier New"/>
          <w:sz w:val="16"/>
          <w:szCs w:val="16"/>
        </w:rPr>
        <w:t>,</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param ID</w:t>
      </w:r>
    </w:p>
    <w:p w14:paraId="72684A57" w14:textId="2F188E1B" w:rsidR="006E703F" w:rsidRDefault="006E703F" w:rsidP="006E703F">
      <w:pPr>
        <w:autoSpaceDE w:val="0"/>
        <w:autoSpaceDN w:val="0"/>
        <w:adjustRightInd w:val="0"/>
        <w:spacing w:after="0"/>
        <w:rPr>
          <w:rFonts w:ascii="Courier New" w:hAnsi="Courier New" w:cs="Courier New"/>
          <w:color w:val="0000FF"/>
          <w:sz w:val="18"/>
          <w:szCs w:val="18"/>
        </w:rPr>
      </w:pPr>
      <w:r w:rsidRPr="00F80079">
        <w:rPr>
          <w:rFonts w:ascii="Courier New" w:hAnsi="Courier New" w:cs="Courier New"/>
          <w:color w:val="2B91AF"/>
          <w:sz w:val="16"/>
          <w:szCs w:val="16"/>
        </w:rPr>
        <w:t xml:space="preserve">  </w:t>
      </w:r>
      <w:r>
        <w:rPr>
          <w:rFonts w:ascii="Courier New" w:hAnsi="Courier New" w:cs="Courier New"/>
          <w:color w:val="2B91AF"/>
          <w:sz w:val="16"/>
          <w:szCs w:val="16"/>
        </w:rPr>
        <w:t>uint64_t</w:t>
      </w:r>
      <w:r w:rsidRPr="00F80079">
        <w:rPr>
          <w:rFonts w:ascii="Courier New" w:hAnsi="Courier New" w:cs="Courier New"/>
          <w:sz w:val="16"/>
          <w:szCs w:val="16"/>
        </w:rPr>
        <w:t xml:space="preserve"> </w:t>
      </w:r>
      <w:r>
        <w:rPr>
          <w:rFonts w:ascii="Courier New" w:hAnsi="Courier New" w:cs="Courier New"/>
          <w:sz w:val="16"/>
          <w:szCs w:val="16"/>
        </w:rPr>
        <w:t>*val</w:t>
      </w:r>
      <w:r w:rsidRPr="00F80079">
        <w:rPr>
          <w:rFonts w:ascii="Courier New" w:hAnsi="Courier New" w:cs="Courier New"/>
          <w:sz w:val="16"/>
          <w:szCs w:val="16"/>
        </w:rPr>
        <w:t>);</w:t>
      </w:r>
      <w:r>
        <w:rPr>
          <w:rFonts w:ascii="Courier New" w:hAnsi="Courier New" w:cs="Courier New"/>
          <w:sz w:val="16"/>
          <w:szCs w:val="16"/>
        </w:rPr>
        <w:t xml:space="preserve"> </w:t>
      </w:r>
      <w:r w:rsidRPr="00F80079">
        <w:rPr>
          <w:rFonts w:ascii="Courier New" w:hAnsi="Courier New" w:cs="Courier New"/>
          <w:color w:val="008000"/>
          <w:sz w:val="16"/>
          <w:szCs w:val="16"/>
        </w:rPr>
        <w:t>//</w:t>
      </w:r>
      <w:r>
        <w:rPr>
          <w:rFonts w:ascii="Courier New" w:hAnsi="Courier New" w:cs="Courier New"/>
          <w:color w:val="008000"/>
          <w:sz w:val="16"/>
          <w:szCs w:val="16"/>
        </w:rPr>
        <w:t>OUT value to be get</w:t>
      </w:r>
    </w:p>
    <w:p w14:paraId="25F8CED0" w14:textId="77777777" w:rsidR="006E703F" w:rsidRPr="00F16CD1" w:rsidRDefault="006E703F" w:rsidP="006E703F">
      <w:pPr>
        <w:autoSpaceDE w:val="0"/>
        <w:autoSpaceDN w:val="0"/>
        <w:adjustRightInd w:val="0"/>
        <w:spacing w:after="0"/>
        <w:rPr>
          <w:rFonts w:ascii="Courier New" w:hAnsi="Courier New" w:cs="Courier New"/>
          <w:color w:val="0000FF"/>
          <w:sz w:val="18"/>
          <w:szCs w:val="18"/>
        </w:rPr>
      </w:pPr>
    </w:p>
    <w:p w14:paraId="5522C7EB" w14:textId="77777777" w:rsidR="006E703F" w:rsidRPr="0035723C" w:rsidRDefault="006E703F" w:rsidP="006E703F">
      <w:pPr>
        <w:spacing w:after="0"/>
      </w:pPr>
      <w:r w:rsidRPr="0035723C">
        <w:t>Description:</w:t>
      </w:r>
    </w:p>
    <w:p w14:paraId="325C71B7" w14:textId="09C88E52" w:rsidR="006E703F" w:rsidRDefault="006E703F" w:rsidP="009E2D86">
      <w:pPr>
        <w:spacing w:after="0"/>
      </w:pPr>
      <w:r>
        <w:t xml:space="preserve">The function </w:t>
      </w:r>
      <w:r w:rsidR="07F7566F">
        <w:t>is</w:t>
      </w:r>
      <w:r>
        <w:t xml:space="preserve"> called to retrieve PTP specific parameters. Supported parameters are</w:t>
      </w:r>
      <w:r w:rsidR="1CB4EFDA">
        <w:t>:</w:t>
      </w:r>
    </w:p>
    <w:p w14:paraId="7B64B6E0" w14:textId="02EBB43B" w:rsidR="687378D4" w:rsidRDefault="687378D4" w:rsidP="687378D4">
      <w:pPr>
        <w:spacing w:after="0"/>
        <w:ind w:firstLine="720"/>
      </w:pPr>
    </w:p>
    <w:p w14:paraId="1F83502D" w14:textId="0211EF3D" w:rsidR="006E703F" w:rsidRDefault="006E703F" w:rsidP="006E703F">
      <w:pPr>
        <w:spacing w:after="0"/>
      </w:pPr>
      <w:r>
        <w:t>ST_PTP_DROP_TIME  - Drop time after which the backup PtP clock is used instead of primary Ptp</w:t>
      </w:r>
      <w:r w:rsidR="2F423FEE">
        <w:t>. Also</w:t>
      </w:r>
      <w:r>
        <w:t xml:space="preserve"> aon</w:t>
      </w:r>
      <w:r w:rsidR="475F1FAE">
        <w:t>c</w:t>
      </w:r>
      <w:r>
        <w:t xml:space="preserve">e the primary </w:t>
      </w:r>
      <w:r w:rsidR="28146060">
        <w:t xml:space="preserve">clock </w:t>
      </w:r>
      <w:r>
        <w:t>is back then it needs to be stable as least as long th</w:t>
      </w:r>
      <w:r w:rsidR="4F5AD910">
        <w:t>is</w:t>
      </w:r>
      <w:r>
        <w:t xml:space="preserve"> interval to switch back. In that case</w:t>
      </w:r>
      <w:r w:rsidR="1E82178A">
        <w:t xml:space="preserve"> the</w:t>
      </w:r>
      <w:r>
        <w:t xml:space="preserve"> location pointed by val is updated with the threshold </w:t>
      </w:r>
      <w:r w:rsidR="735059E6">
        <w:t>(</w:t>
      </w:r>
      <w:r>
        <w:t>in nanosecond</w:t>
      </w:r>
      <w:r w:rsidR="1B6F7638">
        <w:t>s)</w:t>
      </w:r>
      <w:r>
        <w:t>, threshold above which the backup PTP Grandmaster is used as the active Grandmaster.</w:t>
      </w:r>
    </w:p>
    <w:p w14:paraId="0BA787E5" w14:textId="5BC5C093" w:rsidR="006E703F" w:rsidRDefault="006E703F" w:rsidP="006E703F">
      <w:pPr>
        <w:spacing w:after="0"/>
      </w:pPr>
      <w:r>
        <w:t>ST_PTP_THRESHOLD - PTP adjustment threshold time above which the Ptp timer gets PTP Grandmaster clock unconditionally as is (since the difference is too</w:t>
      </w:r>
      <w:r w:rsidR="1DA5DA72">
        <w:t xml:space="preserve"> large</w:t>
      </w:r>
      <w:r>
        <w:t xml:space="preserve">). Otherwise, half of the difference is used to adjust the local PTP clock. In that case the location pointed by val is then updated with the value of threshold </w:t>
      </w:r>
      <w:r w:rsidR="7D0A81D0">
        <w:t>(</w:t>
      </w:r>
      <w:r>
        <w:t>in nanosecond</w:t>
      </w:r>
      <w:r w:rsidR="07B1DFCE">
        <w:t>s)</w:t>
      </w:r>
      <w:r>
        <w:t xml:space="preserve"> that is set in the library. </w:t>
      </w:r>
    </w:p>
    <w:p w14:paraId="351522DA" w14:textId="77777777" w:rsidR="006E703F" w:rsidRDefault="006E703F" w:rsidP="006E703F">
      <w:pPr>
        <w:spacing w:after="0"/>
        <w:ind w:firstLine="720"/>
      </w:pPr>
    </w:p>
    <w:p w14:paraId="06E6C3B0" w14:textId="77777777" w:rsidR="006E703F" w:rsidRDefault="006E703F" w:rsidP="006E703F">
      <w:pPr>
        <w:spacing w:after="0"/>
      </w:pPr>
      <w:r>
        <w:t>Remarks:</w:t>
      </w:r>
    </w:p>
    <w:p w14:paraId="0E1555DA" w14:textId="303BAE68" w:rsidR="006E703F" w:rsidRDefault="006E703F" w:rsidP="002151C1">
      <w:pPr>
        <w:spacing w:after="0"/>
        <w:ind w:firstLine="720"/>
      </w:pPr>
      <w:r>
        <w:t xml:space="preserve">Supported since </w:t>
      </w:r>
      <w:r w:rsidR="2B835B3A">
        <w:t>prototype</w:t>
      </w:r>
      <w:r>
        <w:t xml:space="preserve"> SW release.</w:t>
      </w:r>
    </w:p>
    <w:p w14:paraId="638B44C4" w14:textId="77777777" w:rsidR="006E703F" w:rsidRPr="0035723C" w:rsidRDefault="006E703F" w:rsidP="006E703F">
      <w:pPr>
        <w:spacing w:after="0"/>
      </w:pPr>
      <w:r>
        <w:t>Return codes and e</w:t>
      </w:r>
      <w:r w:rsidRPr="0035723C">
        <w:t>rrors:</w:t>
      </w:r>
    </w:p>
    <w:p w14:paraId="70D9F25C" w14:textId="495AFD66" w:rsidR="006E703F" w:rsidRPr="0035723C" w:rsidRDefault="006E703F" w:rsidP="006E703F">
      <w:pPr>
        <w:spacing w:after="0"/>
        <w:ind w:firstLine="720"/>
      </w:pPr>
      <w:r>
        <w:rPr>
          <w:rFonts w:ascii="Courier New" w:hAnsi="Courier New" w:cs="Courier New"/>
          <w:noProof/>
          <w:sz w:val="16"/>
          <w:szCs w:val="20"/>
        </w:rPr>
        <w:t>ST_OK</w:t>
      </w:r>
    </w:p>
    <w:p w14:paraId="646346B6" w14:textId="42B80BE5" w:rsidR="006E703F" w:rsidRDefault="006E703F" w:rsidP="00C065F1">
      <w:pPr>
        <w:autoSpaceDE w:val="0"/>
        <w:autoSpaceDN w:val="0"/>
        <w:adjustRightInd w:val="0"/>
        <w:spacing w:after="0"/>
        <w:ind w:firstLine="720"/>
      </w:pPr>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r w:rsidRPr="0035723C">
        <w:t xml:space="preserve"> </w:t>
      </w:r>
    </w:p>
    <w:p w14:paraId="475FFAC0" w14:textId="39F1EC34" w:rsidR="006E703F" w:rsidRDefault="4C213266" w:rsidP="00751184">
      <w:pPr>
        <w:pStyle w:val="Heading1"/>
      </w:pPr>
      <w:bookmarkStart w:id="39" w:name="_Toc50644541"/>
      <w:bookmarkStart w:id="40" w:name="_Toc51590603"/>
      <w:bookmarkStart w:id="41" w:name="_Toc51691060"/>
      <w:r>
        <w:t xml:space="preserve">3. </w:t>
      </w:r>
      <w:r w:rsidR="006E703F">
        <w:t>St21 API group</w:t>
      </w:r>
      <w:bookmarkEnd w:id="39"/>
      <w:bookmarkEnd w:id="40"/>
      <w:bookmarkEnd w:id="41"/>
    </w:p>
    <w:p w14:paraId="48236454" w14:textId="72F910BC" w:rsidR="006E703F" w:rsidRDefault="735D2020" w:rsidP="006E703F">
      <w:pPr>
        <w:pStyle w:val="Heading3"/>
        <w:rPr>
          <w:noProof/>
        </w:rPr>
      </w:pPr>
      <w:bookmarkStart w:id="42" w:name="_Ref44103005"/>
      <w:bookmarkStart w:id="43" w:name="_Toc50644542"/>
      <w:bookmarkStart w:id="44" w:name="_Toc51590604"/>
      <w:bookmarkStart w:id="45" w:name="_Toc51691061"/>
      <w:r w:rsidRPr="7C8FA9E3">
        <w:rPr>
          <w:noProof/>
        </w:rPr>
        <w:t xml:space="preserve">3.1 </w:t>
      </w:r>
      <w:r w:rsidR="006E703F" w:rsidRPr="7C8FA9E3">
        <w:rPr>
          <w:noProof/>
        </w:rPr>
        <w:t>St21CreateSession</w:t>
      </w:r>
      <w:bookmarkEnd w:id="42"/>
      <w:bookmarkEnd w:id="43"/>
      <w:bookmarkEnd w:id="44"/>
      <w:bookmarkEnd w:id="45"/>
    </w:p>
    <w:p w14:paraId="187F00CA" w14:textId="7B063348" w:rsidR="006E703F" w:rsidRDefault="006E703F" w:rsidP="009E2D86">
      <w:pPr>
        <w:rPr>
          <w:rFonts w:ascii="Courier New" w:hAnsi="Courier New" w:cs="Courier New"/>
          <w:noProof/>
          <w:sz w:val="16"/>
          <w:szCs w:val="20"/>
        </w:rPr>
      </w:pPr>
      <w:r w:rsidRPr="004C1C43">
        <w:t xml:space="preserve">Notation: </w:t>
      </w:r>
    </w:p>
    <w:p w14:paraId="5B4DF7A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5922E3A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St21CreateSession(</w:t>
      </w:r>
    </w:p>
    <w:p w14:paraId="2A84BF5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st_device_t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dev</w:t>
      </w:r>
      <w:r w:rsidRPr="00F80079">
        <w:rPr>
          <w:rFonts w:ascii="Courier New" w:hAnsi="Courier New" w:cs="Courier New"/>
          <w:sz w:val="16"/>
          <w:szCs w:val="16"/>
        </w:rPr>
        <w:t xml:space="preserve">,       </w:t>
      </w:r>
      <w:r w:rsidRPr="00F80079">
        <w:rPr>
          <w:rFonts w:ascii="Courier New" w:hAnsi="Courier New" w:cs="Courier New"/>
          <w:color w:val="008000"/>
          <w:sz w:val="16"/>
          <w:szCs w:val="16"/>
        </w:rPr>
        <w:t>// IN device on which session is created</w:t>
      </w:r>
    </w:p>
    <w:p w14:paraId="41ADF4A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st21_session_t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inSn</w:t>
      </w:r>
      <w:r w:rsidRPr="00F80079">
        <w:rPr>
          <w:rFonts w:ascii="Courier New" w:hAnsi="Courier New" w:cs="Courier New"/>
          <w:sz w:val="16"/>
          <w:szCs w:val="16"/>
        </w:rPr>
        <w:t xml:space="preserve">,   </w:t>
      </w:r>
      <w:r w:rsidRPr="00F80079">
        <w:rPr>
          <w:rFonts w:ascii="Courier New" w:hAnsi="Courier New" w:cs="Courier New"/>
          <w:color w:val="008000"/>
          <w:sz w:val="16"/>
          <w:szCs w:val="16"/>
        </w:rPr>
        <w:t>// IN structure of session params</w:t>
      </w:r>
    </w:p>
    <w:p w14:paraId="498F886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st21_format_t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fmt</w:t>
      </w:r>
      <w:r w:rsidRPr="00F80079">
        <w:rPr>
          <w:rFonts w:ascii="Courier New" w:hAnsi="Courier New" w:cs="Courier New"/>
          <w:sz w:val="16"/>
          <w:szCs w:val="16"/>
        </w:rPr>
        <w:t xml:space="preserve">,     </w:t>
      </w:r>
      <w:r w:rsidRPr="00F80079">
        <w:rPr>
          <w:rFonts w:ascii="Courier New" w:hAnsi="Courier New" w:cs="Courier New"/>
          <w:color w:val="008000"/>
          <w:sz w:val="16"/>
          <w:szCs w:val="16"/>
        </w:rPr>
        <w:t>// IN session packet's format</w:t>
      </w:r>
    </w:p>
    <w:p w14:paraId="2270BA2D"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st21_session_t</w:t>
      </w:r>
      <w:r w:rsidRPr="00F80079">
        <w:rPr>
          <w:rFonts w:ascii="Courier New" w:hAnsi="Courier New" w:cs="Courier New"/>
          <w:sz w:val="16"/>
          <w:szCs w:val="16"/>
        </w:rPr>
        <w:t xml:space="preserve"> **</w:t>
      </w:r>
      <w:r w:rsidRPr="00F80079">
        <w:rPr>
          <w:rFonts w:ascii="Courier New" w:hAnsi="Courier New" w:cs="Courier New"/>
          <w:color w:val="808080"/>
          <w:sz w:val="16"/>
          <w:szCs w:val="16"/>
        </w:rPr>
        <w:t>outSn</w:t>
      </w:r>
      <w:r w:rsidRPr="00F80079">
        <w:rPr>
          <w:rFonts w:ascii="Courier New" w:hAnsi="Courier New" w:cs="Courier New"/>
          <w:sz w:val="16"/>
          <w:szCs w:val="16"/>
        </w:rPr>
        <w:t xml:space="preserve">) </w:t>
      </w:r>
      <w:r w:rsidRPr="00F80079">
        <w:rPr>
          <w:rFonts w:ascii="Courier New" w:hAnsi="Courier New" w:cs="Courier New"/>
          <w:color w:val="008000"/>
          <w:sz w:val="16"/>
          <w:szCs w:val="16"/>
        </w:rPr>
        <w:t>// OUT created session object w/ fields updated respectively</w:t>
      </w:r>
    </w:p>
    <w:p w14:paraId="59A31342"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p>
    <w:p w14:paraId="6026ACA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0000FF"/>
          <w:sz w:val="16"/>
          <w:szCs w:val="16"/>
        </w:rPr>
        <w:t>struct</w:t>
      </w:r>
      <w:r w:rsidRPr="00F80079">
        <w:rPr>
          <w:rFonts w:ascii="Courier New" w:hAnsi="Courier New" w:cs="Courier New"/>
          <w:sz w:val="16"/>
          <w:szCs w:val="16"/>
        </w:rPr>
        <w:t xml:space="preserve"> </w:t>
      </w:r>
      <w:r w:rsidRPr="00F80079">
        <w:rPr>
          <w:rFonts w:ascii="Courier New" w:hAnsi="Courier New" w:cs="Courier New"/>
          <w:color w:val="2B91AF"/>
          <w:sz w:val="16"/>
          <w:szCs w:val="16"/>
        </w:rPr>
        <w:t>st21_session</w:t>
      </w:r>
      <w:r w:rsidRPr="00F80079">
        <w:rPr>
          <w:rFonts w:ascii="Courier New" w:hAnsi="Courier New" w:cs="Courier New"/>
          <w:sz w:val="16"/>
          <w:szCs w:val="16"/>
        </w:rPr>
        <w:t xml:space="preserve"> {</w:t>
      </w:r>
    </w:p>
    <w:p w14:paraId="46BB8A05"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lastRenderedPageBreak/>
        <w:t xml:space="preserve">  st21_sn_flags_t</w:t>
      </w:r>
      <w:r w:rsidRPr="00F80079">
        <w:rPr>
          <w:rFonts w:ascii="Courier New" w:hAnsi="Courier New" w:cs="Courier New"/>
          <w:sz w:val="16"/>
          <w:szCs w:val="16"/>
        </w:rPr>
        <w:t xml:space="preserve"> caps</w:t>
      </w:r>
      <w:r w:rsidRPr="00F80079">
        <w:rPr>
          <w:rFonts w:ascii="Courier New" w:hAnsi="Courier New" w:cs="Courier New"/>
          <w:color w:val="008000"/>
          <w:sz w:val="16"/>
          <w:szCs w:val="16"/>
        </w:rPr>
        <w:t>;//IN capabilities of the session (if single or dual path)</w:t>
      </w:r>
    </w:p>
    <w:p w14:paraId="23AAB07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ssid;</w:t>
      </w:r>
      <w:r w:rsidRPr="00F80079">
        <w:rPr>
          <w:rFonts w:ascii="Courier New" w:hAnsi="Courier New" w:cs="Courier New"/>
          <w:sz w:val="16"/>
          <w:szCs w:val="16"/>
        </w:rPr>
        <w:tab/>
        <w:t xml:space="preserve">   </w:t>
      </w:r>
      <w:r w:rsidRPr="00F80079">
        <w:rPr>
          <w:rFonts w:ascii="Courier New" w:hAnsi="Courier New" w:cs="Courier New"/>
          <w:color w:val="008000"/>
          <w:sz w:val="16"/>
          <w:szCs w:val="16"/>
        </w:rPr>
        <w:t>//IN determines dynamic ID of the session</w:t>
      </w:r>
      <w:r w:rsidRPr="00F80079">
        <w:rPr>
          <w:rFonts w:ascii="Courier New" w:hAnsi="Courier New" w:cs="Courier New"/>
          <w:sz w:val="16"/>
          <w:szCs w:val="16"/>
        </w:rPr>
        <w:t xml:space="preserve"> </w:t>
      </w:r>
    </w:p>
    <w:p w14:paraId="6641A0F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 </w:t>
      </w:r>
      <w:r w:rsidRPr="00F80079">
        <w:rPr>
          <w:rFonts w:ascii="Courier New" w:hAnsi="Courier New" w:cs="Courier New"/>
          <w:sz w:val="16"/>
          <w:szCs w:val="16"/>
        </w:rPr>
        <w:t>nicPort[2];</w:t>
      </w:r>
      <w:r w:rsidRPr="00F80079">
        <w:rPr>
          <w:rFonts w:ascii="Courier New" w:hAnsi="Courier New" w:cs="Courier New"/>
          <w:color w:val="008000"/>
          <w:sz w:val="16"/>
          <w:szCs w:val="16"/>
        </w:rPr>
        <w:t>// derived from device NIC ports, second valid if dual path is supported</w:t>
      </w:r>
    </w:p>
    <w:p w14:paraId="7EC94A1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timeslot;</w:t>
      </w:r>
      <w:r w:rsidRPr="00F80079">
        <w:rPr>
          <w:rFonts w:ascii="Courier New" w:hAnsi="Courier New" w:cs="Courier New"/>
          <w:color w:val="008000"/>
          <w:sz w:val="16"/>
          <w:szCs w:val="16"/>
        </w:rPr>
        <w:t>// assigned timeslot ID [0- 1st timeslot, N] from device timeslots</w:t>
      </w:r>
    </w:p>
    <w:p w14:paraId="0B2B77A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trOffset;</w:t>
      </w:r>
      <w:r w:rsidRPr="00F80079">
        <w:rPr>
          <w:rFonts w:ascii="Courier New" w:hAnsi="Courier New" w:cs="Courier New"/>
          <w:color w:val="008000"/>
          <w:sz w:val="16"/>
          <w:szCs w:val="16"/>
        </w:rPr>
        <w:t>// offset of the timeslot since even EPOCH (calculated by default)</w:t>
      </w:r>
    </w:p>
    <w:p w14:paraId="1D9AC0F3"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tprs;    </w:t>
      </w:r>
      <w:r w:rsidRPr="00F80079">
        <w:rPr>
          <w:rFonts w:ascii="Courier New" w:hAnsi="Courier New" w:cs="Courier New"/>
          <w:color w:val="008000"/>
          <w:sz w:val="16"/>
          <w:szCs w:val="16"/>
        </w:rPr>
        <w:t>// time in nanoseconds of 2 consecutive packets begins of the same session</w:t>
      </w:r>
    </w:p>
    <w:p w14:paraId="54E8FE5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pktTime; </w:t>
      </w:r>
      <w:r w:rsidRPr="00F80079">
        <w:rPr>
          <w:rFonts w:ascii="Courier New" w:hAnsi="Courier New" w:cs="Courier New"/>
          <w:color w:val="008000"/>
          <w:sz w:val="16"/>
          <w:szCs w:val="16"/>
        </w:rPr>
        <w:t>// time in nanoseconds of the packet</w:t>
      </w:r>
    </w:p>
    <w:p w14:paraId="09726E8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frameSize;</w:t>
      </w:r>
    </w:p>
    <w:p w14:paraId="060714D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w:t>
      </w:r>
      <w:r w:rsidRPr="00F80079">
        <w:rPr>
          <w:rFonts w:ascii="Courier New" w:hAnsi="Courier New" w:cs="Courier New"/>
          <w:sz w:val="16"/>
          <w:szCs w:val="16"/>
        </w:rPr>
        <w:t xml:space="preserve"> pktsDrop[</w:t>
      </w:r>
      <w:r w:rsidRPr="00F80079">
        <w:rPr>
          <w:rFonts w:ascii="Courier New" w:hAnsi="Courier New" w:cs="Courier New"/>
          <w:color w:val="6F008A"/>
          <w:sz w:val="16"/>
          <w:szCs w:val="16"/>
        </w:rPr>
        <w:t>ST_PKT_DROP_MAX</w:t>
      </w:r>
      <w:r w:rsidRPr="00F80079">
        <w:rPr>
          <w:rFonts w:ascii="Courier New" w:hAnsi="Courier New" w:cs="Courier New"/>
          <w:sz w:val="16"/>
          <w:szCs w:val="16"/>
        </w:rPr>
        <w:t>];</w:t>
      </w:r>
    </w:p>
    <w:p w14:paraId="58B7A09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w:t>
      </w:r>
      <w:r w:rsidRPr="00F80079">
        <w:rPr>
          <w:rFonts w:ascii="Courier New" w:hAnsi="Courier New" w:cs="Courier New"/>
          <w:sz w:val="16"/>
          <w:szCs w:val="16"/>
        </w:rPr>
        <w:t xml:space="preserve"> frmsDrop[</w:t>
      </w:r>
      <w:r w:rsidRPr="00F80079">
        <w:rPr>
          <w:rFonts w:ascii="Courier New" w:hAnsi="Courier New" w:cs="Courier New"/>
          <w:color w:val="6F008A"/>
          <w:sz w:val="16"/>
          <w:szCs w:val="16"/>
        </w:rPr>
        <w:t>ST_FRM_DROP_MAX</w:t>
      </w:r>
      <w:r w:rsidRPr="00F80079">
        <w:rPr>
          <w:rFonts w:ascii="Courier New" w:hAnsi="Courier New" w:cs="Courier New"/>
          <w:sz w:val="16"/>
          <w:szCs w:val="16"/>
        </w:rPr>
        <w:t>];</w:t>
      </w:r>
    </w:p>
    <w:p w14:paraId="1797F5C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w:t>
      </w:r>
      <w:r w:rsidRPr="00F80079">
        <w:rPr>
          <w:rFonts w:ascii="Courier New" w:hAnsi="Courier New" w:cs="Courier New"/>
          <w:sz w:val="16"/>
          <w:szCs w:val="16"/>
        </w:rPr>
        <w:t xml:space="preserve"> pktsLost[</w:t>
      </w:r>
      <w:r w:rsidRPr="00F80079">
        <w:rPr>
          <w:rFonts w:ascii="Courier New" w:hAnsi="Courier New" w:cs="Courier New"/>
          <w:color w:val="6F008A"/>
          <w:sz w:val="16"/>
          <w:szCs w:val="16"/>
        </w:rPr>
        <w:t>ST_PKT_LOST_MAX</w:t>
      </w:r>
      <w:r w:rsidRPr="00F80079">
        <w:rPr>
          <w:rFonts w:ascii="Courier New" w:hAnsi="Courier New" w:cs="Courier New"/>
          <w:sz w:val="16"/>
          <w:szCs w:val="16"/>
        </w:rPr>
        <w:t>];</w:t>
      </w:r>
    </w:p>
    <w:p w14:paraId="3BBCACF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 </w:t>
      </w:r>
      <w:r w:rsidRPr="00F80079">
        <w:rPr>
          <w:rFonts w:ascii="Courier New" w:hAnsi="Courier New" w:cs="Courier New"/>
          <w:sz w:val="16"/>
          <w:szCs w:val="16"/>
        </w:rPr>
        <w:t>pktsSend;</w:t>
      </w:r>
    </w:p>
    <w:p w14:paraId="5045034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 </w:t>
      </w:r>
      <w:r w:rsidRPr="00F80079">
        <w:rPr>
          <w:rFonts w:ascii="Courier New" w:hAnsi="Courier New" w:cs="Courier New"/>
          <w:sz w:val="16"/>
          <w:szCs w:val="16"/>
        </w:rPr>
        <w:t>frmsSend;</w:t>
      </w:r>
    </w:p>
    <w:p w14:paraId="029BC2C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 </w:t>
      </w:r>
      <w:r w:rsidRPr="00F80079">
        <w:rPr>
          <w:rFonts w:ascii="Courier New" w:hAnsi="Courier New" w:cs="Courier New"/>
          <w:sz w:val="16"/>
          <w:szCs w:val="16"/>
        </w:rPr>
        <w:t>pktsRecv;</w:t>
      </w:r>
    </w:p>
    <w:p w14:paraId="2C8C8CD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uint64_t </w:t>
      </w:r>
      <w:r w:rsidRPr="00F80079">
        <w:rPr>
          <w:rFonts w:ascii="Courier New" w:hAnsi="Courier New" w:cs="Courier New"/>
          <w:sz w:val="16"/>
          <w:szCs w:val="16"/>
        </w:rPr>
        <w:t>frmsRecv;</w:t>
      </w:r>
    </w:p>
    <w:p w14:paraId="2704A6B9"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w:t>
      </w:r>
    </w:p>
    <w:p w14:paraId="787CC6AB" w14:textId="77777777" w:rsidR="006E703F" w:rsidRPr="00F80079" w:rsidRDefault="006E703F" w:rsidP="006E703F">
      <w:pPr>
        <w:autoSpaceDE w:val="0"/>
        <w:autoSpaceDN w:val="0"/>
        <w:adjustRightInd w:val="0"/>
        <w:spacing w:after="0"/>
        <w:rPr>
          <w:rFonts w:ascii="Courier New" w:hAnsi="Courier New" w:cs="Courier New"/>
          <w:color w:val="0000FF"/>
          <w:sz w:val="16"/>
          <w:szCs w:val="16"/>
        </w:rPr>
      </w:pPr>
    </w:p>
    <w:p w14:paraId="65DE888D"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0000FF"/>
          <w:sz w:val="16"/>
          <w:szCs w:val="16"/>
        </w:rPr>
        <w:t>struct</w:t>
      </w:r>
      <w:r w:rsidRPr="00F80079">
        <w:rPr>
          <w:rFonts w:ascii="Courier New" w:hAnsi="Courier New" w:cs="Courier New"/>
          <w:sz w:val="16"/>
          <w:szCs w:val="16"/>
        </w:rPr>
        <w:t xml:space="preserve"> </w:t>
      </w:r>
      <w:r w:rsidRPr="00F80079">
        <w:rPr>
          <w:rFonts w:ascii="Courier New" w:hAnsi="Courier New" w:cs="Courier New"/>
          <w:color w:val="2B91AF"/>
          <w:sz w:val="16"/>
          <w:szCs w:val="16"/>
        </w:rPr>
        <w:t>st21_format</w:t>
      </w:r>
      <w:r w:rsidRPr="00F80079">
        <w:rPr>
          <w:rFonts w:ascii="Courier New" w:hAnsi="Courier New" w:cs="Courier New"/>
          <w:sz w:val="16"/>
          <w:szCs w:val="16"/>
        </w:rPr>
        <w:t xml:space="preserve"> {</w:t>
      </w:r>
    </w:p>
    <w:p w14:paraId="252981E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st21_pix_fmt_t </w:t>
      </w:r>
      <w:r w:rsidRPr="00F80079">
        <w:rPr>
          <w:rFonts w:ascii="Courier New" w:hAnsi="Courier New" w:cs="Courier New"/>
          <w:sz w:val="16"/>
          <w:szCs w:val="16"/>
        </w:rPr>
        <w:t>pixelFmt;</w:t>
      </w:r>
    </w:p>
    <w:p w14:paraId="446A793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st21_vscan_t</w:t>
      </w:r>
      <w:r w:rsidRPr="00F80079">
        <w:rPr>
          <w:rFonts w:ascii="Courier New" w:hAnsi="Courier New" w:cs="Courier New"/>
          <w:sz w:val="16"/>
          <w:szCs w:val="16"/>
        </w:rPr>
        <w:t xml:space="preserve">   vscan;</w:t>
      </w:r>
    </w:p>
    <w:p w14:paraId="43B88F6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w:t>
      </w:r>
      <w:r w:rsidRPr="00F80079">
        <w:rPr>
          <w:rFonts w:ascii="Courier New" w:hAnsi="Courier New" w:cs="Courier New"/>
          <w:sz w:val="16"/>
          <w:szCs w:val="16"/>
        </w:rPr>
        <w:t xml:space="preserve"> height;</w:t>
      </w:r>
    </w:p>
    <w:p w14:paraId="1A61BE7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w:t>
      </w:r>
      <w:r w:rsidRPr="00F80079">
        <w:rPr>
          <w:rFonts w:ascii="Courier New" w:hAnsi="Courier New" w:cs="Courier New"/>
          <w:sz w:val="16"/>
          <w:szCs w:val="16"/>
        </w:rPr>
        <w:t xml:space="preserve"> width;</w:t>
      </w:r>
    </w:p>
    <w:p w14:paraId="32D43AC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w:t>
      </w:r>
      <w:r w:rsidRPr="00F80079">
        <w:rPr>
          <w:rFonts w:ascii="Courier New" w:hAnsi="Courier New" w:cs="Courier New"/>
          <w:sz w:val="16"/>
          <w:szCs w:val="16"/>
        </w:rPr>
        <w:t xml:space="preserve"> totalLines;   </w:t>
      </w:r>
      <w:r w:rsidRPr="00F80079">
        <w:rPr>
          <w:rFonts w:ascii="Courier New" w:hAnsi="Courier New" w:cs="Courier New"/>
          <w:color w:val="008000"/>
          <w:sz w:val="16"/>
          <w:szCs w:val="16"/>
        </w:rPr>
        <w:t>// 750 for 720pHD, 1125 for HD, 2250 for UHD</w:t>
      </w:r>
    </w:p>
    <w:p w14:paraId="12E0184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trOffsetLines;</w:t>
      </w:r>
      <w:r w:rsidRPr="00F80079">
        <w:rPr>
          <w:rFonts w:ascii="Courier New" w:hAnsi="Courier New" w:cs="Courier New"/>
          <w:color w:val="008000"/>
          <w:sz w:val="16"/>
          <w:szCs w:val="16"/>
        </w:rPr>
        <w:t>// 22 for interlaced HD, 43 for progressive HD</w:t>
      </w:r>
    </w:p>
    <w:p w14:paraId="3A0FF47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pixelGrpSize;</w:t>
      </w:r>
      <w:r w:rsidRPr="00F80079">
        <w:rPr>
          <w:rFonts w:ascii="Courier New" w:hAnsi="Courier New" w:cs="Courier New"/>
          <w:color w:val="008000"/>
          <w:sz w:val="16"/>
          <w:szCs w:val="16"/>
        </w:rPr>
        <w:t>// 3 for RGB, 5 for 422 10 bit - shall match the format - for sanity check</w:t>
      </w:r>
    </w:p>
    <w:p w14:paraId="11218A0A"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pixelsInGrp; </w:t>
      </w:r>
      <w:r w:rsidRPr="00F80079">
        <w:rPr>
          <w:rFonts w:ascii="Courier New" w:hAnsi="Courier New" w:cs="Courier New"/>
          <w:color w:val="008000"/>
          <w:sz w:val="16"/>
          <w:szCs w:val="16"/>
        </w:rPr>
        <w:t xml:space="preserve">// number of pixels in each pixel group, 2 for 422-10 </w:t>
      </w:r>
    </w:p>
    <w:p w14:paraId="4EB9663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clockRate;   </w:t>
      </w:r>
      <w:r w:rsidRPr="00F80079">
        <w:rPr>
          <w:rFonts w:ascii="Courier New" w:hAnsi="Courier New" w:cs="Courier New"/>
          <w:color w:val="008000"/>
          <w:sz w:val="16"/>
          <w:szCs w:val="16"/>
        </w:rPr>
        <w:t>//90k of sampling clock rate</w:t>
      </w:r>
    </w:p>
    <w:p w14:paraId="3992475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frmRateMul;  </w:t>
      </w:r>
      <w:r w:rsidRPr="00F80079">
        <w:rPr>
          <w:rFonts w:ascii="Courier New" w:hAnsi="Courier New" w:cs="Courier New"/>
          <w:color w:val="008000"/>
          <w:sz w:val="16"/>
          <w:szCs w:val="16"/>
        </w:rPr>
        <w:t>//60000 or 30000</w:t>
      </w:r>
    </w:p>
    <w:p w14:paraId="3BC85AE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frmRateDen;  </w:t>
      </w:r>
      <w:r w:rsidRPr="00F80079">
        <w:rPr>
          <w:rFonts w:ascii="Courier New" w:hAnsi="Courier New" w:cs="Courier New"/>
          <w:color w:val="008000"/>
          <w:sz w:val="16"/>
          <w:szCs w:val="16"/>
        </w:rPr>
        <w:t>//1001 or 1000</w:t>
      </w:r>
    </w:p>
    <w:p w14:paraId="1055336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st21_pkt_fmt_t</w:t>
      </w:r>
      <w:r w:rsidRPr="00F80079">
        <w:rPr>
          <w:rFonts w:ascii="Courier New" w:hAnsi="Courier New" w:cs="Courier New"/>
          <w:sz w:val="16"/>
          <w:szCs w:val="16"/>
        </w:rPr>
        <w:t xml:space="preserve"> pktFmt;</w:t>
      </w:r>
      <w:r w:rsidRPr="00F80079">
        <w:rPr>
          <w:rFonts w:ascii="Courier New" w:hAnsi="Courier New" w:cs="Courier New"/>
          <w:color w:val="008000"/>
          <w:sz w:val="16"/>
          <w:szCs w:val="16"/>
        </w:rPr>
        <w:t>// if single, dual or more lines of RFC4175 or other format</w:t>
      </w:r>
    </w:p>
    <w:p w14:paraId="2FA0DEB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pixelsInPkt; </w:t>
      </w:r>
      <w:r w:rsidRPr="00F80079">
        <w:rPr>
          <w:rFonts w:ascii="Courier New" w:hAnsi="Courier New" w:cs="Courier New"/>
          <w:color w:val="008000"/>
          <w:sz w:val="16"/>
          <w:szCs w:val="16"/>
        </w:rPr>
        <w:t>// number of pixels in each line</w:t>
      </w:r>
    </w:p>
    <w:p w14:paraId="498BE69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pktsInLine;  </w:t>
      </w:r>
      <w:r w:rsidRPr="00F80079">
        <w:rPr>
          <w:rFonts w:ascii="Courier New" w:hAnsi="Courier New" w:cs="Courier New"/>
          <w:color w:val="008000"/>
          <w:sz w:val="16"/>
          <w:szCs w:val="16"/>
        </w:rPr>
        <w:t>// number of packet per each line</w:t>
      </w:r>
    </w:p>
    <w:p w14:paraId="171A3B33"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pktSize;     </w:t>
      </w:r>
      <w:r w:rsidRPr="00F80079">
        <w:rPr>
          <w:rFonts w:ascii="Courier New" w:hAnsi="Courier New" w:cs="Courier New"/>
          <w:color w:val="008000"/>
          <w:sz w:val="16"/>
          <w:szCs w:val="16"/>
        </w:rPr>
        <w:t>//pkt size w/o VLAN header</w:t>
      </w:r>
    </w:p>
    <w:p w14:paraId="645DCF2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frameTime;   </w:t>
      </w:r>
      <w:r w:rsidRPr="00F80079">
        <w:rPr>
          <w:rFonts w:ascii="Courier New" w:hAnsi="Courier New" w:cs="Courier New"/>
          <w:color w:val="008000"/>
          <w:sz w:val="16"/>
          <w:szCs w:val="16"/>
        </w:rPr>
        <w:t>// time in nanoseconds of the frame</w:t>
      </w:r>
    </w:p>
    <w:p w14:paraId="7DE194E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uint32_t </w:t>
      </w:r>
      <w:r w:rsidRPr="00F80079">
        <w:rPr>
          <w:rFonts w:ascii="Courier New" w:hAnsi="Courier New" w:cs="Courier New"/>
          <w:sz w:val="16"/>
          <w:szCs w:val="16"/>
        </w:rPr>
        <w:t xml:space="preserve">pktsInFrame; </w:t>
      </w:r>
      <w:r w:rsidRPr="00F80079">
        <w:rPr>
          <w:rFonts w:ascii="Courier New" w:hAnsi="Courier New" w:cs="Courier New"/>
          <w:color w:val="008000"/>
          <w:sz w:val="16"/>
          <w:szCs w:val="16"/>
        </w:rPr>
        <w:t>//packets in frame</w:t>
      </w:r>
    </w:p>
    <w:p w14:paraId="521B9FB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w:t>
      </w:r>
    </w:p>
    <w:p w14:paraId="5A173D83" w14:textId="77777777" w:rsidR="006E703F" w:rsidRPr="0035723C" w:rsidRDefault="006E703F" w:rsidP="006E703F">
      <w:pPr>
        <w:spacing w:after="0"/>
      </w:pPr>
    </w:p>
    <w:p w14:paraId="489FB896" w14:textId="77777777" w:rsidR="006E703F" w:rsidRPr="0035723C" w:rsidRDefault="006E703F" w:rsidP="006E703F">
      <w:pPr>
        <w:spacing w:after="0"/>
      </w:pPr>
      <w:r w:rsidRPr="0035723C">
        <w:t>Description:</w:t>
      </w:r>
    </w:p>
    <w:p w14:paraId="32791ED8" w14:textId="4C799DA3" w:rsidR="006E703F" w:rsidRDefault="006E703F" w:rsidP="006E703F">
      <w:pPr>
        <w:spacing w:after="0"/>
        <w:ind w:firstLine="720"/>
      </w:pPr>
      <w:r>
        <w:t xml:space="preserve">The function </w:t>
      </w:r>
      <w:r w:rsidR="66291771">
        <w:t>is</w:t>
      </w:r>
      <w:r>
        <w:t xml:space="preserve"> called to create </w:t>
      </w:r>
      <w:r w:rsidR="3E684510">
        <w:t xml:space="preserve">a </w:t>
      </w:r>
      <w:r>
        <w:t xml:space="preserve">ST2110-21 RTP raw video session (complying to RFC 4175) on a transmit of </w:t>
      </w:r>
      <w:r w:rsidR="2907B03A">
        <w:t xml:space="preserve">the </w:t>
      </w:r>
      <w:r>
        <w:t xml:space="preserve">receive device (the device direction determines the direction of the created session). The video type is determined by the format structure, i.e. interlaced or progressive scanning, resolution and frame rate. The created session frame rate shall be compatible with the device setting according to the table </w:t>
      </w:r>
      <w:r w:rsidR="1D0CF2B0">
        <w:t>below:</w:t>
      </w:r>
    </w:p>
    <w:p w14:paraId="6BA121D4" w14:textId="70A14363" w:rsidR="006E703F" w:rsidRDefault="006E703F" w:rsidP="006E703F">
      <w:pPr>
        <w:spacing w:after="0"/>
      </w:pPr>
    </w:p>
    <w:tbl>
      <w:tblPr>
        <w:tblW w:w="7600" w:type="dxa"/>
        <w:tblLook w:val="04A0" w:firstRow="1" w:lastRow="0" w:firstColumn="1" w:lastColumn="0" w:noHBand="0" w:noVBand="1"/>
      </w:tblPr>
      <w:tblGrid>
        <w:gridCol w:w="3367"/>
        <w:gridCol w:w="440"/>
        <w:gridCol w:w="960"/>
        <w:gridCol w:w="960"/>
        <w:gridCol w:w="960"/>
        <w:gridCol w:w="960"/>
      </w:tblGrid>
      <w:tr w:rsidR="006E703F" w:rsidRPr="001061B4" w14:paraId="69AA4C96" w14:textId="77777777" w:rsidTr="00FA5135">
        <w:trPr>
          <w:trHeight w:val="288"/>
        </w:trPr>
        <w:tc>
          <w:tcPr>
            <w:tcW w:w="37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BA84C" w14:textId="77777777" w:rsidR="006E703F" w:rsidRPr="001061B4" w:rsidRDefault="006E703F" w:rsidP="00FA5135">
            <w:pPr>
              <w:spacing w:after="0"/>
              <w:jc w:val="center"/>
              <w:rPr>
                <w:rFonts w:ascii="Calibri" w:hAnsi="Calibri" w:cs="Calibri"/>
              </w:rPr>
            </w:pPr>
            <w:r w:rsidRPr="001061B4">
              <w:rPr>
                <w:rFonts w:ascii="Calibri" w:hAnsi="Calibri" w:cs="Calibri"/>
              </w:rPr>
              <w:t>device rate (exactRate)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941CD7" w14:textId="77777777" w:rsidR="006E703F" w:rsidRPr="001061B4" w:rsidRDefault="006E703F" w:rsidP="00FA5135">
            <w:pPr>
              <w:spacing w:after="0"/>
              <w:jc w:val="right"/>
              <w:rPr>
                <w:rFonts w:ascii="Calibri" w:hAnsi="Calibri" w:cs="Calibri"/>
              </w:rPr>
            </w:pPr>
            <w:r w:rsidRPr="001061B4">
              <w:rPr>
                <w:rFonts w:ascii="Calibri" w:hAnsi="Calibri" w:cs="Calibri"/>
              </w:rPr>
              <w:t>25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23248C" w14:textId="77777777" w:rsidR="006E703F" w:rsidRPr="001061B4" w:rsidRDefault="006E703F" w:rsidP="00FA5135">
            <w:pPr>
              <w:spacing w:after="0"/>
              <w:jc w:val="right"/>
              <w:rPr>
                <w:rFonts w:ascii="Calibri" w:hAnsi="Calibri" w:cs="Calibri"/>
              </w:rPr>
            </w:pPr>
            <w:r w:rsidRPr="001061B4">
              <w:rPr>
                <w:rFonts w:ascii="Calibri" w:hAnsi="Calibri" w:cs="Calibri"/>
              </w:rPr>
              <w:t>50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3DCA6D" w14:textId="77777777" w:rsidR="006E703F" w:rsidRPr="001061B4" w:rsidRDefault="006E703F" w:rsidP="00FA5135">
            <w:pPr>
              <w:spacing w:after="0"/>
              <w:jc w:val="right"/>
              <w:rPr>
                <w:rFonts w:ascii="Calibri" w:hAnsi="Calibri" w:cs="Calibri"/>
              </w:rPr>
            </w:pPr>
            <w:r w:rsidRPr="001061B4">
              <w:rPr>
                <w:rFonts w:ascii="Calibri" w:hAnsi="Calibri" w:cs="Calibri"/>
              </w:rPr>
              <w:t>29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8BA0F2" w14:textId="77777777" w:rsidR="006E703F" w:rsidRPr="001061B4" w:rsidRDefault="006E703F" w:rsidP="00FA5135">
            <w:pPr>
              <w:spacing w:after="0"/>
              <w:jc w:val="right"/>
              <w:rPr>
                <w:rFonts w:ascii="Calibri" w:hAnsi="Calibri" w:cs="Calibri"/>
              </w:rPr>
            </w:pPr>
            <w:r w:rsidRPr="001061B4">
              <w:rPr>
                <w:rFonts w:ascii="Calibri" w:hAnsi="Calibri" w:cs="Calibri"/>
              </w:rPr>
              <w:t>59</w:t>
            </w:r>
          </w:p>
        </w:tc>
      </w:tr>
      <w:tr w:rsidR="006E703F" w:rsidRPr="001061B4" w14:paraId="65958C03"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45490D2E" w14:textId="77777777" w:rsidR="006E703F" w:rsidRPr="001061B4" w:rsidRDefault="006E703F" w:rsidP="00FA5135">
            <w:pPr>
              <w:spacing w:after="0"/>
              <w:rPr>
                <w:rFonts w:ascii="Calibri" w:hAnsi="Calibri" w:cs="Calibri"/>
              </w:rPr>
            </w:pPr>
            <w:r w:rsidRPr="001061B4">
              <w:rPr>
                <w:rFonts w:ascii="Calibri" w:hAnsi="Calibri" w:cs="Calibri"/>
              </w:rPr>
              <w:t>session rate progressive</w:t>
            </w:r>
          </w:p>
        </w:tc>
        <w:tc>
          <w:tcPr>
            <w:tcW w:w="393" w:type="dxa"/>
            <w:tcBorders>
              <w:top w:val="nil"/>
              <w:left w:val="nil"/>
              <w:bottom w:val="single" w:sz="4" w:space="0" w:color="auto"/>
              <w:right w:val="single" w:sz="4" w:space="0" w:color="auto"/>
            </w:tcBorders>
            <w:shd w:val="clear" w:color="auto" w:fill="auto"/>
            <w:noWrap/>
            <w:vAlign w:val="bottom"/>
            <w:hideMark/>
          </w:tcPr>
          <w:p w14:paraId="1E8B6CC3" w14:textId="77777777" w:rsidR="006E703F" w:rsidRPr="001061B4" w:rsidRDefault="006E703F" w:rsidP="00FA5135">
            <w:pPr>
              <w:spacing w:after="0"/>
              <w:jc w:val="right"/>
              <w:rPr>
                <w:rFonts w:ascii="Calibri" w:hAnsi="Calibri" w:cs="Calibri"/>
              </w:rPr>
            </w:pPr>
            <w:r w:rsidRPr="001061B4">
              <w:rPr>
                <w:rFonts w:ascii="Calibri" w:hAnsi="Calibri" w:cs="Calibri"/>
              </w:rPr>
              <w:t>25</w:t>
            </w:r>
          </w:p>
        </w:tc>
        <w:tc>
          <w:tcPr>
            <w:tcW w:w="960" w:type="dxa"/>
            <w:tcBorders>
              <w:top w:val="nil"/>
              <w:left w:val="nil"/>
              <w:bottom w:val="single" w:sz="4" w:space="0" w:color="auto"/>
              <w:right w:val="single" w:sz="4" w:space="0" w:color="auto"/>
            </w:tcBorders>
            <w:shd w:val="clear" w:color="auto" w:fill="auto"/>
            <w:noWrap/>
            <w:vAlign w:val="bottom"/>
            <w:hideMark/>
          </w:tcPr>
          <w:p w14:paraId="65D84084"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342FF354"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2E969C28"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62F17EAD"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3A14D369"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35292EC6" w14:textId="77777777" w:rsidR="006E703F" w:rsidRPr="001061B4" w:rsidRDefault="006E703F" w:rsidP="00FA5135">
            <w:pPr>
              <w:spacing w:after="0"/>
              <w:rPr>
                <w:rFonts w:ascii="Calibri" w:hAnsi="Calibri" w:cs="Calibri"/>
              </w:rPr>
            </w:pPr>
            <w:r w:rsidRPr="001061B4">
              <w:rPr>
                <w:rFonts w:ascii="Calibri" w:hAnsi="Calibri" w:cs="Calibri"/>
              </w:rPr>
              <w:t>session rate progressive</w:t>
            </w:r>
          </w:p>
        </w:tc>
        <w:tc>
          <w:tcPr>
            <w:tcW w:w="393" w:type="dxa"/>
            <w:tcBorders>
              <w:top w:val="nil"/>
              <w:left w:val="nil"/>
              <w:bottom w:val="single" w:sz="4" w:space="0" w:color="auto"/>
              <w:right w:val="single" w:sz="4" w:space="0" w:color="auto"/>
            </w:tcBorders>
            <w:shd w:val="clear" w:color="auto" w:fill="auto"/>
            <w:noWrap/>
            <w:vAlign w:val="bottom"/>
            <w:hideMark/>
          </w:tcPr>
          <w:p w14:paraId="07F43A0D" w14:textId="77777777" w:rsidR="006E703F" w:rsidRPr="001061B4" w:rsidRDefault="006E703F" w:rsidP="00FA5135">
            <w:pPr>
              <w:spacing w:after="0"/>
              <w:jc w:val="right"/>
              <w:rPr>
                <w:rFonts w:ascii="Calibri" w:hAnsi="Calibri" w:cs="Calibri"/>
              </w:rPr>
            </w:pPr>
            <w:r w:rsidRPr="001061B4">
              <w:rPr>
                <w:rFonts w:ascii="Calibri" w:hAnsi="Calibri" w:cs="Calibri"/>
              </w:rPr>
              <w:t>50</w:t>
            </w:r>
          </w:p>
        </w:tc>
        <w:tc>
          <w:tcPr>
            <w:tcW w:w="960" w:type="dxa"/>
            <w:tcBorders>
              <w:top w:val="nil"/>
              <w:left w:val="nil"/>
              <w:bottom w:val="single" w:sz="4" w:space="0" w:color="auto"/>
              <w:right w:val="single" w:sz="4" w:space="0" w:color="auto"/>
            </w:tcBorders>
            <w:shd w:val="clear" w:color="auto" w:fill="auto"/>
            <w:noWrap/>
            <w:vAlign w:val="bottom"/>
            <w:hideMark/>
          </w:tcPr>
          <w:p w14:paraId="3F63A937"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6D5F6810"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002819CA"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1D72041F"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145687BA"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4BFF2335" w14:textId="77777777" w:rsidR="006E703F" w:rsidRPr="001061B4" w:rsidRDefault="006E703F" w:rsidP="00FA5135">
            <w:pPr>
              <w:spacing w:after="0"/>
              <w:rPr>
                <w:rFonts w:ascii="Calibri" w:hAnsi="Calibri" w:cs="Calibri"/>
              </w:rPr>
            </w:pPr>
            <w:r w:rsidRPr="001061B4">
              <w:rPr>
                <w:rFonts w:ascii="Calibri" w:hAnsi="Calibri" w:cs="Calibri"/>
              </w:rPr>
              <w:t>session rate progressive</w:t>
            </w:r>
          </w:p>
        </w:tc>
        <w:tc>
          <w:tcPr>
            <w:tcW w:w="393" w:type="dxa"/>
            <w:tcBorders>
              <w:top w:val="nil"/>
              <w:left w:val="nil"/>
              <w:bottom w:val="single" w:sz="4" w:space="0" w:color="auto"/>
              <w:right w:val="single" w:sz="4" w:space="0" w:color="auto"/>
            </w:tcBorders>
            <w:shd w:val="clear" w:color="auto" w:fill="auto"/>
            <w:noWrap/>
            <w:vAlign w:val="bottom"/>
            <w:hideMark/>
          </w:tcPr>
          <w:p w14:paraId="15F68DB6" w14:textId="77777777" w:rsidR="006E703F" w:rsidRPr="001061B4" w:rsidRDefault="006E703F" w:rsidP="00FA5135">
            <w:pPr>
              <w:spacing w:after="0"/>
              <w:jc w:val="right"/>
              <w:rPr>
                <w:rFonts w:ascii="Calibri" w:hAnsi="Calibri" w:cs="Calibri"/>
              </w:rPr>
            </w:pPr>
            <w:r w:rsidRPr="001061B4">
              <w:rPr>
                <w:rFonts w:ascii="Calibri" w:hAnsi="Calibri" w:cs="Calibri"/>
              </w:rPr>
              <w:t>29</w:t>
            </w:r>
          </w:p>
        </w:tc>
        <w:tc>
          <w:tcPr>
            <w:tcW w:w="960" w:type="dxa"/>
            <w:tcBorders>
              <w:top w:val="nil"/>
              <w:left w:val="nil"/>
              <w:bottom w:val="single" w:sz="4" w:space="0" w:color="auto"/>
              <w:right w:val="single" w:sz="4" w:space="0" w:color="auto"/>
            </w:tcBorders>
            <w:shd w:val="clear" w:color="auto" w:fill="auto"/>
            <w:noWrap/>
            <w:vAlign w:val="bottom"/>
            <w:hideMark/>
          </w:tcPr>
          <w:p w14:paraId="2EA73059"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5EF686C5"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329D1580"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4F4E927C"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0EF5E3E1"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56A19487" w14:textId="77777777" w:rsidR="006E703F" w:rsidRPr="001061B4" w:rsidRDefault="006E703F" w:rsidP="00FA5135">
            <w:pPr>
              <w:spacing w:after="0"/>
              <w:rPr>
                <w:rFonts w:ascii="Calibri" w:hAnsi="Calibri" w:cs="Calibri"/>
              </w:rPr>
            </w:pPr>
            <w:r w:rsidRPr="001061B4">
              <w:rPr>
                <w:rFonts w:ascii="Calibri" w:hAnsi="Calibri" w:cs="Calibri"/>
              </w:rPr>
              <w:t>session rate progressive</w:t>
            </w:r>
          </w:p>
        </w:tc>
        <w:tc>
          <w:tcPr>
            <w:tcW w:w="393" w:type="dxa"/>
            <w:tcBorders>
              <w:top w:val="nil"/>
              <w:left w:val="nil"/>
              <w:bottom w:val="single" w:sz="4" w:space="0" w:color="auto"/>
              <w:right w:val="single" w:sz="4" w:space="0" w:color="auto"/>
            </w:tcBorders>
            <w:shd w:val="clear" w:color="auto" w:fill="auto"/>
            <w:noWrap/>
            <w:vAlign w:val="bottom"/>
            <w:hideMark/>
          </w:tcPr>
          <w:p w14:paraId="0FCBF475" w14:textId="77777777" w:rsidR="006E703F" w:rsidRPr="001061B4" w:rsidRDefault="006E703F" w:rsidP="00FA5135">
            <w:pPr>
              <w:spacing w:after="0"/>
              <w:jc w:val="right"/>
              <w:rPr>
                <w:rFonts w:ascii="Calibri" w:hAnsi="Calibri" w:cs="Calibri"/>
              </w:rPr>
            </w:pPr>
            <w:r w:rsidRPr="001061B4">
              <w:rPr>
                <w:rFonts w:ascii="Calibri" w:hAnsi="Calibri" w:cs="Calibri"/>
              </w:rPr>
              <w:t>59</w:t>
            </w:r>
          </w:p>
        </w:tc>
        <w:tc>
          <w:tcPr>
            <w:tcW w:w="960" w:type="dxa"/>
            <w:tcBorders>
              <w:top w:val="nil"/>
              <w:left w:val="nil"/>
              <w:bottom w:val="single" w:sz="4" w:space="0" w:color="auto"/>
              <w:right w:val="single" w:sz="4" w:space="0" w:color="auto"/>
            </w:tcBorders>
            <w:shd w:val="clear" w:color="auto" w:fill="auto"/>
            <w:noWrap/>
            <w:vAlign w:val="bottom"/>
            <w:hideMark/>
          </w:tcPr>
          <w:p w14:paraId="1E6DF82F"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7BD6E814"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7E9252A1"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4E78E4FF" w14:textId="77777777" w:rsidR="006E703F" w:rsidRPr="001061B4" w:rsidRDefault="006E703F" w:rsidP="00FA5135">
            <w:pPr>
              <w:spacing w:after="0"/>
              <w:rPr>
                <w:rFonts w:ascii="Calibri" w:hAnsi="Calibri" w:cs="Calibri"/>
              </w:rPr>
            </w:pPr>
            <w:r w:rsidRPr="001061B4">
              <w:rPr>
                <w:rFonts w:ascii="Calibri" w:hAnsi="Calibri" w:cs="Calibri"/>
              </w:rPr>
              <w:t>Y</w:t>
            </w:r>
          </w:p>
        </w:tc>
      </w:tr>
      <w:tr w:rsidR="006E703F" w:rsidRPr="001061B4" w14:paraId="64202A07"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0A33EF08" w14:textId="77777777" w:rsidR="006E703F" w:rsidRPr="001061B4" w:rsidRDefault="006E703F" w:rsidP="00FA5135">
            <w:pPr>
              <w:spacing w:after="0"/>
              <w:rPr>
                <w:rFonts w:ascii="Calibri" w:hAnsi="Calibri" w:cs="Calibri"/>
              </w:rPr>
            </w:pPr>
            <w:r w:rsidRPr="001061B4">
              <w:rPr>
                <w:rFonts w:ascii="Calibri" w:hAnsi="Calibri" w:cs="Calibri"/>
              </w:rPr>
              <w:t>session rate interlaced</w:t>
            </w:r>
          </w:p>
        </w:tc>
        <w:tc>
          <w:tcPr>
            <w:tcW w:w="393" w:type="dxa"/>
            <w:tcBorders>
              <w:top w:val="nil"/>
              <w:left w:val="nil"/>
              <w:bottom w:val="single" w:sz="4" w:space="0" w:color="auto"/>
              <w:right w:val="single" w:sz="4" w:space="0" w:color="auto"/>
            </w:tcBorders>
            <w:shd w:val="clear" w:color="auto" w:fill="auto"/>
            <w:noWrap/>
            <w:vAlign w:val="bottom"/>
            <w:hideMark/>
          </w:tcPr>
          <w:p w14:paraId="0565B38B" w14:textId="77777777" w:rsidR="006E703F" w:rsidRPr="001061B4" w:rsidRDefault="006E703F" w:rsidP="00FA5135">
            <w:pPr>
              <w:spacing w:after="0"/>
              <w:jc w:val="right"/>
              <w:rPr>
                <w:rFonts w:ascii="Calibri" w:hAnsi="Calibri" w:cs="Calibri"/>
              </w:rPr>
            </w:pPr>
            <w:r w:rsidRPr="001061B4">
              <w:rPr>
                <w:rFonts w:ascii="Calibri" w:hAnsi="Calibri" w:cs="Calibri"/>
              </w:rPr>
              <w:t>25</w:t>
            </w:r>
          </w:p>
        </w:tc>
        <w:tc>
          <w:tcPr>
            <w:tcW w:w="960" w:type="dxa"/>
            <w:tcBorders>
              <w:top w:val="nil"/>
              <w:left w:val="nil"/>
              <w:bottom w:val="single" w:sz="4" w:space="0" w:color="auto"/>
              <w:right w:val="single" w:sz="4" w:space="0" w:color="auto"/>
            </w:tcBorders>
            <w:shd w:val="clear" w:color="auto" w:fill="auto"/>
            <w:noWrap/>
            <w:vAlign w:val="bottom"/>
            <w:hideMark/>
          </w:tcPr>
          <w:p w14:paraId="29A5805D"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4D3A3159"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4C83FAB3"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7E3576EC"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5771B778"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40F936C5" w14:textId="77777777" w:rsidR="006E703F" w:rsidRPr="001061B4" w:rsidRDefault="006E703F" w:rsidP="00FA5135">
            <w:pPr>
              <w:spacing w:after="0"/>
              <w:rPr>
                <w:rFonts w:ascii="Calibri" w:hAnsi="Calibri" w:cs="Calibri"/>
              </w:rPr>
            </w:pPr>
            <w:r w:rsidRPr="001061B4">
              <w:rPr>
                <w:rFonts w:ascii="Calibri" w:hAnsi="Calibri" w:cs="Calibri"/>
              </w:rPr>
              <w:t>session rate interlaced</w:t>
            </w:r>
          </w:p>
        </w:tc>
        <w:tc>
          <w:tcPr>
            <w:tcW w:w="393" w:type="dxa"/>
            <w:tcBorders>
              <w:top w:val="nil"/>
              <w:left w:val="nil"/>
              <w:bottom w:val="single" w:sz="4" w:space="0" w:color="auto"/>
              <w:right w:val="single" w:sz="4" w:space="0" w:color="auto"/>
            </w:tcBorders>
            <w:shd w:val="clear" w:color="auto" w:fill="auto"/>
            <w:noWrap/>
            <w:vAlign w:val="bottom"/>
            <w:hideMark/>
          </w:tcPr>
          <w:p w14:paraId="33B6F072" w14:textId="77777777" w:rsidR="006E703F" w:rsidRPr="001061B4" w:rsidRDefault="006E703F" w:rsidP="00FA5135">
            <w:pPr>
              <w:spacing w:after="0"/>
              <w:jc w:val="right"/>
              <w:rPr>
                <w:rFonts w:ascii="Calibri" w:hAnsi="Calibri" w:cs="Calibri"/>
              </w:rPr>
            </w:pPr>
            <w:r w:rsidRPr="001061B4">
              <w:rPr>
                <w:rFonts w:ascii="Calibri" w:hAnsi="Calibri" w:cs="Calibri"/>
              </w:rPr>
              <w:t>50</w:t>
            </w:r>
          </w:p>
        </w:tc>
        <w:tc>
          <w:tcPr>
            <w:tcW w:w="960" w:type="dxa"/>
            <w:tcBorders>
              <w:top w:val="nil"/>
              <w:left w:val="nil"/>
              <w:bottom w:val="single" w:sz="4" w:space="0" w:color="auto"/>
              <w:right w:val="single" w:sz="4" w:space="0" w:color="auto"/>
            </w:tcBorders>
            <w:shd w:val="clear" w:color="auto" w:fill="auto"/>
            <w:noWrap/>
            <w:vAlign w:val="bottom"/>
            <w:hideMark/>
          </w:tcPr>
          <w:p w14:paraId="0C3306D4"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1C99BC73"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50DF3B8D"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1EFC7DC5"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3B470D51"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40986CAE" w14:textId="77777777" w:rsidR="006E703F" w:rsidRPr="001061B4" w:rsidRDefault="006E703F" w:rsidP="00FA5135">
            <w:pPr>
              <w:spacing w:after="0"/>
              <w:rPr>
                <w:rFonts w:ascii="Calibri" w:hAnsi="Calibri" w:cs="Calibri"/>
              </w:rPr>
            </w:pPr>
            <w:r w:rsidRPr="001061B4">
              <w:rPr>
                <w:rFonts w:ascii="Calibri" w:hAnsi="Calibri" w:cs="Calibri"/>
              </w:rPr>
              <w:t>session rate interlaced</w:t>
            </w:r>
          </w:p>
        </w:tc>
        <w:tc>
          <w:tcPr>
            <w:tcW w:w="393" w:type="dxa"/>
            <w:tcBorders>
              <w:top w:val="nil"/>
              <w:left w:val="nil"/>
              <w:bottom w:val="single" w:sz="4" w:space="0" w:color="auto"/>
              <w:right w:val="single" w:sz="4" w:space="0" w:color="auto"/>
            </w:tcBorders>
            <w:shd w:val="clear" w:color="auto" w:fill="auto"/>
            <w:noWrap/>
            <w:vAlign w:val="bottom"/>
            <w:hideMark/>
          </w:tcPr>
          <w:p w14:paraId="328E333E" w14:textId="77777777" w:rsidR="006E703F" w:rsidRPr="001061B4" w:rsidRDefault="006E703F" w:rsidP="00FA5135">
            <w:pPr>
              <w:spacing w:after="0"/>
              <w:jc w:val="right"/>
              <w:rPr>
                <w:rFonts w:ascii="Calibri" w:hAnsi="Calibri" w:cs="Calibri"/>
              </w:rPr>
            </w:pPr>
            <w:r w:rsidRPr="001061B4">
              <w:rPr>
                <w:rFonts w:ascii="Calibri" w:hAnsi="Calibri" w:cs="Calibri"/>
              </w:rPr>
              <w:t>29</w:t>
            </w:r>
          </w:p>
        </w:tc>
        <w:tc>
          <w:tcPr>
            <w:tcW w:w="960" w:type="dxa"/>
            <w:tcBorders>
              <w:top w:val="nil"/>
              <w:left w:val="nil"/>
              <w:bottom w:val="single" w:sz="4" w:space="0" w:color="auto"/>
              <w:right w:val="single" w:sz="4" w:space="0" w:color="auto"/>
            </w:tcBorders>
            <w:shd w:val="clear" w:color="auto" w:fill="auto"/>
            <w:noWrap/>
            <w:vAlign w:val="bottom"/>
            <w:hideMark/>
          </w:tcPr>
          <w:p w14:paraId="145097CF"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72DCA235"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1547CC6F"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7E7A777E" w14:textId="77777777" w:rsidR="006E703F" w:rsidRPr="001061B4" w:rsidRDefault="006E703F" w:rsidP="00FA5135">
            <w:pPr>
              <w:spacing w:after="0"/>
              <w:rPr>
                <w:rFonts w:ascii="Calibri" w:hAnsi="Calibri" w:cs="Calibri"/>
              </w:rPr>
            </w:pPr>
            <w:r w:rsidRPr="001061B4">
              <w:rPr>
                <w:rFonts w:ascii="Calibri" w:hAnsi="Calibri" w:cs="Calibri"/>
              </w:rPr>
              <w:t>N</w:t>
            </w:r>
          </w:p>
        </w:tc>
      </w:tr>
      <w:tr w:rsidR="006E703F" w:rsidRPr="001061B4" w14:paraId="5E14074B" w14:textId="77777777" w:rsidTr="00FA5135">
        <w:trPr>
          <w:trHeight w:val="288"/>
        </w:trPr>
        <w:tc>
          <w:tcPr>
            <w:tcW w:w="3367" w:type="dxa"/>
            <w:tcBorders>
              <w:top w:val="nil"/>
              <w:left w:val="single" w:sz="4" w:space="0" w:color="auto"/>
              <w:bottom w:val="single" w:sz="4" w:space="0" w:color="auto"/>
              <w:right w:val="single" w:sz="4" w:space="0" w:color="auto"/>
            </w:tcBorders>
            <w:shd w:val="clear" w:color="auto" w:fill="auto"/>
            <w:noWrap/>
            <w:vAlign w:val="bottom"/>
            <w:hideMark/>
          </w:tcPr>
          <w:p w14:paraId="2FD6AFAC" w14:textId="77777777" w:rsidR="006E703F" w:rsidRPr="001061B4" w:rsidRDefault="006E703F" w:rsidP="00FA5135">
            <w:pPr>
              <w:spacing w:after="0"/>
              <w:rPr>
                <w:rFonts w:ascii="Calibri" w:hAnsi="Calibri" w:cs="Calibri"/>
              </w:rPr>
            </w:pPr>
            <w:r w:rsidRPr="001061B4">
              <w:rPr>
                <w:rFonts w:ascii="Calibri" w:hAnsi="Calibri" w:cs="Calibri"/>
              </w:rPr>
              <w:t>session rate interlaced</w:t>
            </w:r>
          </w:p>
        </w:tc>
        <w:tc>
          <w:tcPr>
            <w:tcW w:w="393" w:type="dxa"/>
            <w:tcBorders>
              <w:top w:val="nil"/>
              <w:left w:val="nil"/>
              <w:bottom w:val="single" w:sz="4" w:space="0" w:color="auto"/>
              <w:right w:val="single" w:sz="4" w:space="0" w:color="auto"/>
            </w:tcBorders>
            <w:shd w:val="clear" w:color="auto" w:fill="auto"/>
            <w:noWrap/>
            <w:vAlign w:val="bottom"/>
            <w:hideMark/>
          </w:tcPr>
          <w:p w14:paraId="5A1E2BC1" w14:textId="77777777" w:rsidR="006E703F" w:rsidRPr="001061B4" w:rsidRDefault="006E703F" w:rsidP="00FA5135">
            <w:pPr>
              <w:spacing w:after="0"/>
              <w:jc w:val="right"/>
              <w:rPr>
                <w:rFonts w:ascii="Calibri" w:hAnsi="Calibri" w:cs="Calibri"/>
              </w:rPr>
            </w:pPr>
            <w:r w:rsidRPr="001061B4">
              <w:rPr>
                <w:rFonts w:ascii="Calibri" w:hAnsi="Calibri" w:cs="Calibri"/>
              </w:rPr>
              <w:t>59</w:t>
            </w:r>
          </w:p>
        </w:tc>
        <w:tc>
          <w:tcPr>
            <w:tcW w:w="960" w:type="dxa"/>
            <w:tcBorders>
              <w:top w:val="nil"/>
              <w:left w:val="nil"/>
              <w:bottom w:val="single" w:sz="4" w:space="0" w:color="auto"/>
              <w:right w:val="single" w:sz="4" w:space="0" w:color="auto"/>
            </w:tcBorders>
            <w:shd w:val="clear" w:color="auto" w:fill="auto"/>
            <w:noWrap/>
            <w:vAlign w:val="bottom"/>
            <w:hideMark/>
          </w:tcPr>
          <w:p w14:paraId="528175E3"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4B945916" w14:textId="77777777" w:rsidR="006E703F" w:rsidRPr="001061B4" w:rsidRDefault="006E703F" w:rsidP="00FA5135">
            <w:pPr>
              <w:spacing w:after="0"/>
              <w:rPr>
                <w:rFonts w:ascii="Calibri" w:hAnsi="Calibri" w:cs="Calibri"/>
              </w:rPr>
            </w:pPr>
            <w:r w:rsidRPr="001061B4">
              <w:rPr>
                <w:rFonts w:ascii="Calibri" w:hAnsi="Calibri" w:cs="Calibri"/>
              </w:rPr>
              <w:t>N</w:t>
            </w:r>
          </w:p>
        </w:tc>
        <w:tc>
          <w:tcPr>
            <w:tcW w:w="960" w:type="dxa"/>
            <w:tcBorders>
              <w:top w:val="nil"/>
              <w:left w:val="nil"/>
              <w:bottom w:val="single" w:sz="4" w:space="0" w:color="auto"/>
              <w:right w:val="single" w:sz="4" w:space="0" w:color="auto"/>
            </w:tcBorders>
            <w:shd w:val="clear" w:color="auto" w:fill="auto"/>
            <w:noWrap/>
            <w:vAlign w:val="bottom"/>
            <w:hideMark/>
          </w:tcPr>
          <w:p w14:paraId="152A6FBF" w14:textId="77777777" w:rsidR="006E703F" w:rsidRPr="001061B4" w:rsidRDefault="006E703F" w:rsidP="00FA5135">
            <w:pPr>
              <w:spacing w:after="0"/>
              <w:rPr>
                <w:rFonts w:ascii="Calibri" w:hAnsi="Calibri" w:cs="Calibri"/>
              </w:rPr>
            </w:pPr>
            <w:r w:rsidRPr="001061B4">
              <w:rPr>
                <w:rFonts w:ascii="Calibri" w:hAnsi="Calibri" w:cs="Calibri"/>
              </w:rPr>
              <w:t>Y</w:t>
            </w:r>
          </w:p>
        </w:tc>
        <w:tc>
          <w:tcPr>
            <w:tcW w:w="960" w:type="dxa"/>
            <w:tcBorders>
              <w:top w:val="nil"/>
              <w:left w:val="nil"/>
              <w:bottom w:val="single" w:sz="4" w:space="0" w:color="auto"/>
              <w:right w:val="single" w:sz="4" w:space="0" w:color="auto"/>
            </w:tcBorders>
            <w:shd w:val="clear" w:color="auto" w:fill="auto"/>
            <w:noWrap/>
            <w:vAlign w:val="bottom"/>
            <w:hideMark/>
          </w:tcPr>
          <w:p w14:paraId="180DA232" w14:textId="77777777" w:rsidR="006E703F" w:rsidRPr="001061B4" w:rsidRDefault="006E703F" w:rsidP="00FA5135">
            <w:pPr>
              <w:spacing w:after="0"/>
              <w:rPr>
                <w:rFonts w:ascii="Calibri" w:hAnsi="Calibri" w:cs="Calibri"/>
              </w:rPr>
            </w:pPr>
            <w:r w:rsidRPr="001061B4">
              <w:rPr>
                <w:rFonts w:ascii="Calibri" w:hAnsi="Calibri" w:cs="Calibri"/>
              </w:rPr>
              <w:t>N</w:t>
            </w:r>
          </w:p>
        </w:tc>
      </w:tr>
    </w:tbl>
    <w:p w14:paraId="4168ABC0" w14:textId="77777777" w:rsidR="006E703F" w:rsidRDefault="006E703F" w:rsidP="006E703F">
      <w:pPr>
        <w:spacing w:after="0"/>
      </w:pPr>
    </w:p>
    <w:p w14:paraId="6791C6FB" w14:textId="77777777" w:rsidR="006E703F" w:rsidRDefault="006E703F" w:rsidP="006E703F">
      <w:pPr>
        <w:spacing w:after="0"/>
        <w:ind w:firstLine="720"/>
      </w:pPr>
    </w:p>
    <w:p w14:paraId="5E8B6A0B" w14:textId="108CD66C" w:rsidR="006E703F" w:rsidRPr="0035723C" w:rsidRDefault="006E703F" w:rsidP="006E703F">
      <w:pPr>
        <w:spacing w:after="0"/>
      </w:pPr>
      <w:r>
        <w:t xml:space="preserve">The meaning of the other function parameters is </w:t>
      </w:r>
      <w:r w:rsidR="7991751F">
        <w:t>as</w:t>
      </w:r>
      <w:r>
        <w:t xml:space="preserve"> follow</w:t>
      </w:r>
      <w:r w:rsidR="48379FDE">
        <w:t>s</w:t>
      </w:r>
      <w:r>
        <w:t>:</w:t>
      </w:r>
    </w:p>
    <w:p w14:paraId="25700030" w14:textId="77777777" w:rsidR="006E703F" w:rsidRDefault="006E703F" w:rsidP="006E703F">
      <w:pPr>
        <w:numPr>
          <w:ilvl w:val="0"/>
          <w:numId w:val="25"/>
        </w:numPr>
        <w:spacing w:after="0" w:line="240" w:lineRule="auto"/>
        <w:contextualSpacing/>
      </w:pPr>
      <w:r w:rsidRPr="00EA5867">
        <w:rPr>
          <w:rFonts w:ascii="Courier New" w:hAnsi="Courier New" w:cs="Courier New"/>
          <w:sz w:val="18"/>
          <w:szCs w:val="18"/>
        </w:rPr>
        <w:t>in</w:t>
      </w:r>
      <w:r>
        <w:rPr>
          <w:rFonts w:ascii="Courier New" w:hAnsi="Courier New" w:cs="Courier New"/>
          <w:sz w:val="18"/>
          <w:szCs w:val="18"/>
        </w:rPr>
        <w:t>Sn</w:t>
      </w:r>
      <w:r>
        <w:t xml:space="preserve"> structure is to can be used to set session capabilities and ssid.</w:t>
      </w:r>
    </w:p>
    <w:p w14:paraId="54C40342" w14:textId="77777777" w:rsidR="006E703F" w:rsidRPr="0035723C" w:rsidRDefault="006E703F" w:rsidP="006E703F">
      <w:pPr>
        <w:numPr>
          <w:ilvl w:val="0"/>
          <w:numId w:val="25"/>
        </w:numPr>
        <w:spacing w:after="0" w:line="240" w:lineRule="auto"/>
        <w:contextualSpacing/>
      </w:pPr>
      <w:r w:rsidRPr="00CB4B5A">
        <w:rPr>
          <w:rFonts w:ascii="Courier New" w:hAnsi="Courier New" w:cs="Courier New"/>
          <w:sz w:val="18"/>
          <w:szCs w:val="18"/>
        </w:rPr>
        <w:t>outSn</w:t>
      </w:r>
      <w:r>
        <w:t xml:space="preserve"> pointer shall be used to return the created session handle that is to be used in the following API calls upon successful completion.</w:t>
      </w:r>
      <w:r w:rsidRPr="0035723C">
        <w:t xml:space="preserve"> </w:t>
      </w:r>
    </w:p>
    <w:p w14:paraId="7EBDE24D" w14:textId="77777777" w:rsidR="006E703F" w:rsidRDefault="006E703F" w:rsidP="006E703F">
      <w:pPr>
        <w:spacing w:after="0"/>
        <w:ind w:left="360"/>
        <w:contextualSpacing/>
      </w:pPr>
    </w:p>
    <w:p w14:paraId="559F9051" w14:textId="77777777" w:rsidR="006E703F" w:rsidRDefault="006E703F" w:rsidP="006E703F">
      <w:pPr>
        <w:spacing w:after="0"/>
      </w:pPr>
      <w:r>
        <w:t>Remarks:</w:t>
      </w:r>
    </w:p>
    <w:p w14:paraId="2416CFEC" w14:textId="098027E3" w:rsidR="006E703F" w:rsidRPr="0035723C" w:rsidRDefault="006E703F" w:rsidP="00A40017">
      <w:pPr>
        <w:spacing w:after="0"/>
        <w:ind w:firstLine="720"/>
      </w:pPr>
      <w:r>
        <w:t xml:space="preserve">Supported since </w:t>
      </w:r>
      <w:r w:rsidR="62A25686">
        <w:t>prototype</w:t>
      </w:r>
      <w:r>
        <w:t xml:space="preserve"> SW release.</w:t>
      </w:r>
    </w:p>
    <w:p w14:paraId="1A336688" w14:textId="197970B2" w:rsidR="006E703F" w:rsidRPr="0035723C" w:rsidRDefault="006E703F" w:rsidP="006E703F">
      <w:pPr>
        <w:spacing w:after="0"/>
      </w:pPr>
      <w:r>
        <w:t>Return codes and e</w:t>
      </w:r>
      <w:r w:rsidRPr="0035723C">
        <w:t>rrors:</w:t>
      </w:r>
    </w:p>
    <w:p w14:paraId="40F1220F" w14:textId="62E50D97" w:rsidR="006E703F" w:rsidRDefault="006E703F" w:rsidP="006E703F">
      <w:pPr>
        <w:spacing w:after="0"/>
        <w:ind w:firstLine="360"/>
      </w:pPr>
      <w:r>
        <w:rPr>
          <w:rFonts w:ascii="Courier New" w:hAnsi="Courier New" w:cs="Courier New"/>
          <w:noProof/>
          <w:sz w:val="16"/>
          <w:szCs w:val="20"/>
        </w:rPr>
        <w:t xml:space="preserve">ST_OK </w:t>
      </w:r>
    </w:p>
    <w:p w14:paraId="7DB46B31" w14:textId="77E567A0"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ST_SN_ERR_NO_TIMESLOT</w:t>
      </w:r>
      <w:r>
        <w:rPr>
          <w:rFonts w:ascii="Courier New" w:hAnsi="Courier New" w:cs="Courier New"/>
          <w:noProof/>
          <w:sz w:val="16"/>
          <w:szCs w:val="20"/>
        </w:rPr>
        <w:t xml:space="preserve"> </w:t>
      </w:r>
    </w:p>
    <w:p w14:paraId="0D813D86" w14:textId="67927027" w:rsidR="006E703F" w:rsidRPr="00CB4B5A" w:rsidRDefault="006E703F" w:rsidP="006E703F">
      <w:pPr>
        <w:spacing w:after="0"/>
        <w:ind w:firstLine="360"/>
        <w:rPr>
          <w:rFonts w:ascii="Courier New" w:hAnsi="Courier New" w:cs="Courier New"/>
          <w:noProof/>
          <w:sz w:val="16"/>
          <w:szCs w:val="16"/>
        </w:rPr>
      </w:pPr>
      <w:r w:rsidRPr="687378D4">
        <w:rPr>
          <w:rFonts w:ascii="Courier New" w:hAnsi="Courier New" w:cs="Courier New"/>
          <w:noProof/>
          <w:sz w:val="16"/>
          <w:szCs w:val="16"/>
        </w:rPr>
        <w:t xml:space="preserve">ST_SN_ERR_RATE_NO_FIT </w:t>
      </w:r>
    </w:p>
    <w:p w14:paraId="322207EF" w14:textId="61111654" w:rsidR="006E703F" w:rsidRPr="0035723C" w:rsidRDefault="006E703F" w:rsidP="006E703F">
      <w:pPr>
        <w:spacing w:after="0"/>
        <w:ind w:firstLine="360"/>
      </w:pPr>
      <w:r w:rsidRPr="00CB4B5A">
        <w:rPr>
          <w:rFonts w:ascii="Courier New" w:hAnsi="Courier New" w:cs="Courier New"/>
          <w:noProof/>
          <w:sz w:val="16"/>
          <w:szCs w:val="20"/>
        </w:rPr>
        <w:t>ST_FMT_ERR_BAD_PIX_FMT : ST_FMT_ERR_LAST</w:t>
      </w:r>
      <w:r>
        <w:rPr>
          <w:rFonts w:ascii="Consolas" w:hAnsi="Consolas" w:cs="Consolas"/>
          <w:color w:val="2F4F4F"/>
          <w:sz w:val="19"/>
          <w:szCs w:val="19"/>
        </w:rPr>
        <w:t xml:space="preserve"> </w:t>
      </w:r>
    </w:p>
    <w:p w14:paraId="5E9735E3" w14:textId="77777777" w:rsidR="006E703F" w:rsidRDefault="006E703F" w:rsidP="006E703F"/>
    <w:p w14:paraId="69FB2C0A" w14:textId="1C0802C1" w:rsidR="006E703F" w:rsidRDefault="05B6CB58" w:rsidP="006E703F">
      <w:pPr>
        <w:pStyle w:val="Heading3"/>
        <w:rPr>
          <w:noProof/>
        </w:rPr>
      </w:pPr>
      <w:bookmarkStart w:id="46" w:name="_Toc50644543"/>
      <w:bookmarkStart w:id="47" w:name="_Toc51590605"/>
      <w:bookmarkStart w:id="48" w:name="_Toc51691062"/>
      <w:r w:rsidRPr="7C8FA9E3">
        <w:rPr>
          <w:noProof/>
        </w:rPr>
        <w:t xml:space="preserve">3.2 </w:t>
      </w:r>
      <w:r w:rsidR="006E703F" w:rsidRPr="7C8FA9E3">
        <w:rPr>
          <w:noProof/>
        </w:rPr>
        <w:t>St21BindIpAdrr</w:t>
      </w:r>
      <w:bookmarkEnd w:id="46"/>
      <w:bookmarkEnd w:id="47"/>
      <w:bookmarkEnd w:id="48"/>
    </w:p>
    <w:p w14:paraId="0E110888" w14:textId="31F576F8" w:rsidR="006E703F" w:rsidRDefault="006E703F" w:rsidP="009E2D86">
      <w:pPr>
        <w:rPr>
          <w:rFonts w:ascii="Courier New" w:hAnsi="Courier New" w:cs="Courier New"/>
          <w:noProof/>
          <w:sz w:val="16"/>
          <w:szCs w:val="20"/>
        </w:rPr>
      </w:pPr>
      <w:r w:rsidRPr="004C1C43">
        <w:t xml:space="preserve">Notation: </w:t>
      </w:r>
    </w:p>
    <w:p w14:paraId="3E810A98"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7780441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St21BindIpAddr(</w:t>
      </w:r>
    </w:p>
    <w:p w14:paraId="0EC1A650"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3616111F"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st_addr_t </w:t>
      </w:r>
      <w:r w:rsidRPr="00F80079">
        <w:rPr>
          <w:rFonts w:ascii="Courier New" w:hAnsi="Courier New" w:cs="Courier New"/>
          <w:sz w:val="16"/>
          <w:szCs w:val="16"/>
        </w:rPr>
        <w:t>*addr</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addr structure (union for IPV4 and IPV6)</w:t>
      </w:r>
    </w:p>
    <w:p w14:paraId="079BA5B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 xml:space="preserve">    uint16_t </w:t>
      </w:r>
      <w:r w:rsidRPr="00F80079">
        <w:rPr>
          <w:rFonts w:ascii="Courier New" w:hAnsi="Courier New" w:cs="Courier New"/>
          <w:sz w:val="16"/>
          <w:szCs w:val="16"/>
        </w:rPr>
        <w:t xml:space="preserve">nicPort);  </w:t>
      </w:r>
      <w:r w:rsidRPr="00F80079">
        <w:rPr>
          <w:rFonts w:ascii="Courier New" w:hAnsi="Courier New" w:cs="Courier New"/>
          <w:color w:val="008000"/>
          <w:sz w:val="16"/>
          <w:szCs w:val="16"/>
        </w:rPr>
        <w:t>// IN nic port on which that address is valid (one of session NIC ports)</w:t>
      </w:r>
    </w:p>
    <w:p w14:paraId="7931DE1B" w14:textId="77777777" w:rsidR="006E703F" w:rsidRPr="00BE42B2" w:rsidRDefault="006E703F" w:rsidP="006E703F">
      <w:pPr>
        <w:autoSpaceDE w:val="0"/>
        <w:autoSpaceDN w:val="0"/>
        <w:adjustRightInd w:val="0"/>
        <w:spacing w:after="0"/>
        <w:rPr>
          <w:rFonts w:ascii="Courier New" w:hAnsi="Courier New" w:cs="Courier New"/>
          <w:color w:val="2B91AF"/>
          <w:sz w:val="18"/>
          <w:szCs w:val="18"/>
        </w:rPr>
      </w:pPr>
    </w:p>
    <w:p w14:paraId="0922B696" w14:textId="77777777" w:rsidR="006E703F" w:rsidRPr="00BE42B2" w:rsidRDefault="006E703F" w:rsidP="006E703F">
      <w:pPr>
        <w:autoSpaceDE w:val="0"/>
        <w:autoSpaceDN w:val="0"/>
        <w:adjustRightInd w:val="0"/>
        <w:spacing w:after="0"/>
        <w:rPr>
          <w:rFonts w:ascii="Courier New" w:hAnsi="Courier New" w:cs="Courier New"/>
          <w:sz w:val="16"/>
          <w:szCs w:val="16"/>
        </w:rPr>
      </w:pPr>
      <w:r w:rsidRPr="00BE42B2">
        <w:rPr>
          <w:rFonts w:ascii="Courier New" w:hAnsi="Courier New" w:cs="Courier New"/>
          <w:color w:val="0000FF"/>
          <w:sz w:val="16"/>
          <w:szCs w:val="16"/>
        </w:rPr>
        <w:t>typedef</w:t>
      </w:r>
      <w:r w:rsidRPr="00BE42B2">
        <w:rPr>
          <w:rFonts w:ascii="Courier New" w:hAnsi="Courier New" w:cs="Courier New"/>
          <w:sz w:val="16"/>
          <w:szCs w:val="16"/>
        </w:rPr>
        <w:t xml:space="preserve"> </w:t>
      </w:r>
      <w:r w:rsidRPr="00BE42B2">
        <w:rPr>
          <w:rFonts w:ascii="Courier New" w:hAnsi="Courier New" w:cs="Courier New"/>
          <w:color w:val="0000FF"/>
          <w:sz w:val="16"/>
          <w:szCs w:val="16"/>
        </w:rPr>
        <w:t>enum</w:t>
      </w:r>
      <w:r w:rsidRPr="00BE42B2">
        <w:rPr>
          <w:rFonts w:ascii="Courier New" w:hAnsi="Courier New" w:cs="Courier New"/>
          <w:sz w:val="16"/>
          <w:szCs w:val="16"/>
        </w:rPr>
        <w:t xml:space="preserve"> </w:t>
      </w:r>
      <w:r w:rsidRPr="00BE42B2">
        <w:rPr>
          <w:rFonts w:ascii="Courier New" w:hAnsi="Courier New" w:cs="Courier New"/>
          <w:color w:val="2B91AF"/>
          <w:sz w:val="16"/>
          <w:szCs w:val="16"/>
        </w:rPr>
        <w:t>st_addr_opt</w:t>
      </w:r>
      <w:r w:rsidRPr="00BE42B2">
        <w:rPr>
          <w:rFonts w:ascii="Courier New" w:hAnsi="Courier New" w:cs="Courier New"/>
          <w:sz w:val="16"/>
          <w:szCs w:val="16"/>
        </w:rPr>
        <w:t xml:space="preserve"> {</w:t>
      </w:r>
    </w:p>
    <w:p w14:paraId="13C346E0"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ST_ADDR_UCAST_IPV4</w:t>
      </w:r>
      <w:r w:rsidRPr="00BE42B2">
        <w:rPr>
          <w:rFonts w:ascii="Courier New" w:hAnsi="Courier New" w:cs="Courier New"/>
          <w:sz w:val="16"/>
          <w:szCs w:val="16"/>
        </w:rPr>
        <w:t xml:space="preserve"> = 0x1,</w:t>
      </w:r>
    </w:p>
    <w:p w14:paraId="4582C38F"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ST_ADDR_MCAST_IPV4</w:t>
      </w:r>
      <w:r w:rsidRPr="00BE42B2">
        <w:rPr>
          <w:rFonts w:ascii="Courier New" w:hAnsi="Courier New" w:cs="Courier New"/>
          <w:sz w:val="16"/>
          <w:szCs w:val="16"/>
        </w:rPr>
        <w:t xml:space="preserve"> = 0x2,</w:t>
      </w:r>
    </w:p>
    <w:p w14:paraId="44952A07"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ST_ADDR_UCAST_IPV6</w:t>
      </w:r>
      <w:r w:rsidRPr="00BE42B2">
        <w:rPr>
          <w:rFonts w:ascii="Courier New" w:hAnsi="Courier New" w:cs="Courier New"/>
          <w:sz w:val="16"/>
          <w:szCs w:val="16"/>
        </w:rPr>
        <w:t xml:space="preserve"> = 0x4,</w:t>
      </w:r>
    </w:p>
    <w:p w14:paraId="297A29A8"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ST_ADDR_MCAST_IPV6</w:t>
      </w:r>
      <w:r w:rsidRPr="00BE42B2">
        <w:rPr>
          <w:rFonts w:ascii="Courier New" w:hAnsi="Courier New" w:cs="Courier New"/>
          <w:sz w:val="16"/>
          <w:szCs w:val="16"/>
        </w:rPr>
        <w:t xml:space="preserve"> = 0x8,</w:t>
      </w:r>
    </w:p>
    <w:p w14:paraId="4E9CE713"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ST_ADDR_VLAN_TAG</w:t>
      </w:r>
      <w:r w:rsidRPr="00BE42B2">
        <w:rPr>
          <w:rFonts w:ascii="Courier New" w:hAnsi="Courier New" w:cs="Courier New"/>
          <w:sz w:val="16"/>
          <w:szCs w:val="16"/>
        </w:rPr>
        <w:t xml:space="preserve"> = 0x10,</w:t>
      </w:r>
    </w:p>
    <w:p w14:paraId="7459A3F5"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ST_ADDR_VLAN_DEI</w:t>
      </w:r>
      <w:r w:rsidRPr="00BE42B2">
        <w:rPr>
          <w:rFonts w:ascii="Courier New" w:hAnsi="Courier New" w:cs="Courier New"/>
          <w:sz w:val="16"/>
          <w:szCs w:val="16"/>
        </w:rPr>
        <w:t xml:space="preserve"> = 0x20,</w:t>
      </w:r>
    </w:p>
    <w:p w14:paraId="2DF3E8F6"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ST_ADDR_VLAN_PCP</w:t>
      </w:r>
      <w:r w:rsidRPr="00BE42B2">
        <w:rPr>
          <w:rFonts w:ascii="Courier New" w:hAnsi="Courier New" w:cs="Courier New"/>
          <w:sz w:val="16"/>
          <w:szCs w:val="16"/>
        </w:rPr>
        <w:t xml:space="preserve"> = 0x40,</w:t>
      </w:r>
    </w:p>
    <w:p w14:paraId="013D020F"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ST_ADDR_IP_ECN</w:t>
      </w:r>
      <w:r>
        <w:rPr>
          <w:rFonts w:ascii="Courier New" w:hAnsi="Courier New" w:cs="Courier New"/>
          <w:color w:val="2F4F4F"/>
          <w:sz w:val="16"/>
          <w:szCs w:val="16"/>
        </w:rPr>
        <w:t xml:space="preserve">   </w:t>
      </w:r>
      <w:r w:rsidRPr="00BE42B2">
        <w:rPr>
          <w:rFonts w:ascii="Courier New" w:hAnsi="Courier New" w:cs="Courier New"/>
          <w:sz w:val="16"/>
          <w:szCs w:val="16"/>
        </w:rPr>
        <w:t>= 0x100,</w:t>
      </w:r>
    </w:p>
    <w:p w14:paraId="1C84A104"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F4F4F"/>
          <w:sz w:val="16"/>
          <w:szCs w:val="16"/>
        </w:rPr>
        <w:t xml:space="preserve">  </w:t>
      </w:r>
      <w:r w:rsidRPr="00BE42B2">
        <w:rPr>
          <w:rFonts w:ascii="Courier New" w:hAnsi="Courier New" w:cs="Courier New"/>
          <w:color w:val="2F4F4F"/>
          <w:sz w:val="16"/>
          <w:szCs w:val="16"/>
        </w:rPr>
        <w:t>ST_ADDR_IP_DSCP</w:t>
      </w:r>
      <w:r w:rsidRPr="00BE42B2">
        <w:rPr>
          <w:rFonts w:ascii="Courier New" w:hAnsi="Courier New" w:cs="Courier New"/>
          <w:sz w:val="16"/>
          <w:szCs w:val="16"/>
        </w:rPr>
        <w:t xml:space="preserve"> </w:t>
      </w:r>
      <w:r>
        <w:rPr>
          <w:rFonts w:ascii="Courier New" w:hAnsi="Courier New" w:cs="Courier New"/>
          <w:sz w:val="16"/>
          <w:szCs w:val="16"/>
        </w:rPr>
        <w:t xml:space="preserve"> </w:t>
      </w:r>
      <w:r w:rsidRPr="00BE42B2">
        <w:rPr>
          <w:rFonts w:ascii="Courier New" w:hAnsi="Courier New" w:cs="Courier New"/>
          <w:sz w:val="16"/>
          <w:szCs w:val="16"/>
        </w:rPr>
        <w:t>= 0x200,</w:t>
      </w:r>
    </w:p>
    <w:p w14:paraId="2721C656"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st_addr_opt_t</w:t>
      </w:r>
      <w:r w:rsidRPr="00BE42B2">
        <w:rPr>
          <w:rFonts w:ascii="Courier New" w:hAnsi="Courier New" w:cs="Courier New"/>
          <w:sz w:val="16"/>
          <w:szCs w:val="16"/>
        </w:rPr>
        <w:t>;</w:t>
      </w:r>
    </w:p>
    <w:p w14:paraId="55C292D7" w14:textId="77777777" w:rsidR="006E703F" w:rsidRPr="00BE42B2" w:rsidRDefault="006E703F" w:rsidP="006E703F">
      <w:pPr>
        <w:autoSpaceDE w:val="0"/>
        <w:autoSpaceDN w:val="0"/>
        <w:adjustRightInd w:val="0"/>
        <w:spacing w:after="0"/>
        <w:rPr>
          <w:rFonts w:ascii="Courier New" w:hAnsi="Courier New" w:cs="Courier New"/>
          <w:sz w:val="16"/>
          <w:szCs w:val="16"/>
        </w:rPr>
      </w:pPr>
    </w:p>
    <w:p w14:paraId="24883024" w14:textId="77777777" w:rsidR="006E703F" w:rsidRPr="00BE42B2" w:rsidRDefault="006E703F" w:rsidP="006E703F">
      <w:pPr>
        <w:autoSpaceDE w:val="0"/>
        <w:autoSpaceDN w:val="0"/>
        <w:adjustRightInd w:val="0"/>
        <w:spacing w:after="0"/>
        <w:rPr>
          <w:rFonts w:ascii="Courier New" w:hAnsi="Courier New" w:cs="Courier New"/>
          <w:sz w:val="16"/>
          <w:szCs w:val="16"/>
        </w:rPr>
      </w:pPr>
      <w:r w:rsidRPr="00BE42B2">
        <w:rPr>
          <w:rFonts w:ascii="Courier New" w:hAnsi="Courier New" w:cs="Courier New"/>
          <w:color w:val="008000"/>
          <w:sz w:val="16"/>
          <w:szCs w:val="16"/>
        </w:rPr>
        <w:t>/**</w:t>
      </w:r>
    </w:p>
    <w:p w14:paraId="17AB91C6"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8000"/>
          <w:sz w:val="16"/>
          <w:szCs w:val="16"/>
        </w:rPr>
        <w:t xml:space="preserve"> </w:t>
      </w:r>
      <w:r w:rsidRPr="00BE42B2">
        <w:rPr>
          <w:rFonts w:ascii="Courier New" w:hAnsi="Courier New" w:cs="Courier New"/>
          <w:color w:val="008000"/>
          <w:sz w:val="16"/>
          <w:szCs w:val="16"/>
        </w:rPr>
        <w:t>* Structure for connection address of IPv4/v6 and UDP ports</w:t>
      </w:r>
    </w:p>
    <w:p w14:paraId="2C04115A"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8000"/>
          <w:sz w:val="16"/>
          <w:szCs w:val="16"/>
        </w:rPr>
        <w:t xml:space="preserve"> </w:t>
      </w:r>
      <w:r w:rsidRPr="00BE42B2">
        <w:rPr>
          <w:rFonts w:ascii="Courier New" w:hAnsi="Courier New" w:cs="Courier New"/>
          <w:color w:val="008000"/>
          <w:sz w:val="16"/>
          <w:szCs w:val="16"/>
        </w:rPr>
        <w:t>*/</w:t>
      </w:r>
    </w:p>
    <w:p w14:paraId="331A7AEB" w14:textId="77777777" w:rsidR="006E703F" w:rsidRPr="00BE42B2" w:rsidRDefault="006E703F" w:rsidP="006E703F">
      <w:pPr>
        <w:autoSpaceDE w:val="0"/>
        <w:autoSpaceDN w:val="0"/>
        <w:adjustRightInd w:val="0"/>
        <w:spacing w:after="0"/>
        <w:rPr>
          <w:rFonts w:ascii="Courier New" w:hAnsi="Courier New" w:cs="Courier New"/>
          <w:sz w:val="16"/>
          <w:szCs w:val="16"/>
        </w:rPr>
      </w:pPr>
      <w:r w:rsidRPr="00BE42B2">
        <w:rPr>
          <w:rFonts w:ascii="Courier New" w:hAnsi="Courier New" w:cs="Courier New"/>
          <w:color w:val="0000FF"/>
          <w:sz w:val="16"/>
          <w:szCs w:val="16"/>
        </w:rPr>
        <w:t>struct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st_addr</w:t>
      </w:r>
      <w:r>
        <w:rPr>
          <w:rFonts w:ascii="Courier New" w:hAnsi="Courier New" w:cs="Courier New"/>
          <w:color w:val="2B91AF"/>
          <w:sz w:val="16"/>
          <w:szCs w:val="16"/>
        </w:rPr>
        <w:t xml:space="preserve"> </w:t>
      </w:r>
      <w:r w:rsidRPr="00BE42B2">
        <w:rPr>
          <w:rFonts w:ascii="Courier New" w:hAnsi="Courier New" w:cs="Courier New"/>
          <w:sz w:val="16"/>
          <w:szCs w:val="16"/>
        </w:rPr>
        <w:t>{</w:t>
      </w:r>
    </w:p>
    <w:p w14:paraId="19EA5F51"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st_addr_opt_t</w:t>
      </w:r>
      <w:r w:rsidRPr="00BE42B2">
        <w:rPr>
          <w:rFonts w:ascii="Courier New" w:hAnsi="Courier New" w:cs="Courier New"/>
          <w:sz w:val="16"/>
          <w:szCs w:val="16"/>
        </w:rPr>
        <w:t xml:space="preserve"> options;</w:t>
      </w:r>
      <w:r>
        <w:rPr>
          <w:rFonts w:ascii="Courier New" w:hAnsi="Courier New" w:cs="Courier New"/>
          <w:sz w:val="16"/>
          <w:szCs w:val="16"/>
        </w:rPr>
        <w:t xml:space="preserve"> </w:t>
      </w:r>
      <w:r w:rsidRPr="00A44C30">
        <w:rPr>
          <w:rFonts w:ascii="Courier New" w:hAnsi="Courier New" w:cs="Courier New"/>
          <w:color w:val="008000"/>
          <w:sz w:val="18"/>
          <w:szCs w:val="18"/>
        </w:rPr>
        <w:t xml:space="preserve">// IN </w:t>
      </w:r>
      <w:r>
        <w:rPr>
          <w:rFonts w:ascii="Courier New" w:hAnsi="Courier New" w:cs="Courier New"/>
          <w:color w:val="008000"/>
          <w:sz w:val="18"/>
          <w:szCs w:val="18"/>
        </w:rPr>
        <w:t>options selecting union fields to be used</w:t>
      </w:r>
    </w:p>
    <w:p w14:paraId="4F576703"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union</w:t>
      </w:r>
      <w:r>
        <w:rPr>
          <w:rFonts w:ascii="Courier New" w:hAnsi="Courier New" w:cs="Courier New"/>
          <w:sz w:val="16"/>
          <w:szCs w:val="16"/>
        </w:rPr>
        <w:t xml:space="preserve"> </w:t>
      </w:r>
      <w:r w:rsidRPr="00BE42B2">
        <w:rPr>
          <w:rFonts w:ascii="Courier New" w:hAnsi="Courier New" w:cs="Courier New"/>
          <w:sz w:val="16"/>
          <w:szCs w:val="16"/>
        </w:rPr>
        <w:t>{</w:t>
      </w:r>
    </w:p>
    <w:p w14:paraId="6717CDF5"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sockaddr_in</w:t>
      </w:r>
      <w:r w:rsidRPr="00BE42B2">
        <w:rPr>
          <w:rFonts w:ascii="Courier New" w:hAnsi="Courier New" w:cs="Courier New"/>
          <w:sz w:val="16"/>
          <w:szCs w:val="16"/>
        </w:rPr>
        <w:t xml:space="preserve">  addr4;</w:t>
      </w:r>
    </w:p>
    <w:p w14:paraId="1745111D"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sockaddr_in6</w:t>
      </w:r>
      <w:r w:rsidRPr="00BE42B2">
        <w:rPr>
          <w:rFonts w:ascii="Courier New" w:hAnsi="Courier New" w:cs="Courier New"/>
          <w:sz w:val="16"/>
          <w:szCs w:val="16"/>
        </w:rPr>
        <w:t xml:space="preserve"> addr6;</w:t>
      </w:r>
    </w:p>
    <w:p w14:paraId="4FAE4898"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 xml:space="preserve">  </w:t>
      </w:r>
      <w:r w:rsidRPr="00BE42B2">
        <w:rPr>
          <w:rFonts w:ascii="Courier New" w:hAnsi="Courier New" w:cs="Courier New"/>
          <w:sz w:val="16"/>
          <w:szCs w:val="16"/>
        </w:rPr>
        <w:t>} src;</w:t>
      </w:r>
    </w:p>
    <w:p w14:paraId="6C23DEDC"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union</w:t>
      </w:r>
      <w:r>
        <w:rPr>
          <w:rFonts w:ascii="Courier New" w:hAnsi="Courier New" w:cs="Courier New"/>
          <w:sz w:val="16"/>
          <w:szCs w:val="16"/>
        </w:rPr>
        <w:t xml:space="preserve"> </w:t>
      </w:r>
      <w:r w:rsidRPr="00BE42B2">
        <w:rPr>
          <w:rFonts w:ascii="Courier New" w:hAnsi="Courier New" w:cs="Courier New"/>
          <w:sz w:val="16"/>
          <w:szCs w:val="16"/>
        </w:rPr>
        <w:t>{</w:t>
      </w:r>
    </w:p>
    <w:p w14:paraId="3729907D"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sockaddr_in</w:t>
      </w:r>
      <w:r w:rsidRPr="00BE42B2">
        <w:rPr>
          <w:rFonts w:ascii="Courier New" w:hAnsi="Courier New" w:cs="Courier New"/>
          <w:sz w:val="16"/>
          <w:szCs w:val="16"/>
        </w:rPr>
        <w:t xml:space="preserve">  addr4;</w:t>
      </w:r>
    </w:p>
    <w:p w14:paraId="5098DAE9"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sidRPr="00BE42B2">
        <w:rPr>
          <w:rFonts w:ascii="Courier New" w:hAnsi="Courier New" w:cs="Courier New"/>
          <w:sz w:val="16"/>
          <w:szCs w:val="16"/>
        </w:rPr>
        <w:t xml:space="preserve"> </w:t>
      </w:r>
      <w:r w:rsidRPr="00BE42B2">
        <w:rPr>
          <w:rFonts w:ascii="Courier New" w:hAnsi="Courier New" w:cs="Courier New"/>
          <w:color w:val="2B91AF"/>
          <w:sz w:val="16"/>
          <w:szCs w:val="16"/>
        </w:rPr>
        <w:t>sockaddr_in6</w:t>
      </w:r>
      <w:r w:rsidRPr="00BE42B2">
        <w:rPr>
          <w:rFonts w:ascii="Courier New" w:hAnsi="Courier New" w:cs="Courier New"/>
          <w:sz w:val="16"/>
          <w:szCs w:val="16"/>
        </w:rPr>
        <w:t xml:space="preserve"> addr6;</w:t>
      </w:r>
    </w:p>
    <w:p w14:paraId="1312EBC6"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 xml:space="preserve">  </w:t>
      </w:r>
      <w:r w:rsidRPr="00BE42B2">
        <w:rPr>
          <w:rFonts w:ascii="Courier New" w:hAnsi="Courier New" w:cs="Courier New"/>
          <w:sz w:val="16"/>
          <w:szCs w:val="16"/>
        </w:rPr>
        <w:t>} dst;</w:t>
      </w:r>
    </w:p>
    <w:p w14:paraId="57EBB736"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union</w:t>
      </w:r>
      <w:r>
        <w:rPr>
          <w:rFonts w:ascii="Courier New" w:hAnsi="Courier New" w:cs="Courier New"/>
          <w:sz w:val="16"/>
          <w:szCs w:val="16"/>
        </w:rPr>
        <w:t xml:space="preserve"> </w:t>
      </w:r>
      <w:r w:rsidRPr="00BE42B2">
        <w:rPr>
          <w:rFonts w:ascii="Courier New" w:hAnsi="Courier New" w:cs="Courier New"/>
          <w:sz w:val="16"/>
          <w:szCs w:val="16"/>
        </w:rPr>
        <w:t>{</w:t>
      </w:r>
    </w:p>
    <w:p w14:paraId="08E079DF"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Pr>
          <w:rFonts w:ascii="Courier New" w:hAnsi="Courier New" w:cs="Courier New"/>
          <w:sz w:val="16"/>
          <w:szCs w:val="16"/>
        </w:rPr>
        <w:t xml:space="preserve"> </w:t>
      </w:r>
      <w:r w:rsidRPr="00BE42B2">
        <w:rPr>
          <w:rFonts w:ascii="Courier New" w:hAnsi="Courier New" w:cs="Courier New"/>
          <w:sz w:val="16"/>
          <w:szCs w:val="16"/>
        </w:rPr>
        <w:t>{</w:t>
      </w:r>
    </w:p>
    <w:p w14:paraId="26B01F07"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uint16_t</w:t>
      </w:r>
      <w:r w:rsidRPr="00BE42B2">
        <w:rPr>
          <w:rFonts w:ascii="Courier New" w:hAnsi="Courier New" w:cs="Courier New"/>
          <w:sz w:val="16"/>
          <w:szCs w:val="16"/>
        </w:rPr>
        <w:t xml:space="preserve"> tag : 12;</w:t>
      </w:r>
      <w:r>
        <w:rPr>
          <w:rFonts w:ascii="Courier New" w:hAnsi="Courier New" w:cs="Courier New"/>
          <w:sz w:val="16"/>
          <w:szCs w:val="16"/>
        </w:rPr>
        <w:t xml:space="preserve"> //IN VLAN tag if</w:t>
      </w:r>
    </w:p>
    <w:p w14:paraId="4DA3202A"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uint16_t</w:t>
      </w:r>
      <w:r w:rsidRPr="00BE42B2">
        <w:rPr>
          <w:rFonts w:ascii="Courier New" w:hAnsi="Courier New" w:cs="Courier New"/>
          <w:sz w:val="16"/>
          <w:szCs w:val="16"/>
        </w:rPr>
        <w:t xml:space="preserve"> dei : 1;</w:t>
      </w:r>
    </w:p>
    <w:p w14:paraId="0615D62F"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uint16_t</w:t>
      </w:r>
      <w:r w:rsidRPr="00BE42B2">
        <w:rPr>
          <w:rFonts w:ascii="Courier New" w:hAnsi="Courier New" w:cs="Courier New"/>
          <w:sz w:val="16"/>
          <w:szCs w:val="16"/>
        </w:rPr>
        <w:t xml:space="preserve"> pcp : 3;</w:t>
      </w:r>
      <w:r>
        <w:rPr>
          <w:rFonts w:ascii="Courier New" w:hAnsi="Courier New" w:cs="Courier New"/>
          <w:sz w:val="16"/>
          <w:szCs w:val="16"/>
        </w:rPr>
        <w:t xml:space="preserve"> </w:t>
      </w:r>
      <w:r w:rsidRPr="00A44C30">
        <w:rPr>
          <w:rFonts w:ascii="Courier New" w:hAnsi="Courier New" w:cs="Courier New"/>
          <w:color w:val="008000"/>
          <w:sz w:val="18"/>
          <w:szCs w:val="18"/>
        </w:rPr>
        <w:t xml:space="preserve">// IN </w:t>
      </w:r>
      <w:r>
        <w:rPr>
          <w:rFonts w:ascii="Courier New" w:hAnsi="Courier New" w:cs="Courier New"/>
          <w:color w:val="008000"/>
          <w:sz w:val="18"/>
          <w:szCs w:val="18"/>
        </w:rPr>
        <w:t>referred session</w:t>
      </w:r>
    </w:p>
    <w:p w14:paraId="0EC68445"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 xml:space="preserve">    </w:t>
      </w:r>
      <w:r w:rsidRPr="00BE42B2">
        <w:rPr>
          <w:rFonts w:ascii="Courier New" w:hAnsi="Courier New" w:cs="Courier New"/>
          <w:sz w:val="16"/>
          <w:szCs w:val="16"/>
        </w:rPr>
        <w:t>};</w:t>
      </w:r>
    </w:p>
    <w:p w14:paraId="70CD1192"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uint16_t</w:t>
      </w:r>
      <w:r w:rsidRPr="00BE42B2">
        <w:rPr>
          <w:rFonts w:ascii="Courier New" w:hAnsi="Courier New" w:cs="Courier New"/>
          <w:sz w:val="16"/>
          <w:szCs w:val="16"/>
        </w:rPr>
        <w:t xml:space="preserve"> vlan;</w:t>
      </w:r>
    </w:p>
    <w:p w14:paraId="06280B53"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lastRenderedPageBreak/>
        <w:t xml:space="preserve">  </w:t>
      </w:r>
      <w:r w:rsidRPr="00BE42B2">
        <w:rPr>
          <w:rFonts w:ascii="Courier New" w:hAnsi="Courier New" w:cs="Courier New"/>
          <w:sz w:val="16"/>
          <w:szCs w:val="16"/>
        </w:rPr>
        <w:t>};</w:t>
      </w:r>
    </w:p>
    <w:p w14:paraId="4947173D"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union</w:t>
      </w:r>
      <w:r w:rsidRPr="00BE42B2">
        <w:rPr>
          <w:rFonts w:ascii="Courier New" w:hAnsi="Courier New" w:cs="Courier New"/>
          <w:sz w:val="16"/>
          <w:szCs w:val="16"/>
        </w:rPr>
        <w:t xml:space="preserve"> {</w:t>
      </w:r>
    </w:p>
    <w:p w14:paraId="47535FD1"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0000FF"/>
          <w:sz w:val="16"/>
          <w:szCs w:val="16"/>
        </w:rPr>
        <w:t xml:space="preserve">    </w:t>
      </w:r>
      <w:r w:rsidRPr="00BE42B2">
        <w:rPr>
          <w:rFonts w:ascii="Courier New" w:hAnsi="Courier New" w:cs="Courier New"/>
          <w:color w:val="0000FF"/>
          <w:sz w:val="16"/>
          <w:szCs w:val="16"/>
        </w:rPr>
        <w:t>struct</w:t>
      </w:r>
      <w:r>
        <w:rPr>
          <w:rFonts w:ascii="Courier New" w:hAnsi="Courier New" w:cs="Courier New"/>
          <w:color w:val="0000FF"/>
          <w:sz w:val="16"/>
          <w:szCs w:val="16"/>
        </w:rPr>
        <w:t xml:space="preserve"> </w:t>
      </w:r>
      <w:r w:rsidRPr="00BE42B2">
        <w:rPr>
          <w:rFonts w:ascii="Courier New" w:hAnsi="Courier New" w:cs="Courier New"/>
          <w:sz w:val="16"/>
          <w:szCs w:val="16"/>
        </w:rPr>
        <w:t>{</w:t>
      </w:r>
    </w:p>
    <w:p w14:paraId="5EF70059" w14:textId="77777777" w:rsidR="00146A5D"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uint8_t</w:t>
      </w:r>
      <w:r w:rsidRPr="00BE42B2">
        <w:rPr>
          <w:rFonts w:ascii="Courier New" w:hAnsi="Courier New" w:cs="Courier New"/>
          <w:sz w:val="16"/>
          <w:szCs w:val="16"/>
        </w:rPr>
        <w:t xml:space="preserve"> ecn  : 2;</w:t>
      </w:r>
    </w:p>
    <w:p w14:paraId="790211EC" w14:textId="1AE504D4"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uint8_t</w:t>
      </w:r>
      <w:r w:rsidRPr="00BE42B2">
        <w:rPr>
          <w:rFonts w:ascii="Courier New" w:hAnsi="Courier New" w:cs="Courier New"/>
          <w:sz w:val="16"/>
          <w:szCs w:val="16"/>
        </w:rPr>
        <w:t xml:space="preserve"> dscp : 6;</w:t>
      </w:r>
    </w:p>
    <w:p w14:paraId="5F767B0D"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 xml:space="preserve">    </w:t>
      </w:r>
      <w:r w:rsidRPr="00BE42B2">
        <w:rPr>
          <w:rFonts w:ascii="Courier New" w:hAnsi="Courier New" w:cs="Courier New"/>
          <w:sz w:val="16"/>
          <w:szCs w:val="16"/>
        </w:rPr>
        <w:t>};</w:t>
      </w:r>
    </w:p>
    <w:p w14:paraId="5F5B865A"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color w:val="2B91AF"/>
          <w:sz w:val="16"/>
          <w:szCs w:val="16"/>
        </w:rPr>
        <w:t xml:space="preserve">    </w:t>
      </w:r>
      <w:r w:rsidRPr="00BE42B2">
        <w:rPr>
          <w:rFonts w:ascii="Courier New" w:hAnsi="Courier New" w:cs="Courier New"/>
          <w:color w:val="2B91AF"/>
          <w:sz w:val="16"/>
          <w:szCs w:val="16"/>
        </w:rPr>
        <w:t>uint8_t</w:t>
      </w:r>
      <w:r w:rsidRPr="00BE42B2">
        <w:rPr>
          <w:rFonts w:ascii="Courier New" w:hAnsi="Courier New" w:cs="Courier New"/>
          <w:sz w:val="16"/>
          <w:szCs w:val="16"/>
        </w:rPr>
        <w:t xml:space="preserve"> tos;</w:t>
      </w:r>
    </w:p>
    <w:p w14:paraId="553E025C" w14:textId="77777777" w:rsidR="006E703F" w:rsidRPr="00BE42B2" w:rsidRDefault="006E703F" w:rsidP="006E703F">
      <w:pPr>
        <w:autoSpaceDE w:val="0"/>
        <w:autoSpaceDN w:val="0"/>
        <w:adjustRightInd w:val="0"/>
        <w:spacing w:after="0"/>
        <w:rPr>
          <w:rFonts w:ascii="Courier New" w:hAnsi="Courier New" w:cs="Courier New"/>
          <w:sz w:val="16"/>
          <w:szCs w:val="16"/>
        </w:rPr>
      </w:pPr>
      <w:r>
        <w:rPr>
          <w:rFonts w:ascii="Courier New" w:hAnsi="Courier New" w:cs="Courier New"/>
          <w:sz w:val="16"/>
          <w:szCs w:val="16"/>
        </w:rPr>
        <w:t xml:space="preserve">   }</w:t>
      </w:r>
      <w:r w:rsidRPr="00BE42B2">
        <w:rPr>
          <w:rFonts w:ascii="Courier New" w:hAnsi="Courier New" w:cs="Courier New"/>
          <w:sz w:val="16"/>
          <w:szCs w:val="16"/>
        </w:rPr>
        <w:t>;</w:t>
      </w:r>
    </w:p>
    <w:p w14:paraId="6BB86B80" w14:textId="4132DED4" w:rsidR="0059174D" w:rsidRDefault="006E703F" w:rsidP="00146A5D">
      <w:pPr>
        <w:autoSpaceDE w:val="0"/>
        <w:autoSpaceDN w:val="0"/>
        <w:adjustRightInd w:val="0"/>
        <w:spacing w:after="0"/>
      </w:pPr>
      <w:r w:rsidRPr="00BE42B2">
        <w:rPr>
          <w:rFonts w:ascii="Courier New" w:hAnsi="Courier New" w:cs="Courier New"/>
          <w:sz w:val="16"/>
          <w:szCs w:val="16"/>
        </w:rPr>
        <w:t>};</w:t>
      </w:r>
    </w:p>
    <w:p w14:paraId="4CFBBE30" w14:textId="77777777" w:rsidR="0059174D" w:rsidRDefault="0059174D" w:rsidP="0059174D">
      <w:pPr>
        <w:spacing w:after="0"/>
      </w:pPr>
    </w:p>
    <w:p w14:paraId="5374B7EE" w14:textId="1D011127" w:rsidR="0059174D" w:rsidRDefault="006E703F" w:rsidP="0059174D">
      <w:pPr>
        <w:spacing w:after="0"/>
      </w:pPr>
      <w:r w:rsidRPr="0035723C">
        <w:t>Description:</w:t>
      </w:r>
    </w:p>
    <w:p w14:paraId="7DA32F8C" w14:textId="060AA98E" w:rsidR="006E703F" w:rsidRDefault="006E703F" w:rsidP="0059174D">
      <w:pPr>
        <w:spacing w:after="0"/>
      </w:pPr>
      <w:r>
        <w:t xml:space="preserve">The function </w:t>
      </w:r>
      <w:r w:rsidR="0F6A8EBD">
        <w:t>is</w:t>
      </w:r>
      <w:r>
        <w:t xml:space="preserve"> called to set destination and source IP address</w:t>
      </w:r>
      <w:r w:rsidR="4FC903E4">
        <w:t>es</w:t>
      </w:r>
      <w:r>
        <w:t xml:space="preserve">, VLAN tag, </w:t>
      </w:r>
      <w:r w:rsidR="30EA3943">
        <w:t xml:space="preserve">and </w:t>
      </w:r>
      <w:r>
        <w:t>DiffServ priority of the streams through IP dscp or VLAN pcp.  The remaining fields are expected to be 0.</w:t>
      </w:r>
    </w:p>
    <w:p w14:paraId="78640524" w14:textId="77777777" w:rsidR="006E703F" w:rsidRDefault="006E703F" w:rsidP="007E4AFE">
      <w:pPr>
        <w:spacing w:after="0"/>
      </w:pPr>
      <w:r>
        <w:t>This function in case of setting unicast IP address on a session belonging to a sender device is expected to send ARP request on the specific port. In case of a session created on a receiver device by setting Multicast IP address as destination address, IGMP message of a Add Member to the group selected with that address is send, so that switches listening to IGMP with IGMP Snooping can learn this IP Multicast group on the receiver switch port.</w:t>
      </w:r>
    </w:p>
    <w:p w14:paraId="30263CE0" w14:textId="77777777" w:rsidR="006E703F" w:rsidRDefault="006E703F" w:rsidP="006E703F">
      <w:pPr>
        <w:spacing w:after="0"/>
        <w:ind w:firstLine="720"/>
      </w:pPr>
    </w:p>
    <w:p w14:paraId="45FA2E86" w14:textId="77777777" w:rsidR="006E703F" w:rsidRDefault="006E703F" w:rsidP="006E703F">
      <w:pPr>
        <w:spacing w:after="0"/>
      </w:pPr>
      <w:r>
        <w:t>Remarks:</w:t>
      </w:r>
    </w:p>
    <w:p w14:paraId="4F2E86BD" w14:textId="0EC17D31" w:rsidR="006E703F" w:rsidRDefault="006E703F" w:rsidP="00146A5D">
      <w:pPr>
        <w:spacing w:after="0"/>
        <w:ind w:firstLine="720"/>
      </w:pPr>
      <w:r>
        <w:t xml:space="preserve">Supported since </w:t>
      </w:r>
      <w:r w:rsidR="495ED284">
        <w:t>prototype</w:t>
      </w:r>
      <w:r>
        <w:t xml:space="preserve"> SW release.</w:t>
      </w:r>
    </w:p>
    <w:p w14:paraId="46F3F027" w14:textId="353FC1E3" w:rsidR="006E703F" w:rsidRPr="0035723C" w:rsidRDefault="006E703F" w:rsidP="006E703F">
      <w:pPr>
        <w:spacing w:after="0"/>
      </w:pPr>
      <w:r>
        <w:t>Return codes and e</w:t>
      </w:r>
      <w:r w:rsidRPr="0035723C">
        <w:t>rrors:</w:t>
      </w:r>
    </w:p>
    <w:p w14:paraId="1750ECCD" w14:textId="19949570" w:rsidR="006E703F" w:rsidRDefault="006E703F" w:rsidP="006E703F">
      <w:pPr>
        <w:spacing w:after="0"/>
        <w:ind w:firstLine="360"/>
      </w:pPr>
      <w:r>
        <w:rPr>
          <w:rFonts w:ascii="Courier New" w:hAnsi="Courier New" w:cs="Courier New"/>
          <w:noProof/>
          <w:sz w:val="16"/>
          <w:szCs w:val="20"/>
        </w:rPr>
        <w:t xml:space="preserve">ST_OK </w:t>
      </w:r>
    </w:p>
    <w:p w14:paraId="0C4B0AB4" w14:textId="5629D8E5" w:rsidR="006E703F" w:rsidRDefault="006E703F" w:rsidP="00146A5D">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1E72BD7C" w14:textId="77777777" w:rsidR="00146A5D" w:rsidRDefault="00146A5D" w:rsidP="00146A5D">
      <w:pPr>
        <w:spacing w:after="0"/>
        <w:ind w:firstLine="360"/>
      </w:pPr>
    </w:p>
    <w:p w14:paraId="6004C577" w14:textId="77777777" w:rsidR="006E703F" w:rsidRDefault="006E703F" w:rsidP="006E703F">
      <w:pPr>
        <w:pStyle w:val="Heading3"/>
        <w:rPr>
          <w:noProof/>
        </w:rPr>
      </w:pPr>
      <w:bookmarkStart w:id="49" w:name="_Toc50644544"/>
      <w:bookmarkStart w:id="50" w:name="_Toc51590606"/>
      <w:bookmarkStart w:id="51" w:name="_Toc51691063"/>
      <w:r w:rsidRPr="004803AE">
        <w:rPr>
          <w:noProof/>
        </w:rPr>
        <w:t>St21ListenSession</w:t>
      </w:r>
      <w:bookmarkEnd w:id="49"/>
      <w:bookmarkEnd w:id="50"/>
      <w:bookmarkEnd w:id="51"/>
    </w:p>
    <w:p w14:paraId="32184B63" w14:textId="77777777" w:rsidR="006E703F" w:rsidRPr="004C1C43" w:rsidRDefault="006E703F" w:rsidP="006E703F">
      <w:r w:rsidRPr="004C1C43">
        <w:t xml:space="preserve">Notation:  </w:t>
      </w:r>
    </w:p>
    <w:p w14:paraId="6910D0AE" w14:textId="77777777" w:rsidR="006E703F" w:rsidRDefault="006E703F" w:rsidP="006E703F">
      <w:pPr>
        <w:spacing w:after="0"/>
        <w:rPr>
          <w:rFonts w:ascii="Courier New" w:hAnsi="Courier New" w:cs="Courier New"/>
          <w:noProof/>
          <w:sz w:val="16"/>
          <w:szCs w:val="20"/>
        </w:rPr>
      </w:pPr>
    </w:p>
    <w:p w14:paraId="45229A7F"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5B8DDA91"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4803AE">
        <w:rPr>
          <w:rFonts w:ascii="Courier New" w:hAnsi="Courier New" w:cs="Courier New"/>
          <w:sz w:val="16"/>
          <w:szCs w:val="16"/>
        </w:rPr>
        <w:t>St21ListenSession</w:t>
      </w:r>
      <w:r w:rsidRPr="00F80079">
        <w:rPr>
          <w:rFonts w:ascii="Courier New" w:hAnsi="Courier New" w:cs="Courier New"/>
          <w:sz w:val="16"/>
          <w:szCs w:val="16"/>
        </w:rPr>
        <w:t>(</w:t>
      </w:r>
    </w:p>
    <w:p w14:paraId="6C06E41C"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7ED74166" w14:textId="06B8C930" w:rsidR="006E703F" w:rsidRPr="00BE42B2" w:rsidRDefault="006E703F" w:rsidP="006E703F">
      <w:pPr>
        <w:autoSpaceDE w:val="0"/>
        <w:autoSpaceDN w:val="0"/>
        <w:adjustRightInd w:val="0"/>
        <w:spacing w:after="0"/>
        <w:rPr>
          <w:rFonts w:ascii="Courier New" w:hAnsi="Courier New" w:cs="Courier New"/>
          <w:color w:val="2B91AF"/>
          <w:sz w:val="18"/>
          <w:szCs w:val="18"/>
        </w:rPr>
      </w:pPr>
      <w:r w:rsidRPr="00F80079">
        <w:rPr>
          <w:rFonts w:ascii="Courier New" w:hAnsi="Courier New" w:cs="Courier New"/>
          <w:color w:val="2B91AF"/>
          <w:sz w:val="16"/>
          <w:szCs w:val="16"/>
        </w:rPr>
        <w:t xml:space="preserve">    st_addr_t </w:t>
      </w:r>
      <w:r w:rsidRPr="00F80079">
        <w:rPr>
          <w:rFonts w:ascii="Courier New" w:hAnsi="Courier New" w:cs="Courier New"/>
          <w:sz w:val="16"/>
          <w:szCs w:val="16"/>
        </w:rPr>
        <w:t>*addr</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addr structure (union for IPV4 and IPV6</w:t>
      </w:r>
    </w:p>
    <w:p w14:paraId="22F4DC25" w14:textId="77777777" w:rsidR="006E703F" w:rsidRPr="0035723C" w:rsidRDefault="006E703F" w:rsidP="006E703F">
      <w:pPr>
        <w:spacing w:after="0"/>
      </w:pPr>
    </w:p>
    <w:p w14:paraId="26AE351C" w14:textId="77777777" w:rsidR="006E703F" w:rsidRPr="0035723C" w:rsidRDefault="006E703F" w:rsidP="006E703F">
      <w:pPr>
        <w:spacing w:after="0"/>
      </w:pPr>
      <w:r w:rsidRPr="0035723C">
        <w:t>Description:</w:t>
      </w:r>
    </w:p>
    <w:p w14:paraId="04383975" w14:textId="658E02D3" w:rsidR="006E703F" w:rsidRDefault="006E703F" w:rsidP="007E4AFE">
      <w:pPr>
        <w:spacing w:after="0"/>
      </w:pPr>
      <w:r>
        <w:t xml:space="preserve">The function </w:t>
      </w:r>
      <w:r w:rsidR="2F4E0AD4">
        <w:t>is</w:t>
      </w:r>
      <w:r>
        <w:t xml:space="preserve"> called formulticast addresses only (</w:t>
      </w:r>
      <w:r w:rsidRPr="687378D4">
        <w:rPr>
          <w:rFonts w:ascii="Courier New" w:hAnsi="Courier New" w:cs="Courier New"/>
          <w:color w:val="2F4F4F"/>
          <w:sz w:val="16"/>
          <w:szCs w:val="16"/>
        </w:rPr>
        <w:t xml:space="preserve">ST_ADDR_MCAST_IPV4 </w:t>
      </w:r>
      <w:r>
        <w:t>shall be specified in options field of the</w:t>
      </w:r>
      <w:r w:rsidRPr="687378D4">
        <w:rPr>
          <w:rFonts w:ascii="Courier New" w:hAnsi="Courier New" w:cs="Courier New"/>
          <w:sz w:val="16"/>
          <w:szCs w:val="16"/>
        </w:rPr>
        <w:t xml:space="preserve"> st_addr_t </w:t>
      </w:r>
      <w:r>
        <w:t xml:space="preserve">structure) on the producer side to initiate sending IGMP Queries of the multicast group so that the receivers can respond to these queries with IGMP Member Report packets. The IGMP group address is extracted from the </w:t>
      </w:r>
      <w:r w:rsidRPr="687378D4">
        <w:rPr>
          <w:rFonts w:ascii="Courier New" w:hAnsi="Courier New" w:cs="Courier New"/>
          <w:sz w:val="16"/>
          <w:szCs w:val="16"/>
        </w:rPr>
        <w:t>dst</w:t>
      </w:r>
      <w:r>
        <w:t xml:space="preserve"> f</w:t>
      </w:r>
      <w:r w:rsidR="0EC41671">
        <w:t>ield</w:t>
      </w:r>
      <w:r>
        <w:t xml:space="preserve"> of the </w:t>
      </w:r>
      <w:r w:rsidRPr="687378D4">
        <w:rPr>
          <w:rFonts w:ascii="Courier New" w:hAnsi="Courier New" w:cs="Courier New"/>
          <w:sz w:val="16"/>
          <w:szCs w:val="16"/>
        </w:rPr>
        <w:t>st_addr_t</w:t>
      </w:r>
      <w:r>
        <w:t xml:space="preserve"> structure </w:t>
      </w:r>
      <w:r w:rsidR="419EDA3F">
        <w:t>while</w:t>
      </w:r>
      <w:r>
        <w:t xml:space="preserve"> the other structure members are ignored.</w:t>
      </w:r>
    </w:p>
    <w:p w14:paraId="7C00FF83" w14:textId="77777777" w:rsidR="006E703F" w:rsidRDefault="006E703F" w:rsidP="006E703F">
      <w:pPr>
        <w:spacing w:after="0"/>
        <w:ind w:firstLine="720"/>
      </w:pPr>
    </w:p>
    <w:p w14:paraId="4D5745C4" w14:textId="77777777" w:rsidR="006E703F" w:rsidRDefault="006E703F" w:rsidP="006E703F">
      <w:pPr>
        <w:spacing w:after="0"/>
      </w:pPr>
      <w:r>
        <w:t>Remarks:</w:t>
      </w:r>
    </w:p>
    <w:p w14:paraId="5F66EDE7" w14:textId="5A9597AA" w:rsidR="0059174D" w:rsidRDefault="006E703F" w:rsidP="0059174D">
      <w:pPr>
        <w:spacing w:after="0"/>
        <w:ind w:firstLine="720"/>
      </w:pPr>
      <w:r>
        <w:t>Supported since Beta SW release.</w:t>
      </w:r>
    </w:p>
    <w:p w14:paraId="68D13E33" w14:textId="3EF86709" w:rsidR="006E703F" w:rsidRPr="0035723C" w:rsidRDefault="006E703F" w:rsidP="006E703F">
      <w:pPr>
        <w:spacing w:after="0"/>
      </w:pPr>
      <w:r>
        <w:t>Return codes and e</w:t>
      </w:r>
      <w:r w:rsidRPr="0035723C">
        <w:t>rrors:</w:t>
      </w:r>
    </w:p>
    <w:p w14:paraId="3E4C153A" w14:textId="110B1E96" w:rsidR="006E703F" w:rsidRDefault="006E703F" w:rsidP="006E703F">
      <w:pPr>
        <w:spacing w:after="0"/>
        <w:ind w:firstLine="360"/>
      </w:pPr>
      <w:r>
        <w:rPr>
          <w:rFonts w:ascii="Courier New" w:hAnsi="Courier New" w:cs="Courier New"/>
          <w:noProof/>
          <w:sz w:val="16"/>
          <w:szCs w:val="20"/>
        </w:rPr>
        <w:t>ST_OK</w:t>
      </w:r>
    </w:p>
    <w:p w14:paraId="62C27213" w14:textId="7E8F4DD2" w:rsidR="006E703F" w:rsidRDefault="006E703F" w:rsidP="007E4AFE">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5AA96AF9" w14:textId="77777777" w:rsidR="007E4AFE" w:rsidRDefault="007E4AFE" w:rsidP="007E4AFE">
      <w:pPr>
        <w:spacing w:after="0"/>
        <w:ind w:firstLine="360"/>
      </w:pPr>
    </w:p>
    <w:p w14:paraId="589F3F0F" w14:textId="77777777" w:rsidR="006E703F" w:rsidRDefault="006E703F" w:rsidP="006E703F">
      <w:pPr>
        <w:pStyle w:val="Heading3"/>
        <w:rPr>
          <w:noProof/>
        </w:rPr>
      </w:pPr>
      <w:bookmarkStart w:id="52" w:name="_Toc51590607"/>
      <w:bookmarkStart w:id="53" w:name="_Toc51691064"/>
      <w:r w:rsidRPr="004803AE">
        <w:rPr>
          <w:noProof/>
        </w:rPr>
        <w:t>St21</w:t>
      </w:r>
      <w:r>
        <w:rPr>
          <w:noProof/>
        </w:rPr>
        <w:t>Join</w:t>
      </w:r>
      <w:r w:rsidRPr="004803AE">
        <w:rPr>
          <w:noProof/>
        </w:rPr>
        <w:t>Session</w:t>
      </w:r>
      <w:bookmarkEnd w:id="52"/>
      <w:bookmarkEnd w:id="53"/>
    </w:p>
    <w:p w14:paraId="7042FB76" w14:textId="77777777" w:rsidR="006E703F" w:rsidRPr="004C1C43" w:rsidRDefault="006E703F" w:rsidP="006E703F">
      <w:r w:rsidRPr="004C1C43">
        <w:t xml:space="preserve">Notation:  </w:t>
      </w:r>
    </w:p>
    <w:p w14:paraId="54B5D5FA" w14:textId="77777777" w:rsidR="006E703F" w:rsidRDefault="006E703F" w:rsidP="006E703F">
      <w:pPr>
        <w:spacing w:after="0"/>
        <w:rPr>
          <w:rFonts w:ascii="Courier New" w:hAnsi="Courier New" w:cs="Courier New"/>
          <w:noProof/>
          <w:sz w:val="16"/>
          <w:szCs w:val="20"/>
        </w:rPr>
      </w:pPr>
    </w:p>
    <w:p w14:paraId="5EDEB840"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214F66B0"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4803AE">
        <w:rPr>
          <w:rFonts w:ascii="Courier New" w:hAnsi="Courier New" w:cs="Courier New"/>
          <w:sz w:val="16"/>
          <w:szCs w:val="16"/>
        </w:rPr>
        <w:t>St21</w:t>
      </w:r>
      <w:r>
        <w:rPr>
          <w:rFonts w:ascii="Courier New" w:hAnsi="Courier New" w:cs="Courier New"/>
          <w:sz w:val="16"/>
          <w:szCs w:val="16"/>
        </w:rPr>
        <w:t>Join</w:t>
      </w:r>
      <w:r w:rsidRPr="004803AE">
        <w:rPr>
          <w:rFonts w:ascii="Courier New" w:hAnsi="Courier New" w:cs="Courier New"/>
          <w:sz w:val="16"/>
          <w:szCs w:val="16"/>
        </w:rPr>
        <w:t>Session</w:t>
      </w:r>
      <w:r w:rsidRPr="00F80079">
        <w:rPr>
          <w:rFonts w:ascii="Courier New" w:hAnsi="Courier New" w:cs="Courier New"/>
          <w:sz w:val="16"/>
          <w:szCs w:val="16"/>
        </w:rPr>
        <w:t>(</w:t>
      </w:r>
    </w:p>
    <w:p w14:paraId="7E2335F1"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27D94DBF"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st_addr_t </w:t>
      </w:r>
      <w:r w:rsidRPr="00F80079">
        <w:rPr>
          <w:rFonts w:ascii="Courier New" w:hAnsi="Courier New" w:cs="Courier New"/>
          <w:sz w:val="16"/>
          <w:szCs w:val="16"/>
        </w:rPr>
        <w:t>*addr</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addr structure (union for IPV4 and IPV6)</w:t>
      </w:r>
    </w:p>
    <w:p w14:paraId="56886124" w14:textId="77777777" w:rsidR="006E703F" w:rsidRPr="00BE42B2" w:rsidRDefault="006E703F" w:rsidP="006E703F">
      <w:pPr>
        <w:autoSpaceDE w:val="0"/>
        <w:autoSpaceDN w:val="0"/>
        <w:adjustRightInd w:val="0"/>
        <w:spacing w:after="0"/>
        <w:rPr>
          <w:rFonts w:ascii="Courier New" w:hAnsi="Courier New" w:cs="Courier New"/>
          <w:color w:val="2B91AF"/>
          <w:sz w:val="18"/>
          <w:szCs w:val="18"/>
        </w:rPr>
      </w:pPr>
    </w:p>
    <w:p w14:paraId="49038A3A" w14:textId="77777777" w:rsidR="006E703F" w:rsidRPr="0035723C" w:rsidRDefault="006E703F" w:rsidP="006E703F">
      <w:pPr>
        <w:spacing w:after="0"/>
      </w:pPr>
    </w:p>
    <w:p w14:paraId="27DABF58" w14:textId="77777777" w:rsidR="006E703F" w:rsidRPr="0035723C" w:rsidRDefault="006E703F" w:rsidP="006E703F">
      <w:pPr>
        <w:spacing w:after="0"/>
      </w:pPr>
      <w:r w:rsidRPr="0035723C">
        <w:t>Description:</w:t>
      </w:r>
    </w:p>
    <w:p w14:paraId="0DEB5881" w14:textId="0F932B2C" w:rsidR="006E703F" w:rsidRDefault="006E703F" w:rsidP="00B52C42">
      <w:pPr>
        <w:spacing w:after="0"/>
      </w:pPr>
      <w:r>
        <w:t xml:space="preserve">The function </w:t>
      </w:r>
      <w:r w:rsidR="0A482AEC">
        <w:t>is</w:t>
      </w:r>
      <w:r>
        <w:t xml:space="preserve"> called for the multicast addresses only (</w:t>
      </w:r>
      <w:r w:rsidRPr="687378D4">
        <w:rPr>
          <w:rFonts w:ascii="Courier New" w:hAnsi="Courier New" w:cs="Courier New"/>
          <w:color w:val="2F4F4F"/>
          <w:sz w:val="16"/>
          <w:szCs w:val="16"/>
        </w:rPr>
        <w:t xml:space="preserve">ST_ADDR_MCAST_IPV4 </w:t>
      </w:r>
      <w:r w:rsidR="7A273DA4">
        <w:t>is</w:t>
      </w:r>
      <w:r>
        <w:t xml:space="preserve"> specified in options field of the</w:t>
      </w:r>
      <w:r w:rsidRPr="687378D4">
        <w:rPr>
          <w:rFonts w:ascii="Courier New" w:hAnsi="Courier New" w:cs="Courier New"/>
          <w:sz w:val="16"/>
          <w:szCs w:val="16"/>
        </w:rPr>
        <w:t xml:space="preserve"> st_addr_t </w:t>
      </w:r>
      <w:r>
        <w:t xml:space="preserve">structure) on the consumer side to initiate responding to IGMP Queries of the multicast group with IGMP Member Report packets. The IGMP group address is extracted from the </w:t>
      </w:r>
      <w:r w:rsidRPr="687378D4">
        <w:rPr>
          <w:rFonts w:ascii="Courier New" w:hAnsi="Courier New" w:cs="Courier New"/>
          <w:sz w:val="16"/>
          <w:szCs w:val="16"/>
        </w:rPr>
        <w:t>dst</w:t>
      </w:r>
      <w:r>
        <w:t xml:space="preserve"> </w:t>
      </w:r>
      <w:r w:rsidR="690ED181">
        <w:t>field</w:t>
      </w:r>
      <w:r>
        <w:t xml:space="preserve"> of the </w:t>
      </w:r>
      <w:r w:rsidRPr="687378D4">
        <w:rPr>
          <w:rFonts w:ascii="Courier New" w:hAnsi="Courier New" w:cs="Courier New"/>
          <w:sz w:val="16"/>
          <w:szCs w:val="16"/>
        </w:rPr>
        <w:t>st_addr_t</w:t>
      </w:r>
      <w:r>
        <w:t xml:space="preserve"> structure </w:t>
      </w:r>
      <w:r w:rsidR="169F9342">
        <w:t xml:space="preserve">while </w:t>
      </w:r>
      <w:r>
        <w:t>the other structure members are ignored. Thanks to these responses</w:t>
      </w:r>
      <w:r w:rsidR="459F5056">
        <w:t>,</w:t>
      </w:r>
      <w:r>
        <w:t xml:space="preserve"> the network switch implementing IGMP Snooping can learn</w:t>
      </w:r>
      <w:r w:rsidR="1D354878">
        <w:t xml:space="preserve"> the</w:t>
      </w:r>
      <w:r>
        <w:t xml:space="preserve"> IGMP MAC addresses of the groups to which there are active multicast receivers</w:t>
      </w:r>
      <w:r w:rsidR="633B5BF2">
        <w:t>.  This</w:t>
      </w:r>
      <w:r>
        <w:t xml:space="preserve"> allows the multicast packets to be passed to these enabled switch ports.</w:t>
      </w:r>
    </w:p>
    <w:p w14:paraId="18AF15EC" w14:textId="77777777" w:rsidR="006E703F" w:rsidRDefault="006E703F" w:rsidP="006E703F">
      <w:pPr>
        <w:spacing w:after="0"/>
        <w:ind w:firstLine="720"/>
      </w:pPr>
    </w:p>
    <w:p w14:paraId="0FE8B609" w14:textId="77777777" w:rsidR="006E703F" w:rsidRDefault="006E703F" w:rsidP="006E703F">
      <w:pPr>
        <w:spacing w:after="0"/>
      </w:pPr>
      <w:r>
        <w:t>Remarks:</w:t>
      </w:r>
    </w:p>
    <w:p w14:paraId="1B6B6FB3" w14:textId="12083E10" w:rsidR="006E703F" w:rsidRDefault="006E703F" w:rsidP="00B52C42">
      <w:pPr>
        <w:spacing w:after="0"/>
        <w:ind w:firstLine="720"/>
      </w:pPr>
      <w:r>
        <w:t>Supported since Beta SW release.</w:t>
      </w:r>
    </w:p>
    <w:p w14:paraId="03A8E100" w14:textId="70E65238" w:rsidR="006E703F" w:rsidRPr="0035723C" w:rsidRDefault="006E703F" w:rsidP="006E703F">
      <w:pPr>
        <w:spacing w:after="0"/>
      </w:pPr>
      <w:r>
        <w:t>Return codes and e</w:t>
      </w:r>
      <w:r w:rsidRPr="0035723C">
        <w:t>rrors:</w:t>
      </w:r>
    </w:p>
    <w:p w14:paraId="00CC6E9B" w14:textId="36F8B679" w:rsidR="006E703F" w:rsidRDefault="006E703F" w:rsidP="006E703F">
      <w:pPr>
        <w:spacing w:after="0"/>
        <w:ind w:firstLine="360"/>
      </w:pPr>
      <w:r>
        <w:rPr>
          <w:rFonts w:ascii="Courier New" w:hAnsi="Courier New" w:cs="Courier New"/>
          <w:noProof/>
          <w:sz w:val="16"/>
          <w:szCs w:val="20"/>
        </w:rPr>
        <w:t>ST_OK</w:t>
      </w:r>
    </w:p>
    <w:p w14:paraId="6D889765" w14:textId="2D6DD285" w:rsidR="006E703F" w:rsidRDefault="006E703F" w:rsidP="00B52C42">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69320BDC" w14:textId="77777777" w:rsidR="00B52C42" w:rsidRDefault="00B52C42" w:rsidP="00B52C42">
      <w:pPr>
        <w:spacing w:after="0"/>
        <w:ind w:firstLine="360"/>
      </w:pPr>
    </w:p>
    <w:p w14:paraId="2C24F461" w14:textId="77777777" w:rsidR="006E703F" w:rsidRDefault="006E703F" w:rsidP="006E703F">
      <w:pPr>
        <w:pStyle w:val="Heading3"/>
        <w:rPr>
          <w:noProof/>
        </w:rPr>
      </w:pPr>
      <w:bookmarkStart w:id="54" w:name="_Toc51590608"/>
      <w:bookmarkStart w:id="55" w:name="_Toc51691065"/>
      <w:r w:rsidRPr="003E12A2">
        <w:rPr>
          <w:noProof/>
        </w:rPr>
        <w:t>St21DropSession</w:t>
      </w:r>
      <w:bookmarkEnd w:id="54"/>
      <w:bookmarkEnd w:id="55"/>
    </w:p>
    <w:p w14:paraId="20BFFC4A" w14:textId="77777777" w:rsidR="006E703F" w:rsidRPr="004C1C43" w:rsidRDefault="006E703F" w:rsidP="006E703F">
      <w:r w:rsidRPr="004C1C43">
        <w:t xml:space="preserve">Notation:  </w:t>
      </w:r>
    </w:p>
    <w:p w14:paraId="003E6E91" w14:textId="77777777" w:rsidR="006E703F" w:rsidRDefault="006E703F" w:rsidP="006E703F">
      <w:pPr>
        <w:spacing w:after="0"/>
        <w:rPr>
          <w:rFonts w:ascii="Courier New" w:hAnsi="Courier New" w:cs="Courier New"/>
          <w:noProof/>
          <w:sz w:val="16"/>
          <w:szCs w:val="20"/>
        </w:rPr>
      </w:pPr>
    </w:p>
    <w:p w14:paraId="76244F52"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6A03E1C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3E12A2">
        <w:rPr>
          <w:rFonts w:ascii="Courier New" w:hAnsi="Courier New" w:cs="Courier New"/>
          <w:sz w:val="16"/>
          <w:szCs w:val="16"/>
        </w:rPr>
        <w:t>St21DropSession</w:t>
      </w:r>
      <w:r w:rsidRPr="00F80079">
        <w:rPr>
          <w:rFonts w:ascii="Courier New" w:hAnsi="Courier New" w:cs="Courier New"/>
          <w:sz w:val="16"/>
          <w:szCs w:val="16"/>
        </w:rPr>
        <w:t>(</w:t>
      </w:r>
    </w:p>
    <w:p w14:paraId="31FA0B47"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608F7729" w14:textId="77777777" w:rsidR="006E703F" w:rsidRPr="00BE42B2" w:rsidRDefault="006E703F" w:rsidP="006E703F">
      <w:pPr>
        <w:autoSpaceDE w:val="0"/>
        <w:autoSpaceDN w:val="0"/>
        <w:adjustRightInd w:val="0"/>
        <w:spacing w:after="0"/>
        <w:rPr>
          <w:rFonts w:ascii="Courier New" w:hAnsi="Courier New" w:cs="Courier New"/>
          <w:color w:val="2B91AF"/>
          <w:sz w:val="18"/>
          <w:szCs w:val="18"/>
        </w:rPr>
      </w:pPr>
    </w:p>
    <w:p w14:paraId="7ADB4DF6" w14:textId="77777777" w:rsidR="006E703F" w:rsidRPr="0035723C" w:rsidRDefault="006E703F" w:rsidP="006E703F">
      <w:pPr>
        <w:spacing w:after="0"/>
      </w:pPr>
    </w:p>
    <w:p w14:paraId="4A4AD00D" w14:textId="77777777" w:rsidR="006E703F" w:rsidRPr="0035723C" w:rsidRDefault="006E703F" w:rsidP="006E703F">
      <w:pPr>
        <w:spacing w:after="0"/>
      </w:pPr>
      <w:r w:rsidRPr="0035723C">
        <w:t>Description:</w:t>
      </w:r>
    </w:p>
    <w:p w14:paraId="331C5BF7" w14:textId="74EAAFB3" w:rsidR="006E703F" w:rsidRDefault="006E703F" w:rsidP="00B52C42">
      <w:pPr>
        <w:spacing w:after="0"/>
      </w:pPr>
      <w:r>
        <w:t xml:space="preserve">The function </w:t>
      </w:r>
      <w:r w:rsidR="181B668A">
        <w:t>is</w:t>
      </w:r>
      <w:r>
        <w:t xml:space="preserve"> called for stop</w:t>
      </w:r>
      <w:r w:rsidR="7844DF93">
        <w:t>ping</w:t>
      </w:r>
      <w:r>
        <w:t xml:space="preserve"> IGMP activities, </w:t>
      </w:r>
      <w:r w:rsidR="0083E24A">
        <w:t xml:space="preserve">both </w:t>
      </w:r>
      <w:r>
        <w:t>on the producer (transmitter) side that is sending IGMP Queries of the multicast group</w:t>
      </w:r>
      <w:r w:rsidR="27EE5F83">
        <w:t xml:space="preserve"> and</w:t>
      </w:r>
      <w:r>
        <w:t xml:space="preserve"> on the consumer (receiver) side </w:t>
      </w:r>
      <w:r w:rsidR="55C68E15">
        <w:t>which</w:t>
      </w:r>
      <w:r>
        <w:t xml:space="preserve"> is responding to the IGMP queries with IGMP Member Report packets. </w:t>
      </w:r>
    </w:p>
    <w:p w14:paraId="6200D304" w14:textId="77777777" w:rsidR="006E703F" w:rsidRDefault="006E703F" w:rsidP="006E703F">
      <w:pPr>
        <w:spacing w:after="0"/>
        <w:ind w:firstLine="720"/>
      </w:pPr>
    </w:p>
    <w:p w14:paraId="54AC3ACF" w14:textId="77777777" w:rsidR="006E703F" w:rsidRDefault="006E703F" w:rsidP="006E703F">
      <w:pPr>
        <w:spacing w:after="0"/>
      </w:pPr>
      <w:r>
        <w:t>Remarks:</w:t>
      </w:r>
    </w:p>
    <w:p w14:paraId="68B3154E" w14:textId="44448559" w:rsidR="006E703F" w:rsidRDefault="006E703F" w:rsidP="00B52C42">
      <w:pPr>
        <w:spacing w:after="0"/>
        <w:ind w:firstLine="720"/>
      </w:pPr>
      <w:r>
        <w:t>Supported since Beta SW release.</w:t>
      </w:r>
    </w:p>
    <w:p w14:paraId="39454F24" w14:textId="0C70412E" w:rsidR="006E703F" w:rsidRPr="0035723C" w:rsidRDefault="006E703F" w:rsidP="006E703F">
      <w:pPr>
        <w:spacing w:after="0"/>
      </w:pPr>
      <w:r>
        <w:t>Return codes and e</w:t>
      </w:r>
      <w:r w:rsidRPr="0035723C">
        <w:t>rrors</w:t>
      </w:r>
      <w:r w:rsidR="00B52C42">
        <w:t>:</w:t>
      </w:r>
    </w:p>
    <w:p w14:paraId="32F9F0F2" w14:textId="7F46888F" w:rsidR="006E703F" w:rsidRDefault="006E703F" w:rsidP="006E703F">
      <w:pPr>
        <w:spacing w:after="0"/>
        <w:ind w:firstLine="360"/>
      </w:pPr>
      <w:r>
        <w:rPr>
          <w:rFonts w:ascii="Courier New" w:hAnsi="Courier New" w:cs="Courier New"/>
          <w:noProof/>
          <w:sz w:val="16"/>
          <w:szCs w:val="20"/>
        </w:rPr>
        <w:t>ST_OK</w:t>
      </w:r>
    </w:p>
    <w:p w14:paraId="399D37BA" w14:textId="0C4F80E1"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5F6F9CCE" w14:textId="77777777" w:rsidR="006E703F" w:rsidRDefault="006E703F" w:rsidP="006E703F"/>
    <w:p w14:paraId="57DF7A8E" w14:textId="77777777" w:rsidR="006E703F" w:rsidRDefault="006E703F" w:rsidP="006E703F">
      <w:pPr>
        <w:pStyle w:val="Heading3"/>
        <w:rPr>
          <w:noProof/>
        </w:rPr>
      </w:pPr>
      <w:bookmarkStart w:id="56" w:name="_Toc51590609"/>
      <w:bookmarkStart w:id="57" w:name="_Toc51691066"/>
      <w:r w:rsidRPr="003E12A2">
        <w:rPr>
          <w:noProof/>
        </w:rPr>
        <w:t>St21</w:t>
      </w:r>
      <w:r>
        <w:rPr>
          <w:noProof/>
        </w:rPr>
        <w:t>GetFormat</w:t>
      </w:r>
      <w:bookmarkEnd w:id="56"/>
      <w:bookmarkEnd w:id="57"/>
    </w:p>
    <w:p w14:paraId="336D6CC2" w14:textId="77777777" w:rsidR="006E703F" w:rsidRPr="004C1C43" w:rsidRDefault="006E703F" w:rsidP="006E703F">
      <w:r w:rsidRPr="004C1C43">
        <w:t xml:space="preserve">Notation:  </w:t>
      </w:r>
    </w:p>
    <w:p w14:paraId="07F219C9" w14:textId="77777777" w:rsidR="006E703F" w:rsidRDefault="006E703F" w:rsidP="006E703F">
      <w:pPr>
        <w:spacing w:after="0"/>
        <w:rPr>
          <w:rFonts w:ascii="Courier New" w:hAnsi="Courier New" w:cs="Courier New"/>
          <w:noProof/>
          <w:sz w:val="16"/>
          <w:szCs w:val="20"/>
        </w:rPr>
      </w:pPr>
    </w:p>
    <w:p w14:paraId="6DD3D62F"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72CCC2A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3E12A2">
        <w:rPr>
          <w:rFonts w:ascii="Courier New" w:hAnsi="Courier New" w:cs="Courier New"/>
          <w:sz w:val="16"/>
          <w:szCs w:val="16"/>
        </w:rPr>
        <w:t>St21</w:t>
      </w:r>
      <w:r>
        <w:rPr>
          <w:rFonts w:ascii="Courier New" w:hAnsi="Courier New" w:cs="Courier New"/>
          <w:sz w:val="16"/>
          <w:szCs w:val="16"/>
        </w:rPr>
        <w:t>GetFormat</w:t>
      </w:r>
      <w:r w:rsidRPr="00F80079">
        <w:rPr>
          <w:rFonts w:ascii="Courier New" w:hAnsi="Courier New" w:cs="Courier New"/>
          <w:sz w:val="16"/>
          <w:szCs w:val="16"/>
        </w:rPr>
        <w:t>(</w:t>
      </w:r>
    </w:p>
    <w:p w14:paraId="345585EC"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lastRenderedPageBreak/>
        <w:t xml:space="preserve">    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4FFF7A30"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w:t>
      </w:r>
      <w:r>
        <w:rPr>
          <w:rFonts w:ascii="Courier New" w:hAnsi="Courier New" w:cs="Courier New"/>
          <w:color w:val="2B91AF"/>
          <w:sz w:val="16"/>
          <w:szCs w:val="16"/>
        </w:rPr>
        <w:t>format</w:t>
      </w:r>
      <w:r w:rsidRPr="00F80079">
        <w:rPr>
          <w:rFonts w:ascii="Courier New" w:hAnsi="Courier New" w:cs="Courier New"/>
          <w:color w:val="2B91AF"/>
          <w:sz w:val="16"/>
          <w:szCs w:val="16"/>
        </w:rPr>
        <w:t xml:space="preserve">_t </w:t>
      </w:r>
      <w:r w:rsidRPr="00F80079">
        <w:rPr>
          <w:rFonts w:ascii="Courier New" w:hAnsi="Courier New" w:cs="Courier New"/>
          <w:sz w:val="16"/>
          <w:szCs w:val="16"/>
        </w:rPr>
        <w:t>*</w:t>
      </w:r>
      <w:r>
        <w:rPr>
          <w:rFonts w:ascii="Courier New" w:hAnsi="Courier New" w:cs="Courier New"/>
          <w:sz w:val="16"/>
          <w:szCs w:val="16"/>
        </w:rPr>
        <w:t>fmt);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xml:space="preserve">// </w:t>
      </w:r>
      <w:r>
        <w:rPr>
          <w:rFonts w:ascii="Courier New" w:hAnsi="Courier New" w:cs="Courier New"/>
          <w:color w:val="008000"/>
          <w:sz w:val="16"/>
          <w:szCs w:val="16"/>
        </w:rPr>
        <w:t>OUT format</w:t>
      </w:r>
    </w:p>
    <w:p w14:paraId="16FF59E8" w14:textId="77777777" w:rsidR="006E703F" w:rsidRPr="00BE42B2" w:rsidRDefault="006E703F" w:rsidP="006E703F">
      <w:pPr>
        <w:autoSpaceDE w:val="0"/>
        <w:autoSpaceDN w:val="0"/>
        <w:adjustRightInd w:val="0"/>
        <w:spacing w:after="0"/>
        <w:rPr>
          <w:rFonts w:ascii="Courier New" w:hAnsi="Courier New" w:cs="Courier New"/>
          <w:color w:val="2B91AF"/>
          <w:sz w:val="18"/>
          <w:szCs w:val="18"/>
        </w:rPr>
      </w:pPr>
    </w:p>
    <w:p w14:paraId="5D28E448" w14:textId="77777777" w:rsidR="006E703F" w:rsidRPr="0035723C" w:rsidRDefault="006E703F" w:rsidP="006E703F">
      <w:pPr>
        <w:spacing w:after="0"/>
      </w:pPr>
    </w:p>
    <w:p w14:paraId="04CA978B" w14:textId="77777777" w:rsidR="006E703F" w:rsidRPr="0035723C" w:rsidRDefault="006E703F" w:rsidP="006E703F">
      <w:pPr>
        <w:spacing w:after="0"/>
      </w:pPr>
      <w:r w:rsidRPr="0035723C">
        <w:t>Description:</w:t>
      </w:r>
    </w:p>
    <w:p w14:paraId="6B246CDC" w14:textId="00C0697F" w:rsidR="006E703F" w:rsidRDefault="006E703F" w:rsidP="00B52C42">
      <w:pPr>
        <w:spacing w:after="0"/>
      </w:pPr>
      <w:r>
        <w:t>The function</w:t>
      </w:r>
      <w:r w:rsidR="7C93DDA4">
        <w:t xml:space="preserve"> is</w:t>
      </w:r>
      <w:r>
        <w:t xml:space="preserve"> called to retrieve the format information of the exis</w:t>
      </w:r>
      <w:r w:rsidR="2B1F9189">
        <w:t>ting</w:t>
      </w:r>
      <w:r>
        <w:t xml:space="preserve"> session. </w:t>
      </w:r>
    </w:p>
    <w:p w14:paraId="6F712B0E" w14:textId="77777777" w:rsidR="006E703F" w:rsidRDefault="006E703F" w:rsidP="006E703F">
      <w:pPr>
        <w:spacing w:after="0"/>
        <w:ind w:firstLine="720"/>
      </w:pPr>
    </w:p>
    <w:p w14:paraId="638DB118" w14:textId="77777777" w:rsidR="006E703F" w:rsidRDefault="006E703F" w:rsidP="006E703F">
      <w:pPr>
        <w:spacing w:after="0"/>
      </w:pPr>
      <w:r>
        <w:t>Remarks:</w:t>
      </w:r>
    </w:p>
    <w:p w14:paraId="37FA0B58" w14:textId="1485281C" w:rsidR="006E703F" w:rsidRDefault="006E703F" w:rsidP="00B52C42">
      <w:pPr>
        <w:spacing w:after="0"/>
        <w:ind w:firstLine="720"/>
      </w:pPr>
      <w:r>
        <w:t xml:space="preserve">Supported since </w:t>
      </w:r>
      <w:r w:rsidR="080C4D98">
        <w:t>prototype</w:t>
      </w:r>
      <w:r>
        <w:t xml:space="preserve"> SW release.</w:t>
      </w:r>
    </w:p>
    <w:p w14:paraId="0E91FB79" w14:textId="16102674" w:rsidR="006E703F" w:rsidRPr="0035723C" w:rsidRDefault="006E703F" w:rsidP="006E703F">
      <w:pPr>
        <w:spacing w:after="0"/>
      </w:pPr>
      <w:r>
        <w:t>Return codes and e</w:t>
      </w:r>
      <w:r w:rsidRPr="0035723C">
        <w:t>rrors</w:t>
      </w:r>
      <w:r w:rsidR="00B52C42">
        <w:t>:</w:t>
      </w:r>
    </w:p>
    <w:p w14:paraId="116915E5" w14:textId="05423232" w:rsidR="006E703F" w:rsidRDefault="006E703F" w:rsidP="006E703F">
      <w:pPr>
        <w:spacing w:after="0"/>
        <w:ind w:firstLine="360"/>
      </w:pPr>
      <w:r>
        <w:rPr>
          <w:rFonts w:ascii="Courier New" w:hAnsi="Courier New" w:cs="Courier New"/>
          <w:noProof/>
          <w:sz w:val="16"/>
          <w:szCs w:val="20"/>
        </w:rPr>
        <w:t>ST_OK</w:t>
      </w:r>
    </w:p>
    <w:p w14:paraId="0779A9DE" w14:textId="3D4B83C5"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61765B8D" w14:textId="77777777" w:rsidR="006E703F" w:rsidRDefault="006E703F" w:rsidP="006E703F"/>
    <w:p w14:paraId="14A30904" w14:textId="77777777" w:rsidR="006E703F" w:rsidRDefault="006E703F" w:rsidP="006E703F">
      <w:pPr>
        <w:pStyle w:val="Heading3"/>
        <w:rPr>
          <w:noProof/>
        </w:rPr>
      </w:pPr>
      <w:bookmarkStart w:id="58" w:name="_Toc51590610"/>
      <w:bookmarkStart w:id="59" w:name="_Toc51691067"/>
      <w:r w:rsidRPr="003E12A2">
        <w:rPr>
          <w:noProof/>
        </w:rPr>
        <w:t>St21</w:t>
      </w:r>
      <w:r>
        <w:rPr>
          <w:noProof/>
        </w:rPr>
        <w:t>SetParam</w:t>
      </w:r>
      <w:bookmarkEnd w:id="58"/>
      <w:bookmarkEnd w:id="59"/>
    </w:p>
    <w:p w14:paraId="4D9D9B4B" w14:textId="77777777" w:rsidR="006E703F" w:rsidRPr="004C1C43" w:rsidRDefault="006E703F" w:rsidP="006E703F">
      <w:r w:rsidRPr="004C1C43">
        <w:t xml:space="preserve">Notation:  </w:t>
      </w:r>
    </w:p>
    <w:p w14:paraId="325B78F8" w14:textId="77777777" w:rsidR="006E703F" w:rsidRDefault="006E703F" w:rsidP="006E703F">
      <w:pPr>
        <w:spacing w:after="0"/>
        <w:rPr>
          <w:rFonts w:ascii="Courier New" w:hAnsi="Courier New" w:cs="Courier New"/>
          <w:noProof/>
          <w:sz w:val="16"/>
          <w:szCs w:val="20"/>
        </w:rPr>
      </w:pPr>
    </w:p>
    <w:p w14:paraId="7A3C8B12"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7FB02E9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D86E39">
        <w:rPr>
          <w:rFonts w:ascii="Courier New" w:hAnsi="Courier New" w:cs="Courier New"/>
          <w:sz w:val="16"/>
          <w:szCs w:val="16"/>
        </w:rPr>
        <w:t>St21SetParam</w:t>
      </w:r>
      <w:r w:rsidRPr="00F80079">
        <w:rPr>
          <w:rFonts w:ascii="Courier New" w:hAnsi="Courier New" w:cs="Courier New"/>
          <w:sz w:val="16"/>
          <w:szCs w:val="16"/>
        </w:rPr>
        <w:t>(</w:t>
      </w:r>
    </w:p>
    <w:p w14:paraId="24F85D34"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671C6197"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st_</w:t>
      </w:r>
      <w:r>
        <w:rPr>
          <w:rFonts w:ascii="Courier New" w:hAnsi="Courier New" w:cs="Courier New"/>
          <w:color w:val="2B91AF"/>
          <w:sz w:val="16"/>
          <w:szCs w:val="16"/>
        </w:rPr>
        <w:t>param_t</w:t>
      </w:r>
      <w:r w:rsidRPr="00F80079">
        <w:rPr>
          <w:rFonts w:ascii="Courier New" w:hAnsi="Courier New" w:cs="Courier New"/>
          <w:color w:val="2B91AF"/>
          <w:sz w:val="16"/>
          <w:szCs w:val="16"/>
        </w:rPr>
        <w:t xml:space="preserve"> </w:t>
      </w:r>
      <w:r>
        <w:rPr>
          <w:rFonts w:ascii="Courier New" w:hAnsi="Courier New" w:cs="Courier New"/>
          <w:sz w:val="16"/>
          <w:szCs w:val="16"/>
        </w:rPr>
        <w:t>prm,</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parameter ID</w:t>
      </w:r>
    </w:p>
    <w:p w14:paraId="46D8C58E"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w:t>
      </w:r>
      <w:r>
        <w:rPr>
          <w:rFonts w:ascii="Courier New" w:hAnsi="Courier New" w:cs="Courier New"/>
          <w:color w:val="2B91AF"/>
          <w:sz w:val="16"/>
          <w:szCs w:val="16"/>
        </w:rPr>
        <w:t>uint32</w:t>
      </w:r>
      <w:r w:rsidRPr="00F80079">
        <w:rPr>
          <w:rFonts w:ascii="Courier New" w:hAnsi="Courier New" w:cs="Courier New"/>
          <w:color w:val="2B91AF"/>
          <w:sz w:val="16"/>
          <w:szCs w:val="16"/>
        </w:rPr>
        <w:t xml:space="preserve">_t </w:t>
      </w:r>
      <w:r>
        <w:rPr>
          <w:rFonts w:ascii="Courier New" w:hAnsi="Courier New" w:cs="Courier New"/>
          <w:sz w:val="16"/>
          <w:szCs w:val="16"/>
        </w:rPr>
        <w:t>val);</w:t>
      </w:r>
      <w:r w:rsidRPr="00F80079">
        <w:rPr>
          <w:rFonts w:ascii="Courier New" w:hAnsi="Courier New" w:cs="Courier New"/>
          <w:color w:val="2B91AF"/>
          <w:sz w:val="16"/>
          <w:szCs w:val="16"/>
        </w:rPr>
        <w:t xml:space="preserve"> </w:t>
      </w:r>
      <w:r>
        <w:rPr>
          <w:rFonts w:ascii="Courier New" w:hAnsi="Courier New" w:cs="Courier New"/>
          <w:color w:val="2B91AF"/>
          <w:sz w:val="16"/>
          <w:szCs w:val="16"/>
        </w:rPr>
        <w:t xml:space="preserve"> </w:t>
      </w:r>
      <w:r w:rsidRPr="00F80079">
        <w:rPr>
          <w:rFonts w:ascii="Courier New" w:hAnsi="Courier New" w:cs="Courier New"/>
          <w:color w:val="008000"/>
          <w:sz w:val="16"/>
          <w:szCs w:val="16"/>
        </w:rPr>
        <w:t xml:space="preserve">// </w:t>
      </w:r>
      <w:r>
        <w:rPr>
          <w:rFonts w:ascii="Courier New" w:hAnsi="Courier New" w:cs="Courier New"/>
          <w:color w:val="008000"/>
          <w:sz w:val="16"/>
          <w:szCs w:val="16"/>
        </w:rPr>
        <w:t>IN value</w:t>
      </w:r>
    </w:p>
    <w:p w14:paraId="051FC16A" w14:textId="77777777" w:rsidR="006E703F" w:rsidRPr="0035723C" w:rsidRDefault="006E703F" w:rsidP="006E703F">
      <w:pPr>
        <w:spacing w:after="0"/>
      </w:pPr>
    </w:p>
    <w:p w14:paraId="2E4BB768" w14:textId="77777777" w:rsidR="006E703F" w:rsidRPr="0035723C" w:rsidRDefault="006E703F" w:rsidP="006E703F">
      <w:pPr>
        <w:spacing w:after="0"/>
      </w:pPr>
      <w:r w:rsidRPr="0035723C">
        <w:t>Description:</w:t>
      </w:r>
    </w:p>
    <w:p w14:paraId="29C7D797" w14:textId="003B4E84" w:rsidR="006E703F" w:rsidRDefault="006E703F" w:rsidP="007549E6">
      <w:pPr>
        <w:spacing w:after="0"/>
      </w:pPr>
      <w:r>
        <w:t xml:space="preserve">The function </w:t>
      </w:r>
      <w:r w:rsidR="4D4863F5">
        <w:t>is</w:t>
      </w:r>
      <w:r>
        <w:t xml:space="preserve"> called set</w:t>
      </w:r>
      <w:r w:rsidR="45B82509">
        <w:t>ting</w:t>
      </w:r>
      <w:r>
        <w:t xml:space="preserve"> session specific parameter</w:t>
      </w:r>
      <w:r w:rsidR="17254DC3">
        <w:t>s</w:t>
      </w:r>
      <w:r>
        <w:t xml:space="preserve"> for example: enable/disable redundancy path, enable/disable slice level notifications, etc. </w:t>
      </w:r>
    </w:p>
    <w:p w14:paraId="72A68848" w14:textId="77777777" w:rsidR="006E703F" w:rsidRDefault="006E703F" w:rsidP="006E703F">
      <w:pPr>
        <w:spacing w:after="0"/>
        <w:ind w:firstLine="720"/>
      </w:pPr>
    </w:p>
    <w:p w14:paraId="79C7167B" w14:textId="77777777" w:rsidR="006E703F" w:rsidRDefault="006E703F" w:rsidP="006E703F">
      <w:pPr>
        <w:spacing w:after="0"/>
      </w:pPr>
      <w:r>
        <w:t>Remarks:</w:t>
      </w:r>
    </w:p>
    <w:p w14:paraId="23BE03BB" w14:textId="45161B6A" w:rsidR="006E703F" w:rsidRDefault="006E703F" w:rsidP="007549E6">
      <w:pPr>
        <w:spacing w:after="0"/>
        <w:ind w:firstLine="720"/>
      </w:pPr>
      <w:r>
        <w:t>Supported since Beta SW release.</w:t>
      </w:r>
    </w:p>
    <w:p w14:paraId="4BA1D5BB" w14:textId="14F90CA8" w:rsidR="006E703F" w:rsidRPr="0035723C" w:rsidRDefault="006E703F" w:rsidP="006E703F">
      <w:pPr>
        <w:spacing w:after="0"/>
      </w:pPr>
      <w:r>
        <w:t>Return codes and e</w:t>
      </w:r>
      <w:r w:rsidRPr="0035723C">
        <w:t>rrors</w:t>
      </w:r>
      <w:r w:rsidR="007549E6">
        <w:t>:</w:t>
      </w:r>
    </w:p>
    <w:p w14:paraId="1A9134A3" w14:textId="5FFF1F1B" w:rsidR="006E703F" w:rsidRDefault="006E703F" w:rsidP="006E703F">
      <w:pPr>
        <w:spacing w:after="0"/>
        <w:ind w:firstLine="360"/>
      </w:pPr>
      <w:r>
        <w:rPr>
          <w:rFonts w:ascii="Courier New" w:hAnsi="Courier New" w:cs="Courier New"/>
          <w:noProof/>
          <w:sz w:val="16"/>
          <w:szCs w:val="20"/>
        </w:rPr>
        <w:t>ST_OK</w:t>
      </w:r>
    </w:p>
    <w:p w14:paraId="4F9D128D" w14:textId="4D4DF068"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57DD940C" w14:textId="77777777" w:rsidR="006E703F" w:rsidRDefault="006E703F" w:rsidP="006E703F"/>
    <w:p w14:paraId="6A856E9E" w14:textId="77777777" w:rsidR="006E703F" w:rsidRDefault="006E703F" w:rsidP="006E703F">
      <w:pPr>
        <w:pStyle w:val="Heading3"/>
        <w:rPr>
          <w:noProof/>
        </w:rPr>
      </w:pPr>
      <w:bookmarkStart w:id="60" w:name="_Toc51590611"/>
      <w:bookmarkStart w:id="61" w:name="_Toc51691068"/>
      <w:r w:rsidRPr="003E12A2">
        <w:rPr>
          <w:noProof/>
        </w:rPr>
        <w:t>St21</w:t>
      </w:r>
      <w:r>
        <w:rPr>
          <w:noProof/>
        </w:rPr>
        <w:t>GetParam</w:t>
      </w:r>
      <w:bookmarkEnd w:id="60"/>
      <w:bookmarkEnd w:id="61"/>
    </w:p>
    <w:p w14:paraId="1BF19092" w14:textId="77777777" w:rsidR="006E703F" w:rsidRPr="004C1C43" w:rsidRDefault="006E703F" w:rsidP="006E703F">
      <w:r w:rsidRPr="004C1C43">
        <w:t xml:space="preserve">Notation:  </w:t>
      </w:r>
    </w:p>
    <w:p w14:paraId="1D43FD78" w14:textId="77777777" w:rsidR="006E703F" w:rsidRDefault="006E703F" w:rsidP="006E703F">
      <w:pPr>
        <w:spacing w:after="0"/>
        <w:rPr>
          <w:rFonts w:ascii="Courier New" w:hAnsi="Courier New" w:cs="Courier New"/>
          <w:noProof/>
          <w:sz w:val="16"/>
          <w:szCs w:val="20"/>
        </w:rPr>
      </w:pPr>
    </w:p>
    <w:p w14:paraId="545FA28F"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73EC2A1A"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D86E39">
        <w:rPr>
          <w:rFonts w:ascii="Courier New" w:hAnsi="Courier New" w:cs="Courier New"/>
          <w:sz w:val="16"/>
          <w:szCs w:val="16"/>
        </w:rPr>
        <w:t>St21SetParam</w:t>
      </w:r>
      <w:r w:rsidRPr="00F80079">
        <w:rPr>
          <w:rFonts w:ascii="Courier New" w:hAnsi="Courier New" w:cs="Courier New"/>
          <w:sz w:val="16"/>
          <w:szCs w:val="16"/>
        </w:rPr>
        <w:t>(</w:t>
      </w:r>
    </w:p>
    <w:p w14:paraId="461825B3"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276B206A"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st_</w:t>
      </w:r>
      <w:r>
        <w:rPr>
          <w:rFonts w:ascii="Courier New" w:hAnsi="Courier New" w:cs="Courier New"/>
          <w:color w:val="2B91AF"/>
          <w:sz w:val="16"/>
          <w:szCs w:val="16"/>
        </w:rPr>
        <w:t>param_t</w:t>
      </w:r>
      <w:r w:rsidRPr="00F80079">
        <w:rPr>
          <w:rFonts w:ascii="Courier New" w:hAnsi="Courier New" w:cs="Courier New"/>
          <w:color w:val="2B91AF"/>
          <w:sz w:val="16"/>
          <w:szCs w:val="16"/>
        </w:rPr>
        <w:t xml:space="preserve"> </w:t>
      </w:r>
      <w:r>
        <w:rPr>
          <w:rFonts w:ascii="Courier New" w:hAnsi="Courier New" w:cs="Courier New"/>
          <w:sz w:val="16"/>
          <w:szCs w:val="16"/>
        </w:rPr>
        <w:t>prm,</w:t>
      </w:r>
      <w:r w:rsidRPr="00F80079">
        <w:rPr>
          <w:rFonts w:ascii="Courier New" w:hAnsi="Courier New" w:cs="Courier New"/>
          <w:color w:val="2B91AF"/>
          <w:sz w:val="16"/>
          <w:szCs w:val="16"/>
        </w:rPr>
        <w:t xml:space="preserve"> </w:t>
      </w:r>
      <w:r>
        <w:rPr>
          <w:rFonts w:ascii="Courier New" w:hAnsi="Courier New" w:cs="Courier New"/>
          <w:color w:val="2B91AF"/>
          <w:sz w:val="16"/>
          <w:szCs w:val="16"/>
        </w:rPr>
        <w:t xml:space="preserve"> </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parameter ID</w:t>
      </w:r>
    </w:p>
    <w:p w14:paraId="53C75AEC"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sidRPr="00F80079">
        <w:rPr>
          <w:rFonts w:ascii="Courier New" w:hAnsi="Courier New" w:cs="Courier New"/>
          <w:color w:val="2B91AF"/>
          <w:sz w:val="16"/>
          <w:szCs w:val="16"/>
        </w:rPr>
        <w:t xml:space="preserve">    </w:t>
      </w:r>
      <w:r>
        <w:rPr>
          <w:rFonts w:ascii="Courier New" w:hAnsi="Courier New" w:cs="Courier New"/>
          <w:color w:val="2B91AF"/>
          <w:sz w:val="16"/>
          <w:szCs w:val="16"/>
        </w:rPr>
        <w:t>uint32</w:t>
      </w:r>
      <w:r w:rsidRPr="00F80079">
        <w:rPr>
          <w:rFonts w:ascii="Courier New" w:hAnsi="Courier New" w:cs="Courier New"/>
          <w:color w:val="2B91AF"/>
          <w:sz w:val="16"/>
          <w:szCs w:val="16"/>
        </w:rPr>
        <w:t xml:space="preserve">_t </w:t>
      </w:r>
      <w:r>
        <w:rPr>
          <w:rFonts w:ascii="Courier New" w:hAnsi="Courier New" w:cs="Courier New"/>
          <w:color w:val="2B91AF"/>
          <w:sz w:val="16"/>
          <w:szCs w:val="16"/>
        </w:rPr>
        <w:t>*</w:t>
      </w:r>
      <w:r>
        <w:rPr>
          <w:rFonts w:ascii="Courier New" w:hAnsi="Courier New" w:cs="Courier New"/>
          <w:sz w:val="16"/>
          <w:szCs w:val="16"/>
        </w:rPr>
        <w:t>val);</w:t>
      </w:r>
      <w:r w:rsidRPr="00F80079">
        <w:rPr>
          <w:rFonts w:ascii="Courier New" w:hAnsi="Courier New" w:cs="Courier New"/>
          <w:color w:val="2B91AF"/>
          <w:sz w:val="16"/>
          <w:szCs w:val="16"/>
        </w:rPr>
        <w:t xml:space="preserve"> </w:t>
      </w:r>
      <w:r>
        <w:rPr>
          <w:rFonts w:ascii="Courier New" w:hAnsi="Courier New" w:cs="Courier New"/>
          <w:color w:val="2B91AF"/>
          <w:sz w:val="16"/>
          <w:szCs w:val="16"/>
        </w:rPr>
        <w:t xml:space="preserve"> </w:t>
      </w:r>
      <w:r w:rsidRPr="00F80079">
        <w:rPr>
          <w:rFonts w:ascii="Courier New" w:hAnsi="Courier New" w:cs="Courier New"/>
          <w:color w:val="008000"/>
          <w:sz w:val="16"/>
          <w:szCs w:val="16"/>
        </w:rPr>
        <w:t xml:space="preserve">// </w:t>
      </w:r>
      <w:r>
        <w:rPr>
          <w:rFonts w:ascii="Courier New" w:hAnsi="Courier New" w:cs="Courier New"/>
          <w:color w:val="008000"/>
          <w:sz w:val="16"/>
          <w:szCs w:val="16"/>
        </w:rPr>
        <w:t>OUT value</w:t>
      </w:r>
    </w:p>
    <w:p w14:paraId="21F7F677" w14:textId="77777777" w:rsidR="006E703F" w:rsidRPr="0035723C" w:rsidRDefault="006E703F" w:rsidP="006E703F">
      <w:pPr>
        <w:spacing w:after="0"/>
      </w:pPr>
    </w:p>
    <w:p w14:paraId="40B6E7D5" w14:textId="77777777" w:rsidR="006E703F" w:rsidRPr="0035723C" w:rsidRDefault="006E703F" w:rsidP="006E703F">
      <w:pPr>
        <w:spacing w:after="0"/>
      </w:pPr>
      <w:r w:rsidRPr="0035723C">
        <w:t>Description:</w:t>
      </w:r>
    </w:p>
    <w:p w14:paraId="43E89D7C" w14:textId="6EDF96D3" w:rsidR="006E703F" w:rsidRDefault="006E703F" w:rsidP="009E3B6A">
      <w:pPr>
        <w:spacing w:after="0"/>
      </w:pPr>
      <w:r>
        <w:t xml:space="preserve">The function </w:t>
      </w:r>
      <w:r w:rsidR="009447F6">
        <w:t>is</w:t>
      </w:r>
      <w:r>
        <w:t xml:space="preserve"> called for get</w:t>
      </w:r>
      <w:r w:rsidR="1BB5062F">
        <w:t>ting</w:t>
      </w:r>
      <w:r>
        <w:t xml:space="preserve"> session specific parameter</w:t>
      </w:r>
      <w:r w:rsidR="560D7FB9">
        <w:t>s</w:t>
      </w:r>
      <w:r>
        <w:t xml:space="preserve"> for example: state of enable/disable of the redundancy path, state of enable/disable of the slice level notifications, etc. </w:t>
      </w:r>
    </w:p>
    <w:p w14:paraId="4DEE8659" w14:textId="77777777" w:rsidR="006E703F" w:rsidRDefault="006E703F" w:rsidP="006E703F">
      <w:pPr>
        <w:spacing w:after="0"/>
        <w:ind w:firstLine="720"/>
      </w:pPr>
    </w:p>
    <w:p w14:paraId="52A4D82D" w14:textId="77777777" w:rsidR="006E703F" w:rsidRDefault="006E703F" w:rsidP="006E703F">
      <w:pPr>
        <w:spacing w:after="0"/>
      </w:pPr>
      <w:r>
        <w:lastRenderedPageBreak/>
        <w:t>Remarks:</w:t>
      </w:r>
    </w:p>
    <w:p w14:paraId="19061A01" w14:textId="77777777" w:rsidR="006E703F" w:rsidRDefault="006E703F" w:rsidP="006E703F">
      <w:pPr>
        <w:spacing w:after="0"/>
        <w:ind w:firstLine="720"/>
      </w:pPr>
      <w:r>
        <w:t>Supported since Beta SW release.</w:t>
      </w:r>
    </w:p>
    <w:p w14:paraId="1A20622C" w14:textId="77777777" w:rsidR="006E703F" w:rsidRDefault="006E703F" w:rsidP="006E703F">
      <w:pPr>
        <w:spacing w:after="0"/>
      </w:pPr>
    </w:p>
    <w:p w14:paraId="6762E23C" w14:textId="559563F2" w:rsidR="006E703F" w:rsidRPr="0035723C" w:rsidRDefault="006E703F" w:rsidP="006E703F">
      <w:pPr>
        <w:spacing w:after="0"/>
      </w:pPr>
      <w:r>
        <w:t>Return codes and e</w:t>
      </w:r>
      <w:r w:rsidRPr="0035723C">
        <w:t>rrors:</w:t>
      </w:r>
    </w:p>
    <w:p w14:paraId="578E1719" w14:textId="5F281520" w:rsidR="006E703F" w:rsidRDefault="006E703F" w:rsidP="006E703F">
      <w:pPr>
        <w:spacing w:after="0"/>
        <w:ind w:firstLine="360"/>
      </w:pPr>
      <w:r>
        <w:rPr>
          <w:rFonts w:ascii="Courier New" w:hAnsi="Courier New" w:cs="Courier New"/>
          <w:noProof/>
          <w:sz w:val="16"/>
          <w:szCs w:val="20"/>
        </w:rPr>
        <w:t xml:space="preserve">ST_OK </w:t>
      </w:r>
    </w:p>
    <w:p w14:paraId="38D06E30" w14:textId="39BCFC62" w:rsidR="006E703F" w:rsidRDefault="006E703F" w:rsidP="009E3B6A">
      <w:pPr>
        <w:spacing w:after="0"/>
        <w:ind w:firstLine="360"/>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24D20728" w14:textId="77777777" w:rsidR="009E3B6A" w:rsidRDefault="009E3B6A" w:rsidP="009E3B6A">
      <w:pPr>
        <w:pStyle w:val="Heading2"/>
      </w:pPr>
      <w:bookmarkStart w:id="62" w:name="_Toc51590612"/>
      <w:bookmarkStart w:id="63" w:name="_Toc51691069"/>
    </w:p>
    <w:p w14:paraId="7773D9BB" w14:textId="54ADA64F" w:rsidR="006E703F" w:rsidRPr="006E703F" w:rsidRDefault="006E703F" w:rsidP="009E3B6A">
      <w:pPr>
        <w:pStyle w:val="Heading2"/>
      </w:pPr>
      <w:r>
        <w:t>St21 Producer API group</w:t>
      </w:r>
      <w:bookmarkEnd w:id="62"/>
      <w:bookmarkEnd w:id="63"/>
    </w:p>
    <w:p w14:paraId="3274D657" w14:textId="77777777" w:rsidR="006E703F" w:rsidRDefault="006E703F" w:rsidP="006E703F">
      <w:pPr>
        <w:pStyle w:val="Heading3"/>
        <w:rPr>
          <w:noProof/>
        </w:rPr>
      </w:pPr>
      <w:bookmarkStart w:id="64" w:name="_Toc51590613"/>
      <w:bookmarkStart w:id="65" w:name="_Toc51691070"/>
      <w:r w:rsidRPr="00A46AED">
        <w:rPr>
          <w:noProof/>
        </w:rPr>
        <w:t>St21RegisterProducer</w:t>
      </w:r>
      <w:bookmarkEnd w:id="64"/>
      <w:bookmarkEnd w:id="65"/>
    </w:p>
    <w:p w14:paraId="474FA7BD" w14:textId="77777777" w:rsidR="006E703F" w:rsidRPr="004C1C43" w:rsidRDefault="006E703F" w:rsidP="006E703F">
      <w:r w:rsidRPr="004C1C43">
        <w:t xml:space="preserve">Notation:  </w:t>
      </w:r>
    </w:p>
    <w:p w14:paraId="55E2D939" w14:textId="77777777" w:rsidR="006E703F" w:rsidRDefault="006E703F" w:rsidP="006E703F">
      <w:pPr>
        <w:spacing w:after="0"/>
        <w:rPr>
          <w:rFonts w:ascii="Courier New" w:hAnsi="Courier New" w:cs="Courier New"/>
          <w:noProof/>
          <w:sz w:val="16"/>
          <w:szCs w:val="20"/>
        </w:rPr>
      </w:pPr>
    </w:p>
    <w:p w14:paraId="7AB4383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6EDCC3D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A46AED">
        <w:rPr>
          <w:rFonts w:ascii="Courier New" w:hAnsi="Courier New" w:cs="Courier New"/>
          <w:sz w:val="16"/>
          <w:szCs w:val="16"/>
        </w:rPr>
        <w:t xml:space="preserve">St21RegisterProducer </w:t>
      </w:r>
      <w:r w:rsidRPr="00F80079">
        <w:rPr>
          <w:rFonts w:ascii="Courier New" w:hAnsi="Courier New" w:cs="Courier New"/>
          <w:sz w:val="16"/>
          <w:szCs w:val="16"/>
        </w:rPr>
        <w:t>(</w:t>
      </w:r>
    </w:p>
    <w:p w14:paraId="2652A5C4"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st21_session_t</w:t>
      </w:r>
      <w:r w:rsidRPr="00F80079">
        <w:rPr>
          <w:rFonts w:ascii="Courier New" w:hAnsi="Courier New" w:cs="Courier New"/>
          <w:sz w:val="16"/>
          <w:szCs w:val="16"/>
        </w:rPr>
        <w:t xml:space="preserve"> *</w:t>
      </w:r>
      <w:r>
        <w:rPr>
          <w:rFonts w:ascii="Courier New" w:hAnsi="Courier New" w:cs="Courier New"/>
          <w:sz w:val="16"/>
          <w:szCs w:val="16"/>
        </w:rPr>
        <w:t>s</w:t>
      </w:r>
      <w:r w:rsidRPr="00F80079">
        <w:rPr>
          <w:rFonts w:ascii="Courier New" w:hAnsi="Courier New" w:cs="Courier New"/>
          <w:color w:val="808080"/>
          <w:sz w:val="16"/>
          <w:szCs w:val="16"/>
        </w:rPr>
        <w:t>n</w:t>
      </w:r>
      <w:r w:rsidRPr="00F80079">
        <w:rPr>
          <w:rFonts w:ascii="Courier New" w:hAnsi="Courier New" w:cs="Courier New"/>
          <w:sz w:val="16"/>
          <w:szCs w:val="16"/>
        </w:rPr>
        <w:t xml:space="preserve">,   </w:t>
      </w:r>
      <w:r w:rsidRPr="00F80079">
        <w:rPr>
          <w:rFonts w:ascii="Courier New" w:hAnsi="Courier New" w:cs="Courier New"/>
          <w:color w:val="008000"/>
          <w:sz w:val="16"/>
          <w:szCs w:val="16"/>
        </w:rPr>
        <w:t>// IN session</w:t>
      </w:r>
      <w:r>
        <w:rPr>
          <w:rFonts w:ascii="Courier New" w:hAnsi="Courier New" w:cs="Courier New"/>
          <w:color w:val="008000"/>
          <w:sz w:val="16"/>
          <w:szCs w:val="16"/>
        </w:rPr>
        <w:t xml:space="preserve"> pointer</w:t>
      </w:r>
    </w:p>
    <w:p w14:paraId="4BAE17C2"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w:t>
      </w:r>
      <w:r>
        <w:rPr>
          <w:rFonts w:ascii="Courier New" w:hAnsi="Courier New" w:cs="Courier New"/>
          <w:color w:val="2B91AF"/>
          <w:sz w:val="16"/>
          <w:szCs w:val="16"/>
        </w:rPr>
        <w:t xml:space="preserve">producer_t </w:t>
      </w:r>
      <w:r w:rsidRPr="00F80079">
        <w:rPr>
          <w:rFonts w:ascii="Courier New" w:hAnsi="Courier New" w:cs="Courier New"/>
          <w:sz w:val="16"/>
          <w:szCs w:val="16"/>
        </w:rPr>
        <w:t>*</w:t>
      </w:r>
      <w:r>
        <w:rPr>
          <w:rFonts w:ascii="Courier New" w:hAnsi="Courier New" w:cs="Courier New"/>
          <w:sz w:val="16"/>
          <w:szCs w:val="16"/>
        </w:rPr>
        <w:t>prod)</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producer structure to register</w:t>
      </w:r>
    </w:p>
    <w:p w14:paraId="70D25939"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p>
    <w:p w14:paraId="50B5C130" w14:textId="77777777" w:rsidR="006E703F"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 xml:space="preserve">struct </w:t>
      </w:r>
      <w:r w:rsidRPr="00A46AED">
        <w:rPr>
          <w:rFonts w:ascii="Courier New" w:hAnsi="Courier New" w:cs="Courier New"/>
          <w:color w:val="2B91AF"/>
          <w:sz w:val="16"/>
          <w:szCs w:val="16"/>
        </w:rPr>
        <w:t>st21_producer</w:t>
      </w:r>
      <w:r w:rsidRPr="00A46AED">
        <w:rPr>
          <w:rFonts w:ascii="Courier New" w:hAnsi="Courier New" w:cs="Courier New"/>
          <w:color w:val="0000FF"/>
          <w:sz w:val="16"/>
          <w:szCs w:val="16"/>
        </w:rPr>
        <w:t xml:space="preserve"> </w:t>
      </w:r>
    </w:p>
    <w:p w14:paraId="67C1346A"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w:t>
      </w:r>
    </w:p>
    <w:p w14:paraId="7A04A883"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void</w:t>
      </w:r>
      <w:r w:rsidRPr="00A46AED">
        <w:rPr>
          <w:rFonts w:ascii="Courier New" w:hAnsi="Courier New" w:cs="Courier New"/>
          <w:color w:val="0000FF"/>
          <w:sz w:val="16"/>
          <w:szCs w:val="16"/>
        </w:rPr>
        <w:t xml:space="preserve">            *</w:t>
      </w:r>
      <w:r w:rsidRPr="00A46AED">
        <w:rPr>
          <w:rFonts w:ascii="Courier New" w:hAnsi="Courier New" w:cs="Courier New"/>
          <w:sz w:val="16"/>
          <w:szCs w:val="16"/>
        </w:rPr>
        <w:t>appHandle</w:t>
      </w:r>
      <w:r w:rsidRPr="00A46AED">
        <w:rPr>
          <w:rFonts w:ascii="Courier New" w:hAnsi="Courier New" w:cs="Courier New"/>
          <w:color w:val="0000FF"/>
          <w:sz w:val="16"/>
          <w:szCs w:val="16"/>
        </w:rPr>
        <w:t>;</w:t>
      </w:r>
    </w:p>
    <w:p w14:paraId="1FC199E9" w14:textId="77777777" w:rsidR="006E703F" w:rsidRPr="00A46AED" w:rsidRDefault="006E703F" w:rsidP="006E703F">
      <w:pPr>
        <w:autoSpaceDE w:val="0"/>
        <w:autoSpaceDN w:val="0"/>
        <w:adjustRightInd w:val="0"/>
        <w:spacing w:after="0"/>
        <w:rPr>
          <w:rFonts w:ascii="Courier New" w:hAnsi="Courier New" w:cs="Courier New"/>
          <w:color w:val="008000"/>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st21_prod_type_t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prodType</w:t>
      </w:r>
      <w:r w:rsidRPr="00A46AED">
        <w:rPr>
          <w:rFonts w:ascii="Courier New" w:hAnsi="Courier New" w:cs="Courier New"/>
          <w:color w:val="0000FF"/>
          <w:sz w:val="16"/>
          <w:szCs w:val="16"/>
        </w:rPr>
        <w:t xml:space="preserve">; </w:t>
      </w:r>
      <w:r w:rsidRPr="00A46AED">
        <w:rPr>
          <w:rFonts w:ascii="Courier New" w:hAnsi="Courier New" w:cs="Courier New"/>
          <w:color w:val="008000"/>
          <w:sz w:val="16"/>
          <w:szCs w:val="16"/>
        </w:rPr>
        <w:t>// slice mode or frame mode w/ or w/o timestamp</w:t>
      </w:r>
    </w:p>
    <w:p w14:paraId="613A3DE9"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frameSize</w:t>
      </w:r>
      <w:r w:rsidRPr="00A46AED">
        <w:rPr>
          <w:rFonts w:ascii="Courier New" w:hAnsi="Courier New" w:cs="Courier New"/>
          <w:color w:val="0000FF"/>
          <w:sz w:val="16"/>
          <w:szCs w:val="16"/>
        </w:rPr>
        <w:t>;</w:t>
      </w:r>
    </w:p>
    <w:p w14:paraId="1265EB50"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sliceSize</w:t>
      </w:r>
      <w:r w:rsidRPr="00A46AED">
        <w:rPr>
          <w:rFonts w:ascii="Courier New" w:hAnsi="Courier New" w:cs="Courier New"/>
          <w:color w:val="0000FF"/>
          <w:sz w:val="16"/>
          <w:szCs w:val="16"/>
        </w:rPr>
        <w:t>;</w:t>
      </w:r>
    </w:p>
    <w:p w14:paraId="6B012378"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sliceCount</w:t>
      </w:r>
      <w:r w:rsidRPr="00A46AED">
        <w:rPr>
          <w:rFonts w:ascii="Courier New" w:hAnsi="Courier New" w:cs="Courier New"/>
          <w:color w:val="0000FF"/>
          <w:sz w:val="16"/>
          <w:szCs w:val="16"/>
        </w:rPr>
        <w:t xml:space="preserve">; </w:t>
      </w:r>
      <w:r w:rsidRPr="00A46AED">
        <w:rPr>
          <w:rFonts w:ascii="Courier New" w:hAnsi="Courier New" w:cs="Courier New"/>
          <w:color w:val="008000"/>
          <w:sz w:val="16"/>
          <w:szCs w:val="16"/>
        </w:rPr>
        <w:t>// count of slices in Frame if slice mode</w:t>
      </w:r>
    </w:p>
    <w:p w14:paraId="25BA9068"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St21GetNextFrameBuf_f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St21GetNextFrameBuf</w:t>
      </w:r>
      <w:r w:rsidRPr="00A46AED">
        <w:rPr>
          <w:rFonts w:ascii="Courier New" w:hAnsi="Courier New" w:cs="Courier New"/>
          <w:color w:val="0000FF"/>
          <w:sz w:val="16"/>
          <w:szCs w:val="16"/>
        </w:rPr>
        <w:t>;</w:t>
      </w:r>
    </w:p>
    <w:p w14:paraId="0142A925"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St21GetNextSliceOffset_f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St21GetNextSliceOffset</w:t>
      </w:r>
      <w:r w:rsidRPr="00A46AED">
        <w:rPr>
          <w:rFonts w:ascii="Courier New" w:hAnsi="Courier New" w:cs="Courier New"/>
          <w:color w:val="0000FF"/>
          <w:sz w:val="16"/>
          <w:szCs w:val="16"/>
        </w:rPr>
        <w:t>;</w:t>
      </w:r>
    </w:p>
    <w:p w14:paraId="755FAF3A"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St21GetFrameTmstamp_f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St21GetFrameTmstamp</w:t>
      </w:r>
      <w:r w:rsidRPr="00A46AED">
        <w:rPr>
          <w:rFonts w:ascii="Courier New" w:hAnsi="Courier New" w:cs="Courier New"/>
          <w:color w:val="0000FF"/>
          <w:sz w:val="16"/>
          <w:szCs w:val="16"/>
        </w:rPr>
        <w:t>;</w:t>
      </w:r>
    </w:p>
    <w:p w14:paraId="72D24C83"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St21NotifyFrameDone_f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St21NotifyFrameDone</w:t>
      </w:r>
      <w:r w:rsidRPr="00A46AED">
        <w:rPr>
          <w:rFonts w:ascii="Courier New" w:hAnsi="Courier New" w:cs="Courier New"/>
          <w:color w:val="0000FF"/>
          <w:sz w:val="16"/>
          <w:szCs w:val="16"/>
        </w:rPr>
        <w:t>;</w:t>
      </w:r>
    </w:p>
    <w:p w14:paraId="08CE407E"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St21NotifySliceDone_f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St21NotifySliceDone</w:t>
      </w:r>
      <w:r w:rsidRPr="00A46AED">
        <w:rPr>
          <w:rFonts w:ascii="Courier New" w:hAnsi="Courier New" w:cs="Courier New"/>
          <w:color w:val="0000FF"/>
          <w:sz w:val="16"/>
          <w:szCs w:val="16"/>
        </w:rPr>
        <w:t>;</w:t>
      </w:r>
    </w:p>
    <w:p w14:paraId="6B8CE1D6"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St21NotifyStopDone_f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St21NotifyStopDone</w:t>
      </w:r>
      <w:r w:rsidRPr="00A46AED">
        <w:rPr>
          <w:rFonts w:ascii="Courier New" w:hAnsi="Courier New" w:cs="Courier New"/>
          <w:color w:val="0000FF"/>
          <w:sz w:val="16"/>
          <w:szCs w:val="16"/>
        </w:rPr>
        <w:t>;</w:t>
      </w:r>
    </w:p>
    <w:p w14:paraId="16C0B433"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St21BuildUdpPkt_f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St21BuildUdpPkt</w:t>
      </w:r>
      <w:r w:rsidRPr="00A46AED">
        <w:rPr>
          <w:rFonts w:ascii="Courier New" w:hAnsi="Courier New" w:cs="Courier New"/>
          <w:color w:val="0000FF"/>
          <w:sz w:val="16"/>
          <w:szCs w:val="16"/>
        </w:rPr>
        <w:t>;</w:t>
      </w:r>
    </w:p>
    <w:p w14:paraId="79CDB9E7"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w:t>
      </w:r>
    </w:p>
    <w:p w14:paraId="6461C7A8" w14:textId="77777777" w:rsidR="006E703F"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 xml:space="preserve">typedef struct </w:t>
      </w:r>
      <w:r w:rsidRPr="00A46AED">
        <w:rPr>
          <w:rFonts w:ascii="Courier New" w:hAnsi="Courier New" w:cs="Courier New"/>
          <w:color w:val="2B91AF"/>
          <w:sz w:val="16"/>
          <w:szCs w:val="16"/>
        </w:rPr>
        <w:t>st21_producer</w:t>
      </w:r>
      <w:r w:rsidRPr="00A46AED">
        <w:rPr>
          <w:rFonts w:ascii="Courier New" w:hAnsi="Courier New" w:cs="Courier New"/>
          <w:color w:val="0000FF"/>
          <w:sz w:val="16"/>
          <w:szCs w:val="16"/>
        </w:rPr>
        <w:t xml:space="preserve"> </w:t>
      </w:r>
      <w:r w:rsidRPr="00A46AED">
        <w:rPr>
          <w:rFonts w:ascii="Courier New" w:hAnsi="Courier New" w:cs="Courier New"/>
          <w:color w:val="2B91AF"/>
          <w:sz w:val="16"/>
          <w:szCs w:val="16"/>
        </w:rPr>
        <w:t>st21_producer_t</w:t>
      </w:r>
      <w:r w:rsidRPr="00A46AED">
        <w:rPr>
          <w:rFonts w:ascii="Courier New" w:hAnsi="Courier New" w:cs="Courier New"/>
          <w:color w:val="0000FF"/>
          <w:sz w:val="16"/>
          <w:szCs w:val="16"/>
        </w:rPr>
        <w:t>;</w:t>
      </w:r>
    </w:p>
    <w:p w14:paraId="163551E0" w14:textId="77777777" w:rsidR="006E703F" w:rsidRDefault="006E703F" w:rsidP="006E703F">
      <w:pPr>
        <w:autoSpaceDE w:val="0"/>
        <w:autoSpaceDN w:val="0"/>
        <w:adjustRightInd w:val="0"/>
        <w:spacing w:after="0"/>
        <w:rPr>
          <w:rFonts w:ascii="Courier New" w:hAnsi="Courier New" w:cs="Courier New"/>
          <w:color w:val="0000FF"/>
          <w:sz w:val="16"/>
          <w:szCs w:val="16"/>
        </w:rPr>
      </w:pPr>
    </w:p>
    <w:p w14:paraId="1692A9B0" w14:textId="77777777" w:rsidR="006E703F" w:rsidRPr="00105F80" w:rsidRDefault="006E703F" w:rsidP="006E703F">
      <w:pPr>
        <w:spacing w:after="0"/>
        <w:rPr>
          <w:rFonts w:ascii="Courier New" w:hAnsi="Courier New" w:cs="Courier New"/>
          <w:noProof/>
          <w:sz w:val="16"/>
          <w:szCs w:val="16"/>
        </w:rPr>
      </w:pPr>
      <w:r w:rsidRPr="00105F80">
        <w:rPr>
          <w:rFonts w:ascii="Courier New" w:hAnsi="Courier New" w:cs="Courier New"/>
          <w:color w:val="0000FF"/>
          <w:sz w:val="16"/>
          <w:szCs w:val="16"/>
        </w:rPr>
        <w:t>typedef enum</w:t>
      </w:r>
      <w:r w:rsidRPr="00105F80">
        <w:rPr>
          <w:rFonts w:ascii="Courier New" w:hAnsi="Courier New" w:cs="Courier New"/>
          <w:noProof/>
          <w:sz w:val="16"/>
          <w:szCs w:val="16"/>
        </w:rPr>
        <w:t xml:space="preserve"> </w:t>
      </w:r>
      <w:r w:rsidRPr="00105F80">
        <w:rPr>
          <w:rFonts w:ascii="Courier New" w:hAnsi="Courier New" w:cs="Courier New"/>
          <w:color w:val="2B91AF"/>
          <w:sz w:val="16"/>
          <w:szCs w:val="16"/>
        </w:rPr>
        <w:t>st21_prod_type</w:t>
      </w:r>
      <w:r w:rsidRPr="00105F80">
        <w:rPr>
          <w:rFonts w:ascii="Courier New" w:hAnsi="Courier New" w:cs="Courier New"/>
          <w:noProof/>
          <w:sz w:val="16"/>
          <w:szCs w:val="16"/>
        </w:rPr>
        <w:t xml:space="preserve"> {</w:t>
      </w:r>
    </w:p>
    <w:p w14:paraId="138477F7"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ST21_PROD_INVALID,</w:t>
      </w:r>
    </w:p>
    <w:p w14:paraId="5BFB0CF4"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ST21_PROD_P_FRAME,</w:t>
      </w:r>
      <w:r w:rsidRPr="00105F80">
        <w:rPr>
          <w:rFonts w:ascii="Courier New" w:hAnsi="Courier New" w:cs="Courier New"/>
          <w:color w:val="008000"/>
          <w:sz w:val="16"/>
          <w:szCs w:val="16"/>
        </w:rPr>
        <w:t>//producer of complete frames in progressive mode</w:t>
      </w:r>
    </w:p>
    <w:p w14:paraId="492CDEC2"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ST21_PROD_P_FRAME_SLICE,</w:t>
      </w:r>
      <w:r w:rsidRPr="00105F80">
        <w:rPr>
          <w:rFonts w:ascii="Courier New" w:hAnsi="Courier New" w:cs="Courier New"/>
          <w:color w:val="008000"/>
          <w:sz w:val="16"/>
          <w:szCs w:val="16"/>
        </w:rPr>
        <w:t>//producer of slices of progressive frames</w:t>
      </w:r>
    </w:p>
    <w:p w14:paraId="596A8474"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ST21_PROD_P_FRAME_TMSTAMP,</w:t>
      </w:r>
      <w:r w:rsidRPr="00105F80">
        <w:rPr>
          <w:rFonts w:ascii="Courier New" w:hAnsi="Courier New" w:cs="Courier New"/>
          <w:color w:val="008000"/>
          <w:sz w:val="16"/>
          <w:szCs w:val="16"/>
        </w:rPr>
        <w:t>//producer of complete frames and having SDI timestamp already determined</w:t>
      </w:r>
    </w:p>
    <w:p w14:paraId="66683705"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ST21_PROD_P_SLICE_TMSTAMP,</w:t>
      </w:r>
      <w:r w:rsidRPr="00105F80">
        <w:rPr>
          <w:rFonts w:ascii="Courier New" w:hAnsi="Courier New" w:cs="Courier New"/>
          <w:color w:val="008000"/>
          <w:sz w:val="16"/>
          <w:szCs w:val="16"/>
        </w:rPr>
        <w:t>//producer of sliced frames and having SDI timestamp already determined at the frame</w:t>
      </w:r>
      <w:r w:rsidRPr="00105F80">
        <w:rPr>
          <w:rFonts w:ascii="Courier New" w:hAnsi="Courier New" w:cs="Courier New"/>
          <w:noProof/>
          <w:sz w:val="16"/>
          <w:szCs w:val="16"/>
        </w:rPr>
        <w:t xml:space="preserve"> </w:t>
      </w:r>
      <w:r w:rsidRPr="00105F80">
        <w:rPr>
          <w:rFonts w:ascii="Courier New" w:hAnsi="Courier New" w:cs="Courier New"/>
          <w:color w:val="008000"/>
          <w:sz w:val="16"/>
          <w:szCs w:val="16"/>
        </w:rPr>
        <w:t>level</w:t>
      </w:r>
    </w:p>
    <w:p w14:paraId="4713B5B3"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ST21_PROD_I_FIELD,</w:t>
      </w:r>
      <w:r w:rsidRPr="00105F80">
        <w:rPr>
          <w:rFonts w:ascii="Courier New" w:hAnsi="Courier New" w:cs="Courier New"/>
          <w:color w:val="008000"/>
          <w:sz w:val="16"/>
          <w:szCs w:val="16"/>
        </w:rPr>
        <w:t>//producer of interlaced fields</w:t>
      </w:r>
    </w:p>
    <w:p w14:paraId="5A2E69AB"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ST21_PROD_I_FIELD_SLICE,</w:t>
      </w:r>
      <w:r w:rsidRPr="00105F80">
        <w:rPr>
          <w:rFonts w:ascii="Courier New" w:hAnsi="Courier New" w:cs="Courier New"/>
          <w:color w:val="008000"/>
          <w:sz w:val="16"/>
          <w:szCs w:val="16"/>
        </w:rPr>
        <w:t>//producer of slices of interlaced fields</w:t>
      </w:r>
    </w:p>
    <w:p w14:paraId="4198B690"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ST21_PROD_I_FIELD_TMSTAMP,</w:t>
      </w:r>
      <w:r w:rsidRPr="00105F80">
        <w:rPr>
          <w:rFonts w:ascii="Courier New" w:hAnsi="Courier New" w:cs="Courier New"/>
          <w:color w:val="008000"/>
          <w:sz w:val="16"/>
          <w:szCs w:val="16"/>
        </w:rPr>
        <w:t>//producer of interlaced fields and having SDI timestamp already determined</w:t>
      </w:r>
    </w:p>
    <w:p w14:paraId="1AA08C4E"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ST21_PROD_I_SLICE_TMSTAMP,</w:t>
      </w:r>
      <w:r w:rsidRPr="00105F80">
        <w:rPr>
          <w:rFonts w:ascii="Courier New" w:hAnsi="Courier New" w:cs="Courier New"/>
          <w:color w:val="008000"/>
          <w:sz w:val="16"/>
          <w:szCs w:val="16"/>
        </w:rPr>
        <w:t>//producer of slices of interlaced fields and having SDI timestamp already determined at the field level</w:t>
      </w:r>
    </w:p>
    <w:p w14:paraId="1C334595"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ST21_PROD_RAW_UDP,/</w:t>
      </w:r>
      <w:r w:rsidRPr="00105F80">
        <w:rPr>
          <w:rFonts w:ascii="Courier New" w:hAnsi="Courier New" w:cs="Courier New"/>
          <w:color w:val="008000"/>
          <w:sz w:val="16"/>
          <w:szCs w:val="16"/>
        </w:rPr>
        <w:t>/producer that assembles own UDP frames, it uses only callback of St21BuildUdpPkt_f</w:t>
      </w:r>
    </w:p>
    <w:p w14:paraId="76013646" w14:textId="77777777" w:rsidR="006E703F" w:rsidRPr="00105F80" w:rsidRDefault="006E703F" w:rsidP="006E703F">
      <w:pPr>
        <w:spacing w:after="0"/>
        <w:rPr>
          <w:rFonts w:ascii="Courier New" w:hAnsi="Courier New" w:cs="Courier New"/>
          <w:noProof/>
          <w:sz w:val="16"/>
          <w:szCs w:val="16"/>
        </w:rPr>
      </w:pPr>
      <w:r w:rsidRPr="00105F80">
        <w:rPr>
          <w:rFonts w:ascii="Courier New" w:hAnsi="Courier New" w:cs="Courier New"/>
          <w:noProof/>
          <w:sz w:val="16"/>
          <w:szCs w:val="16"/>
        </w:rPr>
        <w:t xml:space="preserve">} </w:t>
      </w:r>
      <w:r w:rsidRPr="00105F80">
        <w:rPr>
          <w:rFonts w:ascii="Courier New" w:hAnsi="Courier New" w:cs="Courier New"/>
          <w:color w:val="2B91AF"/>
          <w:sz w:val="16"/>
          <w:szCs w:val="16"/>
        </w:rPr>
        <w:t>st21_prod_type_t</w:t>
      </w:r>
      <w:r w:rsidRPr="00105F80">
        <w:rPr>
          <w:rFonts w:ascii="Courier New" w:hAnsi="Courier New" w:cs="Courier New"/>
          <w:noProof/>
          <w:sz w:val="16"/>
          <w:szCs w:val="16"/>
        </w:rPr>
        <w:t>;</w:t>
      </w:r>
    </w:p>
    <w:p w14:paraId="278C10C5" w14:textId="77777777" w:rsidR="006E703F" w:rsidRPr="0035723C" w:rsidRDefault="006E703F" w:rsidP="006E703F">
      <w:pPr>
        <w:spacing w:after="0"/>
      </w:pPr>
    </w:p>
    <w:p w14:paraId="436C1A6D" w14:textId="77777777" w:rsidR="006E703F" w:rsidRPr="0035723C" w:rsidRDefault="006E703F" w:rsidP="006E703F">
      <w:pPr>
        <w:spacing w:after="0"/>
      </w:pPr>
      <w:r w:rsidRPr="0035723C">
        <w:t>Description:</w:t>
      </w:r>
    </w:p>
    <w:p w14:paraId="253E9EAB" w14:textId="7CA0115D" w:rsidR="006E703F" w:rsidRDefault="006E703F" w:rsidP="001E1F83">
      <w:pPr>
        <w:spacing w:after="0"/>
      </w:pPr>
      <w:r>
        <w:t xml:space="preserve">The function </w:t>
      </w:r>
      <w:r w:rsidR="4E27163A">
        <w:t>is</w:t>
      </w:r>
      <w:r>
        <w:t xml:space="preserve"> called to register </w:t>
      </w:r>
      <w:r w:rsidR="56EB772B">
        <w:t xml:space="preserve">a live </w:t>
      </w:r>
      <w:r>
        <w:t>video producer for video streaming within the ST2110-21 RTP raw video session. The producer sh</w:t>
      </w:r>
      <w:r w:rsidR="55C40C8A">
        <w:t>ould</w:t>
      </w:r>
      <w:r>
        <w:t xml:space="preserve"> implement callbacks depending on its type as de</w:t>
      </w:r>
      <w:r w:rsidR="38C0EE30">
        <w:t>scribed</w:t>
      </w:r>
      <w:r>
        <w:t xml:space="preserve"> by the below table. Notice that for ST21_PROD_RAW_UDP only callback</w:t>
      </w:r>
      <w:r w:rsidR="0F625940">
        <w:t>s</w:t>
      </w:r>
      <w:r>
        <w:t xml:space="preserve"> of St21BuildUdpPkt_f sh</w:t>
      </w:r>
      <w:r w:rsidR="34C63A4A">
        <w:t>ould</w:t>
      </w:r>
      <w:r>
        <w:t xml:space="preserve"> implemented.</w:t>
      </w:r>
    </w:p>
    <w:p w14:paraId="6E59BC24" w14:textId="77777777" w:rsidR="006E703F" w:rsidRDefault="006E703F" w:rsidP="006E703F">
      <w:pPr>
        <w:spacing w:after="0"/>
      </w:pPr>
    </w:p>
    <w:tbl>
      <w:tblPr>
        <w:tblW w:w="10765" w:type="dxa"/>
        <w:tblLayout w:type="fixed"/>
        <w:tblLook w:val="04A0" w:firstRow="1" w:lastRow="0" w:firstColumn="1" w:lastColumn="0" w:noHBand="0" w:noVBand="1"/>
      </w:tblPr>
      <w:tblGrid>
        <w:gridCol w:w="2521"/>
        <w:gridCol w:w="2061"/>
        <w:gridCol w:w="2061"/>
        <w:gridCol w:w="2061"/>
        <w:gridCol w:w="2061"/>
      </w:tblGrid>
      <w:tr w:rsidR="006E703F" w:rsidRPr="001061B4" w14:paraId="114677CD" w14:textId="77777777" w:rsidTr="00FA5135">
        <w:trPr>
          <w:trHeight w:val="288"/>
        </w:trPr>
        <w:tc>
          <w:tcPr>
            <w:tcW w:w="2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3AFDC" w14:textId="77777777" w:rsidR="006E703F" w:rsidRPr="001061B4" w:rsidRDefault="006E703F" w:rsidP="00FA5135">
            <w:pPr>
              <w:spacing w:after="0"/>
              <w:jc w:val="center"/>
              <w:rPr>
                <w:rFonts w:ascii="Calibri" w:hAnsi="Calibri" w:cs="Calibri"/>
              </w:rPr>
            </w:pPr>
            <w:r>
              <w:rPr>
                <w:rFonts w:ascii="Calibri" w:hAnsi="Calibri" w:cs="Calibri"/>
              </w:rPr>
              <w:lastRenderedPageBreak/>
              <w:t>Function</w:t>
            </w:r>
          </w:p>
        </w:tc>
        <w:tc>
          <w:tcPr>
            <w:tcW w:w="2061" w:type="dxa"/>
            <w:tcBorders>
              <w:top w:val="single" w:sz="4" w:space="0" w:color="auto"/>
              <w:left w:val="nil"/>
              <w:bottom w:val="single" w:sz="4" w:space="0" w:color="auto"/>
              <w:right w:val="single" w:sz="4" w:space="0" w:color="auto"/>
            </w:tcBorders>
            <w:shd w:val="clear" w:color="auto" w:fill="auto"/>
            <w:noWrap/>
            <w:vAlign w:val="bottom"/>
            <w:hideMark/>
          </w:tcPr>
          <w:p w14:paraId="53CE4B49"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ST21_PROD_P_FRAME</w:t>
            </w:r>
          </w:p>
          <w:p w14:paraId="2C2B0A7C"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ST21_PROD_I_FIELD</w:t>
            </w:r>
          </w:p>
        </w:tc>
        <w:tc>
          <w:tcPr>
            <w:tcW w:w="2061" w:type="dxa"/>
            <w:tcBorders>
              <w:top w:val="single" w:sz="4" w:space="0" w:color="auto"/>
              <w:left w:val="nil"/>
              <w:bottom w:val="single" w:sz="4" w:space="0" w:color="auto"/>
              <w:right w:val="single" w:sz="4" w:space="0" w:color="auto"/>
            </w:tcBorders>
            <w:shd w:val="clear" w:color="auto" w:fill="auto"/>
            <w:noWrap/>
            <w:vAlign w:val="bottom"/>
            <w:hideMark/>
          </w:tcPr>
          <w:p w14:paraId="0A3DFE28"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ST21_PROD_P_FRAME_SLICE</w:t>
            </w:r>
          </w:p>
          <w:p w14:paraId="074C0679"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ST21_PROD_I_FIELD_SLICE</w:t>
            </w:r>
          </w:p>
        </w:tc>
        <w:tc>
          <w:tcPr>
            <w:tcW w:w="2061" w:type="dxa"/>
            <w:tcBorders>
              <w:top w:val="single" w:sz="4" w:space="0" w:color="auto"/>
              <w:left w:val="nil"/>
              <w:bottom w:val="single" w:sz="4" w:space="0" w:color="auto"/>
              <w:right w:val="single" w:sz="4" w:space="0" w:color="auto"/>
            </w:tcBorders>
            <w:shd w:val="clear" w:color="auto" w:fill="auto"/>
            <w:noWrap/>
            <w:vAlign w:val="bottom"/>
          </w:tcPr>
          <w:p w14:paraId="0AA0FD71"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ST21_PROD_P_FRAME</w:t>
            </w:r>
            <w:r>
              <w:rPr>
                <w:rFonts w:ascii="Calibri" w:hAnsi="Calibri" w:cs="Calibri"/>
                <w:sz w:val="16"/>
                <w:szCs w:val="16"/>
              </w:rPr>
              <w:t>_TMSTAMP</w:t>
            </w:r>
          </w:p>
          <w:p w14:paraId="5D279557" w14:textId="77777777" w:rsidR="006E703F" w:rsidRPr="001061B4" w:rsidRDefault="006E703F" w:rsidP="00FA5135">
            <w:pPr>
              <w:spacing w:after="0"/>
              <w:rPr>
                <w:rFonts w:ascii="Calibri" w:hAnsi="Calibri" w:cs="Calibri"/>
              </w:rPr>
            </w:pPr>
            <w:r w:rsidRPr="000F31A8">
              <w:rPr>
                <w:rFonts w:ascii="Calibri" w:hAnsi="Calibri" w:cs="Calibri"/>
                <w:sz w:val="16"/>
                <w:szCs w:val="16"/>
              </w:rPr>
              <w:t>ST21_PROD_I_FIELD</w:t>
            </w:r>
            <w:r>
              <w:rPr>
                <w:rFonts w:ascii="Calibri" w:hAnsi="Calibri" w:cs="Calibri"/>
                <w:sz w:val="16"/>
                <w:szCs w:val="16"/>
              </w:rPr>
              <w:t>_TMSTAMP</w:t>
            </w:r>
          </w:p>
        </w:tc>
        <w:tc>
          <w:tcPr>
            <w:tcW w:w="2061" w:type="dxa"/>
            <w:tcBorders>
              <w:top w:val="single" w:sz="4" w:space="0" w:color="auto"/>
              <w:left w:val="nil"/>
              <w:bottom w:val="single" w:sz="4" w:space="0" w:color="auto"/>
              <w:right w:val="single" w:sz="4" w:space="0" w:color="auto"/>
            </w:tcBorders>
            <w:shd w:val="clear" w:color="auto" w:fill="auto"/>
            <w:noWrap/>
            <w:vAlign w:val="bottom"/>
          </w:tcPr>
          <w:p w14:paraId="52991AC6"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ST21_PROD_P_FRAME_SLICE</w:t>
            </w:r>
            <w:r>
              <w:rPr>
                <w:rFonts w:ascii="Calibri" w:hAnsi="Calibri" w:cs="Calibri"/>
                <w:sz w:val="16"/>
                <w:szCs w:val="16"/>
              </w:rPr>
              <w:t>_TMSTAMP</w:t>
            </w:r>
          </w:p>
          <w:p w14:paraId="56A4F48C" w14:textId="77777777" w:rsidR="006E703F" w:rsidRPr="001061B4" w:rsidRDefault="006E703F" w:rsidP="00FA5135">
            <w:pPr>
              <w:spacing w:after="0"/>
              <w:rPr>
                <w:rFonts w:ascii="Calibri" w:hAnsi="Calibri" w:cs="Calibri"/>
              </w:rPr>
            </w:pPr>
            <w:r w:rsidRPr="000F31A8">
              <w:rPr>
                <w:rFonts w:ascii="Calibri" w:hAnsi="Calibri" w:cs="Calibri"/>
                <w:sz w:val="16"/>
                <w:szCs w:val="16"/>
              </w:rPr>
              <w:t>ST21_PROD_I_FIELD_SLICE</w:t>
            </w:r>
            <w:r>
              <w:rPr>
                <w:rFonts w:ascii="Calibri" w:hAnsi="Calibri" w:cs="Calibri"/>
                <w:sz w:val="16"/>
                <w:szCs w:val="16"/>
              </w:rPr>
              <w:t>_TMSTAMP</w:t>
            </w:r>
          </w:p>
        </w:tc>
      </w:tr>
      <w:tr w:rsidR="006E703F" w:rsidRPr="001061B4" w14:paraId="31CF1FD2"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576EBE40" w14:textId="77777777" w:rsidR="006E703F" w:rsidRPr="001061B4" w:rsidRDefault="006E703F" w:rsidP="00FA5135">
            <w:pPr>
              <w:spacing w:after="0"/>
              <w:jc w:val="right"/>
              <w:rPr>
                <w:rFonts w:ascii="Calibri" w:hAnsi="Calibri" w:cs="Calibri"/>
              </w:rPr>
            </w:pPr>
            <w:r w:rsidRPr="009264F0">
              <w:rPr>
                <w:rFonts w:ascii="Calibri" w:hAnsi="Calibri" w:cs="Calibri"/>
              </w:rPr>
              <w:t>St21GetNextFrameBuf_f</w:t>
            </w:r>
          </w:p>
        </w:tc>
        <w:tc>
          <w:tcPr>
            <w:tcW w:w="2061" w:type="dxa"/>
            <w:tcBorders>
              <w:top w:val="nil"/>
              <w:left w:val="nil"/>
              <w:bottom w:val="single" w:sz="4" w:space="0" w:color="auto"/>
              <w:right w:val="single" w:sz="4" w:space="0" w:color="auto"/>
            </w:tcBorders>
            <w:shd w:val="clear" w:color="auto" w:fill="auto"/>
            <w:noWrap/>
            <w:vAlign w:val="bottom"/>
            <w:hideMark/>
          </w:tcPr>
          <w:p w14:paraId="4E8581BA"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72CEACA9"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7DC2C567"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341C03EB"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7000147F"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72047FC5" w14:textId="77777777" w:rsidR="006E703F" w:rsidRPr="001061B4" w:rsidRDefault="006E703F" w:rsidP="00FA5135">
            <w:pPr>
              <w:spacing w:after="0"/>
              <w:jc w:val="right"/>
              <w:rPr>
                <w:rFonts w:ascii="Calibri" w:hAnsi="Calibri" w:cs="Calibri"/>
              </w:rPr>
            </w:pPr>
            <w:r w:rsidRPr="009264F0">
              <w:rPr>
                <w:rFonts w:ascii="Calibri" w:hAnsi="Calibri" w:cs="Calibri"/>
              </w:rPr>
              <w:t>St21GetNextSliceOffset_f</w:t>
            </w:r>
          </w:p>
        </w:tc>
        <w:tc>
          <w:tcPr>
            <w:tcW w:w="2061" w:type="dxa"/>
            <w:tcBorders>
              <w:top w:val="nil"/>
              <w:left w:val="nil"/>
              <w:bottom w:val="single" w:sz="4" w:space="0" w:color="auto"/>
              <w:right w:val="single" w:sz="4" w:space="0" w:color="auto"/>
            </w:tcBorders>
            <w:shd w:val="clear" w:color="auto" w:fill="auto"/>
            <w:noWrap/>
            <w:vAlign w:val="bottom"/>
            <w:hideMark/>
          </w:tcPr>
          <w:p w14:paraId="31A6A985"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61C21E05"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6F068353"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67E8FB5D"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285D3812"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4E1F33B0" w14:textId="77777777" w:rsidR="006E703F" w:rsidRPr="001061B4" w:rsidRDefault="006E703F" w:rsidP="00FA5135">
            <w:pPr>
              <w:spacing w:after="0"/>
              <w:jc w:val="right"/>
              <w:rPr>
                <w:rFonts w:ascii="Calibri" w:hAnsi="Calibri" w:cs="Calibri"/>
              </w:rPr>
            </w:pPr>
            <w:r w:rsidRPr="009264F0">
              <w:rPr>
                <w:rFonts w:ascii="Calibri" w:hAnsi="Calibri" w:cs="Calibri"/>
              </w:rPr>
              <w:t>St21GetFrameTmstamp_f</w:t>
            </w:r>
          </w:p>
        </w:tc>
        <w:tc>
          <w:tcPr>
            <w:tcW w:w="2061" w:type="dxa"/>
            <w:tcBorders>
              <w:top w:val="nil"/>
              <w:left w:val="nil"/>
              <w:bottom w:val="single" w:sz="4" w:space="0" w:color="auto"/>
              <w:right w:val="single" w:sz="4" w:space="0" w:color="auto"/>
            </w:tcBorders>
            <w:shd w:val="clear" w:color="auto" w:fill="auto"/>
            <w:noWrap/>
            <w:vAlign w:val="bottom"/>
            <w:hideMark/>
          </w:tcPr>
          <w:p w14:paraId="1E0EC1FA"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373461E5"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6F9C725E"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5FDC7ABB"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5C0AD1B4"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1B3CBFBE" w14:textId="77777777" w:rsidR="006E703F" w:rsidRPr="001061B4" w:rsidRDefault="006E703F" w:rsidP="00FA5135">
            <w:pPr>
              <w:spacing w:after="0"/>
              <w:jc w:val="right"/>
              <w:rPr>
                <w:rFonts w:ascii="Calibri" w:hAnsi="Calibri" w:cs="Calibri"/>
              </w:rPr>
            </w:pPr>
            <w:r w:rsidRPr="009264F0">
              <w:rPr>
                <w:rFonts w:ascii="Calibri" w:hAnsi="Calibri" w:cs="Calibri"/>
              </w:rPr>
              <w:t>St21NotifyFrameDone_f</w:t>
            </w:r>
          </w:p>
        </w:tc>
        <w:tc>
          <w:tcPr>
            <w:tcW w:w="2061" w:type="dxa"/>
            <w:tcBorders>
              <w:top w:val="nil"/>
              <w:left w:val="nil"/>
              <w:bottom w:val="single" w:sz="4" w:space="0" w:color="auto"/>
              <w:right w:val="single" w:sz="4" w:space="0" w:color="auto"/>
            </w:tcBorders>
            <w:shd w:val="clear" w:color="auto" w:fill="auto"/>
            <w:noWrap/>
            <w:vAlign w:val="bottom"/>
            <w:hideMark/>
          </w:tcPr>
          <w:p w14:paraId="04948E28"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521E3580"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6BF74657"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08526574"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2A55E489"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261BD9EF" w14:textId="77777777" w:rsidR="006E703F" w:rsidRPr="001061B4" w:rsidRDefault="006E703F" w:rsidP="00FA5135">
            <w:pPr>
              <w:spacing w:after="0"/>
              <w:jc w:val="right"/>
              <w:rPr>
                <w:rFonts w:ascii="Calibri" w:hAnsi="Calibri" w:cs="Calibri"/>
              </w:rPr>
            </w:pPr>
            <w:r w:rsidRPr="009264F0">
              <w:rPr>
                <w:rFonts w:ascii="Calibri" w:hAnsi="Calibri" w:cs="Calibri"/>
              </w:rPr>
              <w:t>St21NotifySliceDone_f</w:t>
            </w:r>
          </w:p>
        </w:tc>
        <w:tc>
          <w:tcPr>
            <w:tcW w:w="2061" w:type="dxa"/>
            <w:tcBorders>
              <w:top w:val="nil"/>
              <w:left w:val="nil"/>
              <w:bottom w:val="single" w:sz="4" w:space="0" w:color="auto"/>
              <w:right w:val="single" w:sz="4" w:space="0" w:color="auto"/>
            </w:tcBorders>
            <w:shd w:val="clear" w:color="auto" w:fill="auto"/>
            <w:noWrap/>
            <w:vAlign w:val="bottom"/>
            <w:hideMark/>
          </w:tcPr>
          <w:p w14:paraId="15845CC0"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1E6EAB3"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62C68A4D"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75B48B6E"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3508439C"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3C2D3310" w14:textId="77777777" w:rsidR="006E703F" w:rsidRPr="001061B4" w:rsidRDefault="006E703F" w:rsidP="00FA5135">
            <w:pPr>
              <w:spacing w:after="0"/>
              <w:jc w:val="right"/>
              <w:rPr>
                <w:rFonts w:ascii="Calibri" w:hAnsi="Calibri" w:cs="Calibri"/>
              </w:rPr>
            </w:pPr>
            <w:r w:rsidRPr="009264F0">
              <w:rPr>
                <w:rFonts w:ascii="Calibri" w:hAnsi="Calibri" w:cs="Calibri"/>
              </w:rPr>
              <w:t>St21NotifyStopDone_f</w:t>
            </w:r>
          </w:p>
        </w:tc>
        <w:tc>
          <w:tcPr>
            <w:tcW w:w="2061" w:type="dxa"/>
            <w:tcBorders>
              <w:top w:val="nil"/>
              <w:left w:val="nil"/>
              <w:bottom w:val="single" w:sz="4" w:space="0" w:color="auto"/>
              <w:right w:val="single" w:sz="4" w:space="0" w:color="auto"/>
            </w:tcBorders>
            <w:shd w:val="clear" w:color="auto" w:fill="auto"/>
            <w:noWrap/>
            <w:vAlign w:val="bottom"/>
            <w:hideMark/>
          </w:tcPr>
          <w:p w14:paraId="2D0CB7BE"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5BF1C013"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646280C0"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31F23C83" w14:textId="77777777" w:rsidR="006E703F" w:rsidRPr="001061B4" w:rsidRDefault="006E703F" w:rsidP="00FA5135">
            <w:pPr>
              <w:spacing w:after="0"/>
              <w:rPr>
                <w:rFonts w:ascii="Calibri" w:hAnsi="Calibri" w:cs="Calibri"/>
              </w:rPr>
            </w:pPr>
            <w:r>
              <w:rPr>
                <w:rFonts w:ascii="Calibri" w:hAnsi="Calibri" w:cs="Calibri"/>
              </w:rPr>
              <w:t>Required</w:t>
            </w:r>
          </w:p>
        </w:tc>
      </w:tr>
    </w:tbl>
    <w:p w14:paraId="19167F3B" w14:textId="77777777" w:rsidR="006E703F" w:rsidRDefault="006E703F" w:rsidP="006E703F">
      <w:pPr>
        <w:spacing w:after="0"/>
      </w:pPr>
    </w:p>
    <w:p w14:paraId="0F1BBFD2" w14:textId="77777777" w:rsidR="006E703F" w:rsidRDefault="006E703F" w:rsidP="006E703F">
      <w:pPr>
        <w:spacing w:after="0"/>
        <w:ind w:firstLine="720"/>
      </w:pPr>
    </w:p>
    <w:p w14:paraId="369A9669" w14:textId="77777777" w:rsidR="006E703F" w:rsidRDefault="006E703F" w:rsidP="006E703F">
      <w:pPr>
        <w:spacing w:after="0"/>
      </w:pPr>
      <w:r w:rsidRPr="0035723C">
        <w:t>The meaning</w:t>
      </w:r>
      <w:r>
        <w:t>s</w:t>
      </w:r>
      <w:r w:rsidRPr="0035723C">
        <w:t xml:space="preserve"> of the </w:t>
      </w:r>
      <w:r>
        <w:t>producer types are the following:</w:t>
      </w:r>
    </w:p>
    <w:p w14:paraId="6388F9AF" w14:textId="77777777" w:rsidR="006E703F" w:rsidRDefault="006E703F" w:rsidP="006E703F">
      <w:pPr>
        <w:spacing w:after="0"/>
      </w:pPr>
    </w:p>
    <w:tbl>
      <w:tblPr>
        <w:tblStyle w:val="TableGrid0"/>
        <w:tblW w:w="0" w:type="auto"/>
        <w:tblLook w:val="04A0" w:firstRow="1" w:lastRow="0" w:firstColumn="1" w:lastColumn="0" w:noHBand="0" w:noVBand="1"/>
      </w:tblPr>
      <w:tblGrid>
        <w:gridCol w:w="2917"/>
        <w:gridCol w:w="6185"/>
        <w:gridCol w:w="1328"/>
      </w:tblGrid>
      <w:tr w:rsidR="006E703F" w14:paraId="1140B8EB" w14:textId="77777777" w:rsidTr="253324B7">
        <w:tc>
          <w:tcPr>
            <w:tcW w:w="2917" w:type="dxa"/>
          </w:tcPr>
          <w:p w14:paraId="18DF899D" w14:textId="77777777" w:rsidR="006E703F" w:rsidRDefault="006E703F" w:rsidP="00FA5135">
            <w:r>
              <w:t>Type</w:t>
            </w:r>
          </w:p>
        </w:tc>
        <w:tc>
          <w:tcPr>
            <w:tcW w:w="6528" w:type="dxa"/>
          </w:tcPr>
          <w:p w14:paraId="52AF1A1C" w14:textId="77777777" w:rsidR="006E703F" w:rsidRDefault="006E703F" w:rsidP="00FA5135">
            <w:r>
              <w:t>Description</w:t>
            </w:r>
          </w:p>
        </w:tc>
        <w:tc>
          <w:tcPr>
            <w:tcW w:w="1345" w:type="dxa"/>
          </w:tcPr>
          <w:p w14:paraId="2289885A" w14:textId="77777777" w:rsidR="006E703F" w:rsidRDefault="006E703F" w:rsidP="00FA5135">
            <w:r>
              <w:t>Support since</w:t>
            </w:r>
          </w:p>
        </w:tc>
      </w:tr>
      <w:tr w:rsidR="006E703F" w14:paraId="3F5FA29D" w14:textId="77777777" w:rsidTr="253324B7">
        <w:tc>
          <w:tcPr>
            <w:tcW w:w="2917" w:type="dxa"/>
          </w:tcPr>
          <w:p w14:paraId="7B02C923" w14:textId="77777777" w:rsidR="006E703F" w:rsidRDefault="006E703F" w:rsidP="00FA5135">
            <w:r w:rsidRPr="003A6579">
              <w:rPr>
                <w:rFonts w:ascii="Courier New" w:hAnsi="Courier New" w:cs="Courier New"/>
                <w:noProof/>
                <w:sz w:val="18"/>
                <w:szCs w:val="18"/>
              </w:rPr>
              <w:t xml:space="preserve">ST21_PROD_P_FRAME </w:t>
            </w:r>
          </w:p>
        </w:tc>
        <w:tc>
          <w:tcPr>
            <w:tcW w:w="6528" w:type="dxa"/>
          </w:tcPr>
          <w:p w14:paraId="34EB45A4" w14:textId="23C7119A" w:rsidR="006E703F" w:rsidRDefault="006E703F" w:rsidP="00FA5135">
            <w:r>
              <w:t>Basic producer w/ the frame buffer gran</w:t>
            </w:r>
            <w:r w:rsidR="27C4F704">
              <w:t>ularity</w:t>
            </w:r>
            <w:r>
              <w:t xml:space="preserve"> level of complete frames in progressive mode</w:t>
            </w:r>
          </w:p>
        </w:tc>
        <w:tc>
          <w:tcPr>
            <w:tcW w:w="1345" w:type="dxa"/>
          </w:tcPr>
          <w:p w14:paraId="40DB7D38" w14:textId="4BC60054" w:rsidR="006E703F" w:rsidRPr="005200F4" w:rsidRDefault="7F9940D9" w:rsidP="00FA5135">
            <w:r>
              <w:t>P</w:t>
            </w:r>
            <w:r w:rsidR="0F61721B">
              <w:t>rototype</w:t>
            </w:r>
          </w:p>
        </w:tc>
      </w:tr>
      <w:tr w:rsidR="006E703F" w14:paraId="2ABC6390" w14:textId="77777777" w:rsidTr="253324B7">
        <w:tc>
          <w:tcPr>
            <w:tcW w:w="2917" w:type="dxa"/>
          </w:tcPr>
          <w:p w14:paraId="52EE2FA2" w14:textId="77777777" w:rsidR="006E703F" w:rsidRDefault="006E703F" w:rsidP="00FA5135">
            <w:r w:rsidRPr="003A6579">
              <w:rPr>
                <w:rFonts w:ascii="Courier New" w:hAnsi="Courier New" w:cs="Courier New"/>
                <w:noProof/>
                <w:sz w:val="18"/>
                <w:szCs w:val="18"/>
              </w:rPr>
              <w:t>ST21_PROD_</w:t>
            </w:r>
            <w:r>
              <w:rPr>
                <w:rFonts w:ascii="Courier New" w:hAnsi="Courier New" w:cs="Courier New"/>
                <w:noProof/>
                <w:sz w:val="18"/>
                <w:szCs w:val="18"/>
              </w:rPr>
              <w:t>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w:t>
            </w:r>
            <w:r w:rsidRPr="003A6579">
              <w:rPr>
                <w:rFonts w:ascii="Courier New" w:hAnsi="Courier New" w:cs="Courier New"/>
                <w:noProof/>
                <w:sz w:val="18"/>
                <w:szCs w:val="18"/>
              </w:rPr>
              <w:t xml:space="preserve"> </w:t>
            </w:r>
          </w:p>
        </w:tc>
        <w:tc>
          <w:tcPr>
            <w:tcW w:w="6528" w:type="dxa"/>
          </w:tcPr>
          <w:p w14:paraId="16A64873" w14:textId="77777777" w:rsidR="006E703F" w:rsidRDefault="006E703F" w:rsidP="00FA5135">
            <w:r w:rsidRPr="005200F4">
              <w:t>Basic producer w/ the inte</w:t>
            </w:r>
            <w:r>
              <w:t>r</w:t>
            </w:r>
            <w:r w:rsidRPr="005200F4">
              <w:t>laced field buffer granularity level of complete fields in inte</w:t>
            </w:r>
            <w:r>
              <w:t>r</w:t>
            </w:r>
            <w:r w:rsidRPr="005200F4">
              <w:t>laced mode</w:t>
            </w:r>
          </w:p>
        </w:tc>
        <w:tc>
          <w:tcPr>
            <w:tcW w:w="1345" w:type="dxa"/>
          </w:tcPr>
          <w:p w14:paraId="04361B27" w14:textId="7B1CE7DA" w:rsidR="006E703F" w:rsidRPr="005200F4" w:rsidRDefault="1FBD2208" w:rsidP="00FA5135">
            <w:r>
              <w:t>P</w:t>
            </w:r>
            <w:r w:rsidR="2A2F97F4">
              <w:t>rototype</w:t>
            </w:r>
          </w:p>
        </w:tc>
      </w:tr>
      <w:tr w:rsidR="006E703F" w14:paraId="0076CF52" w14:textId="77777777" w:rsidTr="253324B7">
        <w:tc>
          <w:tcPr>
            <w:tcW w:w="2917" w:type="dxa"/>
          </w:tcPr>
          <w:p w14:paraId="18444E3A" w14:textId="77777777" w:rsidR="006E703F" w:rsidRDefault="006E703F" w:rsidP="00FA5135">
            <w:r w:rsidRPr="003A6579">
              <w:rPr>
                <w:rFonts w:ascii="Courier New" w:hAnsi="Courier New" w:cs="Courier New"/>
                <w:noProof/>
                <w:sz w:val="18"/>
                <w:szCs w:val="18"/>
              </w:rPr>
              <w:t>ST21_PROD_P_FRAME</w:t>
            </w:r>
            <w:r>
              <w:rPr>
                <w:rFonts w:ascii="Courier New" w:hAnsi="Courier New" w:cs="Courier New"/>
                <w:noProof/>
                <w:sz w:val="18"/>
                <w:szCs w:val="18"/>
              </w:rPr>
              <w:t>_SLICE</w:t>
            </w:r>
            <w:r w:rsidRPr="003A6579">
              <w:rPr>
                <w:rFonts w:ascii="Courier New" w:hAnsi="Courier New" w:cs="Courier New"/>
                <w:noProof/>
                <w:sz w:val="18"/>
                <w:szCs w:val="18"/>
              </w:rPr>
              <w:t xml:space="preserve"> </w:t>
            </w:r>
          </w:p>
        </w:tc>
        <w:tc>
          <w:tcPr>
            <w:tcW w:w="6528" w:type="dxa"/>
          </w:tcPr>
          <w:p w14:paraId="0F79C26B" w14:textId="77777777" w:rsidR="006E703F" w:rsidRDefault="006E703F" w:rsidP="00FA5135">
            <w:r w:rsidRPr="005200F4">
              <w:t>Producer as the frame buffer granularity level of slices of the frames in progressive mode. Slices must be complete lines and continuous fragments of the frame and their practical number shall be limited due to performance reasons to not more than several dozens.</w:t>
            </w:r>
          </w:p>
        </w:tc>
        <w:tc>
          <w:tcPr>
            <w:tcW w:w="1345" w:type="dxa"/>
          </w:tcPr>
          <w:p w14:paraId="4D2430F4" w14:textId="77777777" w:rsidR="006E703F" w:rsidRPr="005200F4" w:rsidRDefault="006E703F" w:rsidP="00FA5135">
            <w:r>
              <w:t>Beta</w:t>
            </w:r>
          </w:p>
        </w:tc>
      </w:tr>
      <w:tr w:rsidR="006E703F" w14:paraId="0E3E9C5A" w14:textId="77777777" w:rsidTr="253324B7">
        <w:tc>
          <w:tcPr>
            <w:tcW w:w="2917" w:type="dxa"/>
          </w:tcPr>
          <w:p w14:paraId="68FC259F" w14:textId="77777777" w:rsidR="006E703F" w:rsidRDefault="006E703F" w:rsidP="00FA5135">
            <w:r w:rsidRPr="003A6579">
              <w:rPr>
                <w:rFonts w:ascii="Courier New" w:hAnsi="Courier New" w:cs="Courier New"/>
                <w:noProof/>
                <w:sz w:val="18"/>
                <w:szCs w:val="18"/>
              </w:rPr>
              <w:t>ST21_PROD_</w:t>
            </w:r>
            <w:r>
              <w:rPr>
                <w:rFonts w:ascii="Courier New" w:hAnsi="Courier New" w:cs="Courier New"/>
                <w:noProof/>
                <w:sz w:val="18"/>
                <w:szCs w:val="18"/>
              </w:rPr>
              <w:t>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LD_SLICE</w:t>
            </w:r>
            <w:r w:rsidRPr="003A6579">
              <w:rPr>
                <w:rFonts w:ascii="Courier New" w:hAnsi="Courier New" w:cs="Courier New"/>
                <w:noProof/>
                <w:sz w:val="18"/>
                <w:szCs w:val="18"/>
              </w:rPr>
              <w:t xml:space="preserve"> </w:t>
            </w:r>
          </w:p>
        </w:tc>
        <w:tc>
          <w:tcPr>
            <w:tcW w:w="6528" w:type="dxa"/>
          </w:tcPr>
          <w:p w14:paraId="2C3C44BE" w14:textId="77777777" w:rsidR="006E703F" w:rsidRDefault="006E703F" w:rsidP="00FA5135">
            <w:r w:rsidRPr="005200F4">
              <w:t>Producer as the interlaced field granularity level of complete fields in interlaced mode. Slices must be complete lines and continuous fragments of the f</w:t>
            </w:r>
            <w:r>
              <w:t>ield</w:t>
            </w:r>
            <w:r w:rsidRPr="005200F4">
              <w:t xml:space="preserve"> and their practical number shall be limited due to performance reasons to not more than several dozens.</w:t>
            </w:r>
          </w:p>
        </w:tc>
        <w:tc>
          <w:tcPr>
            <w:tcW w:w="1345" w:type="dxa"/>
          </w:tcPr>
          <w:p w14:paraId="1F25F542" w14:textId="77777777" w:rsidR="006E703F" w:rsidRPr="005200F4" w:rsidRDefault="006E703F" w:rsidP="00FA5135">
            <w:r>
              <w:t>Beta</w:t>
            </w:r>
          </w:p>
        </w:tc>
      </w:tr>
      <w:tr w:rsidR="006E703F" w14:paraId="71F13096" w14:textId="77777777" w:rsidTr="253324B7">
        <w:tc>
          <w:tcPr>
            <w:tcW w:w="2917" w:type="dxa"/>
          </w:tcPr>
          <w:p w14:paraId="1300E517" w14:textId="77777777" w:rsidR="006E703F" w:rsidRDefault="006E703F" w:rsidP="00FA5135">
            <w:r w:rsidRPr="003A6579">
              <w:rPr>
                <w:rFonts w:ascii="Courier New" w:hAnsi="Courier New" w:cs="Courier New"/>
                <w:noProof/>
                <w:sz w:val="18"/>
                <w:szCs w:val="18"/>
              </w:rPr>
              <w:t>ST21_PROD_P_FRAME</w:t>
            </w:r>
            <w:r>
              <w:rPr>
                <w:rFonts w:ascii="Courier New" w:hAnsi="Courier New" w:cs="Courier New"/>
                <w:noProof/>
                <w:sz w:val="18"/>
                <w:szCs w:val="18"/>
              </w:rPr>
              <w:t>_TMSTAMP</w:t>
            </w:r>
            <w:r w:rsidRPr="003A6579">
              <w:rPr>
                <w:rFonts w:ascii="Courier New" w:hAnsi="Courier New" w:cs="Courier New"/>
                <w:noProof/>
                <w:sz w:val="18"/>
                <w:szCs w:val="18"/>
              </w:rPr>
              <w:t xml:space="preserve"> </w:t>
            </w:r>
          </w:p>
        </w:tc>
        <w:tc>
          <w:tcPr>
            <w:tcW w:w="6528" w:type="dxa"/>
          </w:tcPr>
          <w:p w14:paraId="24616645" w14:textId="77777777" w:rsidR="006E703F" w:rsidRDefault="006E703F" w:rsidP="00FA5135">
            <w:r w:rsidRPr="005200F4">
              <w:t>Basic producer w/ the frame buffer granularity level of complete frames in progressive mode</w:t>
            </w:r>
            <w:r>
              <w:t xml:space="preserve"> that has timestamp determined by the producer externally to the library</w:t>
            </w:r>
          </w:p>
        </w:tc>
        <w:tc>
          <w:tcPr>
            <w:tcW w:w="1345" w:type="dxa"/>
          </w:tcPr>
          <w:p w14:paraId="479D2069" w14:textId="77777777" w:rsidR="006E703F" w:rsidRPr="005200F4" w:rsidRDefault="006E703F" w:rsidP="00FA5135">
            <w:r>
              <w:t>Beta</w:t>
            </w:r>
          </w:p>
        </w:tc>
      </w:tr>
      <w:tr w:rsidR="006E703F" w14:paraId="0FCA06A6" w14:textId="77777777" w:rsidTr="253324B7">
        <w:tc>
          <w:tcPr>
            <w:tcW w:w="2917" w:type="dxa"/>
          </w:tcPr>
          <w:p w14:paraId="4CE1DF88" w14:textId="77777777" w:rsidR="006E703F" w:rsidRDefault="006E703F" w:rsidP="00FA5135">
            <w:r w:rsidRPr="003A6579">
              <w:rPr>
                <w:rFonts w:ascii="Courier New" w:hAnsi="Courier New" w:cs="Courier New"/>
                <w:noProof/>
                <w:sz w:val="18"/>
                <w:szCs w:val="18"/>
              </w:rPr>
              <w:t>ST21_PROD_</w:t>
            </w:r>
            <w:r>
              <w:rPr>
                <w:rFonts w:ascii="Courier New" w:hAnsi="Courier New" w:cs="Courier New"/>
                <w:noProof/>
                <w:sz w:val="18"/>
                <w:szCs w:val="18"/>
              </w:rPr>
              <w:t>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LD_TMSTAMP</w:t>
            </w:r>
            <w:r w:rsidRPr="003A6579">
              <w:rPr>
                <w:rFonts w:ascii="Courier New" w:hAnsi="Courier New" w:cs="Courier New"/>
                <w:noProof/>
                <w:sz w:val="18"/>
                <w:szCs w:val="18"/>
              </w:rPr>
              <w:t xml:space="preserve"> </w:t>
            </w:r>
          </w:p>
        </w:tc>
        <w:tc>
          <w:tcPr>
            <w:tcW w:w="6528" w:type="dxa"/>
          </w:tcPr>
          <w:p w14:paraId="104933C2" w14:textId="77777777" w:rsidR="006E703F" w:rsidRDefault="006E703F" w:rsidP="00FA5135">
            <w:r w:rsidRPr="005200F4">
              <w:t>Basic producer w/ the interlaced field buffer granularity level of complete fields in interlaced mode</w:t>
            </w:r>
            <w:r>
              <w:t xml:space="preserve"> that has timestamp determined by the producer externally to the library</w:t>
            </w:r>
          </w:p>
        </w:tc>
        <w:tc>
          <w:tcPr>
            <w:tcW w:w="1345" w:type="dxa"/>
          </w:tcPr>
          <w:p w14:paraId="63535AAA" w14:textId="77777777" w:rsidR="006E703F" w:rsidRPr="005200F4" w:rsidRDefault="006E703F" w:rsidP="00FA5135">
            <w:r>
              <w:t>Beta</w:t>
            </w:r>
          </w:p>
        </w:tc>
      </w:tr>
      <w:tr w:rsidR="006E703F" w14:paraId="00EF36C7" w14:textId="77777777" w:rsidTr="253324B7">
        <w:tc>
          <w:tcPr>
            <w:tcW w:w="2917" w:type="dxa"/>
          </w:tcPr>
          <w:p w14:paraId="546DCE71" w14:textId="77777777" w:rsidR="006E703F" w:rsidRDefault="006E703F" w:rsidP="00FA5135">
            <w:r w:rsidRPr="003A6579">
              <w:rPr>
                <w:rFonts w:ascii="Courier New" w:hAnsi="Courier New" w:cs="Courier New"/>
                <w:noProof/>
                <w:sz w:val="18"/>
                <w:szCs w:val="18"/>
              </w:rPr>
              <w:t>ST21_PROD_P_</w:t>
            </w:r>
            <w:r>
              <w:rPr>
                <w:rFonts w:ascii="Courier New" w:hAnsi="Courier New" w:cs="Courier New"/>
                <w:noProof/>
                <w:sz w:val="18"/>
                <w:szCs w:val="18"/>
              </w:rPr>
              <w:t>SLICE_TMSTAMP</w:t>
            </w:r>
          </w:p>
        </w:tc>
        <w:tc>
          <w:tcPr>
            <w:tcW w:w="6528" w:type="dxa"/>
          </w:tcPr>
          <w:p w14:paraId="1395B17A" w14:textId="77777777" w:rsidR="006E703F" w:rsidRDefault="006E703F" w:rsidP="00FA5135">
            <w:r w:rsidRPr="005200F4">
              <w:t>Producer as the frame buffer granularity level of slices of the frames in progressive mode. Slices must be complete lines and continuous fragments of the frame and their practical number shall be limited due to performance reasons to not more than several dozens.</w:t>
            </w:r>
          </w:p>
        </w:tc>
        <w:tc>
          <w:tcPr>
            <w:tcW w:w="1345" w:type="dxa"/>
          </w:tcPr>
          <w:p w14:paraId="70C6426D" w14:textId="77777777" w:rsidR="006E703F" w:rsidRPr="005200F4" w:rsidRDefault="006E703F" w:rsidP="00FA5135">
            <w:r>
              <w:t>Beta</w:t>
            </w:r>
          </w:p>
        </w:tc>
      </w:tr>
      <w:tr w:rsidR="006E703F" w14:paraId="241DEF1B" w14:textId="77777777" w:rsidTr="253324B7">
        <w:tc>
          <w:tcPr>
            <w:tcW w:w="2917" w:type="dxa"/>
          </w:tcPr>
          <w:p w14:paraId="74152869" w14:textId="77777777" w:rsidR="006E703F" w:rsidRDefault="006E703F" w:rsidP="00FA5135">
            <w:r w:rsidRPr="003A6579">
              <w:rPr>
                <w:rFonts w:ascii="Courier New" w:hAnsi="Courier New" w:cs="Courier New"/>
                <w:noProof/>
                <w:sz w:val="18"/>
                <w:szCs w:val="18"/>
              </w:rPr>
              <w:t>ST21_PROD_</w:t>
            </w:r>
            <w:r>
              <w:rPr>
                <w:rFonts w:ascii="Courier New" w:hAnsi="Courier New" w:cs="Courier New"/>
                <w:noProof/>
                <w:sz w:val="18"/>
                <w:szCs w:val="18"/>
              </w:rPr>
              <w:t>I</w:t>
            </w:r>
            <w:r w:rsidRPr="003A6579">
              <w:rPr>
                <w:rFonts w:ascii="Courier New" w:hAnsi="Courier New" w:cs="Courier New"/>
                <w:noProof/>
                <w:sz w:val="18"/>
                <w:szCs w:val="18"/>
              </w:rPr>
              <w:t>_</w:t>
            </w:r>
            <w:r>
              <w:rPr>
                <w:rFonts w:ascii="Courier New" w:hAnsi="Courier New" w:cs="Courier New"/>
                <w:noProof/>
                <w:sz w:val="18"/>
                <w:szCs w:val="18"/>
              </w:rPr>
              <w:t>SLICE_TMSTAMP</w:t>
            </w:r>
          </w:p>
        </w:tc>
        <w:tc>
          <w:tcPr>
            <w:tcW w:w="6528" w:type="dxa"/>
          </w:tcPr>
          <w:p w14:paraId="6ABC4638" w14:textId="77777777" w:rsidR="006E703F" w:rsidRDefault="006E703F" w:rsidP="00FA5135">
            <w:r w:rsidRPr="005200F4">
              <w:t>Producer as the interlaced field granularity level of complete fields in interlaced mode. Slices must be complete lines and continuous fragments of the f</w:t>
            </w:r>
            <w:r>
              <w:t>ield</w:t>
            </w:r>
            <w:r w:rsidRPr="005200F4">
              <w:t xml:space="preserve"> and their practical number shall be limited due to performance reasons to not more than several dozens.</w:t>
            </w:r>
          </w:p>
        </w:tc>
        <w:tc>
          <w:tcPr>
            <w:tcW w:w="1345" w:type="dxa"/>
          </w:tcPr>
          <w:p w14:paraId="53DEC44F" w14:textId="77777777" w:rsidR="006E703F" w:rsidRPr="005200F4" w:rsidRDefault="006E703F" w:rsidP="00FA5135">
            <w:r>
              <w:t>Beta</w:t>
            </w:r>
          </w:p>
        </w:tc>
      </w:tr>
      <w:tr w:rsidR="006E703F" w14:paraId="10860865" w14:textId="77777777" w:rsidTr="253324B7">
        <w:tc>
          <w:tcPr>
            <w:tcW w:w="2917" w:type="dxa"/>
          </w:tcPr>
          <w:p w14:paraId="2B6AA192" w14:textId="77777777" w:rsidR="006E703F" w:rsidRPr="003A6579" w:rsidRDefault="006E703F" w:rsidP="00FA5135">
            <w:pPr>
              <w:rPr>
                <w:rFonts w:ascii="Courier New" w:hAnsi="Courier New" w:cs="Courier New"/>
                <w:noProof/>
                <w:sz w:val="18"/>
                <w:szCs w:val="18"/>
              </w:rPr>
            </w:pPr>
            <w:r w:rsidRPr="00925680">
              <w:rPr>
                <w:rFonts w:ascii="Courier New" w:hAnsi="Courier New" w:cs="Courier New"/>
                <w:noProof/>
                <w:sz w:val="18"/>
                <w:szCs w:val="18"/>
              </w:rPr>
              <w:lastRenderedPageBreak/>
              <w:t>ST21_PROD_RAW_UDP</w:t>
            </w:r>
          </w:p>
        </w:tc>
        <w:tc>
          <w:tcPr>
            <w:tcW w:w="6528" w:type="dxa"/>
          </w:tcPr>
          <w:p w14:paraId="34C531CF" w14:textId="77777777" w:rsidR="006E703F" w:rsidRPr="005200F4" w:rsidRDefault="006E703F" w:rsidP="00FA5135">
            <w:r>
              <w:t>P</w:t>
            </w:r>
            <w:r w:rsidRPr="00700C39">
              <w:t>roducer that assembles by their own UDP frames, it uses only callback of St21BuildUdpPkt_f</w:t>
            </w:r>
          </w:p>
        </w:tc>
        <w:tc>
          <w:tcPr>
            <w:tcW w:w="1345" w:type="dxa"/>
          </w:tcPr>
          <w:p w14:paraId="0C14AEE4" w14:textId="77777777" w:rsidR="006E703F" w:rsidRDefault="006E703F" w:rsidP="00FA5135">
            <w:r>
              <w:t>Beta</w:t>
            </w:r>
          </w:p>
        </w:tc>
      </w:tr>
    </w:tbl>
    <w:p w14:paraId="00FCBA93" w14:textId="77777777" w:rsidR="006E703F" w:rsidRDefault="006E703F" w:rsidP="006E703F">
      <w:pPr>
        <w:spacing w:after="0"/>
      </w:pPr>
    </w:p>
    <w:p w14:paraId="7A8E4F7F" w14:textId="77777777" w:rsidR="006E703F" w:rsidRDefault="006E703F" w:rsidP="006E703F">
      <w:pPr>
        <w:spacing w:after="0"/>
      </w:pPr>
    </w:p>
    <w:p w14:paraId="408CC0E3" w14:textId="77777777" w:rsidR="006E703F" w:rsidRPr="0035723C" w:rsidRDefault="006E703F" w:rsidP="006E703F">
      <w:pPr>
        <w:spacing w:after="0"/>
      </w:pPr>
      <w:r>
        <w:t>O</w:t>
      </w:r>
      <w:r w:rsidRPr="0035723C">
        <w:t xml:space="preserve">ther </w:t>
      </w:r>
      <w:r>
        <w:t>parameters have the following meaning</w:t>
      </w:r>
      <w:r w:rsidRPr="0035723C">
        <w:t>:</w:t>
      </w:r>
    </w:p>
    <w:p w14:paraId="72D08C51" w14:textId="77777777" w:rsidR="006E703F" w:rsidRDefault="006E703F" w:rsidP="006E703F">
      <w:pPr>
        <w:numPr>
          <w:ilvl w:val="0"/>
          <w:numId w:val="25"/>
        </w:numPr>
        <w:spacing w:after="0" w:line="240" w:lineRule="auto"/>
        <w:contextualSpacing/>
      </w:pPr>
      <w:r w:rsidRPr="00247D73">
        <w:rPr>
          <w:rFonts w:ascii="Courier New" w:hAnsi="Courier New" w:cs="Courier New"/>
          <w:sz w:val="18"/>
          <w:szCs w:val="18"/>
        </w:rPr>
        <w:t xml:space="preserve">appHandle </w:t>
      </w:r>
      <w:r>
        <w:t>handle passed back to the producer application upon each callback</w:t>
      </w:r>
    </w:p>
    <w:p w14:paraId="45A4070C" w14:textId="77777777" w:rsidR="006E703F" w:rsidRPr="0035723C" w:rsidRDefault="006E703F" w:rsidP="006E703F">
      <w:pPr>
        <w:numPr>
          <w:ilvl w:val="0"/>
          <w:numId w:val="25"/>
        </w:numPr>
        <w:spacing w:after="0" w:line="240" w:lineRule="auto"/>
        <w:contextualSpacing/>
      </w:pPr>
      <w:r w:rsidRPr="00A071E2">
        <w:rPr>
          <w:rFonts w:ascii="Courier New" w:hAnsi="Courier New" w:cs="Courier New"/>
          <w:sz w:val="18"/>
          <w:szCs w:val="18"/>
        </w:rPr>
        <w:t>frameSize</w:t>
      </w:r>
      <w:r>
        <w:t xml:space="preserve"> size of the frame shall match the session setting</w:t>
      </w:r>
      <w:r w:rsidRPr="0035723C">
        <w:t xml:space="preserve"> </w:t>
      </w:r>
    </w:p>
    <w:p w14:paraId="40AF2882" w14:textId="77777777" w:rsidR="006E703F" w:rsidRDefault="006E703F" w:rsidP="006E703F">
      <w:pPr>
        <w:numPr>
          <w:ilvl w:val="0"/>
          <w:numId w:val="25"/>
        </w:numPr>
        <w:spacing w:after="0" w:line="240" w:lineRule="auto"/>
        <w:contextualSpacing/>
      </w:pPr>
      <w:r>
        <w:rPr>
          <w:rFonts w:ascii="Courier New" w:hAnsi="Courier New" w:cs="Courier New"/>
          <w:sz w:val="18"/>
          <w:szCs w:val="18"/>
        </w:rPr>
        <w:t>slice</w:t>
      </w:r>
      <w:r w:rsidRPr="00A071E2">
        <w:rPr>
          <w:rFonts w:ascii="Courier New" w:hAnsi="Courier New" w:cs="Courier New"/>
          <w:sz w:val="18"/>
          <w:szCs w:val="18"/>
        </w:rPr>
        <w:t>Size</w:t>
      </w:r>
      <w:r>
        <w:t xml:space="preserve"> size of the slice for the producer (determines session settings)</w:t>
      </w:r>
    </w:p>
    <w:p w14:paraId="1AB1D234" w14:textId="77777777" w:rsidR="006E703F" w:rsidRDefault="006E703F" w:rsidP="006E703F">
      <w:pPr>
        <w:numPr>
          <w:ilvl w:val="0"/>
          <w:numId w:val="25"/>
        </w:numPr>
        <w:spacing w:after="0" w:line="240" w:lineRule="auto"/>
        <w:contextualSpacing/>
      </w:pPr>
      <w:r w:rsidRPr="00A071E2">
        <w:rPr>
          <w:rFonts w:ascii="Courier New" w:hAnsi="Courier New" w:cs="Courier New"/>
          <w:sz w:val="18"/>
          <w:szCs w:val="18"/>
        </w:rPr>
        <w:t>sliceCount</w:t>
      </w:r>
      <w:r>
        <w:t xml:space="preserve"> number of slices for the producer (determines session settings)</w:t>
      </w:r>
    </w:p>
    <w:p w14:paraId="32D9D99A" w14:textId="77777777" w:rsidR="006E703F" w:rsidRDefault="006E703F" w:rsidP="006E703F">
      <w:pPr>
        <w:spacing w:after="0"/>
        <w:ind w:left="360"/>
        <w:contextualSpacing/>
      </w:pPr>
    </w:p>
    <w:p w14:paraId="6A7DB213" w14:textId="77777777" w:rsidR="006E703F" w:rsidRDefault="006E703F" w:rsidP="006E703F">
      <w:pPr>
        <w:spacing w:after="0"/>
      </w:pPr>
      <w:r>
        <w:t>Remarks:</w:t>
      </w:r>
    </w:p>
    <w:p w14:paraId="73256787" w14:textId="3254F2F7" w:rsidR="006E703F" w:rsidRDefault="006E703F" w:rsidP="006E703F">
      <w:pPr>
        <w:spacing w:after="0"/>
        <w:ind w:firstLine="720"/>
      </w:pPr>
      <w:r>
        <w:t xml:space="preserve">Supported since </w:t>
      </w:r>
      <w:r w:rsidR="6ADE07B7">
        <w:t>prototype</w:t>
      </w:r>
      <w:r>
        <w:t xml:space="preserve"> SW release with basic frame/field granularity.</w:t>
      </w:r>
    </w:p>
    <w:p w14:paraId="7D01A412" w14:textId="77777777" w:rsidR="006E703F" w:rsidRPr="0035723C" w:rsidRDefault="006E703F" w:rsidP="006E703F">
      <w:pPr>
        <w:spacing w:after="0"/>
        <w:contextualSpacing/>
      </w:pPr>
    </w:p>
    <w:p w14:paraId="43003476" w14:textId="10068A7C" w:rsidR="006E703F" w:rsidRPr="0035723C" w:rsidRDefault="006E703F" w:rsidP="006E703F">
      <w:pPr>
        <w:spacing w:after="0"/>
      </w:pPr>
      <w:r>
        <w:t>Return codes and e</w:t>
      </w:r>
      <w:r w:rsidRPr="0035723C">
        <w:t>rrors:</w:t>
      </w:r>
    </w:p>
    <w:p w14:paraId="79E95853" w14:textId="53EE1C58" w:rsidR="006E703F" w:rsidRDefault="006E703F" w:rsidP="006E703F">
      <w:pPr>
        <w:spacing w:after="0"/>
        <w:ind w:firstLine="360"/>
      </w:pPr>
      <w:r>
        <w:rPr>
          <w:rFonts w:ascii="Courier New" w:hAnsi="Courier New" w:cs="Courier New"/>
          <w:noProof/>
          <w:sz w:val="16"/>
          <w:szCs w:val="20"/>
        </w:rPr>
        <w:t xml:space="preserve">ST_OK </w:t>
      </w:r>
    </w:p>
    <w:p w14:paraId="07EE509B" w14:textId="3F9F0E23" w:rsidR="006E703F" w:rsidRDefault="006E703F" w:rsidP="006E703F">
      <w:pPr>
        <w:spacing w:after="0"/>
        <w:ind w:firstLine="360"/>
      </w:pPr>
      <w:r w:rsidRPr="00CB4B5A">
        <w:rPr>
          <w:rFonts w:ascii="Courier New" w:hAnsi="Courier New" w:cs="Courier New"/>
          <w:noProof/>
          <w:sz w:val="16"/>
          <w:szCs w:val="20"/>
        </w:rPr>
        <w:t>ST_</w:t>
      </w:r>
      <w:r>
        <w:rPr>
          <w:rFonts w:ascii="Courier New" w:hAnsi="Courier New" w:cs="Courier New"/>
          <w:noProof/>
          <w:sz w:val="16"/>
          <w:szCs w:val="20"/>
        </w:rPr>
        <w:t xml:space="preserve">INVALID_PARAM </w:t>
      </w:r>
    </w:p>
    <w:p w14:paraId="5C9705E0" w14:textId="69E98BA4"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ST_SN_ERR_NO_TIMESLOT</w:t>
      </w:r>
      <w:r>
        <w:rPr>
          <w:rFonts w:ascii="Courier New" w:hAnsi="Courier New" w:cs="Courier New"/>
          <w:noProof/>
          <w:sz w:val="16"/>
          <w:szCs w:val="20"/>
        </w:rPr>
        <w:t xml:space="preserve"> </w:t>
      </w:r>
    </w:p>
    <w:p w14:paraId="28C94BBA" w14:textId="03763C07" w:rsidR="006E703F" w:rsidRPr="00CB4B5A" w:rsidRDefault="006E703F" w:rsidP="006E703F">
      <w:pPr>
        <w:spacing w:after="0"/>
        <w:ind w:firstLine="360"/>
        <w:rPr>
          <w:rFonts w:ascii="Courier New" w:hAnsi="Courier New" w:cs="Courier New"/>
          <w:noProof/>
          <w:sz w:val="16"/>
          <w:szCs w:val="20"/>
        </w:rPr>
      </w:pPr>
      <w:r w:rsidRPr="00105F80">
        <w:rPr>
          <w:rFonts w:ascii="Courier New" w:hAnsi="Courier New" w:cs="Courier New"/>
          <w:noProof/>
          <w:sz w:val="16"/>
          <w:szCs w:val="20"/>
        </w:rPr>
        <w:t>ST_BAD_PRODUCER</w:t>
      </w:r>
      <w:r>
        <w:rPr>
          <w:rFonts w:ascii="Courier New" w:hAnsi="Courier New" w:cs="Courier New"/>
          <w:noProof/>
          <w:sz w:val="16"/>
          <w:szCs w:val="20"/>
        </w:rPr>
        <w:t xml:space="preserve"> </w:t>
      </w:r>
    </w:p>
    <w:p w14:paraId="4D6AE0E2" w14:textId="37F66B11" w:rsidR="006E703F" w:rsidRPr="0035723C" w:rsidRDefault="006E703F" w:rsidP="006E703F">
      <w:pPr>
        <w:spacing w:after="0"/>
        <w:ind w:firstLine="360"/>
      </w:pPr>
      <w:r w:rsidRPr="00105F80">
        <w:rPr>
          <w:rFonts w:ascii="Courier New" w:hAnsi="Courier New" w:cs="Courier New"/>
          <w:noProof/>
          <w:sz w:val="16"/>
          <w:szCs w:val="20"/>
        </w:rPr>
        <w:t>ST_PROD_ALREADY_REGISTERED</w:t>
      </w:r>
      <w:r>
        <w:rPr>
          <w:rFonts w:ascii="Consolas" w:hAnsi="Consolas" w:cs="Consolas"/>
          <w:color w:val="2F4F4F"/>
          <w:sz w:val="19"/>
          <w:szCs w:val="19"/>
        </w:rPr>
        <w:t xml:space="preserve"> </w:t>
      </w:r>
    </w:p>
    <w:p w14:paraId="18420E6D" w14:textId="77777777" w:rsidR="006E703F" w:rsidRDefault="006E703F" w:rsidP="006E703F"/>
    <w:p w14:paraId="39303AA6" w14:textId="77777777" w:rsidR="006E703F" w:rsidRDefault="006E703F" w:rsidP="006E703F">
      <w:pPr>
        <w:pStyle w:val="Heading3"/>
        <w:rPr>
          <w:noProof/>
        </w:rPr>
      </w:pPr>
      <w:bookmarkStart w:id="66" w:name="_Toc51590614"/>
      <w:bookmarkStart w:id="67" w:name="_Toc51691071"/>
      <w:r w:rsidRPr="003E12A2">
        <w:rPr>
          <w:noProof/>
        </w:rPr>
        <w:t>St21</w:t>
      </w:r>
      <w:r>
        <w:rPr>
          <w:noProof/>
        </w:rPr>
        <w:t>ProducerStartFrame</w:t>
      </w:r>
      <w:bookmarkEnd w:id="66"/>
      <w:bookmarkEnd w:id="67"/>
    </w:p>
    <w:p w14:paraId="0A46BDFC" w14:textId="77777777" w:rsidR="006E703F" w:rsidRPr="004C1C43" w:rsidRDefault="006E703F" w:rsidP="006E703F">
      <w:r w:rsidRPr="004C1C43">
        <w:t xml:space="preserve">Notation:  </w:t>
      </w:r>
    </w:p>
    <w:p w14:paraId="56F3318E" w14:textId="77777777" w:rsidR="006E703F" w:rsidRDefault="006E703F" w:rsidP="006E703F">
      <w:pPr>
        <w:spacing w:after="0"/>
        <w:rPr>
          <w:rFonts w:ascii="Courier New" w:hAnsi="Courier New" w:cs="Courier New"/>
          <w:noProof/>
          <w:sz w:val="16"/>
          <w:szCs w:val="20"/>
        </w:rPr>
      </w:pPr>
    </w:p>
    <w:p w14:paraId="4AC0F997"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6833E9F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 xml:space="preserve">St21ProducerStartFrame </w:t>
      </w:r>
      <w:r w:rsidRPr="00F80079">
        <w:rPr>
          <w:rFonts w:ascii="Courier New" w:hAnsi="Courier New" w:cs="Courier New"/>
          <w:sz w:val="16"/>
          <w:szCs w:val="16"/>
        </w:rPr>
        <w:t>(</w:t>
      </w:r>
    </w:p>
    <w:p w14:paraId="2AA4DB2B"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1178B9F2"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uint8_t        *</w:t>
      </w:r>
      <w:r w:rsidRPr="00F84117">
        <w:rPr>
          <w:rFonts w:ascii="Courier New" w:hAnsi="Courier New" w:cs="Courier New"/>
          <w:sz w:val="16"/>
          <w:szCs w:val="16"/>
        </w:rPr>
        <w:t>frameBuf</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1st frame buffer for the session</w:t>
      </w:r>
    </w:p>
    <w:p w14:paraId="5F822AAA"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linesOffset</w:t>
      </w:r>
      <w:r w:rsidRPr="00F84117">
        <w:rPr>
          <w:rFonts w:ascii="Courier New" w:hAnsi="Courier New" w:cs="Courier New"/>
          <w:color w:val="008000"/>
          <w:sz w:val="16"/>
          <w:szCs w:val="16"/>
        </w:rPr>
        <w:t>,//IN offset in complete lines of the frameBuf to which producer filled the buffer</w:t>
      </w:r>
    </w:p>
    <w:p w14:paraId="1FABACFA"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tmstamp</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if not 0 then 90kHz timestamp of the frame</w:t>
      </w:r>
    </w:p>
    <w:p w14:paraId="1817B7E8" w14:textId="77777777" w:rsidR="006E703F" w:rsidRPr="00F84117"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uint64_t       </w:t>
      </w:r>
      <w:r w:rsidRPr="00F84117">
        <w:rPr>
          <w:rFonts w:ascii="Courier New" w:hAnsi="Courier New" w:cs="Courier New"/>
          <w:sz w:val="16"/>
          <w:szCs w:val="16"/>
        </w:rPr>
        <w:t>ptpTime</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if not 0 start new frame at the given PTP timestamp</w:t>
      </w:r>
    </w:p>
    <w:p w14:paraId="60F704E3" w14:textId="77777777" w:rsidR="006E703F" w:rsidRPr="0035723C" w:rsidRDefault="006E703F" w:rsidP="006E703F">
      <w:pPr>
        <w:spacing w:after="0"/>
      </w:pPr>
    </w:p>
    <w:p w14:paraId="7F836ED9" w14:textId="77777777" w:rsidR="006E703F" w:rsidRPr="0035723C" w:rsidRDefault="006E703F" w:rsidP="006E703F">
      <w:pPr>
        <w:spacing w:after="0"/>
      </w:pPr>
      <w:r w:rsidRPr="0035723C">
        <w:t>Description:</w:t>
      </w:r>
    </w:p>
    <w:p w14:paraId="70407ABB" w14:textId="5C79345D" w:rsidR="006E703F" w:rsidRDefault="006E703F" w:rsidP="006E703F">
      <w:pPr>
        <w:autoSpaceDE w:val="0"/>
        <w:autoSpaceDN w:val="0"/>
        <w:adjustRightInd w:val="0"/>
        <w:spacing w:after="0"/>
      </w:pPr>
      <w:r>
        <w:t xml:space="preserve">The function </w:t>
      </w:r>
      <w:r w:rsidR="35230702">
        <w:t>is</w:t>
      </w:r>
      <w:r>
        <w:t xml:space="preserve"> called for start streaming of the producer session. If both </w:t>
      </w:r>
      <w:r w:rsidRPr="687378D4">
        <w:rPr>
          <w:rFonts w:ascii="Courier New" w:hAnsi="Courier New" w:cs="Courier New"/>
          <w:sz w:val="16"/>
          <w:szCs w:val="16"/>
        </w:rPr>
        <w:t>tmstamp</w:t>
      </w:r>
      <w:r>
        <w:t xml:space="preserve"> </w:t>
      </w:r>
      <w:r w:rsidR="53CA3C28">
        <w:t>and</w:t>
      </w:r>
      <w:r>
        <w:t xml:space="preserve"> </w:t>
      </w:r>
      <w:r w:rsidRPr="687378D4">
        <w:rPr>
          <w:rFonts w:ascii="Courier New" w:hAnsi="Courier New" w:cs="Courier New"/>
          <w:sz w:val="16"/>
          <w:szCs w:val="16"/>
        </w:rPr>
        <w:t>ptpTime</w:t>
      </w:r>
      <w:r>
        <w:t xml:space="preserve"> are specified then the producer session starts at th</w:t>
      </w:r>
      <w:r w:rsidR="71C12F82">
        <w:t>ose</w:t>
      </w:r>
      <w:r>
        <w:t xml:space="preserve"> selected moments (which might be in the future as specified by </w:t>
      </w:r>
      <w:r w:rsidRPr="687378D4">
        <w:rPr>
          <w:rFonts w:ascii="Courier New" w:hAnsi="Courier New" w:cs="Courier New"/>
          <w:sz w:val="16"/>
          <w:szCs w:val="16"/>
        </w:rPr>
        <w:t>ptpTime</w:t>
      </w:r>
      <w:r>
        <w:t xml:space="preserve"> or within the current frame epoch if </w:t>
      </w:r>
      <w:r w:rsidRPr="687378D4">
        <w:rPr>
          <w:rFonts w:ascii="Courier New" w:hAnsi="Courier New" w:cs="Courier New"/>
          <w:sz w:val="16"/>
          <w:szCs w:val="16"/>
        </w:rPr>
        <w:t>ptpTime</w:t>
      </w:r>
      <w:r>
        <w:t xml:space="preserve"> to epoch difference does not exceeds </w:t>
      </w:r>
      <w:r w:rsidRPr="687378D4">
        <w:rPr>
          <w:rFonts w:ascii="Courier New" w:hAnsi="Courier New" w:cs="Courier New"/>
          <w:sz w:val="16"/>
          <w:szCs w:val="16"/>
        </w:rPr>
        <w:t>TRoffset</w:t>
      </w:r>
      <w:r>
        <w:t xml:space="preserve"> specified for that session. </w:t>
      </w:r>
    </w:p>
    <w:p w14:paraId="74B15A88" w14:textId="77777777" w:rsidR="006E703F" w:rsidRDefault="006E703F" w:rsidP="006E703F">
      <w:pPr>
        <w:spacing w:after="0"/>
        <w:ind w:firstLine="720"/>
      </w:pPr>
    </w:p>
    <w:p w14:paraId="52EB0453" w14:textId="77777777" w:rsidR="006E703F" w:rsidRDefault="006E703F" w:rsidP="006E703F">
      <w:pPr>
        <w:spacing w:after="0"/>
      </w:pPr>
      <w:r>
        <w:t>Remarks:</w:t>
      </w:r>
    </w:p>
    <w:p w14:paraId="1D11B3CE" w14:textId="77777777" w:rsidR="006E703F" w:rsidRDefault="006E703F" w:rsidP="006E703F">
      <w:pPr>
        <w:spacing w:after="0"/>
        <w:ind w:firstLine="720"/>
      </w:pPr>
      <w:r>
        <w:t>Supported since Beta SW release.</w:t>
      </w:r>
    </w:p>
    <w:p w14:paraId="4B2B9C89" w14:textId="77777777" w:rsidR="006E703F" w:rsidRDefault="006E703F" w:rsidP="006E703F">
      <w:pPr>
        <w:spacing w:after="0"/>
      </w:pPr>
    </w:p>
    <w:p w14:paraId="6320FE2C" w14:textId="463B144E" w:rsidR="006E703F" w:rsidRPr="0035723C" w:rsidRDefault="006E703F" w:rsidP="006E703F">
      <w:pPr>
        <w:spacing w:after="0"/>
      </w:pPr>
      <w:r>
        <w:t>Return codes and e</w:t>
      </w:r>
      <w:r w:rsidRPr="0035723C">
        <w:t>rro</w:t>
      </w:r>
      <w:r w:rsidR="00AE7778">
        <w:t>r</w:t>
      </w:r>
      <w:r w:rsidRPr="0035723C">
        <w:t>:</w:t>
      </w:r>
    </w:p>
    <w:p w14:paraId="03C3C5FD" w14:textId="02E5EB9E" w:rsidR="006E703F" w:rsidRDefault="006E703F" w:rsidP="006E703F">
      <w:pPr>
        <w:spacing w:after="0"/>
        <w:ind w:firstLine="360"/>
      </w:pPr>
      <w:r>
        <w:rPr>
          <w:rFonts w:ascii="Courier New" w:hAnsi="Courier New" w:cs="Courier New"/>
          <w:noProof/>
          <w:sz w:val="16"/>
          <w:szCs w:val="20"/>
        </w:rPr>
        <w:t xml:space="preserve">ST_OK </w:t>
      </w:r>
    </w:p>
    <w:p w14:paraId="4E647DDF" w14:textId="67A66D66" w:rsidR="00AE7778" w:rsidRDefault="006E703F" w:rsidP="00AE7778">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 xml:space="preserve">INVALID_PARAM </w:t>
      </w:r>
    </w:p>
    <w:p w14:paraId="76BFD25F" w14:textId="77777777" w:rsidR="00AE7778" w:rsidRPr="00AE7778" w:rsidRDefault="00AE7778" w:rsidP="00AE7778">
      <w:pPr>
        <w:spacing w:after="0"/>
        <w:ind w:firstLine="360"/>
        <w:rPr>
          <w:rFonts w:ascii="Courier New" w:hAnsi="Courier New" w:cs="Courier New"/>
          <w:noProof/>
          <w:sz w:val="16"/>
          <w:szCs w:val="20"/>
        </w:rPr>
      </w:pPr>
    </w:p>
    <w:p w14:paraId="02B247C7" w14:textId="77777777" w:rsidR="006E703F" w:rsidRDefault="006E703F" w:rsidP="006E703F">
      <w:pPr>
        <w:pStyle w:val="Heading3"/>
        <w:rPr>
          <w:noProof/>
        </w:rPr>
      </w:pPr>
      <w:bookmarkStart w:id="68" w:name="_Toc51590615"/>
      <w:bookmarkStart w:id="69" w:name="_Toc51691072"/>
      <w:r w:rsidRPr="003E12A2">
        <w:rPr>
          <w:noProof/>
        </w:rPr>
        <w:t>St21</w:t>
      </w:r>
      <w:r>
        <w:rPr>
          <w:noProof/>
        </w:rPr>
        <w:t>ProducerUpdate</w:t>
      </w:r>
      <w:bookmarkEnd w:id="68"/>
      <w:bookmarkEnd w:id="69"/>
    </w:p>
    <w:p w14:paraId="0C785C89" w14:textId="77777777" w:rsidR="006E703F" w:rsidRPr="004C1C43" w:rsidRDefault="006E703F" w:rsidP="006E703F">
      <w:r w:rsidRPr="004C1C43">
        <w:t xml:space="preserve">Notation:  </w:t>
      </w:r>
    </w:p>
    <w:p w14:paraId="0082B2F1" w14:textId="77777777" w:rsidR="006E703F" w:rsidRDefault="006E703F" w:rsidP="006E703F">
      <w:pPr>
        <w:spacing w:after="0"/>
        <w:rPr>
          <w:rFonts w:ascii="Courier New" w:hAnsi="Courier New" w:cs="Courier New"/>
          <w:noProof/>
          <w:sz w:val="16"/>
          <w:szCs w:val="20"/>
        </w:rPr>
      </w:pPr>
    </w:p>
    <w:p w14:paraId="31177061"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6B3F0398"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St21Producer</w:t>
      </w:r>
      <w:r>
        <w:rPr>
          <w:rFonts w:ascii="Courier New" w:hAnsi="Courier New" w:cs="Courier New"/>
          <w:sz w:val="16"/>
          <w:szCs w:val="16"/>
        </w:rPr>
        <w:t>Update</w:t>
      </w:r>
      <w:r w:rsidRPr="00F80079">
        <w:rPr>
          <w:rFonts w:ascii="Courier New" w:hAnsi="Courier New" w:cs="Courier New"/>
          <w:sz w:val="16"/>
          <w:szCs w:val="16"/>
        </w:rPr>
        <w:t>(</w:t>
      </w:r>
    </w:p>
    <w:p w14:paraId="6B79D22B"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3B80AC17"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uint8_t        *</w:t>
      </w:r>
      <w:r w:rsidRPr="00F84117">
        <w:rPr>
          <w:rFonts w:ascii="Courier New" w:hAnsi="Courier New" w:cs="Courier New"/>
          <w:sz w:val="16"/>
          <w:szCs w:val="16"/>
        </w:rPr>
        <w:t>frameBuf</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1st frame buffer for the session</w:t>
      </w:r>
    </w:p>
    <w:p w14:paraId="5256BA8F"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linesOffset</w:t>
      </w:r>
      <w:r>
        <w:rPr>
          <w:rFonts w:ascii="Courier New" w:hAnsi="Courier New" w:cs="Courier New"/>
          <w:sz w:val="16"/>
          <w:szCs w:val="16"/>
        </w:rPr>
        <w:t>)</w:t>
      </w:r>
      <w:r w:rsidRPr="00F84117">
        <w:rPr>
          <w:rFonts w:ascii="Courier New" w:hAnsi="Courier New" w:cs="Courier New"/>
          <w:color w:val="008000"/>
          <w:sz w:val="16"/>
          <w:szCs w:val="16"/>
        </w:rPr>
        <w:t>//IN offset in complete lines of the frameBuf to which producer filled the buffer</w:t>
      </w:r>
    </w:p>
    <w:p w14:paraId="643FCF5F" w14:textId="77777777" w:rsidR="006E703F" w:rsidRPr="0035723C" w:rsidRDefault="006E703F" w:rsidP="006E703F">
      <w:pPr>
        <w:spacing w:after="0"/>
      </w:pPr>
    </w:p>
    <w:p w14:paraId="7F035E07" w14:textId="77777777" w:rsidR="006E703F" w:rsidRPr="0035723C" w:rsidRDefault="006E703F" w:rsidP="006E703F">
      <w:pPr>
        <w:spacing w:after="0"/>
      </w:pPr>
      <w:r w:rsidRPr="0035723C">
        <w:t>Description:</w:t>
      </w:r>
    </w:p>
    <w:p w14:paraId="3F3B2FAC" w14:textId="287DB501" w:rsidR="006E703F" w:rsidRDefault="006E703F" w:rsidP="006E703F">
      <w:pPr>
        <w:autoSpaceDE w:val="0"/>
        <w:autoSpaceDN w:val="0"/>
        <w:adjustRightInd w:val="0"/>
        <w:spacing w:after="0"/>
      </w:pPr>
      <w:r>
        <w:t xml:space="preserve">The function </w:t>
      </w:r>
      <w:r w:rsidR="40826E43">
        <w:t>is</w:t>
      </w:r>
      <w:r>
        <w:t xml:space="preserve"> called for restart</w:t>
      </w:r>
      <w:r w:rsidR="7887A000">
        <w:t>ting</w:t>
      </w:r>
      <w:r>
        <w:t xml:space="preserve"> video streaming of the producer session after the session was on hold due to a slow producer. </w:t>
      </w:r>
    </w:p>
    <w:p w14:paraId="5CA0C082" w14:textId="77777777" w:rsidR="006E703F" w:rsidRDefault="006E703F" w:rsidP="006E703F">
      <w:pPr>
        <w:spacing w:after="0"/>
        <w:ind w:firstLine="720"/>
      </w:pPr>
    </w:p>
    <w:p w14:paraId="1E063211" w14:textId="77777777" w:rsidR="006E703F" w:rsidRDefault="006E703F" w:rsidP="006E703F">
      <w:pPr>
        <w:spacing w:after="0"/>
      </w:pPr>
      <w:r>
        <w:t>Remarks:</w:t>
      </w:r>
    </w:p>
    <w:p w14:paraId="6EBB6CCC" w14:textId="77777777" w:rsidR="006E703F" w:rsidRDefault="006E703F" w:rsidP="006E703F">
      <w:pPr>
        <w:spacing w:after="0"/>
        <w:ind w:firstLine="720"/>
      </w:pPr>
      <w:r>
        <w:t>Supported since Beta SW release.</w:t>
      </w:r>
    </w:p>
    <w:p w14:paraId="2749B7E9" w14:textId="77777777" w:rsidR="006E703F" w:rsidRDefault="006E703F" w:rsidP="006E703F">
      <w:pPr>
        <w:spacing w:after="0"/>
      </w:pPr>
    </w:p>
    <w:p w14:paraId="52212B67" w14:textId="07CBD600" w:rsidR="006E703F" w:rsidRPr="0035723C" w:rsidRDefault="006E703F" w:rsidP="006E703F">
      <w:pPr>
        <w:spacing w:after="0"/>
      </w:pPr>
      <w:r>
        <w:t>Return codes and e</w:t>
      </w:r>
      <w:r w:rsidRPr="0035723C">
        <w:t>rrors:</w:t>
      </w:r>
    </w:p>
    <w:p w14:paraId="5D8AEC60" w14:textId="5068D017" w:rsidR="006E703F" w:rsidRDefault="006E703F" w:rsidP="006E703F">
      <w:pPr>
        <w:spacing w:after="0"/>
        <w:ind w:firstLine="360"/>
      </w:pPr>
      <w:r>
        <w:rPr>
          <w:rFonts w:ascii="Courier New" w:hAnsi="Courier New" w:cs="Courier New"/>
          <w:noProof/>
          <w:sz w:val="16"/>
          <w:szCs w:val="20"/>
        </w:rPr>
        <w:t xml:space="preserve">ST_OK </w:t>
      </w:r>
    </w:p>
    <w:p w14:paraId="359B1689" w14:textId="6003EA48" w:rsidR="006E703F" w:rsidRDefault="006E703F" w:rsidP="006E703F">
      <w:pPr>
        <w:spacing w:after="0"/>
        <w:ind w:firstLine="360"/>
      </w:pPr>
      <w:r w:rsidRPr="00CB4B5A">
        <w:rPr>
          <w:rFonts w:ascii="Courier New" w:hAnsi="Courier New" w:cs="Courier New"/>
          <w:noProof/>
          <w:sz w:val="16"/>
          <w:szCs w:val="20"/>
        </w:rPr>
        <w:t>ST_</w:t>
      </w:r>
      <w:r>
        <w:rPr>
          <w:rFonts w:ascii="Courier New" w:hAnsi="Courier New" w:cs="Courier New"/>
          <w:noProof/>
          <w:sz w:val="16"/>
          <w:szCs w:val="20"/>
        </w:rPr>
        <w:t xml:space="preserve">INVALID_PARAM </w:t>
      </w:r>
    </w:p>
    <w:p w14:paraId="19BC62AF" w14:textId="77777777" w:rsidR="006E703F" w:rsidRPr="00CB4B5A" w:rsidRDefault="006E703F" w:rsidP="006E703F">
      <w:pPr>
        <w:spacing w:after="0"/>
        <w:ind w:firstLine="360"/>
        <w:rPr>
          <w:rFonts w:ascii="Courier New" w:hAnsi="Courier New" w:cs="Courier New"/>
          <w:noProof/>
          <w:sz w:val="16"/>
          <w:szCs w:val="20"/>
        </w:rPr>
      </w:pPr>
    </w:p>
    <w:p w14:paraId="6B22900A" w14:textId="77777777" w:rsidR="006E703F" w:rsidRDefault="006E703F" w:rsidP="006E703F">
      <w:pPr>
        <w:pStyle w:val="Heading3"/>
        <w:rPr>
          <w:noProof/>
        </w:rPr>
      </w:pPr>
      <w:bookmarkStart w:id="70" w:name="_Toc51590616"/>
      <w:bookmarkStart w:id="71" w:name="_Toc51691073"/>
      <w:r w:rsidRPr="003E12A2">
        <w:rPr>
          <w:noProof/>
        </w:rPr>
        <w:t>St21</w:t>
      </w:r>
      <w:r>
        <w:rPr>
          <w:noProof/>
        </w:rPr>
        <w:t>ProducerStop</w:t>
      </w:r>
      <w:bookmarkEnd w:id="70"/>
      <w:bookmarkEnd w:id="71"/>
    </w:p>
    <w:p w14:paraId="27FCBFE1" w14:textId="77777777" w:rsidR="006E703F" w:rsidRPr="004C1C43" w:rsidRDefault="006E703F" w:rsidP="006E703F">
      <w:r w:rsidRPr="004C1C43">
        <w:t xml:space="preserve">Notation:  </w:t>
      </w:r>
    </w:p>
    <w:p w14:paraId="2659D21D" w14:textId="77777777" w:rsidR="006E703F" w:rsidRDefault="006E703F" w:rsidP="006E703F">
      <w:pPr>
        <w:spacing w:after="0"/>
        <w:rPr>
          <w:rFonts w:ascii="Courier New" w:hAnsi="Courier New" w:cs="Courier New"/>
          <w:noProof/>
          <w:sz w:val="16"/>
          <w:szCs w:val="20"/>
        </w:rPr>
      </w:pPr>
    </w:p>
    <w:p w14:paraId="5EDE5EED"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13EC9360"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St21ProducerSt</w:t>
      </w:r>
      <w:r>
        <w:rPr>
          <w:rFonts w:ascii="Courier New" w:hAnsi="Courier New" w:cs="Courier New"/>
          <w:sz w:val="16"/>
          <w:szCs w:val="16"/>
        </w:rPr>
        <w:t>op</w:t>
      </w:r>
      <w:r w:rsidRPr="00F84117">
        <w:rPr>
          <w:rFonts w:ascii="Courier New" w:hAnsi="Courier New" w:cs="Courier New"/>
          <w:sz w:val="16"/>
          <w:szCs w:val="16"/>
        </w:rPr>
        <w:t xml:space="preserve"> </w:t>
      </w:r>
      <w:r w:rsidRPr="00F80079">
        <w:rPr>
          <w:rFonts w:ascii="Courier New" w:hAnsi="Courier New" w:cs="Courier New"/>
          <w:sz w:val="16"/>
          <w:szCs w:val="16"/>
        </w:rPr>
        <w:t>(</w:t>
      </w:r>
    </w:p>
    <w:p w14:paraId="75DE8537"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74A989C9" w14:textId="77777777" w:rsidR="006E703F" w:rsidRPr="0035723C" w:rsidRDefault="006E703F" w:rsidP="006E703F">
      <w:pPr>
        <w:spacing w:after="0"/>
      </w:pPr>
    </w:p>
    <w:p w14:paraId="2717D922" w14:textId="77777777" w:rsidR="006E703F" w:rsidRPr="0035723C" w:rsidRDefault="006E703F" w:rsidP="006E703F">
      <w:pPr>
        <w:spacing w:after="0"/>
      </w:pPr>
      <w:r w:rsidRPr="0035723C">
        <w:t>Description:</w:t>
      </w:r>
    </w:p>
    <w:p w14:paraId="58F1C398" w14:textId="7995B330" w:rsidR="006E703F" w:rsidRDefault="006E703F" w:rsidP="006E703F">
      <w:pPr>
        <w:autoSpaceDE w:val="0"/>
        <w:autoSpaceDN w:val="0"/>
        <w:adjustRightInd w:val="0"/>
        <w:spacing w:after="0"/>
      </w:pPr>
      <w:r>
        <w:t xml:space="preserve">The function </w:t>
      </w:r>
      <w:r w:rsidR="117301B3">
        <w:t>is</w:t>
      </w:r>
      <w:r>
        <w:t xml:space="preserve"> called for stop</w:t>
      </w:r>
      <w:r w:rsidR="6D496D68">
        <w:t>ping</w:t>
      </w:r>
      <w:r>
        <w:t xml:space="preserve"> video streaming of the producer session.  </w:t>
      </w:r>
    </w:p>
    <w:p w14:paraId="4DE97AAE" w14:textId="77777777" w:rsidR="006E703F" w:rsidRDefault="006E703F" w:rsidP="006E703F">
      <w:pPr>
        <w:spacing w:after="0"/>
        <w:ind w:firstLine="720"/>
      </w:pPr>
    </w:p>
    <w:p w14:paraId="11144499" w14:textId="77777777" w:rsidR="006E703F" w:rsidRDefault="006E703F" w:rsidP="006E703F">
      <w:pPr>
        <w:spacing w:after="0"/>
      </w:pPr>
      <w:r>
        <w:t>Remarks:</w:t>
      </w:r>
    </w:p>
    <w:p w14:paraId="5D5442FD" w14:textId="17E2C554" w:rsidR="006E703F" w:rsidRDefault="006E703F" w:rsidP="00F04125">
      <w:pPr>
        <w:spacing w:after="0"/>
        <w:ind w:firstLine="720"/>
      </w:pPr>
      <w:r>
        <w:t>Supported since Beta SW release.</w:t>
      </w:r>
    </w:p>
    <w:p w14:paraId="049ACDDD" w14:textId="6E807080" w:rsidR="006E703F" w:rsidRPr="0035723C" w:rsidRDefault="006E703F" w:rsidP="006E703F">
      <w:pPr>
        <w:spacing w:after="0"/>
      </w:pPr>
      <w:r>
        <w:t>Return codes and e</w:t>
      </w:r>
      <w:r w:rsidRPr="0035723C">
        <w:t>rrors</w:t>
      </w:r>
      <w:r w:rsidR="00F04125">
        <w:t>:</w:t>
      </w:r>
    </w:p>
    <w:p w14:paraId="41D8449E" w14:textId="70541AF7" w:rsidR="006E703F" w:rsidRDefault="006E703F" w:rsidP="006E703F">
      <w:pPr>
        <w:spacing w:after="0"/>
        <w:ind w:firstLine="360"/>
      </w:pPr>
      <w:r>
        <w:rPr>
          <w:rFonts w:ascii="Courier New" w:hAnsi="Courier New" w:cs="Courier New"/>
          <w:noProof/>
          <w:sz w:val="16"/>
          <w:szCs w:val="20"/>
        </w:rPr>
        <w:t xml:space="preserve">ST_OK </w:t>
      </w:r>
    </w:p>
    <w:p w14:paraId="4A58D0CA" w14:textId="2211B3F9" w:rsidR="006E703F" w:rsidRDefault="006E703F" w:rsidP="00C008A6">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1C320C6F" w14:textId="77777777" w:rsidR="00C008A6" w:rsidRDefault="00C008A6" w:rsidP="00C008A6">
      <w:pPr>
        <w:spacing w:after="0"/>
        <w:ind w:firstLine="360"/>
        <w:rPr>
          <w:rFonts w:ascii="Arial" w:hAnsi="Arial" w:cs="Arial"/>
          <w:b/>
          <w:bCs/>
          <w:color w:val="000080"/>
          <w:kern w:val="32"/>
          <w:sz w:val="32"/>
          <w:szCs w:val="32"/>
        </w:rPr>
      </w:pPr>
    </w:p>
    <w:p w14:paraId="01E70C69" w14:textId="47F5A8EE" w:rsidR="006E703F" w:rsidRPr="006E703F" w:rsidRDefault="72EABD39" w:rsidP="2F3CB09B">
      <w:pPr>
        <w:pStyle w:val="Heading2"/>
      </w:pPr>
      <w:bookmarkStart w:id="72" w:name="_Toc51590617"/>
      <w:bookmarkStart w:id="73" w:name="_Toc51691074"/>
      <w:r>
        <w:t xml:space="preserve">4. </w:t>
      </w:r>
      <w:r w:rsidR="006E703F">
        <w:t>St21 Consumer API group</w:t>
      </w:r>
      <w:bookmarkEnd w:id="72"/>
      <w:bookmarkEnd w:id="73"/>
    </w:p>
    <w:p w14:paraId="17D3B91E" w14:textId="77777777" w:rsidR="006E703F" w:rsidRDefault="006E703F" w:rsidP="006E703F">
      <w:pPr>
        <w:pStyle w:val="Heading3"/>
        <w:rPr>
          <w:noProof/>
        </w:rPr>
      </w:pPr>
      <w:bookmarkStart w:id="74" w:name="_Toc51590618"/>
      <w:bookmarkStart w:id="75" w:name="_Toc51691075"/>
      <w:r w:rsidRPr="00A46AED">
        <w:rPr>
          <w:noProof/>
        </w:rPr>
        <w:t>St21Register</w:t>
      </w:r>
      <w:r>
        <w:rPr>
          <w:noProof/>
        </w:rPr>
        <w:t>Consumer</w:t>
      </w:r>
      <w:bookmarkEnd w:id="74"/>
      <w:bookmarkEnd w:id="75"/>
    </w:p>
    <w:p w14:paraId="30716461" w14:textId="77777777" w:rsidR="006E703F" w:rsidRPr="004C1C43" w:rsidRDefault="006E703F" w:rsidP="006E703F">
      <w:r w:rsidRPr="004C1C43">
        <w:t xml:space="preserve">Notation:  </w:t>
      </w:r>
    </w:p>
    <w:p w14:paraId="0924BBBA" w14:textId="77777777" w:rsidR="006E703F" w:rsidRDefault="006E703F" w:rsidP="006E703F">
      <w:pPr>
        <w:spacing w:after="0"/>
        <w:rPr>
          <w:rFonts w:ascii="Courier New" w:hAnsi="Courier New" w:cs="Courier New"/>
          <w:noProof/>
          <w:sz w:val="16"/>
          <w:szCs w:val="20"/>
        </w:rPr>
      </w:pPr>
    </w:p>
    <w:p w14:paraId="614283EB"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color w:val="2B91AF"/>
          <w:sz w:val="16"/>
          <w:szCs w:val="16"/>
        </w:rPr>
        <w:t>st_status_t</w:t>
      </w:r>
    </w:p>
    <w:p w14:paraId="4FCBB4CC"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A46AED">
        <w:rPr>
          <w:rFonts w:ascii="Courier New" w:hAnsi="Courier New" w:cs="Courier New"/>
          <w:sz w:val="16"/>
          <w:szCs w:val="16"/>
        </w:rPr>
        <w:t>St21Register</w:t>
      </w:r>
      <w:r>
        <w:rPr>
          <w:rFonts w:ascii="Courier New" w:hAnsi="Courier New" w:cs="Courier New"/>
          <w:sz w:val="16"/>
          <w:szCs w:val="16"/>
        </w:rPr>
        <w:t>Consumer</w:t>
      </w:r>
      <w:r w:rsidRPr="00A46AED">
        <w:rPr>
          <w:rFonts w:ascii="Courier New" w:hAnsi="Courier New" w:cs="Courier New"/>
          <w:sz w:val="16"/>
          <w:szCs w:val="16"/>
        </w:rPr>
        <w:t xml:space="preserve"> </w:t>
      </w:r>
      <w:r w:rsidRPr="00F80079">
        <w:rPr>
          <w:rFonts w:ascii="Courier New" w:hAnsi="Courier New" w:cs="Courier New"/>
          <w:sz w:val="16"/>
          <w:szCs w:val="16"/>
        </w:rPr>
        <w:t>(</w:t>
      </w:r>
    </w:p>
    <w:p w14:paraId="54E3DB90"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st21_session_t</w:t>
      </w:r>
      <w:r w:rsidRPr="00F80079">
        <w:rPr>
          <w:rFonts w:ascii="Courier New" w:hAnsi="Courier New" w:cs="Courier New"/>
          <w:sz w:val="16"/>
          <w:szCs w:val="16"/>
        </w:rPr>
        <w:t xml:space="preserve"> *</w:t>
      </w:r>
      <w:r>
        <w:rPr>
          <w:rFonts w:ascii="Courier New" w:hAnsi="Courier New" w:cs="Courier New"/>
          <w:sz w:val="16"/>
          <w:szCs w:val="16"/>
        </w:rPr>
        <w:t>s</w:t>
      </w:r>
      <w:r w:rsidRPr="00F80079">
        <w:rPr>
          <w:rFonts w:ascii="Courier New" w:hAnsi="Courier New" w:cs="Courier New"/>
          <w:color w:val="808080"/>
          <w:sz w:val="16"/>
          <w:szCs w:val="16"/>
        </w:rPr>
        <w:t>n</w:t>
      </w:r>
      <w:r w:rsidRPr="00F80079">
        <w:rPr>
          <w:rFonts w:ascii="Courier New" w:hAnsi="Courier New" w:cs="Courier New"/>
          <w:sz w:val="16"/>
          <w:szCs w:val="16"/>
        </w:rPr>
        <w:t xml:space="preserve">,   </w:t>
      </w:r>
      <w:r w:rsidRPr="00F80079">
        <w:rPr>
          <w:rFonts w:ascii="Courier New" w:hAnsi="Courier New" w:cs="Courier New"/>
          <w:color w:val="008000"/>
          <w:sz w:val="16"/>
          <w:szCs w:val="16"/>
        </w:rPr>
        <w:t>// IN session</w:t>
      </w:r>
      <w:r>
        <w:rPr>
          <w:rFonts w:ascii="Courier New" w:hAnsi="Courier New" w:cs="Courier New"/>
          <w:color w:val="008000"/>
          <w:sz w:val="16"/>
          <w:szCs w:val="16"/>
        </w:rPr>
        <w:t xml:space="preserve"> pointer</w:t>
      </w:r>
    </w:p>
    <w:p w14:paraId="446AFAE7"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0079">
        <w:rPr>
          <w:rFonts w:ascii="Courier New" w:hAnsi="Courier New" w:cs="Courier New"/>
          <w:sz w:val="16"/>
          <w:szCs w:val="16"/>
        </w:rPr>
        <w:tab/>
      </w:r>
      <w:r w:rsidRPr="00F80079">
        <w:rPr>
          <w:rFonts w:ascii="Courier New" w:hAnsi="Courier New" w:cs="Courier New"/>
          <w:color w:val="2B91AF"/>
          <w:sz w:val="16"/>
          <w:szCs w:val="16"/>
        </w:rPr>
        <w:t>st21_</w:t>
      </w:r>
      <w:r>
        <w:rPr>
          <w:rFonts w:ascii="Courier New" w:hAnsi="Courier New" w:cs="Courier New"/>
          <w:color w:val="2B91AF"/>
          <w:sz w:val="16"/>
          <w:szCs w:val="16"/>
        </w:rPr>
        <w:t xml:space="preserve">consumer_t </w:t>
      </w:r>
      <w:r w:rsidRPr="00F80079">
        <w:rPr>
          <w:rFonts w:ascii="Courier New" w:hAnsi="Courier New" w:cs="Courier New"/>
          <w:sz w:val="16"/>
          <w:szCs w:val="16"/>
        </w:rPr>
        <w:t>*</w:t>
      </w:r>
      <w:r>
        <w:rPr>
          <w:rFonts w:ascii="Courier New" w:hAnsi="Courier New" w:cs="Courier New"/>
          <w:sz w:val="16"/>
          <w:szCs w:val="16"/>
        </w:rPr>
        <w:t>cons)</w:t>
      </w:r>
      <w:r w:rsidRPr="00F80079">
        <w:rPr>
          <w:rFonts w:ascii="Courier New" w:hAnsi="Courier New" w:cs="Courier New"/>
          <w:color w:val="008000"/>
          <w:sz w:val="16"/>
          <w:szCs w:val="16"/>
        </w:rPr>
        <w:t xml:space="preserve">// IN </w:t>
      </w:r>
      <w:r>
        <w:rPr>
          <w:rFonts w:ascii="Courier New" w:hAnsi="Courier New" w:cs="Courier New"/>
          <w:color w:val="008000"/>
          <w:sz w:val="16"/>
          <w:szCs w:val="16"/>
        </w:rPr>
        <w:t>consumer structure to register</w:t>
      </w:r>
    </w:p>
    <w:p w14:paraId="572856B8"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p>
    <w:p w14:paraId="4193B2C6" w14:textId="77777777" w:rsidR="006E703F"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 xml:space="preserve">struct </w:t>
      </w:r>
      <w:r w:rsidRPr="00A46AED">
        <w:rPr>
          <w:rFonts w:ascii="Courier New" w:hAnsi="Courier New" w:cs="Courier New"/>
          <w:color w:val="2B91AF"/>
          <w:sz w:val="16"/>
          <w:szCs w:val="16"/>
        </w:rPr>
        <w:t>st21_producer</w:t>
      </w:r>
      <w:r w:rsidRPr="00A46AED">
        <w:rPr>
          <w:rFonts w:ascii="Courier New" w:hAnsi="Courier New" w:cs="Courier New"/>
          <w:color w:val="0000FF"/>
          <w:sz w:val="16"/>
          <w:szCs w:val="16"/>
        </w:rPr>
        <w:t xml:space="preserve"> </w:t>
      </w:r>
    </w:p>
    <w:p w14:paraId="5A3E3F47"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w:t>
      </w:r>
    </w:p>
    <w:p w14:paraId="210E6F78"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void</w:t>
      </w:r>
      <w:r w:rsidRPr="00A46AED">
        <w:rPr>
          <w:rFonts w:ascii="Courier New" w:hAnsi="Courier New" w:cs="Courier New"/>
          <w:color w:val="0000FF"/>
          <w:sz w:val="16"/>
          <w:szCs w:val="16"/>
        </w:rPr>
        <w:t xml:space="preserve">            *</w:t>
      </w:r>
      <w:r w:rsidRPr="00A46AED">
        <w:rPr>
          <w:rFonts w:ascii="Courier New" w:hAnsi="Courier New" w:cs="Courier New"/>
          <w:sz w:val="16"/>
          <w:szCs w:val="16"/>
        </w:rPr>
        <w:t>appHandle</w:t>
      </w:r>
      <w:r w:rsidRPr="00A46AED">
        <w:rPr>
          <w:rFonts w:ascii="Courier New" w:hAnsi="Courier New" w:cs="Courier New"/>
          <w:color w:val="0000FF"/>
          <w:sz w:val="16"/>
          <w:szCs w:val="16"/>
        </w:rPr>
        <w:t>;</w:t>
      </w:r>
    </w:p>
    <w:p w14:paraId="41D71EEB" w14:textId="77777777" w:rsidR="006E703F" w:rsidRPr="00A46AED" w:rsidRDefault="006E703F" w:rsidP="006E703F">
      <w:pPr>
        <w:autoSpaceDE w:val="0"/>
        <w:autoSpaceDN w:val="0"/>
        <w:adjustRightInd w:val="0"/>
        <w:spacing w:after="0"/>
        <w:rPr>
          <w:rFonts w:ascii="Courier New" w:hAnsi="Courier New" w:cs="Courier New"/>
          <w:color w:val="008000"/>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st21_</w:t>
      </w:r>
      <w:r>
        <w:rPr>
          <w:rFonts w:ascii="Courier New" w:hAnsi="Courier New" w:cs="Courier New"/>
          <w:color w:val="2B91AF"/>
          <w:sz w:val="16"/>
          <w:szCs w:val="16"/>
        </w:rPr>
        <w:t>cons</w:t>
      </w:r>
      <w:r w:rsidRPr="00A46AED">
        <w:rPr>
          <w:rFonts w:ascii="Courier New" w:hAnsi="Courier New" w:cs="Courier New"/>
          <w:color w:val="2B91AF"/>
          <w:sz w:val="16"/>
          <w:szCs w:val="16"/>
        </w:rPr>
        <w:t>_type_t</w:t>
      </w:r>
      <w:r w:rsidRPr="00A46AED">
        <w:rPr>
          <w:rFonts w:ascii="Courier New" w:hAnsi="Courier New" w:cs="Courier New"/>
          <w:color w:val="0000FF"/>
          <w:sz w:val="16"/>
          <w:szCs w:val="16"/>
        </w:rPr>
        <w:t xml:space="preserve"> </w:t>
      </w:r>
      <w:r>
        <w:rPr>
          <w:rFonts w:ascii="Courier New" w:hAnsi="Courier New" w:cs="Courier New"/>
          <w:sz w:val="16"/>
          <w:szCs w:val="16"/>
        </w:rPr>
        <w:t>cons</w:t>
      </w:r>
      <w:r w:rsidRPr="00A46AED">
        <w:rPr>
          <w:rFonts w:ascii="Courier New" w:hAnsi="Courier New" w:cs="Courier New"/>
          <w:sz w:val="16"/>
          <w:szCs w:val="16"/>
        </w:rPr>
        <w:t>Type</w:t>
      </w:r>
      <w:r w:rsidRPr="00A46AED">
        <w:rPr>
          <w:rFonts w:ascii="Courier New" w:hAnsi="Courier New" w:cs="Courier New"/>
          <w:color w:val="0000FF"/>
          <w:sz w:val="16"/>
          <w:szCs w:val="16"/>
        </w:rPr>
        <w:t xml:space="preserve">; </w:t>
      </w:r>
      <w:r w:rsidRPr="00A46AED">
        <w:rPr>
          <w:rFonts w:ascii="Courier New" w:hAnsi="Courier New" w:cs="Courier New"/>
          <w:color w:val="008000"/>
          <w:sz w:val="16"/>
          <w:szCs w:val="16"/>
        </w:rPr>
        <w:t>// slice mode or frame mode w/ or w/o timestamp</w:t>
      </w:r>
    </w:p>
    <w:p w14:paraId="74C9EC6B"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lastRenderedPageBreak/>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frameSize</w:t>
      </w:r>
      <w:r w:rsidRPr="00A46AED">
        <w:rPr>
          <w:rFonts w:ascii="Courier New" w:hAnsi="Courier New" w:cs="Courier New"/>
          <w:color w:val="0000FF"/>
          <w:sz w:val="16"/>
          <w:szCs w:val="16"/>
        </w:rPr>
        <w:t>;</w:t>
      </w:r>
    </w:p>
    <w:p w14:paraId="017FB6EB"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sliceSize</w:t>
      </w:r>
      <w:r w:rsidRPr="00A46AED">
        <w:rPr>
          <w:rFonts w:ascii="Courier New" w:hAnsi="Courier New" w:cs="Courier New"/>
          <w:color w:val="0000FF"/>
          <w:sz w:val="16"/>
          <w:szCs w:val="16"/>
        </w:rPr>
        <w:t>;</w:t>
      </w:r>
    </w:p>
    <w:p w14:paraId="1B98F42B"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uint32_t</w:t>
      </w:r>
      <w:r w:rsidRPr="00A46AED">
        <w:rPr>
          <w:rFonts w:ascii="Courier New" w:hAnsi="Courier New" w:cs="Courier New"/>
          <w:color w:val="0000FF"/>
          <w:sz w:val="16"/>
          <w:szCs w:val="16"/>
        </w:rPr>
        <w:t xml:space="preserve">         </w:t>
      </w:r>
      <w:r w:rsidRPr="00A46AED">
        <w:rPr>
          <w:rFonts w:ascii="Courier New" w:hAnsi="Courier New" w:cs="Courier New"/>
          <w:sz w:val="16"/>
          <w:szCs w:val="16"/>
        </w:rPr>
        <w:t>sliceCount</w:t>
      </w:r>
      <w:r w:rsidRPr="00A46AED">
        <w:rPr>
          <w:rFonts w:ascii="Courier New" w:hAnsi="Courier New" w:cs="Courier New"/>
          <w:color w:val="0000FF"/>
          <w:sz w:val="16"/>
          <w:szCs w:val="16"/>
        </w:rPr>
        <w:t xml:space="preserve">; </w:t>
      </w:r>
      <w:r w:rsidRPr="00A46AED">
        <w:rPr>
          <w:rFonts w:ascii="Courier New" w:hAnsi="Courier New" w:cs="Courier New"/>
          <w:color w:val="008000"/>
          <w:sz w:val="16"/>
          <w:szCs w:val="16"/>
        </w:rPr>
        <w:t>// count of slices in Frame if slice mode</w:t>
      </w:r>
    </w:p>
    <w:p w14:paraId="55DBE233"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St21GetNextFrameBuf_f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St21GetNextFrameBuf</w:t>
      </w:r>
      <w:r w:rsidRPr="00A46AED">
        <w:rPr>
          <w:rFonts w:ascii="Courier New" w:hAnsi="Courier New" w:cs="Courier New"/>
          <w:color w:val="0000FF"/>
          <w:sz w:val="16"/>
          <w:szCs w:val="16"/>
        </w:rPr>
        <w:t>;</w:t>
      </w:r>
    </w:p>
    <w:p w14:paraId="6F8195EE"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St21GetNextSliceOffset_f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St21GetNextSliceOffset</w:t>
      </w:r>
      <w:r w:rsidRPr="00A46AED">
        <w:rPr>
          <w:rFonts w:ascii="Courier New" w:hAnsi="Courier New" w:cs="Courier New"/>
          <w:color w:val="0000FF"/>
          <w:sz w:val="16"/>
          <w:szCs w:val="16"/>
        </w:rPr>
        <w:t>;</w:t>
      </w:r>
    </w:p>
    <w:p w14:paraId="5961B40F"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w:t>
      </w:r>
      <w:r>
        <w:rPr>
          <w:rFonts w:ascii="Courier New" w:hAnsi="Courier New" w:cs="Courier New"/>
          <w:color w:val="2B91AF"/>
          <w:sz w:val="16"/>
          <w:szCs w:val="16"/>
        </w:rPr>
        <w:t>NotifyFrameRecv_</w:t>
      </w:r>
      <w:r w:rsidRPr="00A46AED">
        <w:rPr>
          <w:rFonts w:ascii="Courier New" w:hAnsi="Courier New" w:cs="Courier New"/>
          <w:color w:val="2B91AF"/>
          <w:sz w:val="16"/>
          <w:szCs w:val="16"/>
        </w:rPr>
        <w:t>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w:t>
      </w:r>
      <w:r>
        <w:rPr>
          <w:rFonts w:ascii="Courier New" w:hAnsi="Courier New" w:cs="Courier New"/>
          <w:sz w:val="16"/>
          <w:szCs w:val="16"/>
        </w:rPr>
        <w:t>NotifyFrameRecv</w:t>
      </w:r>
      <w:r w:rsidRPr="00A46AED">
        <w:rPr>
          <w:rFonts w:ascii="Courier New" w:hAnsi="Courier New" w:cs="Courier New"/>
          <w:color w:val="0000FF"/>
          <w:sz w:val="16"/>
          <w:szCs w:val="16"/>
        </w:rPr>
        <w:t>;</w:t>
      </w:r>
    </w:p>
    <w:p w14:paraId="1445932C"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w:t>
      </w:r>
      <w:r>
        <w:rPr>
          <w:rFonts w:ascii="Courier New" w:hAnsi="Courier New" w:cs="Courier New"/>
          <w:color w:val="2B91AF"/>
          <w:sz w:val="16"/>
          <w:szCs w:val="16"/>
        </w:rPr>
        <w:t>NotifyFrameSlice_</w:t>
      </w:r>
      <w:r w:rsidRPr="00A46AED">
        <w:rPr>
          <w:rFonts w:ascii="Courier New" w:hAnsi="Courier New" w:cs="Courier New"/>
          <w:color w:val="2B91AF"/>
          <w:sz w:val="16"/>
          <w:szCs w:val="16"/>
        </w:rPr>
        <w:t>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w:t>
      </w:r>
      <w:r>
        <w:rPr>
          <w:rFonts w:ascii="Courier New" w:hAnsi="Courier New" w:cs="Courier New"/>
          <w:sz w:val="16"/>
          <w:szCs w:val="16"/>
        </w:rPr>
        <w:t>NotifySliceRecv</w:t>
      </w:r>
      <w:r w:rsidRPr="00A46AED">
        <w:rPr>
          <w:rFonts w:ascii="Courier New" w:hAnsi="Courier New" w:cs="Courier New"/>
          <w:color w:val="0000FF"/>
          <w:sz w:val="16"/>
          <w:szCs w:val="16"/>
        </w:rPr>
        <w:t>;</w:t>
      </w:r>
    </w:p>
    <w:p w14:paraId="4C2BABCB"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w:t>
      </w:r>
      <w:r>
        <w:rPr>
          <w:rFonts w:ascii="Courier New" w:hAnsi="Courier New" w:cs="Courier New"/>
          <w:color w:val="2B91AF"/>
          <w:sz w:val="16"/>
          <w:szCs w:val="16"/>
        </w:rPr>
        <w:t>Put</w:t>
      </w:r>
      <w:r w:rsidRPr="00A46AED">
        <w:rPr>
          <w:rFonts w:ascii="Courier New" w:hAnsi="Courier New" w:cs="Courier New"/>
          <w:color w:val="2B91AF"/>
          <w:sz w:val="16"/>
          <w:szCs w:val="16"/>
        </w:rPr>
        <w:t>Frame</w:t>
      </w:r>
      <w:r>
        <w:rPr>
          <w:rFonts w:ascii="Courier New" w:hAnsi="Courier New" w:cs="Courier New"/>
          <w:color w:val="2B91AF"/>
          <w:sz w:val="16"/>
          <w:szCs w:val="16"/>
        </w:rPr>
        <w:t>Tmstamp</w:t>
      </w:r>
      <w:r w:rsidRPr="00A46AED">
        <w:rPr>
          <w:rFonts w:ascii="Courier New" w:hAnsi="Courier New" w:cs="Courier New"/>
          <w:color w:val="2B91AF"/>
          <w:sz w:val="16"/>
          <w:szCs w:val="16"/>
        </w:rPr>
        <w:t>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w:t>
      </w:r>
      <w:r>
        <w:rPr>
          <w:rFonts w:ascii="Courier New" w:hAnsi="Courier New" w:cs="Courier New"/>
          <w:sz w:val="16"/>
          <w:szCs w:val="16"/>
        </w:rPr>
        <w:t>PutFrameTmstamp</w:t>
      </w:r>
      <w:r w:rsidRPr="00A46AED">
        <w:rPr>
          <w:rFonts w:ascii="Courier New" w:hAnsi="Courier New" w:cs="Courier New"/>
          <w:color w:val="0000FF"/>
          <w:sz w:val="16"/>
          <w:szCs w:val="16"/>
        </w:rPr>
        <w:t>;</w:t>
      </w:r>
    </w:p>
    <w:p w14:paraId="426A560D"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St21NotifyFrameDone_f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St21NotifyFrameDone</w:t>
      </w:r>
      <w:r w:rsidRPr="00A46AED">
        <w:rPr>
          <w:rFonts w:ascii="Courier New" w:hAnsi="Courier New" w:cs="Courier New"/>
          <w:color w:val="0000FF"/>
          <w:sz w:val="16"/>
          <w:szCs w:val="16"/>
        </w:rPr>
        <w:t>;</w:t>
      </w:r>
    </w:p>
    <w:p w14:paraId="0473F942"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St21NotifySliceDone_f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St21NotifySliceDone</w:t>
      </w:r>
      <w:r w:rsidRPr="00A46AED">
        <w:rPr>
          <w:rFonts w:ascii="Courier New" w:hAnsi="Courier New" w:cs="Courier New"/>
          <w:color w:val="0000FF"/>
          <w:sz w:val="16"/>
          <w:szCs w:val="16"/>
        </w:rPr>
        <w:t>;</w:t>
      </w:r>
    </w:p>
    <w:p w14:paraId="702E05DB"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St21NotifyStopDone_f</w:t>
      </w:r>
      <w:r w:rsidRPr="00A46AED">
        <w:rPr>
          <w:rFonts w:ascii="Courier New" w:hAnsi="Courier New" w:cs="Courier New"/>
          <w:color w:val="0000FF"/>
          <w:sz w:val="16"/>
          <w:szCs w:val="16"/>
        </w:rPr>
        <w:t xml:space="preserve">     </w:t>
      </w:r>
      <w:r w:rsidRPr="00A46AED">
        <w:rPr>
          <w:rFonts w:ascii="Courier New" w:hAnsi="Courier New" w:cs="Courier New"/>
          <w:sz w:val="16"/>
          <w:szCs w:val="16"/>
        </w:rPr>
        <w:t>St21NotifyStopDone</w:t>
      </w:r>
      <w:r w:rsidRPr="00A46AED">
        <w:rPr>
          <w:rFonts w:ascii="Courier New" w:hAnsi="Courier New" w:cs="Courier New"/>
          <w:color w:val="0000FF"/>
          <w:sz w:val="16"/>
          <w:szCs w:val="16"/>
        </w:rPr>
        <w:t>;</w:t>
      </w:r>
    </w:p>
    <w:p w14:paraId="30A39B32"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ab/>
      </w:r>
      <w:r w:rsidRPr="00A46AED">
        <w:rPr>
          <w:rFonts w:ascii="Courier New" w:hAnsi="Courier New" w:cs="Courier New"/>
          <w:color w:val="2B91AF"/>
          <w:sz w:val="16"/>
          <w:szCs w:val="16"/>
        </w:rPr>
        <w:t>St21</w:t>
      </w:r>
      <w:r>
        <w:rPr>
          <w:rFonts w:ascii="Courier New" w:hAnsi="Courier New" w:cs="Courier New"/>
          <w:color w:val="2B91AF"/>
          <w:sz w:val="16"/>
          <w:szCs w:val="16"/>
        </w:rPr>
        <w:t>Recv</w:t>
      </w:r>
      <w:r w:rsidRPr="00A46AED">
        <w:rPr>
          <w:rFonts w:ascii="Courier New" w:hAnsi="Courier New" w:cs="Courier New"/>
          <w:color w:val="2B91AF"/>
          <w:sz w:val="16"/>
          <w:szCs w:val="16"/>
        </w:rPr>
        <w:t>UdpPkt_f</w:t>
      </w:r>
      <w:r w:rsidRPr="00A46AED">
        <w:rPr>
          <w:rFonts w:ascii="Courier New" w:hAnsi="Courier New" w:cs="Courier New"/>
          <w:color w:val="0000FF"/>
          <w:sz w:val="16"/>
          <w:szCs w:val="16"/>
        </w:rPr>
        <w:t xml:space="preserve">        </w:t>
      </w:r>
      <w:r>
        <w:rPr>
          <w:rFonts w:ascii="Courier New" w:hAnsi="Courier New" w:cs="Courier New"/>
          <w:color w:val="0000FF"/>
          <w:sz w:val="16"/>
          <w:szCs w:val="16"/>
        </w:rPr>
        <w:t xml:space="preserve"> </w:t>
      </w:r>
      <w:r w:rsidRPr="00A46AED">
        <w:rPr>
          <w:rFonts w:ascii="Courier New" w:hAnsi="Courier New" w:cs="Courier New"/>
          <w:sz w:val="16"/>
          <w:szCs w:val="16"/>
        </w:rPr>
        <w:t>St21</w:t>
      </w:r>
      <w:r>
        <w:rPr>
          <w:rFonts w:ascii="Courier New" w:hAnsi="Courier New" w:cs="Courier New"/>
          <w:sz w:val="16"/>
          <w:szCs w:val="16"/>
        </w:rPr>
        <w:t>Recv</w:t>
      </w:r>
      <w:r w:rsidRPr="00A46AED">
        <w:rPr>
          <w:rFonts w:ascii="Courier New" w:hAnsi="Courier New" w:cs="Courier New"/>
          <w:sz w:val="16"/>
          <w:szCs w:val="16"/>
        </w:rPr>
        <w:t>UdpPkt</w:t>
      </w:r>
      <w:r w:rsidRPr="00A46AED">
        <w:rPr>
          <w:rFonts w:ascii="Courier New" w:hAnsi="Courier New" w:cs="Courier New"/>
          <w:color w:val="0000FF"/>
          <w:sz w:val="16"/>
          <w:szCs w:val="16"/>
        </w:rPr>
        <w:t>;</w:t>
      </w:r>
    </w:p>
    <w:p w14:paraId="0F8591BA" w14:textId="77777777" w:rsidR="006E703F" w:rsidRPr="00A46AED"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w:t>
      </w:r>
    </w:p>
    <w:p w14:paraId="123447C4" w14:textId="77777777" w:rsidR="006E703F" w:rsidRDefault="006E703F" w:rsidP="006E703F">
      <w:pPr>
        <w:autoSpaceDE w:val="0"/>
        <w:autoSpaceDN w:val="0"/>
        <w:adjustRightInd w:val="0"/>
        <w:spacing w:after="0"/>
        <w:rPr>
          <w:rFonts w:ascii="Courier New" w:hAnsi="Courier New" w:cs="Courier New"/>
          <w:color w:val="0000FF"/>
          <w:sz w:val="16"/>
          <w:szCs w:val="16"/>
        </w:rPr>
      </w:pPr>
      <w:r w:rsidRPr="00A46AED">
        <w:rPr>
          <w:rFonts w:ascii="Courier New" w:hAnsi="Courier New" w:cs="Courier New"/>
          <w:color w:val="0000FF"/>
          <w:sz w:val="16"/>
          <w:szCs w:val="16"/>
        </w:rPr>
        <w:t xml:space="preserve">typedef struct </w:t>
      </w:r>
      <w:r w:rsidRPr="00A46AED">
        <w:rPr>
          <w:rFonts w:ascii="Courier New" w:hAnsi="Courier New" w:cs="Courier New"/>
          <w:color w:val="2B91AF"/>
          <w:sz w:val="16"/>
          <w:szCs w:val="16"/>
        </w:rPr>
        <w:t>st21_</w:t>
      </w:r>
      <w:r>
        <w:rPr>
          <w:rFonts w:ascii="Courier New" w:hAnsi="Courier New" w:cs="Courier New"/>
          <w:color w:val="2B91AF"/>
          <w:sz w:val="16"/>
          <w:szCs w:val="16"/>
        </w:rPr>
        <w:t>consumer</w:t>
      </w:r>
      <w:r w:rsidRPr="00A46AED">
        <w:rPr>
          <w:rFonts w:ascii="Courier New" w:hAnsi="Courier New" w:cs="Courier New"/>
          <w:color w:val="0000FF"/>
          <w:sz w:val="16"/>
          <w:szCs w:val="16"/>
        </w:rPr>
        <w:t xml:space="preserve"> </w:t>
      </w:r>
      <w:r w:rsidRPr="00A46AED">
        <w:rPr>
          <w:rFonts w:ascii="Courier New" w:hAnsi="Courier New" w:cs="Courier New"/>
          <w:color w:val="2B91AF"/>
          <w:sz w:val="16"/>
          <w:szCs w:val="16"/>
        </w:rPr>
        <w:t>st21_</w:t>
      </w:r>
      <w:r>
        <w:rPr>
          <w:rFonts w:ascii="Courier New" w:hAnsi="Courier New" w:cs="Courier New"/>
          <w:color w:val="2B91AF"/>
          <w:sz w:val="16"/>
          <w:szCs w:val="16"/>
        </w:rPr>
        <w:t>consumer</w:t>
      </w:r>
      <w:r w:rsidRPr="00A46AED">
        <w:rPr>
          <w:rFonts w:ascii="Courier New" w:hAnsi="Courier New" w:cs="Courier New"/>
          <w:color w:val="2B91AF"/>
          <w:sz w:val="16"/>
          <w:szCs w:val="16"/>
        </w:rPr>
        <w:t>_t</w:t>
      </w:r>
      <w:r w:rsidRPr="00A46AED">
        <w:rPr>
          <w:rFonts w:ascii="Courier New" w:hAnsi="Courier New" w:cs="Courier New"/>
          <w:color w:val="0000FF"/>
          <w:sz w:val="16"/>
          <w:szCs w:val="16"/>
        </w:rPr>
        <w:t>;</w:t>
      </w:r>
    </w:p>
    <w:p w14:paraId="7AB1F0B5" w14:textId="77777777" w:rsidR="006E703F" w:rsidRDefault="006E703F" w:rsidP="006E703F">
      <w:pPr>
        <w:autoSpaceDE w:val="0"/>
        <w:autoSpaceDN w:val="0"/>
        <w:adjustRightInd w:val="0"/>
        <w:spacing w:after="0"/>
        <w:rPr>
          <w:rFonts w:ascii="Courier New" w:hAnsi="Courier New" w:cs="Courier New"/>
          <w:color w:val="0000FF"/>
          <w:sz w:val="16"/>
          <w:szCs w:val="16"/>
        </w:rPr>
      </w:pPr>
    </w:p>
    <w:p w14:paraId="176C4D09" w14:textId="77777777" w:rsidR="006E703F" w:rsidRPr="00105F80" w:rsidRDefault="006E703F" w:rsidP="006E703F">
      <w:pPr>
        <w:spacing w:after="0"/>
        <w:rPr>
          <w:rFonts w:ascii="Courier New" w:hAnsi="Courier New" w:cs="Courier New"/>
          <w:noProof/>
          <w:sz w:val="16"/>
          <w:szCs w:val="16"/>
        </w:rPr>
      </w:pPr>
      <w:r w:rsidRPr="00105F80">
        <w:rPr>
          <w:rFonts w:ascii="Courier New" w:hAnsi="Courier New" w:cs="Courier New"/>
          <w:color w:val="0000FF"/>
          <w:sz w:val="16"/>
          <w:szCs w:val="16"/>
        </w:rPr>
        <w:t>typedef enum</w:t>
      </w:r>
      <w:r w:rsidRPr="00105F80">
        <w:rPr>
          <w:rFonts w:ascii="Courier New" w:hAnsi="Courier New" w:cs="Courier New"/>
          <w:noProof/>
          <w:sz w:val="16"/>
          <w:szCs w:val="16"/>
        </w:rPr>
        <w:t xml:space="preserve"> </w:t>
      </w:r>
      <w:r w:rsidRPr="00105F80">
        <w:rPr>
          <w:rFonts w:ascii="Courier New" w:hAnsi="Courier New" w:cs="Courier New"/>
          <w:color w:val="2B91AF"/>
          <w:sz w:val="16"/>
          <w:szCs w:val="16"/>
        </w:rPr>
        <w:t>st21_</w:t>
      </w:r>
      <w:r>
        <w:rPr>
          <w:rFonts w:ascii="Courier New" w:hAnsi="Courier New" w:cs="Courier New"/>
          <w:color w:val="2B91AF"/>
          <w:sz w:val="16"/>
          <w:szCs w:val="16"/>
        </w:rPr>
        <w:t>cons</w:t>
      </w:r>
      <w:r w:rsidRPr="00105F80">
        <w:rPr>
          <w:rFonts w:ascii="Courier New" w:hAnsi="Courier New" w:cs="Courier New"/>
          <w:color w:val="2B91AF"/>
          <w:sz w:val="16"/>
          <w:szCs w:val="16"/>
        </w:rPr>
        <w:t>_type</w:t>
      </w:r>
      <w:r w:rsidRPr="00105F80">
        <w:rPr>
          <w:rFonts w:ascii="Courier New" w:hAnsi="Courier New" w:cs="Courier New"/>
          <w:noProof/>
          <w:sz w:val="16"/>
          <w:szCs w:val="16"/>
        </w:rPr>
        <w:t xml:space="preserve"> {</w:t>
      </w:r>
    </w:p>
    <w:p w14:paraId="30D420B9"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_INVALID,</w:t>
      </w:r>
    </w:p>
    <w:p w14:paraId="54F81380"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_P_FRAME,</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complete frames in progressive mode</w:t>
      </w:r>
    </w:p>
    <w:p w14:paraId="4C10FB7A"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_P_FRAME_SLICE,</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slices of progressive frames</w:t>
      </w:r>
    </w:p>
    <w:p w14:paraId="428C5954"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_P_FRAME_TMSTAMP,</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complete frames and </w:t>
      </w:r>
      <w:r>
        <w:rPr>
          <w:rFonts w:ascii="Courier New" w:hAnsi="Courier New" w:cs="Courier New"/>
          <w:color w:val="008000"/>
          <w:sz w:val="16"/>
          <w:szCs w:val="16"/>
        </w:rPr>
        <w:t>reusing RTP timestamp as</w:t>
      </w:r>
      <w:r w:rsidRPr="00105F80">
        <w:rPr>
          <w:rFonts w:ascii="Courier New" w:hAnsi="Courier New" w:cs="Courier New"/>
          <w:color w:val="008000"/>
          <w:sz w:val="16"/>
          <w:szCs w:val="16"/>
        </w:rPr>
        <w:t xml:space="preserve"> SDI timestamp</w:t>
      </w:r>
    </w:p>
    <w:p w14:paraId="1D4BB579"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_P_SLICE_TMSTAMP,</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sliced frames and </w:t>
      </w:r>
      <w:r>
        <w:rPr>
          <w:rFonts w:ascii="Courier New" w:hAnsi="Courier New" w:cs="Courier New"/>
          <w:color w:val="008000"/>
          <w:sz w:val="16"/>
          <w:szCs w:val="16"/>
        </w:rPr>
        <w:t>reusing RTP timestamp as</w:t>
      </w:r>
      <w:r w:rsidRPr="00105F80">
        <w:rPr>
          <w:rFonts w:ascii="Courier New" w:hAnsi="Courier New" w:cs="Courier New"/>
          <w:color w:val="008000"/>
          <w:sz w:val="16"/>
          <w:szCs w:val="16"/>
        </w:rPr>
        <w:t xml:space="preserve"> SDI timestamp</w:t>
      </w:r>
    </w:p>
    <w:p w14:paraId="7C7DA125"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_I_FIELD,</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interlaced fields</w:t>
      </w:r>
    </w:p>
    <w:p w14:paraId="7A9BFF80"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_I_FIELD_SLICE,</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slices of interlaced fields</w:t>
      </w:r>
    </w:p>
    <w:p w14:paraId="4DA5C377"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_I_FIELD_TMSTAMP,</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interlaced fields and </w:t>
      </w:r>
      <w:r>
        <w:rPr>
          <w:rFonts w:ascii="Courier New" w:hAnsi="Courier New" w:cs="Courier New"/>
          <w:color w:val="008000"/>
          <w:sz w:val="16"/>
          <w:szCs w:val="16"/>
        </w:rPr>
        <w:t>reusing RTP timestamp as</w:t>
      </w:r>
      <w:r w:rsidRPr="00105F80">
        <w:rPr>
          <w:rFonts w:ascii="Courier New" w:hAnsi="Courier New" w:cs="Courier New"/>
          <w:color w:val="008000"/>
          <w:sz w:val="16"/>
          <w:szCs w:val="16"/>
        </w:rPr>
        <w:t xml:space="preserve"> SDI timestamp</w:t>
      </w:r>
    </w:p>
    <w:p w14:paraId="6B4890B5"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_I_SLICE_TMSTAMP,</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of slices of interlaced fields and </w:t>
      </w:r>
      <w:r>
        <w:rPr>
          <w:rFonts w:ascii="Courier New" w:hAnsi="Courier New" w:cs="Courier New"/>
          <w:color w:val="008000"/>
          <w:sz w:val="16"/>
          <w:szCs w:val="16"/>
        </w:rPr>
        <w:t>reusing RTP timestamp as</w:t>
      </w:r>
      <w:r w:rsidRPr="00105F80">
        <w:rPr>
          <w:rFonts w:ascii="Courier New" w:hAnsi="Courier New" w:cs="Courier New"/>
          <w:color w:val="008000"/>
          <w:sz w:val="16"/>
          <w:szCs w:val="16"/>
        </w:rPr>
        <w:t xml:space="preserve"> SDI timestamp</w:t>
      </w:r>
    </w:p>
    <w:p w14:paraId="59E45FD8" w14:textId="77777777" w:rsidR="006E703F" w:rsidRPr="00105F80" w:rsidRDefault="006E703F" w:rsidP="006E703F">
      <w:pPr>
        <w:spacing w:after="0"/>
        <w:rPr>
          <w:rFonts w:ascii="Courier New" w:hAnsi="Courier New" w:cs="Courier New"/>
          <w:noProof/>
          <w:sz w:val="16"/>
          <w:szCs w:val="16"/>
        </w:rPr>
      </w:pPr>
      <w:r>
        <w:rPr>
          <w:rFonts w:ascii="Courier New" w:hAnsi="Courier New" w:cs="Courier New"/>
          <w:noProof/>
          <w:sz w:val="16"/>
          <w:szCs w:val="16"/>
        </w:rPr>
        <w:t xml:space="preserve">  </w:t>
      </w:r>
      <w:r w:rsidRPr="00105F80">
        <w:rPr>
          <w:rFonts w:ascii="Courier New" w:hAnsi="Courier New" w:cs="Courier New"/>
          <w:noProof/>
          <w:sz w:val="16"/>
          <w:szCs w:val="16"/>
        </w:rPr>
        <w:t>ST21_</w:t>
      </w:r>
      <w:r>
        <w:rPr>
          <w:rFonts w:ascii="Courier New" w:hAnsi="Courier New" w:cs="Courier New"/>
          <w:noProof/>
          <w:sz w:val="16"/>
          <w:szCs w:val="16"/>
        </w:rPr>
        <w:t>CONS</w:t>
      </w:r>
      <w:r w:rsidRPr="00105F80">
        <w:rPr>
          <w:rFonts w:ascii="Courier New" w:hAnsi="Courier New" w:cs="Courier New"/>
          <w:noProof/>
          <w:sz w:val="16"/>
          <w:szCs w:val="16"/>
        </w:rPr>
        <w:t>_RAW_UDP,</w:t>
      </w:r>
      <w:r w:rsidRPr="00105F80">
        <w:rPr>
          <w:rFonts w:ascii="Courier New" w:hAnsi="Courier New" w:cs="Courier New"/>
          <w:color w:val="008000"/>
          <w:sz w:val="16"/>
          <w:szCs w:val="16"/>
        </w:rPr>
        <w:t>/</w:t>
      </w:r>
      <w:r>
        <w:rPr>
          <w:rFonts w:ascii="Courier New" w:hAnsi="Courier New" w:cs="Courier New"/>
          <w:color w:val="008000"/>
          <w:sz w:val="16"/>
          <w:szCs w:val="16"/>
        </w:rPr>
        <w:t>/consumer</w:t>
      </w:r>
      <w:r w:rsidRPr="00105F80">
        <w:rPr>
          <w:rFonts w:ascii="Courier New" w:hAnsi="Courier New" w:cs="Courier New"/>
          <w:color w:val="008000"/>
          <w:sz w:val="16"/>
          <w:szCs w:val="16"/>
        </w:rPr>
        <w:t xml:space="preserve"> that assembles own UDP frames, it uses only callback of St21</w:t>
      </w:r>
      <w:r>
        <w:rPr>
          <w:rFonts w:ascii="Courier New" w:hAnsi="Courier New" w:cs="Courier New"/>
          <w:color w:val="008000"/>
          <w:sz w:val="16"/>
          <w:szCs w:val="16"/>
        </w:rPr>
        <w:t>Recv</w:t>
      </w:r>
      <w:r w:rsidRPr="00105F80">
        <w:rPr>
          <w:rFonts w:ascii="Courier New" w:hAnsi="Courier New" w:cs="Courier New"/>
          <w:color w:val="008000"/>
          <w:sz w:val="16"/>
          <w:szCs w:val="16"/>
        </w:rPr>
        <w:t>UdpPkt_f</w:t>
      </w:r>
    </w:p>
    <w:p w14:paraId="293DD77C" w14:textId="77777777" w:rsidR="006E703F" w:rsidRPr="00105F80" w:rsidRDefault="006E703F" w:rsidP="006E703F">
      <w:pPr>
        <w:spacing w:after="0"/>
        <w:rPr>
          <w:rFonts w:ascii="Courier New" w:hAnsi="Courier New" w:cs="Courier New"/>
          <w:noProof/>
          <w:sz w:val="16"/>
          <w:szCs w:val="16"/>
        </w:rPr>
      </w:pPr>
      <w:r w:rsidRPr="00105F80">
        <w:rPr>
          <w:rFonts w:ascii="Courier New" w:hAnsi="Courier New" w:cs="Courier New"/>
          <w:noProof/>
          <w:sz w:val="16"/>
          <w:szCs w:val="16"/>
        </w:rPr>
        <w:t xml:space="preserve">} </w:t>
      </w:r>
      <w:r w:rsidRPr="00105F80">
        <w:rPr>
          <w:rFonts w:ascii="Courier New" w:hAnsi="Courier New" w:cs="Courier New"/>
          <w:color w:val="2B91AF"/>
          <w:sz w:val="16"/>
          <w:szCs w:val="16"/>
        </w:rPr>
        <w:t>st21_</w:t>
      </w:r>
      <w:r>
        <w:rPr>
          <w:rFonts w:ascii="Courier New" w:hAnsi="Courier New" w:cs="Courier New"/>
          <w:color w:val="2B91AF"/>
          <w:sz w:val="16"/>
          <w:szCs w:val="16"/>
        </w:rPr>
        <w:t>cons</w:t>
      </w:r>
      <w:r w:rsidRPr="00105F80">
        <w:rPr>
          <w:rFonts w:ascii="Courier New" w:hAnsi="Courier New" w:cs="Courier New"/>
          <w:color w:val="2B91AF"/>
          <w:sz w:val="16"/>
          <w:szCs w:val="16"/>
        </w:rPr>
        <w:t>_type_t</w:t>
      </w:r>
      <w:r w:rsidRPr="00105F80">
        <w:rPr>
          <w:rFonts w:ascii="Courier New" w:hAnsi="Courier New" w:cs="Courier New"/>
          <w:noProof/>
          <w:sz w:val="16"/>
          <w:szCs w:val="16"/>
        </w:rPr>
        <w:t>;</w:t>
      </w:r>
    </w:p>
    <w:p w14:paraId="448066BF" w14:textId="77777777" w:rsidR="006E703F" w:rsidRPr="0035723C" w:rsidRDefault="006E703F" w:rsidP="006E703F">
      <w:pPr>
        <w:spacing w:after="0"/>
      </w:pPr>
    </w:p>
    <w:p w14:paraId="0CF277CB" w14:textId="77777777" w:rsidR="006E703F" w:rsidRPr="0035723C" w:rsidRDefault="006E703F" w:rsidP="006E703F">
      <w:pPr>
        <w:spacing w:after="0"/>
      </w:pPr>
      <w:r w:rsidRPr="0035723C">
        <w:t>Description:</w:t>
      </w:r>
    </w:p>
    <w:p w14:paraId="4CEA6862" w14:textId="5B9EEDFC" w:rsidR="006E703F" w:rsidRDefault="006E703F" w:rsidP="006E703F">
      <w:pPr>
        <w:spacing w:after="0"/>
        <w:ind w:firstLine="720"/>
      </w:pPr>
      <w:r>
        <w:t xml:space="preserve">The function </w:t>
      </w:r>
      <w:r w:rsidR="276BA328">
        <w:t>is</w:t>
      </w:r>
      <w:r>
        <w:t xml:space="preserve"> called to register </w:t>
      </w:r>
      <w:r w:rsidR="2D4536C1">
        <w:t xml:space="preserve">a live </w:t>
      </w:r>
      <w:r>
        <w:t>video consumer for video streaming within the ST2110-21 RTP raw video session. The consumer sh</w:t>
      </w:r>
      <w:r w:rsidR="647F4516">
        <w:t>ould</w:t>
      </w:r>
      <w:r>
        <w:t xml:space="preserve"> implement callbacks depending on its type as de</w:t>
      </w:r>
      <w:r w:rsidR="7C77D21B">
        <w:t>scribed</w:t>
      </w:r>
      <w:r>
        <w:t xml:space="preserve"> by the below table. Notice that for ST21_CONS_RAW_UDP only callback</w:t>
      </w:r>
      <w:r w:rsidR="67CEA64E">
        <w:t>s</w:t>
      </w:r>
      <w:r>
        <w:t xml:space="preserve"> of St21RecvUdpPkt_f shall be implemented.</w:t>
      </w:r>
    </w:p>
    <w:p w14:paraId="57B355EF" w14:textId="77777777" w:rsidR="006E703F" w:rsidRDefault="006E703F" w:rsidP="006E703F">
      <w:pPr>
        <w:spacing w:after="0"/>
      </w:pPr>
    </w:p>
    <w:tbl>
      <w:tblPr>
        <w:tblW w:w="10765" w:type="dxa"/>
        <w:tblLayout w:type="fixed"/>
        <w:tblLook w:val="04A0" w:firstRow="1" w:lastRow="0" w:firstColumn="1" w:lastColumn="0" w:noHBand="0" w:noVBand="1"/>
      </w:tblPr>
      <w:tblGrid>
        <w:gridCol w:w="2521"/>
        <w:gridCol w:w="2061"/>
        <w:gridCol w:w="2061"/>
        <w:gridCol w:w="2061"/>
        <w:gridCol w:w="2061"/>
      </w:tblGrid>
      <w:tr w:rsidR="006E703F" w:rsidRPr="001061B4" w14:paraId="6AE0804A" w14:textId="77777777" w:rsidTr="00FA5135">
        <w:trPr>
          <w:trHeight w:val="288"/>
        </w:trPr>
        <w:tc>
          <w:tcPr>
            <w:tcW w:w="2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4A5F7" w14:textId="77777777" w:rsidR="006E703F" w:rsidRPr="001061B4" w:rsidRDefault="006E703F" w:rsidP="00FA5135">
            <w:pPr>
              <w:spacing w:after="0"/>
              <w:jc w:val="center"/>
              <w:rPr>
                <w:rFonts w:ascii="Calibri" w:hAnsi="Calibri" w:cs="Calibri"/>
              </w:rPr>
            </w:pPr>
            <w:r>
              <w:rPr>
                <w:rFonts w:ascii="Calibri" w:hAnsi="Calibri" w:cs="Calibri"/>
              </w:rPr>
              <w:t>Function</w:t>
            </w:r>
          </w:p>
        </w:tc>
        <w:tc>
          <w:tcPr>
            <w:tcW w:w="2061" w:type="dxa"/>
            <w:tcBorders>
              <w:top w:val="single" w:sz="4" w:space="0" w:color="auto"/>
              <w:left w:val="nil"/>
              <w:bottom w:val="single" w:sz="4" w:space="0" w:color="auto"/>
              <w:right w:val="single" w:sz="4" w:space="0" w:color="auto"/>
            </w:tcBorders>
            <w:shd w:val="clear" w:color="auto" w:fill="auto"/>
            <w:noWrap/>
            <w:vAlign w:val="bottom"/>
            <w:hideMark/>
          </w:tcPr>
          <w:p w14:paraId="658FBD09"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P_FRAME</w:t>
            </w:r>
          </w:p>
          <w:p w14:paraId="5653E6F9"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I_FIELD</w:t>
            </w:r>
          </w:p>
        </w:tc>
        <w:tc>
          <w:tcPr>
            <w:tcW w:w="2061" w:type="dxa"/>
            <w:tcBorders>
              <w:top w:val="single" w:sz="4" w:space="0" w:color="auto"/>
              <w:left w:val="nil"/>
              <w:bottom w:val="single" w:sz="4" w:space="0" w:color="auto"/>
              <w:right w:val="single" w:sz="4" w:space="0" w:color="auto"/>
            </w:tcBorders>
            <w:shd w:val="clear" w:color="auto" w:fill="auto"/>
            <w:noWrap/>
            <w:vAlign w:val="bottom"/>
            <w:hideMark/>
          </w:tcPr>
          <w:p w14:paraId="6BD0BD17"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P_FRAME_SLICE</w:t>
            </w:r>
          </w:p>
          <w:p w14:paraId="41F30501"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I_FIELD_SLICE</w:t>
            </w:r>
          </w:p>
        </w:tc>
        <w:tc>
          <w:tcPr>
            <w:tcW w:w="2061" w:type="dxa"/>
            <w:tcBorders>
              <w:top w:val="single" w:sz="4" w:space="0" w:color="auto"/>
              <w:left w:val="nil"/>
              <w:bottom w:val="single" w:sz="4" w:space="0" w:color="auto"/>
              <w:right w:val="single" w:sz="4" w:space="0" w:color="auto"/>
            </w:tcBorders>
            <w:shd w:val="clear" w:color="auto" w:fill="auto"/>
            <w:noWrap/>
            <w:vAlign w:val="bottom"/>
          </w:tcPr>
          <w:p w14:paraId="2313D5B3"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P_FRAME</w:t>
            </w:r>
            <w:r>
              <w:rPr>
                <w:rFonts w:ascii="Calibri" w:hAnsi="Calibri" w:cs="Calibri"/>
                <w:sz w:val="16"/>
                <w:szCs w:val="16"/>
              </w:rPr>
              <w:t>_TMSTAMP</w:t>
            </w:r>
          </w:p>
          <w:p w14:paraId="4AFA01CD" w14:textId="77777777" w:rsidR="006E703F" w:rsidRPr="001061B4" w:rsidRDefault="006E703F" w:rsidP="00FA5135">
            <w:pPr>
              <w:spacing w:after="0"/>
              <w:rPr>
                <w:rFonts w:ascii="Calibri" w:hAnsi="Calibri" w:cs="Calibri"/>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I_FIELD</w:t>
            </w:r>
            <w:r>
              <w:rPr>
                <w:rFonts w:ascii="Calibri" w:hAnsi="Calibri" w:cs="Calibri"/>
                <w:sz w:val="16"/>
                <w:szCs w:val="16"/>
              </w:rPr>
              <w:t>_TMSTAMP</w:t>
            </w:r>
          </w:p>
        </w:tc>
        <w:tc>
          <w:tcPr>
            <w:tcW w:w="2061" w:type="dxa"/>
            <w:tcBorders>
              <w:top w:val="single" w:sz="4" w:space="0" w:color="auto"/>
              <w:left w:val="nil"/>
              <w:bottom w:val="single" w:sz="4" w:space="0" w:color="auto"/>
              <w:right w:val="single" w:sz="4" w:space="0" w:color="auto"/>
            </w:tcBorders>
            <w:shd w:val="clear" w:color="auto" w:fill="auto"/>
            <w:noWrap/>
            <w:vAlign w:val="bottom"/>
          </w:tcPr>
          <w:p w14:paraId="74240424" w14:textId="77777777" w:rsidR="006E703F" w:rsidRPr="000F31A8" w:rsidRDefault="006E703F" w:rsidP="00FA5135">
            <w:pPr>
              <w:spacing w:after="0"/>
              <w:rPr>
                <w:rFonts w:ascii="Calibri" w:hAnsi="Calibri" w:cs="Calibri"/>
                <w:sz w:val="16"/>
                <w:szCs w:val="16"/>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P_FRAME_SLICE</w:t>
            </w:r>
            <w:r>
              <w:rPr>
                <w:rFonts w:ascii="Calibri" w:hAnsi="Calibri" w:cs="Calibri"/>
                <w:sz w:val="16"/>
                <w:szCs w:val="16"/>
              </w:rPr>
              <w:t>_TMSTAMP</w:t>
            </w:r>
          </w:p>
          <w:p w14:paraId="24BFBDC9" w14:textId="77777777" w:rsidR="006E703F" w:rsidRPr="001061B4" w:rsidRDefault="006E703F" w:rsidP="00FA5135">
            <w:pPr>
              <w:spacing w:after="0"/>
              <w:rPr>
                <w:rFonts w:ascii="Calibri" w:hAnsi="Calibri" w:cs="Calibri"/>
              </w:rPr>
            </w:pPr>
            <w:r w:rsidRPr="000F31A8">
              <w:rPr>
                <w:rFonts w:ascii="Calibri" w:hAnsi="Calibri" w:cs="Calibri"/>
                <w:sz w:val="16"/>
                <w:szCs w:val="16"/>
              </w:rPr>
              <w:t>ST21_</w:t>
            </w:r>
            <w:r>
              <w:rPr>
                <w:rFonts w:ascii="Calibri" w:hAnsi="Calibri" w:cs="Calibri"/>
                <w:sz w:val="16"/>
                <w:szCs w:val="16"/>
              </w:rPr>
              <w:t>CONS_</w:t>
            </w:r>
            <w:r w:rsidRPr="000F31A8">
              <w:rPr>
                <w:rFonts w:ascii="Calibri" w:hAnsi="Calibri" w:cs="Calibri"/>
                <w:sz w:val="16"/>
                <w:szCs w:val="16"/>
              </w:rPr>
              <w:t>I_FIELD_SLICE</w:t>
            </w:r>
            <w:r>
              <w:rPr>
                <w:rFonts w:ascii="Calibri" w:hAnsi="Calibri" w:cs="Calibri"/>
                <w:sz w:val="16"/>
                <w:szCs w:val="16"/>
              </w:rPr>
              <w:t>_TMSTAMP</w:t>
            </w:r>
          </w:p>
        </w:tc>
      </w:tr>
      <w:tr w:rsidR="006E703F" w:rsidRPr="001061B4" w14:paraId="2F830046"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41A68088" w14:textId="77777777" w:rsidR="006E703F" w:rsidRPr="001061B4" w:rsidRDefault="006E703F" w:rsidP="00FA5135">
            <w:pPr>
              <w:spacing w:after="0"/>
              <w:jc w:val="right"/>
              <w:rPr>
                <w:rFonts w:ascii="Calibri" w:hAnsi="Calibri" w:cs="Calibri"/>
              </w:rPr>
            </w:pPr>
            <w:r w:rsidRPr="009264F0">
              <w:rPr>
                <w:rFonts w:ascii="Calibri" w:hAnsi="Calibri" w:cs="Calibri"/>
              </w:rPr>
              <w:t>St21GetNextFrameBuf_f</w:t>
            </w:r>
          </w:p>
        </w:tc>
        <w:tc>
          <w:tcPr>
            <w:tcW w:w="2061" w:type="dxa"/>
            <w:tcBorders>
              <w:top w:val="nil"/>
              <w:left w:val="nil"/>
              <w:bottom w:val="single" w:sz="4" w:space="0" w:color="auto"/>
              <w:right w:val="single" w:sz="4" w:space="0" w:color="auto"/>
            </w:tcBorders>
            <w:shd w:val="clear" w:color="auto" w:fill="auto"/>
            <w:noWrap/>
            <w:vAlign w:val="bottom"/>
            <w:hideMark/>
          </w:tcPr>
          <w:p w14:paraId="2B9DBFBE"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5DD1A9CC"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4F6BE5C7"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795AE7FE"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162F6DD8"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4FAE40CA" w14:textId="77777777" w:rsidR="006E703F" w:rsidRPr="001061B4" w:rsidRDefault="006E703F" w:rsidP="00FA5135">
            <w:pPr>
              <w:spacing w:after="0"/>
              <w:jc w:val="right"/>
              <w:rPr>
                <w:rFonts w:ascii="Calibri" w:hAnsi="Calibri" w:cs="Calibri"/>
              </w:rPr>
            </w:pPr>
            <w:r w:rsidRPr="009264F0">
              <w:rPr>
                <w:rFonts w:ascii="Calibri" w:hAnsi="Calibri" w:cs="Calibri"/>
              </w:rPr>
              <w:t>St21GetNextSliceOffset_f</w:t>
            </w:r>
          </w:p>
        </w:tc>
        <w:tc>
          <w:tcPr>
            <w:tcW w:w="2061" w:type="dxa"/>
            <w:tcBorders>
              <w:top w:val="nil"/>
              <w:left w:val="nil"/>
              <w:bottom w:val="single" w:sz="4" w:space="0" w:color="auto"/>
              <w:right w:val="single" w:sz="4" w:space="0" w:color="auto"/>
            </w:tcBorders>
            <w:shd w:val="clear" w:color="auto" w:fill="auto"/>
            <w:noWrap/>
            <w:vAlign w:val="bottom"/>
            <w:hideMark/>
          </w:tcPr>
          <w:p w14:paraId="6AF86A89"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571BEBD9"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6533DB31"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16CCE34"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7F63D9F0"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3495BFDA" w14:textId="77777777" w:rsidR="006E703F" w:rsidRPr="001061B4" w:rsidRDefault="006E703F" w:rsidP="00FA5135">
            <w:pPr>
              <w:spacing w:after="0"/>
              <w:jc w:val="right"/>
              <w:rPr>
                <w:rFonts w:ascii="Calibri" w:hAnsi="Calibri" w:cs="Calibri"/>
              </w:rPr>
            </w:pPr>
            <w:r w:rsidRPr="009264F0">
              <w:rPr>
                <w:rFonts w:ascii="Calibri" w:hAnsi="Calibri" w:cs="Calibri"/>
              </w:rPr>
              <w:t>St21NotifyFrame</w:t>
            </w:r>
            <w:r>
              <w:rPr>
                <w:rFonts w:ascii="Calibri" w:hAnsi="Calibri" w:cs="Calibri"/>
              </w:rPr>
              <w:t>Recv</w:t>
            </w:r>
            <w:r w:rsidRPr="009264F0">
              <w:rPr>
                <w:rFonts w:ascii="Calibri" w:hAnsi="Calibri" w:cs="Calibri"/>
              </w:rPr>
              <w:t>_f</w:t>
            </w:r>
          </w:p>
        </w:tc>
        <w:tc>
          <w:tcPr>
            <w:tcW w:w="2061" w:type="dxa"/>
            <w:tcBorders>
              <w:top w:val="nil"/>
              <w:left w:val="nil"/>
              <w:bottom w:val="single" w:sz="4" w:space="0" w:color="auto"/>
              <w:right w:val="single" w:sz="4" w:space="0" w:color="auto"/>
            </w:tcBorders>
            <w:shd w:val="clear" w:color="auto" w:fill="auto"/>
            <w:noWrap/>
            <w:vAlign w:val="bottom"/>
            <w:hideMark/>
          </w:tcPr>
          <w:p w14:paraId="6FEDD380"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11D7D661"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20480AE7"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06D6F439"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57DABDD8"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34ACC4F9" w14:textId="77777777" w:rsidR="006E703F" w:rsidRPr="001061B4" w:rsidRDefault="006E703F" w:rsidP="00FA5135">
            <w:pPr>
              <w:spacing w:after="0"/>
              <w:jc w:val="right"/>
              <w:rPr>
                <w:rFonts w:ascii="Calibri" w:hAnsi="Calibri" w:cs="Calibri"/>
              </w:rPr>
            </w:pPr>
            <w:r w:rsidRPr="009264F0">
              <w:rPr>
                <w:rFonts w:ascii="Calibri" w:hAnsi="Calibri" w:cs="Calibri"/>
              </w:rPr>
              <w:t>St21NotifySlice</w:t>
            </w:r>
            <w:r>
              <w:rPr>
                <w:rFonts w:ascii="Calibri" w:hAnsi="Calibri" w:cs="Calibri"/>
              </w:rPr>
              <w:t>Recv</w:t>
            </w:r>
            <w:r w:rsidRPr="009264F0">
              <w:rPr>
                <w:rFonts w:ascii="Calibri" w:hAnsi="Calibri" w:cs="Calibri"/>
              </w:rPr>
              <w:t>_f</w:t>
            </w:r>
          </w:p>
        </w:tc>
        <w:tc>
          <w:tcPr>
            <w:tcW w:w="2061" w:type="dxa"/>
            <w:tcBorders>
              <w:top w:val="nil"/>
              <w:left w:val="nil"/>
              <w:bottom w:val="single" w:sz="4" w:space="0" w:color="auto"/>
              <w:right w:val="single" w:sz="4" w:space="0" w:color="auto"/>
            </w:tcBorders>
            <w:shd w:val="clear" w:color="auto" w:fill="auto"/>
            <w:noWrap/>
            <w:vAlign w:val="bottom"/>
            <w:hideMark/>
          </w:tcPr>
          <w:p w14:paraId="630D56CD"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1C7E838"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3D24557B"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35F01ECF"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31FEA7AC"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7DB1EEB7" w14:textId="77777777" w:rsidR="006E703F" w:rsidRPr="001061B4" w:rsidRDefault="006E703F" w:rsidP="00FA5135">
            <w:pPr>
              <w:spacing w:after="0"/>
              <w:jc w:val="right"/>
              <w:rPr>
                <w:rFonts w:ascii="Calibri" w:hAnsi="Calibri" w:cs="Calibri"/>
              </w:rPr>
            </w:pPr>
            <w:r w:rsidRPr="009264F0">
              <w:rPr>
                <w:rFonts w:ascii="Calibri" w:hAnsi="Calibri" w:cs="Calibri"/>
              </w:rPr>
              <w:t>St21</w:t>
            </w:r>
            <w:r>
              <w:rPr>
                <w:rFonts w:ascii="Calibri" w:hAnsi="Calibri" w:cs="Calibri"/>
              </w:rPr>
              <w:t>Put</w:t>
            </w:r>
            <w:r w:rsidRPr="009264F0">
              <w:rPr>
                <w:rFonts w:ascii="Calibri" w:hAnsi="Calibri" w:cs="Calibri"/>
              </w:rPr>
              <w:t>FrameTmstamp_f</w:t>
            </w:r>
          </w:p>
        </w:tc>
        <w:tc>
          <w:tcPr>
            <w:tcW w:w="2061" w:type="dxa"/>
            <w:tcBorders>
              <w:top w:val="nil"/>
              <w:left w:val="nil"/>
              <w:bottom w:val="single" w:sz="4" w:space="0" w:color="auto"/>
              <w:right w:val="single" w:sz="4" w:space="0" w:color="auto"/>
            </w:tcBorders>
            <w:shd w:val="clear" w:color="auto" w:fill="auto"/>
            <w:noWrap/>
            <w:vAlign w:val="bottom"/>
            <w:hideMark/>
          </w:tcPr>
          <w:p w14:paraId="2E1FEE39"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A02D168"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79284E4E"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A510A23"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70A2590F"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11734BDA" w14:textId="77777777" w:rsidR="006E703F" w:rsidRPr="001061B4" w:rsidRDefault="006E703F" w:rsidP="00FA5135">
            <w:pPr>
              <w:spacing w:after="0"/>
              <w:jc w:val="right"/>
              <w:rPr>
                <w:rFonts w:ascii="Calibri" w:hAnsi="Calibri" w:cs="Calibri"/>
              </w:rPr>
            </w:pPr>
            <w:r w:rsidRPr="009264F0">
              <w:rPr>
                <w:rFonts w:ascii="Calibri" w:hAnsi="Calibri" w:cs="Calibri"/>
              </w:rPr>
              <w:t>St21NotifyFrameDone_f</w:t>
            </w:r>
          </w:p>
        </w:tc>
        <w:tc>
          <w:tcPr>
            <w:tcW w:w="2061" w:type="dxa"/>
            <w:tcBorders>
              <w:top w:val="nil"/>
              <w:left w:val="nil"/>
              <w:bottom w:val="single" w:sz="4" w:space="0" w:color="auto"/>
              <w:right w:val="single" w:sz="4" w:space="0" w:color="auto"/>
            </w:tcBorders>
            <w:shd w:val="clear" w:color="auto" w:fill="auto"/>
            <w:noWrap/>
            <w:vAlign w:val="bottom"/>
            <w:hideMark/>
          </w:tcPr>
          <w:p w14:paraId="0F319FEC"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7DD0DD46"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50C5BDA4"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4D09161E"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2C7C2CDC"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1F3F7E53" w14:textId="77777777" w:rsidR="006E703F" w:rsidRPr="001061B4" w:rsidRDefault="006E703F" w:rsidP="00FA5135">
            <w:pPr>
              <w:spacing w:after="0"/>
              <w:jc w:val="right"/>
              <w:rPr>
                <w:rFonts w:ascii="Calibri" w:hAnsi="Calibri" w:cs="Calibri"/>
              </w:rPr>
            </w:pPr>
            <w:r w:rsidRPr="009264F0">
              <w:rPr>
                <w:rFonts w:ascii="Calibri" w:hAnsi="Calibri" w:cs="Calibri"/>
              </w:rPr>
              <w:t>St21NotifySliceDone_f</w:t>
            </w:r>
          </w:p>
        </w:tc>
        <w:tc>
          <w:tcPr>
            <w:tcW w:w="2061" w:type="dxa"/>
            <w:tcBorders>
              <w:top w:val="nil"/>
              <w:left w:val="nil"/>
              <w:bottom w:val="single" w:sz="4" w:space="0" w:color="auto"/>
              <w:right w:val="single" w:sz="4" w:space="0" w:color="auto"/>
            </w:tcBorders>
            <w:shd w:val="clear" w:color="auto" w:fill="auto"/>
            <w:noWrap/>
            <w:vAlign w:val="bottom"/>
            <w:hideMark/>
          </w:tcPr>
          <w:p w14:paraId="61DE02F4"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D242B73"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0FA3A855" w14:textId="77777777" w:rsidR="006E703F" w:rsidRPr="001061B4" w:rsidRDefault="006E703F" w:rsidP="00FA5135">
            <w:pPr>
              <w:spacing w:after="0"/>
              <w:rPr>
                <w:rFonts w:ascii="Calibri" w:hAnsi="Calibri" w:cs="Calibri"/>
              </w:rPr>
            </w:pPr>
            <w:r>
              <w:rPr>
                <w:rFonts w:ascii="Calibri" w:hAnsi="Calibri" w:cs="Calibri"/>
              </w:rPr>
              <w:t>n/a</w:t>
            </w:r>
          </w:p>
        </w:tc>
        <w:tc>
          <w:tcPr>
            <w:tcW w:w="2061" w:type="dxa"/>
            <w:tcBorders>
              <w:top w:val="nil"/>
              <w:left w:val="nil"/>
              <w:bottom w:val="single" w:sz="4" w:space="0" w:color="auto"/>
              <w:right w:val="single" w:sz="4" w:space="0" w:color="auto"/>
            </w:tcBorders>
            <w:shd w:val="clear" w:color="auto" w:fill="auto"/>
            <w:noWrap/>
            <w:vAlign w:val="bottom"/>
            <w:hideMark/>
          </w:tcPr>
          <w:p w14:paraId="147D7848" w14:textId="77777777" w:rsidR="006E703F" w:rsidRPr="001061B4" w:rsidRDefault="006E703F" w:rsidP="00FA5135">
            <w:pPr>
              <w:spacing w:after="0"/>
              <w:rPr>
                <w:rFonts w:ascii="Calibri" w:hAnsi="Calibri" w:cs="Calibri"/>
              </w:rPr>
            </w:pPr>
            <w:r>
              <w:rPr>
                <w:rFonts w:ascii="Calibri" w:hAnsi="Calibri" w:cs="Calibri"/>
              </w:rPr>
              <w:t>Required</w:t>
            </w:r>
          </w:p>
        </w:tc>
      </w:tr>
      <w:tr w:rsidR="006E703F" w:rsidRPr="001061B4" w14:paraId="35CF74F3" w14:textId="77777777" w:rsidTr="00FA5135">
        <w:trPr>
          <w:trHeight w:val="288"/>
        </w:trPr>
        <w:tc>
          <w:tcPr>
            <w:tcW w:w="2521" w:type="dxa"/>
            <w:tcBorders>
              <w:top w:val="nil"/>
              <w:left w:val="single" w:sz="4" w:space="0" w:color="auto"/>
              <w:bottom w:val="single" w:sz="4" w:space="0" w:color="auto"/>
              <w:right w:val="single" w:sz="4" w:space="0" w:color="auto"/>
            </w:tcBorders>
            <w:shd w:val="clear" w:color="auto" w:fill="auto"/>
            <w:noWrap/>
            <w:vAlign w:val="bottom"/>
            <w:hideMark/>
          </w:tcPr>
          <w:p w14:paraId="32D1D16F" w14:textId="77777777" w:rsidR="006E703F" w:rsidRPr="001061B4" w:rsidRDefault="006E703F" w:rsidP="00FA5135">
            <w:pPr>
              <w:spacing w:after="0"/>
              <w:jc w:val="right"/>
              <w:rPr>
                <w:rFonts w:ascii="Calibri" w:hAnsi="Calibri" w:cs="Calibri"/>
              </w:rPr>
            </w:pPr>
            <w:r w:rsidRPr="009264F0">
              <w:rPr>
                <w:rFonts w:ascii="Calibri" w:hAnsi="Calibri" w:cs="Calibri"/>
              </w:rPr>
              <w:t>St21NotifyStopDone_f</w:t>
            </w:r>
          </w:p>
        </w:tc>
        <w:tc>
          <w:tcPr>
            <w:tcW w:w="2061" w:type="dxa"/>
            <w:tcBorders>
              <w:top w:val="nil"/>
              <w:left w:val="nil"/>
              <w:bottom w:val="single" w:sz="4" w:space="0" w:color="auto"/>
              <w:right w:val="single" w:sz="4" w:space="0" w:color="auto"/>
            </w:tcBorders>
            <w:shd w:val="clear" w:color="auto" w:fill="auto"/>
            <w:noWrap/>
            <w:vAlign w:val="bottom"/>
            <w:hideMark/>
          </w:tcPr>
          <w:p w14:paraId="365C5D2D"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106F56A0"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1A5AF259" w14:textId="77777777" w:rsidR="006E703F" w:rsidRPr="001061B4" w:rsidRDefault="006E703F" w:rsidP="00FA5135">
            <w:pPr>
              <w:spacing w:after="0"/>
              <w:rPr>
                <w:rFonts w:ascii="Calibri" w:hAnsi="Calibri" w:cs="Calibri"/>
              </w:rPr>
            </w:pPr>
            <w:r>
              <w:rPr>
                <w:rFonts w:ascii="Calibri" w:hAnsi="Calibri" w:cs="Calibri"/>
              </w:rPr>
              <w:t>Required</w:t>
            </w:r>
          </w:p>
        </w:tc>
        <w:tc>
          <w:tcPr>
            <w:tcW w:w="2061" w:type="dxa"/>
            <w:tcBorders>
              <w:top w:val="nil"/>
              <w:left w:val="nil"/>
              <w:bottom w:val="single" w:sz="4" w:space="0" w:color="auto"/>
              <w:right w:val="single" w:sz="4" w:space="0" w:color="auto"/>
            </w:tcBorders>
            <w:shd w:val="clear" w:color="auto" w:fill="auto"/>
            <w:noWrap/>
            <w:vAlign w:val="bottom"/>
            <w:hideMark/>
          </w:tcPr>
          <w:p w14:paraId="2E0FF8FB" w14:textId="77777777" w:rsidR="006E703F" w:rsidRPr="001061B4" w:rsidRDefault="006E703F" w:rsidP="00FA5135">
            <w:pPr>
              <w:spacing w:after="0"/>
              <w:rPr>
                <w:rFonts w:ascii="Calibri" w:hAnsi="Calibri" w:cs="Calibri"/>
              </w:rPr>
            </w:pPr>
            <w:r>
              <w:rPr>
                <w:rFonts w:ascii="Calibri" w:hAnsi="Calibri" w:cs="Calibri"/>
              </w:rPr>
              <w:t>Required</w:t>
            </w:r>
          </w:p>
        </w:tc>
      </w:tr>
    </w:tbl>
    <w:p w14:paraId="72C657DB" w14:textId="77777777" w:rsidR="006E703F" w:rsidRDefault="006E703F" w:rsidP="006E703F">
      <w:pPr>
        <w:spacing w:after="0"/>
      </w:pPr>
    </w:p>
    <w:p w14:paraId="3E2554A2" w14:textId="77777777" w:rsidR="006E703F" w:rsidRDefault="006E703F" w:rsidP="006E703F">
      <w:pPr>
        <w:spacing w:after="0"/>
        <w:ind w:firstLine="720"/>
      </w:pPr>
    </w:p>
    <w:p w14:paraId="392CB03B" w14:textId="77777777" w:rsidR="006E703F" w:rsidRDefault="006E703F" w:rsidP="006E703F">
      <w:pPr>
        <w:spacing w:after="0"/>
      </w:pPr>
      <w:r w:rsidRPr="0035723C">
        <w:t>The meaning</w:t>
      </w:r>
      <w:r>
        <w:t>s</w:t>
      </w:r>
      <w:r w:rsidRPr="0035723C">
        <w:t xml:space="preserve"> of the </w:t>
      </w:r>
      <w:r>
        <w:t>producer types are the following:</w:t>
      </w:r>
    </w:p>
    <w:p w14:paraId="0271980F" w14:textId="77777777" w:rsidR="006E703F" w:rsidRDefault="006E703F" w:rsidP="006E703F">
      <w:pPr>
        <w:spacing w:after="0"/>
      </w:pPr>
    </w:p>
    <w:tbl>
      <w:tblPr>
        <w:tblStyle w:val="TableGrid0"/>
        <w:tblW w:w="0" w:type="auto"/>
        <w:tblLook w:val="04A0" w:firstRow="1" w:lastRow="0" w:firstColumn="1" w:lastColumn="0" w:noHBand="0" w:noVBand="1"/>
      </w:tblPr>
      <w:tblGrid>
        <w:gridCol w:w="2917"/>
        <w:gridCol w:w="6185"/>
        <w:gridCol w:w="1328"/>
      </w:tblGrid>
      <w:tr w:rsidR="006E703F" w14:paraId="06E720C3" w14:textId="77777777" w:rsidTr="253324B7">
        <w:tc>
          <w:tcPr>
            <w:tcW w:w="2917" w:type="dxa"/>
          </w:tcPr>
          <w:p w14:paraId="5AE33C02" w14:textId="77777777" w:rsidR="006E703F" w:rsidRDefault="006E703F" w:rsidP="00FA5135">
            <w:r>
              <w:lastRenderedPageBreak/>
              <w:t>Type</w:t>
            </w:r>
          </w:p>
        </w:tc>
        <w:tc>
          <w:tcPr>
            <w:tcW w:w="6528" w:type="dxa"/>
          </w:tcPr>
          <w:p w14:paraId="5A81FA49" w14:textId="77777777" w:rsidR="006E703F" w:rsidRDefault="006E703F" w:rsidP="00FA5135">
            <w:r>
              <w:t>Description</w:t>
            </w:r>
          </w:p>
        </w:tc>
        <w:tc>
          <w:tcPr>
            <w:tcW w:w="1345" w:type="dxa"/>
          </w:tcPr>
          <w:p w14:paraId="476BA008" w14:textId="77777777" w:rsidR="006E703F" w:rsidRDefault="006E703F" w:rsidP="00FA5135">
            <w:r>
              <w:t>Support since</w:t>
            </w:r>
          </w:p>
        </w:tc>
      </w:tr>
      <w:tr w:rsidR="006E703F" w14:paraId="00ECF478" w14:textId="77777777" w:rsidTr="253324B7">
        <w:tc>
          <w:tcPr>
            <w:tcW w:w="2917" w:type="dxa"/>
          </w:tcPr>
          <w:p w14:paraId="6BE081C0"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w:t>
            </w:r>
            <w:r w:rsidRPr="003A6579">
              <w:rPr>
                <w:rFonts w:ascii="Courier New" w:hAnsi="Courier New" w:cs="Courier New"/>
                <w:noProof/>
                <w:sz w:val="18"/>
                <w:szCs w:val="18"/>
              </w:rPr>
              <w:t xml:space="preserve">P_FRAME </w:t>
            </w:r>
          </w:p>
        </w:tc>
        <w:tc>
          <w:tcPr>
            <w:tcW w:w="6528" w:type="dxa"/>
          </w:tcPr>
          <w:p w14:paraId="1EDE8356" w14:textId="77777777" w:rsidR="006E703F" w:rsidRDefault="006E703F" w:rsidP="00FA5135">
            <w:r w:rsidRPr="005200F4">
              <w:t xml:space="preserve">Basic </w:t>
            </w:r>
            <w:r>
              <w:t>consumer</w:t>
            </w:r>
            <w:r w:rsidRPr="005200F4">
              <w:t xml:space="preserve"> w/ the frame buffer granularity level of complete frames in progressive mode</w:t>
            </w:r>
          </w:p>
        </w:tc>
        <w:tc>
          <w:tcPr>
            <w:tcW w:w="1345" w:type="dxa"/>
          </w:tcPr>
          <w:p w14:paraId="596132F6" w14:textId="7B198814" w:rsidR="006E703F" w:rsidRPr="005200F4" w:rsidRDefault="5F90DC1E" w:rsidP="00FA5135">
            <w:r>
              <w:t>Prototype</w:t>
            </w:r>
          </w:p>
        </w:tc>
      </w:tr>
      <w:tr w:rsidR="006E703F" w14:paraId="12A5EFFD" w14:textId="77777777" w:rsidTr="253324B7">
        <w:tc>
          <w:tcPr>
            <w:tcW w:w="2917" w:type="dxa"/>
          </w:tcPr>
          <w:p w14:paraId="1D6B3EB1"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w:t>
            </w:r>
            <w:r w:rsidRPr="003A6579">
              <w:rPr>
                <w:rFonts w:ascii="Courier New" w:hAnsi="Courier New" w:cs="Courier New"/>
                <w:noProof/>
                <w:sz w:val="18"/>
                <w:szCs w:val="18"/>
              </w:rPr>
              <w:t xml:space="preserve"> </w:t>
            </w:r>
          </w:p>
        </w:tc>
        <w:tc>
          <w:tcPr>
            <w:tcW w:w="6528" w:type="dxa"/>
          </w:tcPr>
          <w:p w14:paraId="3650CE64" w14:textId="77777777" w:rsidR="006E703F" w:rsidRDefault="006E703F" w:rsidP="00FA5135">
            <w:r w:rsidRPr="005200F4">
              <w:t xml:space="preserve">Basic </w:t>
            </w:r>
            <w:r>
              <w:t>consumer</w:t>
            </w:r>
            <w:r w:rsidRPr="005200F4">
              <w:t xml:space="preserve"> w/ the inte</w:t>
            </w:r>
            <w:r>
              <w:t>r</w:t>
            </w:r>
            <w:r w:rsidRPr="005200F4">
              <w:t>laced field buffer granularity level of complete fields in inte</w:t>
            </w:r>
            <w:r>
              <w:t>r</w:t>
            </w:r>
            <w:r w:rsidRPr="005200F4">
              <w:t>laced mode</w:t>
            </w:r>
          </w:p>
        </w:tc>
        <w:tc>
          <w:tcPr>
            <w:tcW w:w="1345" w:type="dxa"/>
          </w:tcPr>
          <w:p w14:paraId="550A993F" w14:textId="2B5E783C" w:rsidR="006E703F" w:rsidRPr="005200F4" w:rsidRDefault="0C1FECDC" w:rsidP="00FA5135">
            <w:r>
              <w:t>Prototype</w:t>
            </w:r>
          </w:p>
        </w:tc>
      </w:tr>
      <w:tr w:rsidR="006E703F" w14:paraId="795A719F" w14:textId="77777777" w:rsidTr="253324B7">
        <w:tc>
          <w:tcPr>
            <w:tcW w:w="2917" w:type="dxa"/>
          </w:tcPr>
          <w:p w14:paraId="02F4782F"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w:t>
            </w:r>
            <w:r w:rsidRPr="003A6579">
              <w:rPr>
                <w:rFonts w:ascii="Courier New" w:hAnsi="Courier New" w:cs="Courier New"/>
                <w:noProof/>
                <w:sz w:val="18"/>
                <w:szCs w:val="18"/>
              </w:rPr>
              <w:t>P_FRAME</w:t>
            </w:r>
            <w:r>
              <w:rPr>
                <w:rFonts w:ascii="Courier New" w:hAnsi="Courier New" w:cs="Courier New"/>
                <w:noProof/>
                <w:sz w:val="18"/>
                <w:szCs w:val="18"/>
              </w:rPr>
              <w:t>_SLICE</w:t>
            </w:r>
            <w:r w:rsidRPr="003A6579">
              <w:rPr>
                <w:rFonts w:ascii="Courier New" w:hAnsi="Courier New" w:cs="Courier New"/>
                <w:noProof/>
                <w:sz w:val="18"/>
                <w:szCs w:val="18"/>
              </w:rPr>
              <w:t xml:space="preserve"> </w:t>
            </w:r>
          </w:p>
        </w:tc>
        <w:tc>
          <w:tcPr>
            <w:tcW w:w="6528" w:type="dxa"/>
          </w:tcPr>
          <w:p w14:paraId="77B34A2F" w14:textId="77777777" w:rsidR="006E703F" w:rsidRDefault="006E703F" w:rsidP="00FA5135">
            <w:r>
              <w:t>Consumer</w:t>
            </w:r>
            <w:r w:rsidRPr="005200F4">
              <w:t xml:space="preserve"> as the frame buffer granularity level of slices of the frames in progressive mode. Slices must be complete lines and continuous fragments of the frame and their practical number shall be limited due to performance reasons to not more than several dozens.</w:t>
            </w:r>
          </w:p>
        </w:tc>
        <w:tc>
          <w:tcPr>
            <w:tcW w:w="1345" w:type="dxa"/>
          </w:tcPr>
          <w:p w14:paraId="3431E63D" w14:textId="77777777" w:rsidR="006E703F" w:rsidRPr="005200F4" w:rsidRDefault="006E703F" w:rsidP="00FA5135">
            <w:r>
              <w:t>Beta</w:t>
            </w:r>
          </w:p>
        </w:tc>
      </w:tr>
      <w:tr w:rsidR="006E703F" w14:paraId="60F94C97" w14:textId="77777777" w:rsidTr="253324B7">
        <w:tc>
          <w:tcPr>
            <w:tcW w:w="2917" w:type="dxa"/>
          </w:tcPr>
          <w:p w14:paraId="1DC5DB32"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LD_SLICE</w:t>
            </w:r>
            <w:r w:rsidRPr="003A6579">
              <w:rPr>
                <w:rFonts w:ascii="Courier New" w:hAnsi="Courier New" w:cs="Courier New"/>
                <w:noProof/>
                <w:sz w:val="18"/>
                <w:szCs w:val="18"/>
              </w:rPr>
              <w:t xml:space="preserve"> </w:t>
            </w:r>
          </w:p>
        </w:tc>
        <w:tc>
          <w:tcPr>
            <w:tcW w:w="6528" w:type="dxa"/>
          </w:tcPr>
          <w:p w14:paraId="4A76DF83" w14:textId="77777777" w:rsidR="006E703F" w:rsidRDefault="006E703F" w:rsidP="00FA5135">
            <w:r>
              <w:t>Consumer</w:t>
            </w:r>
            <w:r w:rsidRPr="005200F4">
              <w:t xml:space="preserve"> as the interlaced field granularity level of complete fields in interlaced mode. Slices must be complete lines and continuous fragments of the f</w:t>
            </w:r>
            <w:r>
              <w:t>ield</w:t>
            </w:r>
            <w:r w:rsidRPr="005200F4">
              <w:t xml:space="preserve"> and their practical number shall be limited due to performance reasons to not more than several dozens.</w:t>
            </w:r>
          </w:p>
        </w:tc>
        <w:tc>
          <w:tcPr>
            <w:tcW w:w="1345" w:type="dxa"/>
          </w:tcPr>
          <w:p w14:paraId="4D696FF8" w14:textId="77777777" w:rsidR="006E703F" w:rsidRPr="005200F4" w:rsidRDefault="006E703F" w:rsidP="00FA5135">
            <w:r>
              <w:t>Beta</w:t>
            </w:r>
          </w:p>
        </w:tc>
      </w:tr>
      <w:tr w:rsidR="006E703F" w14:paraId="488A57E6" w14:textId="77777777" w:rsidTr="253324B7">
        <w:tc>
          <w:tcPr>
            <w:tcW w:w="2917" w:type="dxa"/>
          </w:tcPr>
          <w:p w14:paraId="56FC3258"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w:t>
            </w:r>
            <w:r w:rsidRPr="003A6579">
              <w:rPr>
                <w:rFonts w:ascii="Courier New" w:hAnsi="Courier New" w:cs="Courier New"/>
                <w:noProof/>
                <w:sz w:val="18"/>
                <w:szCs w:val="18"/>
              </w:rPr>
              <w:t>P_FRAME</w:t>
            </w:r>
            <w:r>
              <w:rPr>
                <w:rFonts w:ascii="Courier New" w:hAnsi="Courier New" w:cs="Courier New"/>
                <w:noProof/>
                <w:sz w:val="18"/>
                <w:szCs w:val="18"/>
              </w:rPr>
              <w:t>_TMSTAMP</w:t>
            </w:r>
            <w:r w:rsidRPr="003A6579">
              <w:rPr>
                <w:rFonts w:ascii="Courier New" w:hAnsi="Courier New" w:cs="Courier New"/>
                <w:noProof/>
                <w:sz w:val="18"/>
                <w:szCs w:val="18"/>
              </w:rPr>
              <w:t xml:space="preserve"> </w:t>
            </w:r>
          </w:p>
        </w:tc>
        <w:tc>
          <w:tcPr>
            <w:tcW w:w="6528" w:type="dxa"/>
          </w:tcPr>
          <w:p w14:paraId="24242C9E" w14:textId="77777777" w:rsidR="006E703F" w:rsidRDefault="006E703F" w:rsidP="00FA5135">
            <w:r w:rsidRPr="005200F4">
              <w:t xml:space="preserve">Basic </w:t>
            </w:r>
            <w:r>
              <w:t>consumer</w:t>
            </w:r>
            <w:r w:rsidRPr="005200F4">
              <w:t xml:space="preserve"> w/ the frame buffer granularity level of complete frames in progressive mode</w:t>
            </w:r>
            <w:r>
              <w:t xml:space="preserve"> that has timestamp determined by the consumer externally to the library</w:t>
            </w:r>
          </w:p>
        </w:tc>
        <w:tc>
          <w:tcPr>
            <w:tcW w:w="1345" w:type="dxa"/>
          </w:tcPr>
          <w:p w14:paraId="1AD06A4A" w14:textId="77777777" w:rsidR="006E703F" w:rsidRPr="005200F4" w:rsidRDefault="006E703F" w:rsidP="00FA5135">
            <w:r>
              <w:t>Beta</w:t>
            </w:r>
          </w:p>
        </w:tc>
      </w:tr>
      <w:tr w:rsidR="006E703F" w14:paraId="543A1894" w14:textId="77777777" w:rsidTr="253324B7">
        <w:tc>
          <w:tcPr>
            <w:tcW w:w="2917" w:type="dxa"/>
          </w:tcPr>
          <w:p w14:paraId="7E5AE32D"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CONS_I</w:t>
            </w:r>
            <w:r w:rsidRPr="003A6579">
              <w:rPr>
                <w:rFonts w:ascii="Courier New" w:hAnsi="Courier New" w:cs="Courier New"/>
                <w:noProof/>
                <w:sz w:val="18"/>
                <w:szCs w:val="18"/>
              </w:rPr>
              <w:t>_F</w:t>
            </w:r>
            <w:r>
              <w:rPr>
                <w:rFonts w:ascii="Courier New" w:hAnsi="Courier New" w:cs="Courier New"/>
                <w:noProof/>
                <w:sz w:val="18"/>
                <w:szCs w:val="18"/>
              </w:rPr>
              <w:t>I</w:t>
            </w:r>
            <w:r w:rsidRPr="003A6579">
              <w:rPr>
                <w:rFonts w:ascii="Courier New" w:hAnsi="Courier New" w:cs="Courier New"/>
                <w:noProof/>
                <w:sz w:val="18"/>
                <w:szCs w:val="18"/>
              </w:rPr>
              <w:t>E</w:t>
            </w:r>
            <w:r>
              <w:rPr>
                <w:rFonts w:ascii="Courier New" w:hAnsi="Courier New" w:cs="Courier New"/>
                <w:noProof/>
                <w:sz w:val="18"/>
                <w:szCs w:val="18"/>
              </w:rPr>
              <w:t>LD_TMSTAMP</w:t>
            </w:r>
            <w:r w:rsidRPr="003A6579">
              <w:rPr>
                <w:rFonts w:ascii="Courier New" w:hAnsi="Courier New" w:cs="Courier New"/>
                <w:noProof/>
                <w:sz w:val="18"/>
                <w:szCs w:val="18"/>
              </w:rPr>
              <w:t xml:space="preserve"> </w:t>
            </w:r>
          </w:p>
        </w:tc>
        <w:tc>
          <w:tcPr>
            <w:tcW w:w="6528" w:type="dxa"/>
          </w:tcPr>
          <w:p w14:paraId="7FCA2044" w14:textId="77777777" w:rsidR="006E703F" w:rsidRDefault="006E703F" w:rsidP="00FA5135">
            <w:r w:rsidRPr="005200F4">
              <w:t xml:space="preserve">Basic </w:t>
            </w:r>
            <w:r>
              <w:t>consumer</w:t>
            </w:r>
            <w:r w:rsidRPr="005200F4">
              <w:t xml:space="preserve"> w/ the interlaced field buffer granularity level of complete fields in interlaced mode</w:t>
            </w:r>
            <w:r>
              <w:t xml:space="preserve"> that has timestamp determined by the consumer externally to the library</w:t>
            </w:r>
          </w:p>
        </w:tc>
        <w:tc>
          <w:tcPr>
            <w:tcW w:w="1345" w:type="dxa"/>
          </w:tcPr>
          <w:p w14:paraId="0844D8B4" w14:textId="77777777" w:rsidR="006E703F" w:rsidRPr="005200F4" w:rsidRDefault="006E703F" w:rsidP="00FA5135">
            <w:r>
              <w:t>Beta</w:t>
            </w:r>
          </w:p>
        </w:tc>
      </w:tr>
      <w:tr w:rsidR="006E703F" w14:paraId="6457C16C" w14:textId="77777777" w:rsidTr="253324B7">
        <w:tc>
          <w:tcPr>
            <w:tcW w:w="2917" w:type="dxa"/>
          </w:tcPr>
          <w:p w14:paraId="53CDBF87"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w:t>
            </w:r>
            <w:r w:rsidRPr="003A6579">
              <w:rPr>
                <w:rFonts w:ascii="Courier New" w:hAnsi="Courier New" w:cs="Courier New"/>
                <w:noProof/>
                <w:sz w:val="18"/>
                <w:szCs w:val="18"/>
              </w:rPr>
              <w:t>P_</w:t>
            </w:r>
            <w:r>
              <w:rPr>
                <w:rFonts w:ascii="Courier New" w:hAnsi="Courier New" w:cs="Courier New"/>
                <w:noProof/>
                <w:sz w:val="18"/>
                <w:szCs w:val="18"/>
              </w:rPr>
              <w:t>SLICE_TMSTAMP</w:t>
            </w:r>
          </w:p>
        </w:tc>
        <w:tc>
          <w:tcPr>
            <w:tcW w:w="6528" w:type="dxa"/>
          </w:tcPr>
          <w:p w14:paraId="17398F1D" w14:textId="77777777" w:rsidR="006E703F" w:rsidRDefault="006E703F" w:rsidP="00FA5135">
            <w:r>
              <w:t>Consumer</w:t>
            </w:r>
            <w:r w:rsidRPr="005200F4">
              <w:t xml:space="preserve"> as the frame buffer granularity level of slices of the frames in progressive mode. Slices must be complete lines and continuous fragments of the frame and their practical number shall be limited due to performance reasons to not more than several dozens.</w:t>
            </w:r>
          </w:p>
        </w:tc>
        <w:tc>
          <w:tcPr>
            <w:tcW w:w="1345" w:type="dxa"/>
          </w:tcPr>
          <w:p w14:paraId="163402AF" w14:textId="77777777" w:rsidR="006E703F" w:rsidRPr="005200F4" w:rsidRDefault="006E703F" w:rsidP="00FA5135">
            <w:r>
              <w:t>Beta</w:t>
            </w:r>
          </w:p>
        </w:tc>
      </w:tr>
      <w:tr w:rsidR="006E703F" w14:paraId="0D620D33" w14:textId="77777777" w:rsidTr="253324B7">
        <w:tc>
          <w:tcPr>
            <w:tcW w:w="2917" w:type="dxa"/>
          </w:tcPr>
          <w:p w14:paraId="15A441E0" w14:textId="77777777" w:rsidR="006E703F" w:rsidRDefault="006E703F" w:rsidP="00FA5135">
            <w:r w:rsidRPr="003A6579">
              <w:rPr>
                <w:rFonts w:ascii="Courier New" w:hAnsi="Courier New" w:cs="Courier New"/>
                <w:noProof/>
                <w:sz w:val="18"/>
                <w:szCs w:val="18"/>
              </w:rPr>
              <w:t>ST21_</w:t>
            </w:r>
            <w:r>
              <w:rPr>
                <w:rFonts w:ascii="Courier New" w:hAnsi="Courier New" w:cs="Courier New"/>
                <w:noProof/>
                <w:sz w:val="18"/>
                <w:szCs w:val="18"/>
              </w:rPr>
              <w:t>CONS_I</w:t>
            </w:r>
            <w:r w:rsidRPr="003A6579">
              <w:rPr>
                <w:rFonts w:ascii="Courier New" w:hAnsi="Courier New" w:cs="Courier New"/>
                <w:noProof/>
                <w:sz w:val="18"/>
                <w:szCs w:val="18"/>
              </w:rPr>
              <w:t>_</w:t>
            </w:r>
            <w:r>
              <w:rPr>
                <w:rFonts w:ascii="Courier New" w:hAnsi="Courier New" w:cs="Courier New"/>
                <w:noProof/>
                <w:sz w:val="18"/>
                <w:szCs w:val="18"/>
              </w:rPr>
              <w:t>SLICE_TMSTAMP</w:t>
            </w:r>
          </w:p>
        </w:tc>
        <w:tc>
          <w:tcPr>
            <w:tcW w:w="6528" w:type="dxa"/>
          </w:tcPr>
          <w:p w14:paraId="597FE898" w14:textId="77777777" w:rsidR="006E703F" w:rsidRDefault="006E703F" w:rsidP="00FA5135">
            <w:r>
              <w:t>Consumer</w:t>
            </w:r>
            <w:r w:rsidRPr="005200F4">
              <w:t xml:space="preserve"> as the interlaced field granularity level of complete fields in interlaced mode. Slices must be complete lines and continuous fragments of the f</w:t>
            </w:r>
            <w:r>
              <w:t>ield</w:t>
            </w:r>
            <w:r w:rsidRPr="005200F4">
              <w:t xml:space="preserve"> and their practical number shall be limited due to performance reasons to not more than several dozens.</w:t>
            </w:r>
          </w:p>
        </w:tc>
        <w:tc>
          <w:tcPr>
            <w:tcW w:w="1345" w:type="dxa"/>
          </w:tcPr>
          <w:p w14:paraId="1B0AEE3B" w14:textId="77777777" w:rsidR="006E703F" w:rsidRPr="005200F4" w:rsidRDefault="006E703F" w:rsidP="00FA5135">
            <w:r>
              <w:t>Beta</w:t>
            </w:r>
          </w:p>
        </w:tc>
      </w:tr>
      <w:tr w:rsidR="006E703F" w14:paraId="245EC470" w14:textId="77777777" w:rsidTr="253324B7">
        <w:tc>
          <w:tcPr>
            <w:tcW w:w="2917" w:type="dxa"/>
          </w:tcPr>
          <w:p w14:paraId="05A1271C" w14:textId="77777777" w:rsidR="006E703F" w:rsidRPr="003A6579" w:rsidRDefault="006E703F" w:rsidP="00FA5135">
            <w:pPr>
              <w:rPr>
                <w:rFonts w:ascii="Courier New" w:hAnsi="Courier New" w:cs="Courier New"/>
                <w:noProof/>
                <w:sz w:val="18"/>
                <w:szCs w:val="18"/>
              </w:rPr>
            </w:pPr>
            <w:r w:rsidRPr="00925680">
              <w:rPr>
                <w:rFonts w:ascii="Courier New" w:hAnsi="Courier New" w:cs="Courier New"/>
                <w:noProof/>
                <w:sz w:val="18"/>
                <w:szCs w:val="18"/>
              </w:rPr>
              <w:t>ST21_</w:t>
            </w:r>
            <w:r>
              <w:rPr>
                <w:rFonts w:ascii="Courier New" w:hAnsi="Courier New" w:cs="Courier New"/>
                <w:noProof/>
                <w:sz w:val="18"/>
                <w:szCs w:val="18"/>
              </w:rPr>
              <w:t>CONS</w:t>
            </w:r>
            <w:r w:rsidRPr="00925680">
              <w:rPr>
                <w:rFonts w:ascii="Courier New" w:hAnsi="Courier New" w:cs="Courier New"/>
                <w:noProof/>
                <w:sz w:val="18"/>
                <w:szCs w:val="18"/>
              </w:rPr>
              <w:t>_RAW_UDP</w:t>
            </w:r>
          </w:p>
        </w:tc>
        <w:tc>
          <w:tcPr>
            <w:tcW w:w="6528" w:type="dxa"/>
          </w:tcPr>
          <w:p w14:paraId="12661EE3" w14:textId="77777777" w:rsidR="006E703F" w:rsidRPr="005200F4" w:rsidRDefault="006E703F" w:rsidP="00FA5135">
            <w:r>
              <w:t>Consumer</w:t>
            </w:r>
            <w:r w:rsidRPr="00700C39">
              <w:t xml:space="preserve"> that assembles by their own UDP frames, it uses only callback of St21</w:t>
            </w:r>
            <w:r>
              <w:t>Recv</w:t>
            </w:r>
            <w:r w:rsidRPr="00700C39">
              <w:t>UdpPkt_f</w:t>
            </w:r>
          </w:p>
        </w:tc>
        <w:tc>
          <w:tcPr>
            <w:tcW w:w="1345" w:type="dxa"/>
          </w:tcPr>
          <w:p w14:paraId="72BBA967" w14:textId="77777777" w:rsidR="006E703F" w:rsidRDefault="006E703F" w:rsidP="00FA5135">
            <w:r>
              <w:t>Beta</w:t>
            </w:r>
          </w:p>
        </w:tc>
      </w:tr>
    </w:tbl>
    <w:p w14:paraId="62A2C571" w14:textId="77777777" w:rsidR="006E703F" w:rsidRDefault="006E703F" w:rsidP="006E703F">
      <w:pPr>
        <w:spacing w:after="0"/>
      </w:pPr>
    </w:p>
    <w:p w14:paraId="197D6834" w14:textId="77777777" w:rsidR="006E703F" w:rsidRDefault="006E703F" w:rsidP="006E703F">
      <w:pPr>
        <w:spacing w:after="0"/>
      </w:pPr>
    </w:p>
    <w:p w14:paraId="7B1358CC" w14:textId="77777777" w:rsidR="006E703F" w:rsidRPr="0035723C" w:rsidRDefault="006E703F" w:rsidP="006E703F">
      <w:pPr>
        <w:spacing w:after="0"/>
      </w:pPr>
      <w:r>
        <w:t>O</w:t>
      </w:r>
      <w:r w:rsidRPr="0035723C">
        <w:t xml:space="preserve">ther </w:t>
      </w:r>
      <w:r>
        <w:t>parameters have the following meaning</w:t>
      </w:r>
      <w:r w:rsidRPr="0035723C">
        <w:t>:</w:t>
      </w:r>
    </w:p>
    <w:p w14:paraId="30427602" w14:textId="77777777" w:rsidR="006E703F" w:rsidRDefault="006E703F" w:rsidP="006E703F">
      <w:pPr>
        <w:numPr>
          <w:ilvl w:val="0"/>
          <w:numId w:val="25"/>
        </w:numPr>
        <w:spacing w:after="0" w:line="240" w:lineRule="auto"/>
        <w:contextualSpacing/>
      </w:pPr>
      <w:r w:rsidRPr="00247D73">
        <w:rPr>
          <w:rFonts w:ascii="Courier New" w:hAnsi="Courier New" w:cs="Courier New"/>
          <w:sz w:val="18"/>
          <w:szCs w:val="18"/>
        </w:rPr>
        <w:t xml:space="preserve">appHandle </w:t>
      </w:r>
      <w:r>
        <w:t>handle passed back to the consumer application upon each callback</w:t>
      </w:r>
    </w:p>
    <w:p w14:paraId="00B5F3C9" w14:textId="77777777" w:rsidR="006E703F" w:rsidRPr="0035723C" w:rsidRDefault="006E703F" w:rsidP="006E703F">
      <w:pPr>
        <w:numPr>
          <w:ilvl w:val="0"/>
          <w:numId w:val="25"/>
        </w:numPr>
        <w:spacing w:after="0" w:line="240" w:lineRule="auto"/>
        <w:contextualSpacing/>
      </w:pPr>
      <w:r w:rsidRPr="00A071E2">
        <w:rPr>
          <w:rFonts w:ascii="Courier New" w:hAnsi="Courier New" w:cs="Courier New"/>
          <w:sz w:val="18"/>
          <w:szCs w:val="18"/>
        </w:rPr>
        <w:t>frameSize</w:t>
      </w:r>
      <w:r>
        <w:t xml:space="preserve"> size of the frame shall match the session setting</w:t>
      </w:r>
      <w:r w:rsidRPr="0035723C">
        <w:t xml:space="preserve"> </w:t>
      </w:r>
    </w:p>
    <w:p w14:paraId="5F561D51" w14:textId="77777777" w:rsidR="006E703F" w:rsidRDefault="006E703F" w:rsidP="006E703F">
      <w:pPr>
        <w:numPr>
          <w:ilvl w:val="0"/>
          <w:numId w:val="25"/>
        </w:numPr>
        <w:spacing w:after="0" w:line="240" w:lineRule="auto"/>
        <w:contextualSpacing/>
      </w:pPr>
      <w:r>
        <w:rPr>
          <w:rFonts w:ascii="Courier New" w:hAnsi="Courier New" w:cs="Courier New"/>
          <w:sz w:val="18"/>
          <w:szCs w:val="18"/>
        </w:rPr>
        <w:t>slice</w:t>
      </w:r>
      <w:r w:rsidRPr="00A071E2">
        <w:rPr>
          <w:rFonts w:ascii="Courier New" w:hAnsi="Courier New" w:cs="Courier New"/>
          <w:sz w:val="18"/>
          <w:szCs w:val="18"/>
        </w:rPr>
        <w:t>Size</w:t>
      </w:r>
      <w:r>
        <w:t xml:space="preserve"> size of the slice for the consumer (determines session settings)</w:t>
      </w:r>
    </w:p>
    <w:p w14:paraId="05AF8838" w14:textId="77777777" w:rsidR="006E703F" w:rsidRDefault="006E703F" w:rsidP="006E703F">
      <w:pPr>
        <w:numPr>
          <w:ilvl w:val="0"/>
          <w:numId w:val="25"/>
        </w:numPr>
        <w:spacing w:after="0" w:line="240" w:lineRule="auto"/>
        <w:contextualSpacing/>
      </w:pPr>
      <w:r w:rsidRPr="00A071E2">
        <w:rPr>
          <w:rFonts w:ascii="Courier New" w:hAnsi="Courier New" w:cs="Courier New"/>
          <w:sz w:val="18"/>
          <w:szCs w:val="18"/>
        </w:rPr>
        <w:t>sliceCount</w:t>
      </w:r>
      <w:r>
        <w:t xml:space="preserve"> number of slices for the consumer (determines session settings)</w:t>
      </w:r>
    </w:p>
    <w:p w14:paraId="3A09787A" w14:textId="77777777" w:rsidR="006E703F" w:rsidRDefault="006E703F" w:rsidP="006E703F">
      <w:pPr>
        <w:spacing w:after="0"/>
        <w:ind w:left="360"/>
        <w:contextualSpacing/>
      </w:pPr>
    </w:p>
    <w:p w14:paraId="185FB9A3" w14:textId="77777777" w:rsidR="006E703F" w:rsidRDefault="006E703F" w:rsidP="006E703F">
      <w:pPr>
        <w:spacing w:after="0"/>
      </w:pPr>
      <w:r>
        <w:t>Remarks:</w:t>
      </w:r>
    </w:p>
    <w:p w14:paraId="2B616979" w14:textId="732D076C" w:rsidR="006E703F" w:rsidRDefault="006E703F" w:rsidP="006E703F">
      <w:pPr>
        <w:spacing w:after="0"/>
        <w:ind w:firstLine="720"/>
      </w:pPr>
      <w:r>
        <w:t xml:space="preserve">Supported since </w:t>
      </w:r>
      <w:r w:rsidR="664DB79B">
        <w:t>Prototype</w:t>
      </w:r>
      <w:r>
        <w:t xml:space="preserve"> SW release with basic frame/field granularity.</w:t>
      </w:r>
    </w:p>
    <w:p w14:paraId="531816D4" w14:textId="77777777" w:rsidR="006E703F" w:rsidRPr="0035723C" w:rsidRDefault="006E703F" w:rsidP="006E703F">
      <w:pPr>
        <w:spacing w:after="0"/>
        <w:contextualSpacing/>
      </w:pPr>
    </w:p>
    <w:p w14:paraId="5E30B4FB" w14:textId="74641E91" w:rsidR="006E703F" w:rsidRPr="0035723C" w:rsidRDefault="006E703F" w:rsidP="006E703F">
      <w:pPr>
        <w:spacing w:after="0"/>
      </w:pPr>
      <w:r>
        <w:t>Return codes and e</w:t>
      </w:r>
      <w:r w:rsidRPr="0035723C">
        <w:t>rrors:</w:t>
      </w:r>
    </w:p>
    <w:p w14:paraId="0D9BE597" w14:textId="6AF24F56" w:rsidR="006E703F" w:rsidRDefault="006E703F" w:rsidP="006E703F">
      <w:pPr>
        <w:spacing w:after="0"/>
        <w:ind w:firstLine="360"/>
      </w:pPr>
      <w:r>
        <w:rPr>
          <w:rFonts w:ascii="Courier New" w:hAnsi="Courier New" w:cs="Courier New"/>
          <w:noProof/>
          <w:sz w:val="16"/>
          <w:szCs w:val="20"/>
        </w:rPr>
        <w:t xml:space="preserve">ST_OK </w:t>
      </w:r>
    </w:p>
    <w:p w14:paraId="30C3949E" w14:textId="6EC715B2" w:rsidR="006E703F" w:rsidRDefault="006E703F" w:rsidP="006E703F">
      <w:pPr>
        <w:spacing w:after="0"/>
        <w:ind w:firstLine="360"/>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5A29452B" w14:textId="0212CBBF" w:rsidR="006E703F" w:rsidRPr="00CB4B5A" w:rsidRDefault="006E703F" w:rsidP="006E703F">
      <w:pPr>
        <w:spacing w:after="0"/>
        <w:ind w:firstLine="360"/>
        <w:rPr>
          <w:rFonts w:ascii="Courier New" w:hAnsi="Courier New" w:cs="Courier New"/>
          <w:noProof/>
          <w:sz w:val="16"/>
          <w:szCs w:val="20"/>
        </w:rPr>
      </w:pPr>
      <w:r w:rsidRPr="00CB4B5A">
        <w:rPr>
          <w:rFonts w:ascii="Courier New" w:hAnsi="Courier New" w:cs="Courier New"/>
          <w:noProof/>
          <w:sz w:val="16"/>
          <w:szCs w:val="20"/>
        </w:rPr>
        <w:t>ST_SN_ERR_NO_TIMESLOT</w:t>
      </w:r>
      <w:r>
        <w:rPr>
          <w:rFonts w:ascii="Courier New" w:hAnsi="Courier New" w:cs="Courier New"/>
          <w:noProof/>
          <w:sz w:val="16"/>
          <w:szCs w:val="20"/>
        </w:rPr>
        <w:t xml:space="preserve"> </w:t>
      </w:r>
    </w:p>
    <w:p w14:paraId="7C4F5F4E" w14:textId="261F1CF4" w:rsidR="006E703F" w:rsidRPr="00CB4B5A" w:rsidRDefault="006E703F" w:rsidP="006E703F">
      <w:pPr>
        <w:spacing w:after="0"/>
        <w:ind w:firstLine="360"/>
        <w:rPr>
          <w:rFonts w:ascii="Courier New" w:hAnsi="Courier New" w:cs="Courier New"/>
          <w:noProof/>
          <w:sz w:val="16"/>
          <w:szCs w:val="20"/>
        </w:rPr>
      </w:pPr>
      <w:r w:rsidRPr="00105F80">
        <w:rPr>
          <w:rFonts w:ascii="Courier New" w:hAnsi="Courier New" w:cs="Courier New"/>
          <w:noProof/>
          <w:sz w:val="16"/>
          <w:szCs w:val="20"/>
        </w:rPr>
        <w:t>ST_BAD_</w:t>
      </w:r>
      <w:r>
        <w:rPr>
          <w:rFonts w:ascii="Courier New" w:hAnsi="Courier New" w:cs="Courier New"/>
          <w:noProof/>
          <w:sz w:val="16"/>
          <w:szCs w:val="20"/>
        </w:rPr>
        <w:t xml:space="preserve">CONSUMER </w:t>
      </w:r>
    </w:p>
    <w:p w14:paraId="0C0827A1" w14:textId="12A689D2" w:rsidR="006E703F" w:rsidRPr="0035723C" w:rsidRDefault="006E703F" w:rsidP="006E703F">
      <w:pPr>
        <w:spacing w:after="0"/>
        <w:ind w:firstLine="360"/>
      </w:pPr>
      <w:r w:rsidRPr="00105F80">
        <w:rPr>
          <w:rFonts w:ascii="Courier New" w:hAnsi="Courier New" w:cs="Courier New"/>
          <w:noProof/>
          <w:sz w:val="16"/>
          <w:szCs w:val="20"/>
        </w:rPr>
        <w:t>ST_</w:t>
      </w:r>
      <w:r>
        <w:rPr>
          <w:rFonts w:ascii="Courier New" w:hAnsi="Courier New" w:cs="Courier New"/>
          <w:noProof/>
          <w:sz w:val="16"/>
          <w:szCs w:val="20"/>
        </w:rPr>
        <w:t>CONS</w:t>
      </w:r>
      <w:r w:rsidRPr="00105F80">
        <w:rPr>
          <w:rFonts w:ascii="Courier New" w:hAnsi="Courier New" w:cs="Courier New"/>
          <w:noProof/>
          <w:sz w:val="16"/>
          <w:szCs w:val="20"/>
        </w:rPr>
        <w:t>_ALREADY_REGISTERED</w:t>
      </w:r>
      <w:r>
        <w:rPr>
          <w:rFonts w:ascii="Consolas" w:hAnsi="Consolas" w:cs="Consolas"/>
          <w:color w:val="2F4F4F"/>
          <w:sz w:val="19"/>
          <w:szCs w:val="19"/>
        </w:rPr>
        <w:t xml:space="preserve"> </w:t>
      </w:r>
    </w:p>
    <w:p w14:paraId="2FE4FB5E" w14:textId="77777777" w:rsidR="006E703F" w:rsidRDefault="006E703F" w:rsidP="006E703F"/>
    <w:p w14:paraId="7E8C219B" w14:textId="77777777" w:rsidR="006E703F" w:rsidRDefault="006E703F" w:rsidP="006E703F">
      <w:pPr>
        <w:pStyle w:val="Heading3"/>
        <w:rPr>
          <w:noProof/>
        </w:rPr>
      </w:pPr>
      <w:bookmarkStart w:id="76" w:name="_Toc51590619"/>
      <w:bookmarkStart w:id="77" w:name="_Toc51691076"/>
      <w:r w:rsidRPr="003E12A2">
        <w:rPr>
          <w:noProof/>
        </w:rPr>
        <w:t>St21</w:t>
      </w:r>
      <w:r>
        <w:rPr>
          <w:noProof/>
        </w:rPr>
        <w:t>ConsumerStartFrame</w:t>
      </w:r>
      <w:bookmarkEnd w:id="76"/>
      <w:bookmarkEnd w:id="77"/>
    </w:p>
    <w:p w14:paraId="60F23D0E" w14:textId="77777777" w:rsidR="006E703F" w:rsidRPr="004C1C43" w:rsidRDefault="006E703F" w:rsidP="006E703F">
      <w:r w:rsidRPr="004C1C43">
        <w:t xml:space="preserve">Notation:  </w:t>
      </w:r>
    </w:p>
    <w:p w14:paraId="481D24C4" w14:textId="77777777" w:rsidR="006E703F" w:rsidRDefault="006E703F" w:rsidP="006E703F">
      <w:pPr>
        <w:spacing w:after="0"/>
        <w:rPr>
          <w:rFonts w:ascii="Courier New" w:hAnsi="Courier New" w:cs="Courier New"/>
          <w:noProof/>
          <w:sz w:val="16"/>
          <w:szCs w:val="20"/>
        </w:rPr>
      </w:pPr>
    </w:p>
    <w:p w14:paraId="21185583"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3D95420E"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St21</w:t>
      </w:r>
      <w:r>
        <w:rPr>
          <w:rFonts w:ascii="Courier New" w:hAnsi="Courier New" w:cs="Courier New"/>
          <w:sz w:val="16"/>
          <w:szCs w:val="16"/>
        </w:rPr>
        <w:t>Consumer</w:t>
      </w:r>
      <w:r w:rsidRPr="00F84117">
        <w:rPr>
          <w:rFonts w:ascii="Courier New" w:hAnsi="Courier New" w:cs="Courier New"/>
          <w:sz w:val="16"/>
          <w:szCs w:val="16"/>
        </w:rPr>
        <w:t xml:space="preserve">StartFrame </w:t>
      </w:r>
      <w:r w:rsidRPr="00F80079">
        <w:rPr>
          <w:rFonts w:ascii="Courier New" w:hAnsi="Courier New" w:cs="Courier New"/>
          <w:sz w:val="16"/>
          <w:szCs w:val="16"/>
        </w:rPr>
        <w:t>(</w:t>
      </w:r>
    </w:p>
    <w:p w14:paraId="2213E728"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7097BBBA"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uint8_t        *</w:t>
      </w:r>
      <w:r w:rsidRPr="00F84117">
        <w:rPr>
          <w:rFonts w:ascii="Courier New" w:hAnsi="Courier New" w:cs="Courier New"/>
          <w:sz w:val="16"/>
          <w:szCs w:val="16"/>
        </w:rPr>
        <w:t>frameBuf</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1st frame buffer for the session</w:t>
      </w:r>
    </w:p>
    <w:p w14:paraId="0809B261"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linesOffset</w:t>
      </w:r>
      <w:r w:rsidRPr="00F84117">
        <w:rPr>
          <w:rFonts w:ascii="Courier New" w:hAnsi="Courier New" w:cs="Courier New"/>
          <w:color w:val="008000"/>
          <w:sz w:val="16"/>
          <w:szCs w:val="16"/>
        </w:rPr>
        <w:t xml:space="preserve">,//IN offset in complete lines of the frameBuf to which </w:t>
      </w:r>
      <w:r>
        <w:rPr>
          <w:rFonts w:ascii="Courier New" w:hAnsi="Courier New" w:cs="Courier New"/>
          <w:color w:val="008000"/>
          <w:sz w:val="16"/>
          <w:szCs w:val="16"/>
        </w:rPr>
        <w:t>consumer</w:t>
      </w:r>
      <w:r w:rsidRPr="00F84117">
        <w:rPr>
          <w:rFonts w:ascii="Courier New" w:hAnsi="Courier New" w:cs="Courier New"/>
          <w:color w:val="008000"/>
          <w:sz w:val="16"/>
          <w:szCs w:val="16"/>
        </w:rPr>
        <w:t xml:space="preserve"> filled the buffer</w:t>
      </w:r>
    </w:p>
    <w:p w14:paraId="770CE49D"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tmstamp</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if not 0 then 90kHz timestamp of the frame</w:t>
      </w:r>
    </w:p>
    <w:p w14:paraId="44AB4FC6" w14:textId="77777777" w:rsidR="006E703F" w:rsidRPr="00F84117"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uint64_t       </w:t>
      </w:r>
      <w:r w:rsidRPr="00F84117">
        <w:rPr>
          <w:rFonts w:ascii="Courier New" w:hAnsi="Courier New" w:cs="Courier New"/>
          <w:sz w:val="16"/>
          <w:szCs w:val="16"/>
        </w:rPr>
        <w:t>ptpTime</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if not 0 start new frame at the given PTP timestamp</w:t>
      </w:r>
    </w:p>
    <w:p w14:paraId="7B2038C4" w14:textId="77777777" w:rsidR="006E703F" w:rsidRPr="0035723C" w:rsidRDefault="006E703F" w:rsidP="006E703F">
      <w:pPr>
        <w:spacing w:after="0"/>
      </w:pPr>
    </w:p>
    <w:p w14:paraId="1E2EAF3E" w14:textId="77777777" w:rsidR="006E703F" w:rsidRPr="0035723C" w:rsidRDefault="006E703F" w:rsidP="006E703F">
      <w:pPr>
        <w:spacing w:after="0"/>
      </w:pPr>
      <w:r w:rsidRPr="0035723C">
        <w:t>Description:</w:t>
      </w:r>
    </w:p>
    <w:p w14:paraId="000590B4" w14:textId="7F5A894C" w:rsidR="006E703F" w:rsidRDefault="006E703F" w:rsidP="006E703F">
      <w:pPr>
        <w:autoSpaceDE w:val="0"/>
        <w:autoSpaceDN w:val="0"/>
        <w:adjustRightInd w:val="0"/>
        <w:spacing w:after="0"/>
      </w:pPr>
      <w:r>
        <w:t xml:space="preserve">The function </w:t>
      </w:r>
      <w:r w:rsidR="74246AFE">
        <w:t>is</w:t>
      </w:r>
      <w:r>
        <w:t xml:space="preserve"> called </w:t>
      </w:r>
      <w:r w:rsidR="2E156BF3">
        <w:t>to</w:t>
      </w:r>
      <w:r>
        <w:t xml:space="preserve"> start receivingthe consumer session. If both of </w:t>
      </w:r>
      <w:r w:rsidRPr="687378D4">
        <w:rPr>
          <w:rFonts w:ascii="Courier New" w:hAnsi="Courier New" w:cs="Courier New"/>
          <w:sz w:val="16"/>
          <w:szCs w:val="16"/>
        </w:rPr>
        <w:t>tmstamp</w:t>
      </w:r>
      <w:r w:rsidR="0FCE0CB0" w:rsidRPr="687378D4">
        <w:rPr>
          <w:rFonts w:ascii="Courier New" w:hAnsi="Courier New" w:cs="Courier New"/>
          <w:sz w:val="16"/>
          <w:szCs w:val="16"/>
        </w:rPr>
        <w:t xml:space="preserve"> and</w:t>
      </w:r>
      <w:r>
        <w:t xml:space="preserve"> </w:t>
      </w:r>
      <w:r w:rsidRPr="687378D4">
        <w:rPr>
          <w:rFonts w:ascii="Courier New" w:hAnsi="Courier New" w:cs="Courier New"/>
          <w:sz w:val="16"/>
          <w:szCs w:val="16"/>
        </w:rPr>
        <w:t>ptpTime</w:t>
      </w:r>
      <w:r>
        <w:t xml:space="preserve"> are specified then the consumer session starts at th</w:t>
      </w:r>
      <w:r w:rsidR="687DA08F">
        <w:t>ose</w:t>
      </w:r>
      <w:r>
        <w:t xml:space="preserve"> selected moments (which might be in the future as specified by </w:t>
      </w:r>
      <w:r w:rsidRPr="687378D4">
        <w:rPr>
          <w:rFonts w:ascii="Courier New" w:hAnsi="Courier New" w:cs="Courier New"/>
          <w:sz w:val="16"/>
          <w:szCs w:val="16"/>
        </w:rPr>
        <w:t>ptpTime</w:t>
      </w:r>
      <w:r>
        <w:t xml:space="preserve"> or within the current frame epoch if </w:t>
      </w:r>
      <w:r w:rsidRPr="687378D4">
        <w:rPr>
          <w:rFonts w:ascii="Courier New" w:hAnsi="Courier New" w:cs="Courier New"/>
          <w:sz w:val="16"/>
          <w:szCs w:val="16"/>
        </w:rPr>
        <w:t>ptpTime</w:t>
      </w:r>
      <w:r>
        <w:t xml:space="preserve"> to epoch difference does not exceeds </w:t>
      </w:r>
      <w:r w:rsidRPr="687378D4">
        <w:rPr>
          <w:rFonts w:ascii="Courier New" w:hAnsi="Courier New" w:cs="Courier New"/>
          <w:sz w:val="16"/>
          <w:szCs w:val="16"/>
        </w:rPr>
        <w:t>TRoffset</w:t>
      </w:r>
      <w:r>
        <w:t xml:space="preserve"> specified for that session. </w:t>
      </w:r>
    </w:p>
    <w:p w14:paraId="708CFF30" w14:textId="77777777" w:rsidR="006E703F" w:rsidRDefault="006E703F" w:rsidP="006E703F">
      <w:pPr>
        <w:spacing w:after="0"/>
        <w:ind w:firstLine="720"/>
      </w:pPr>
    </w:p>
    <w:p w14:paraId="6C26BE4F" w14:textId="77777777" w:rsidR="006E703F" w:rsidRDefault="006E703F" w:rsidP="006E703F">
      <w:pPr>
        <w:spacing w:after="0"/>
      </w:pPr>
      <w:r>
        <w:t>Remarks:</w:t>
      </w:r>
    </w:p>
    <w:p w14:paraId="69C71A5F" w14:textId="2AC42D3C" w:rsidR="006E703F" w:rsidRDefault="006E703F" w:rsidP="00AC0F0C">
      <w:pPr>
        <w:spacing w:after="0"/>
        <w:ind w:firstLine="720"/>
      </w:pPr>
      <w:r>
        <w:t>Supported since Beta SW release.</w:t>
      </w:r>
    </w:p>
    <w:p w14:paraId="164B8C06" w14:textId="0DABEBD9" w:rsidR="006E703F" w:rsidRPr="0035723C" w:rsidRDefault="006E703F" w:rsidP="006E703F">
      <w:pPr>
        <w:spacing w:after="0"/>
      </w:pPr>
      <w:r>
        <w:t>Return codes and e</w:t>
      </w:r>
      <w:r w:rsidRPr="0035723C">
        <w:t>rrors:</w:t>
      </w:r>
    </w:p>
    <w:p w14:paraId="6B479007" w14:textId="505BBCA2" w:rsidR="006E703F" w:rsidRDefault="006E703F" w:rsidP="006E703F">
      <w:pPr>
        <w:spacing w:after="0"/>
        <w:ind w:firstLine="360"/>
      </w:pPr>
      <w:r>
        <w:rPr>
          <w:rFonts w:ascii="Courier New" w:hAnsi="Courier New" w:cs="Courier New"/>
          <w:noProof/>
          <w:sz w:val="16"/>
          <w:szCs w:val="20"/>
        </w:rPr>
        <w:t xml:space="preserve">ST_OK </w:t>
      </w:r>
    </w:p>
    <w:p w14:paraId="24E9CF00" w14:textId="7D26D277" w:rsidR="006E703F" w:rsidRDefault="006E703F" w:rsidP="00C008A6">
      <w:pPr>
        <w:spacing w:after="0"/>
        <w:ind w:firstLine="360"/>
        <w:rPr>
          <w:rFonts w:ascii="Courier New" w:hAnsi="Courier New" w:cs="Courier New"/>
          <w:noProof/>
          <w:sz w:val="16"/>
          <w:szCs w:val="20"/>
        </w:rPr>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55652C8B" w14:textId="77777777" w:rsidR="00C008A6" w:rsidRDefault="00C008A6" w:rsidP="00C008A6">
      <w:pPr>
        <w:spacing w:after="0"/>
        <w:ind w:firstLine="360"/>
      </w:pPr>
    </w:p>
    <w:p w14:paraId="38B6EA86" w14:textId="77777777" w:rsidR="006E703F" w:rsidRDefault="006E703F" w:rsidP="006E703F">
      <w:pPr>
        <w:pStyle w:val="Heading3"/>
        <w:rPr>
          <w:noProof/>
        </w:rPr>
      </w:pPr>
      <w:bookmarkStart w:id="78" w:name="_Toc51590620"/>
      <w:bookmarkStart w:id="79" w:name="_Toc51691077"/>
      <w:r w:rsidRPr="003E12A2">
        <w:rPr>
          <w:noProof/>
        </w:rPr>
        <w:t>St21</w:t>
      </w:r>
      <w:r>
        <w:rPr>
          <w:noProof/>
        </w:rPr>
        <w:t>ConsumerUpdate</w:t>
      </w:r>
      <w:bookmarkEnd w:id="78"/>
      <w:bookmarkEnd w:id="79"/>
    </w:p>
    <w:p w14:paraId="5C4FE102" w14:textId="77777777" w:rsidR="006E703F" w:rsidRPr="004C1C43" w:rsidRDefault="006E703F" w:rsidP="006E703F">
      <w:r w:rsidRPr="004C1C43">
        <w:t xml:space="preserve">Notation:  </w:t>
      </w:r>
    </w:p>
    <w:p w14:paraId="7F77EAC1" w14:textId="77777777" w:rsidR="006E703F" w:rsidRDefault="006E703F" w:rsidP="006E703F">
      <w:pPr>
        <w:spacing w:after="0"/>
        <w:rPr>
          <w:rFonts w:ascii="Courier New" w:hAnsi="Courier New" w:cs="Courier New"/>
          <w:noProof/>
          <w:sz w:val="16"/>
          <w:szCs w:val="20"/>
        </w:rPr>
      </w:pPr>
    </w:p>
    <w:p w14:paraId="3675F6EF"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668EFC5F"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St21</w:t>
      </w:r>
      <w:r>
        <w:rPr>
          <w:rFonts w:ascii="Courier New" w:hAnsi="Courier New" w:cs="Courier New"/>
          <w:sz w:val="16"/>
          <w:szCs w:val="16"/>
        </w:rPr>
        <w:t>ConsumerUpdate</w:t>
      </w:r>
      <w:r w:rsidRPr="00F80079">
        <w:rPr>
          <w:rFonts w:ascii="Courier New" w:hAnsi="Courier New" w:cs="Courier New"/>
          <w:sz w:val="16"/>
          <w:szCs w:val="16"/>
        </w:rPr>
        <w:t>(</w:t>
      </w:r>
    </w:p>
    <w:p w14:paraId="1674C8A4"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19420649"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uint8_t        *</w:t>
      </w:r>
      <w:r w:rsidRPr="00F84117">
        <w:rPr>
          <w:rFonts w:ascii="Courier New" w:hAnsi="Courier New" w:cs="Courier New"/>
          <w:sz w:val="16"/>
          <w:szCs w:val="16"/>
        </w:rPr>
        <w:t>frameBuf</w:t>
      </w:r>
      <w:r w:rsidRPr="00F84117">
        <w:rPr>
          <w:rFonts w:ascii="Courier New" w:hAnsi="Courier New" w:cs="Courier New"/>
          <w:color w:val="2B91AF"/>
          <w:sz w:val="16"/>
          <w:szCs w:val="16"/>
        </w:rPr>
        <w:t xml:space="preserve">,  </w:t>
      </w:r>
      <w:r w:rsidRPr="00F84117">
        <w:rPr>
          <w:rFonts w:ascii="Courier New" w:hAnsi="Courier New" w:cs="Courier New"/>
          <w:color w:val="008000"/>
          <w:sz w:val="16"/>
          <w:szCs w:val="16"/>
        </w:rPr>
        <w:t>//IN 1st frame buffer for the session</w:t>
      </w:r>
    </w:p>
    <w:p w14:paraId="14F7D5AB" w14:textId="77777777" w:rsidR="006E703F" w:rsidRPr="00F84117" w:rsidRDefault="006E703F" w:rsidP="006E703F">
      <w:pPr>
        <w:autoSpaceDE w:val="0"/>
        <w:autoSpaceDN w:val="0"/>
        <w:adjustRightInd w:val="0"/>
        <w:spacing w:after="0"/>
        <w:rPr>
          <w:rFonts w:ascii="Courier New" w:hAnsi="Courier New" w:cs="Courier New"/>
          <w:color w:val="2B91AF"/>
          <w:sz w:val="16"/>
          <w:szCs w:val="16"/>
        </w:rPr>
      </w:pPr>
      <w:r>
        <w:rPr>
          <w:rFonts w:ascii="Courier New" w:hAnsi="Courier New" w:cs="Courier New"/>
          <w:color w:val="2B91AF"/>
          <w:sz w:val="16"/>
          <w:szCs w:val="16"/>
        </w:rPr>
        <w:t xml:space="preserve">  </w:t>
      </w:r>
      <w:r w:rsidRPr="00F84117">
        <w:rPr>
          <w:rFonts w:ascii="Courier New" w:hAnsi="Courier New" w:cs="Courier New"/>
          <w:color w:val="2B91AF"/>
          <w:sz w:val="16"/>
          <w:szCs w:val="16"/>
        </w:rPr>
        <w:t xml:space="preserve">uint32_t       </w:t>
      </w:r>
      <w:r w:rsidRPr="00F84117">
        <w:rPr>
          <w:rFonts w:ascii="Courier New" w:hAnsi="Courier New" w:cs="Courier New"/>
          <w:sz w:val="16"/>
          <w:szCs w:val="16"/>
        </w:rPr>
        <w:t>linesOffset</w:t>
      </w:r>
      <w:r>
        <w:rPr>
          <w:rFonts w:ascii="Courier New" w:hAnsi="Courier New" w:cs="Courier New"/>
          <w:sz w:val="16"/>
          <w:szCs w:val="16"/>
        </w:rPr>
        <w:t>)</w:t>
      </w:r>
      <w:r w:rsidRPr="00F84117">
        <w:rPr>
          <w:rFonts w:ascii="Courier New" w:hAnsi="Courier New" w:cs="Courier New"/>
          <w:color w:val="008000"/>
          <w:sz w:val="16"/>
          <w:szCs w:val="16"/>
        </w:rPr>
        <w:t xml:space="preserve">//IN offset in complete lines of the frameBuf to which </w:t>
      </w:r>
      <w:r>
        <w:rPr>
          <w:rFonts w:ascii="Courier New" w:hAnsi="Courier New" w:cs="Courier New"/>
          <w:color w:val="008000"/>
          <w:sz w:val="16"/>
          <w:szCs w:val="16"/>
        </w:rPr>
        <w:t>consumer</w:t>
      </w:r>
      <w:r w:rsidRPr="00F84117">
        <w:rPr>
          <w:rFonts w:ascii="Courier New" w:hAnsi="Courier New" w:cs="Courier New"/>
          <w:color w:val="008000"/>
          <w:sz w:val="16"/>
          <w:szCs w:val="16"/>
        </w:rPr>
        <w:t xml:space="preserve"> </w:t>
      </w:r>
      <w:r>
        <w:rPr>
          <w:rFonts w:ascii="Courier New" w:hAnsi="Courier New" w:cs="Courier New"/>
          <w:color w:val="008000"/>
          <w:sz w:val="16"/>
          <w:szCs w:val="16"/>
        </w:rPr>
        <w:t xml:space="preserve">can </w:t>
      </w:r>
      <w:r w:rsidRPr="00F84117">
        <w:rPr>
          <w:rFonts w:ascii="Courier New" w:hAnsi="Courier New" w:cs="Courier New"/>
          <w:color w:val="008000"/>
          <w:sz w:val="16"/>
          <w:szCs w:val="16"/>
        </w:rPr>
        <w:t>fill the buffer</w:t>
      </w:r>
    </w:p>
    <w:p w14:paraId="02CCCEFA" w14:textId="77777777" w:rsidR="006E703F" w:rsidRPr="0035723C" w:rsidRDefault="006E703F" w:rsidP="006E703F">
      <w:pPr>
        <w:spacing w:after="0"/>
      </w:pPr>
    </w:p>
    <w:p w14:paraId="062CF5BC" w14:textId="77777777" w:rsidR="006E703F" w:rsidRPr="0035723C" w:rsidRDefault="006E703F" w:rsidP="006E703F">
      <w:pPr>
        <w:spacing w:after="0"/>
      </w:pPr>
      <w:r w:rsidRPr="0035723C">
        <w:t>Description:</w:t>
      </w:r>
    </w:p>
    <w:p w14:paraId="604DA8F4" w14:textId="6F0CE803" w:rsidR="006E703F" w:rsidRDefault="006E703F" w:rsidP="00AC0F0C">
      <w:pPr>
        <w:autoSpaceDE w:val="0"/>
        <w:autoSpaceDN w:val="0"/>
        <w:adjustRightInd w:val="0"/>
        <w:spacing w:after="0"/>
      </w:pPr>
      <w:r>
        <w:t xml:space="preserve">The function </w:t>
      </w:r>
      <w:r w:rsidR="6514E1CE">
        <w:t>is</w:t>
      </w:r>
      <w:r>
        <w:t xml:space="preserve"> called </w:t>
      </w:r>
      <w:r w:rsidR="20A0D471">
        <w:t>to</w:t>
      </w:r>
      <w:r>
        <w:t xml:space="preserve"> restart video streaming the consumer session after the session was on hold due to a slow consumer.</w:t>
      </w:r>
    </w:p>
    <w:p w14:paraId="544FB85D" w14:textId="77777777" w:rsidR="00C008A6" w:rsidRDefault="00C008A6" w:rsidP="00C008A6">
      <w:pPr>
        <w:spacing w:after="0"/>
      </w:pPr>
    </w:p>
    <w:p w14:paraId="46AAFE22" w14:textId="28E42AEE" w:rsidR="00C008A6" w:rsidRDefault="006E703F" w:rsidP="00C008A6">
      <w:pPr>
        <w:spacing w:after="0"/>
      </w:pPr>
      <w:r>
        <w:t>Remarks:</w:t>
      </w:r>
    </w:p>
    <w:p w14:paraId="1FC1B0ED" w14:textId="23747B4D" w:rsidR="006E703F" w:rsidRDefault="006E703F" w:rsidP="00C008A6">
      <w:pPr>
        <w:spacing w:after="0"/>
      </w:pPr>
      <w:r>
        <w:t>Supported since Beta SW release.</w:t>
      </w:r>
    </w:p>
    <w:p w14:paraId="64AD31C3" w14:textId="77777777" w:rsidR="006E703F" w:rsidRDefault="006E703F" w:rsidP="006E703F">
      <w:pPr>
        <w:spacing w:after="0"/>
      </w:pPr>
    </w:p>
    <w:p w14:paraId="635AF27C" w14:textId="118B7B27" w:rsidR="006E703F" w:rsidRPr="0035723C" w:rsidRDefault="006E703F" w:rsidP="006E703F">
      <w:pPr>
        <w:spacing w:after="0"/>
      </w:pPr>
      <w:r>
        <w:t>Return codes and e</w:t>
      </w:r>
      <w:r w:rsidRPr="0035723C">
        <w:t>rrors:</w:t>
      </w:r>
    </w:p>
    <w:p w14:paraId="3315676C" w14:textId="06B2E127" w:rsidR="006E703F" w:rsidRDefault="006E703F" w:rsidP="006E703F">
      <w:pPr>
        <w:spacing w:after="0"/>
        <w:ind w:firstLine="360"/>
      </w:pPr>
      <w:r>
        <w:rPr>
          <w:rFonts w:ascii="Courier New" w:hAnsi="Courier New" w:cs="Courier New"/>
          <w:noProof/>
          <w:sz w:val="16"/>
          <w:szCs w:val="20"/>
        </w:rPr>
        <w:t xml:space="preserve">ST_OK </w:t>
      </w:r>
    </w:p>
    <w:p w14:paraId="05F02CE6" w14:textId="432828AB" w:rsidR="006E703F" w:rsidRDefault="006E703F" w:rsidP="006E703F">
      <w:pPr>
        <w:spacing w:after="0"/>
        <w:ind w:firstLine="360"/>
      </w:pPr>
      <w:r w:rsidRPr="00CB4B5A">
        <w:rPr>
          <w:rFonts w:ascii="Courier New" w:hAnsi="Courier New" w:cs="Courier New"/>
          <w:noProof/>
          <w:sz w:val="16"/>
          <w:szCs w:val="20"/>
        </w:rPr>
        <w:t>ST_</w:t>
      </w:r>
      <w:r>
        <w:rPr>
          <w:rFonts w:ascii="Courier New" w:hAnsi="Courier New" w:cs="Courier New"/>
          <w:noProof/>
          <w:sz w:val="16"/>
          <w:szCs w:val="20"/>
        </w:rPr>
        <w:t>INVALID_PARAM</w:t>
      </w:r>
    </w:p>
    <w:p w14:paraId="69F7175E" w14:textId="77777777" w:rsidR="006E703F" w:rsidRPr="00CB4B5A" w:rsidRDefault="006E703F" w:rsidP="006E703F">
      <w:pPr>
        <w:spacing w:after="0"/>
        <w:ind w:firstLine="360"/>
        <w:rPr>
          <w:rFonts w:ascii="Courier New" w:hAnsi="Courier New" w:cs="Courier New"/>
          <w:noProof/>
          <w:sz w:val="16"/>
          <w:szCs w:val="20"/>
        </w:rPr>
      </w:pPr>
    </w:p>
    <w:p w14:paraId="47486A9B" w14:textId="77777777" w:rsidR="006E703F" w:rsidRDefault="006E703F" w:rsidP="006E703F">
      <w:pPr>
        <w:pStyle w:val="Heading3"/>
        <w:rPr>
          <w:noProof/>
        </w:rPr>
      </w:pPr>
      <w:bookmarkStart w:id="80" w:name="_Toc51590621"/>
      <w:bookmarkStart w:id="81" w:name="_Toc51691078"/>
      <w:r w:rsidRPr="003E12A2">
        <w:rPr>
          <w:noProof/>
        </w:rPr>
        <w:t>St21</w:t>
      </w:r>
      <w:r>
        <w:rPr>
          <w:noProof/>
        </w:rPr>
        <w:t>ConsumerStop</w:t>
      </w:r>
      <w:bookmarkEnd w:id="80"/>
      <w:bookmarkEnd w:id="81"/>
    </w:p>
    <w:p w14:paraId="58C9C461" w14:textId="26DFDAE4" w:rsidR="006E703F" w:rsidRDefault="006E703F" w:rsidP="006E703F">
      <w:pPr>
        <w:spacing w:after="0"/>
      </w:pPr>
      <w:r>
        <w:t xml:space="preserve">Notation:  </w:t>
      </w:r>
    </w:p>
    <w:p w14:paraId="4F7F901C" w14:textId="77777777" w:rsidR="006E703F" w:rsidRPr="00F80079" w:rsidRDefault="006E703F" w:rsidP="006E703F">
      <w:pPr>
        <w:autoSpaceDE w:val="0"/>
        <w:autoSpaceDN w:val="0"/>
        <w:adjustRightInd w:val="0"/>
        <w:spacing w:after="0"/>
        <w:rPr>
          <w:rFonts w:ascii="Courier New" w:hAnsi="Courier New" w:cs="Courier New"/>
          <w:color w:val="2B91AF"/>
          <w:sz w:val="16"/>
          <w:szCs w:val="16"/>
        </w:rPr>
      </w:pPr>
      <w:r w:rsidRPr="00F80079">
        <w:rPr>
          <w:rFonts w:ascii="Courier New" w:hAnsi="Courier New" w:cs="Courier New"/>
          <w:color w:val="2B91AF"/>
          <w:sz w:val="16"/>
          <w:szCs w:val="16"/>
        </w:rPr>
        <w:t xml:space="preserve">st_status_t </w:t>
      </w:r>
    </w:p>
    <w:p w14:paraId="6BC857F6" w14:textId="77777777" w:rsidR="006E703F" w:rsidRPr="00F80079" w:rsidRDefault="006E703F" w:rsidP="006E703F">
      <w:pPr>
        <w:autoSpaceDE w:val="0"/>
        <w:autoSpaceDN w:val="0"/>
        <w:adjustRightInd w:val="0"/>
        <w:spacing w:after="0"/>
        <w:rPr>
          <w:rFonts w:ascii="Courier New" w:hAnsi="Courier New" w:cs="Courier New"/>
          <w:sz w:val="16"/>
          <w:szCs w:val="16"/>
        </w:rPr>
      </w:pPr>
      <w:r w:rsidRPr="00F84117">
        <w:rPr>
          <w:rFonts w:ascii="Courier New" w:hAnsi="Courier New" w:cs="Courier New"/>
          <w:sz w:val="16"/>
          <w:szCs w:val="16"/>
        </w:rPr>
        <w:t>St21</w:t>
      </w:r>
      <w:r>
        <w:rPr>
          <w:rFonts w:ascii="Courier New" w:hAnsi="Courier New" w:cs="Courier New"/>
          <w:sz w:val="16"/>
          <w:szCs w:val="16"/>
        </w:rPr>
        <w:t>Consumer</w:t>
      </w:r>
      <w:r w:rsidRPr="00F84117">
        <w:rPr>
          <w:rFonts w:ascii="Courier New" w:hAnsi="Courier New" w:cs="Courier New"/>
          <w:sz w:val="16"/>
          <w:szCs w:val="16"/>
        </w:rPr>
        <w:t>St</w:t>
      </w:r>
      <w:r>
        <w:rPr>
          <w:rFonts w:ascii="Courier New" w:hAnsi="Courier New" w:cs="Courier New"/>
          <w:sz w:val="16"/>
          <w:szCs w:val="16"/>
        </w:rPr>
        <w:t>op</w:t>
      </w:r>
      <w:r w:rsidRPr="00F84117">
        <w:rPr>
          <w:rFonts w:ascii="Courier New" w:hAnsi="Courier New" w:cs="Courier New"/>
          <w:sz w:val="16"/>
          <w:szCs w:val="16"/>
        </w:rPr>
        <w:t xml:space="preserve"> </w:t>
      </w:r>
      <w:r w:rsidRPr="00F80079">
        <w:rPr>
          <w:rFonts w:ascii="Courier New" w:hAnsi="Courier New" w:cs="Courier New"/>
          <w:sz w:val="16"/>
          <w:szCs w:val="16"/>
        </w:rPr>
        <w:t>(</w:t>
      </w:r>
    </w:p>
    <w:p w14:paraId="7FE377BE" w14:textId="77777777" w:rsidR="006E703F" w:rsidRPr="00F80079" w:rsidRDefault="006E703F" w:rsidP="006E703F">
      <w:pPr>
        <w:autoSpaceDE w:val="0"/>
        <w:autoSpaceDN w:val="0"/>
        <w:adjustRightInd w:val="0"/>
        <w:spacing w:after="0"/>
        <w:rPr>
          <w:rFonts w:ascii="Courier New" w:hAnsi="Courier New" w:cs="Courier New"/>
          <w:color w:val="008000"/>
          <w:sz w:val="16"/>
          <w:szCs w:val="16"/>
        </w:rPr>
      </w:pPr>
      <w:r>
        <w:rPr>
          <w:rFonts w:ascii="Courier New" w:hAnsi="Courier New" w:cs="Courier New"/>
          <w:color w:val="2B91AF"/>
          <w:sz w:val="16"/>
          <w:szCs w:val="16"/>
        </w:rPr>
        <w:t xml:space="preserve">  </w:t>
      </w:r>
      <w:r w:rsidRPr="00F80079">
        <w:rPr>
          <w:rFonts w:ascii="Courier New" w:hAnsi="Courier New" w:cs="Courier New"/>
          <w:color w:val="2B91AF"/>
          <w:sz w:val="16"/>
          <w:szCs w:val="16"/>
        </w:rPr>
        <w:t xml:space="preserve">st21_session_t </w:t>
      </w:r>
      <w:r w:rsidRPr="00F80079">
        <w:rPr>
          <w:rFonts w:ascii="Courier New" w:hAnsi="Courier New" w:cs="Courier New"/>
          <w:sz w:val="16"/>
          <w:szCs w:val="16"/>
        </w:rPr>
        <w:t>*sn</w:t>
      </w:r>
      <w:r>
        <w:rPr>
          <w:rFonts w:ascii="Courier New" w:hAnsi="Courier New" w:cs="Courier New"/>
          <w:sz w:val="16"/>
          <w:szCs w:val="16"/>
        </w:rPr>
        <w:t>)</w:t>
      </w:r>
      <w:r w:rsidRPr="00F80079">
        <w:rPr>
          <w:rFonts w:ascii="Courier New" w:hAnsi="Courier New" w:cs="Courier New"/>
          <w:color w:val="2B91AF"/>
          <w:sz w:val="16"/>
          <w:szCs w:val="16"/>
        </w:rPr>
        <w:t xml:space="preserve"> </w:t>
      </w:r>
      <w:r w:rsidRPr="00F80079">
        <w:rPr>
          <w:rFonts w:ascii="Courier New" w:hAnsi="Courier New" w:cs="Courier New"/>
          <w:color w:val="008000"/>
          <w:sz w:val="16"/>
          <w:szCs w:val="16"/>
        </w:rPr>
        <w:t>// IN referred session</w:t>
      </w:r>
    </w:p>
    <w:p w14:paraId="5475AC22" w14:textId="77777777" w:rsidR="006E703F" w:rsidRPr="0035723C" w:rsidRDefault="006E703F" w:rsidP="006E703F">
      <w:pPr>
        <w:spacing w:after="0"/>
      </w:pPr>
    </w:p>
    <w:p w14:paraId="415974C9" w14:textId="77777777" w:rsidR="006E703F" w:rsidRPr="0035723C" w:rsidRDefault="006E703F" w:rsidP="006E703F">
      <w:pPr>
        <w:spacing w:after="0"/>
      </w:pPr>
      <w:r w:rsidRPr="0035723C">
        <w:t>Description:</w:t>
      </w:r>
    </w:p>
    <w:p w14:paraId="1FE21418" w14:textId="2405A043" w:rsidR="006E703F" w:rsidRDefault="006E703F" w:rsidP="006E703F">
      <w:pPr>
        <w:autoSpaceDE w:val="0"/>
        <w:autoSpaceDN w:val="0"/>
        <w:adjustRightInd w:val="0"/>
        <w:spacing w:after="0"/>
      </w:pPr>
      <w:r>
        <w:t xml:space="preserve">The function </w:t>
      </w:r>
      <w:r w:rsidR="1BE8B1FE">
        <w:t>is</w:t>
      </w:r>
      <w:r>
        <w:t xml:space="preserve"> called </w:t>
      </w:r>
      <w:r w:rsidR="7A93F618">
        <w:t>to</w:t>
      </w:r>
      <w:r>
        <w:t xml:space="preserve"> stop video streaming of the consumer session.  </w:t>
      </w:r>
    </w:p>
    <w:p w14:paraId="3F29A4BA" w14:textId="77777777" w:rsidR="006E703F" w:rsidRDefault="006E703F" w:rsidP="006E703F">
      <w:pPr>
        <w:spacing w:after="0"/>
        <w:ind w:firstLine="720"/>
      </w:pPr>
    </w:p>
    <w:p w14:paraId="3BA13C67" w14:textId="77777777" w:rsidR="006E703F" w:rsidRDefault="006E703F" w:rsidP="006E703F">
      <w:pPr>
        <w:spacing w:after="0"/>
      </w:pPr>
      <w:r>
        <w:t>Remarks:</w:t>
      </w:r>
    </w:p>
    <w:p w14:paraId="4387F423" w14:textId="10E48B64" w:rsidR="006E703F" w:rsidRDefault="006E703F" w:rsidP="00AC0F0C">
      <w:pPr>
        <w:spacing w:after="0"/>
        <w:ind w:firstLine="720"/>
      </w:pPr>
      <w:r>
        <w:t>Supported since Beta SW release.</w:t>
      </w:r>
    </w:p>
    <w:p w14:paraId="51ADA89F" w14:textId="77777777" w:rsidR="006E703F" w:rsidRPr="0035723C" w:rsidRDefault="006E703F" w:rsidP="006E703F">
      <w:pPr>
        <w:spacing w:after="0"/>
      </w:pPr>
      <w:r>
        <w:t>Return codes and e</w:t>
      </w:r>
      <w:r w:rsidRPr="0035723C">
        <w:t>rrors</w:t>
      </w:r>
      <w:r>
        <w:t xml:space="preserve"> (some explained)</w:t>
      </w:r>
      <w:r w:rsidRPr="0035723C">
        <w:t>:</w:t>
      </w:r>
    </w:p>
    <w:p w14:paraId="0E2AC7A9" w14:textId="56A2C962" w:rsidR="006E703F" w:rsidRDefault="006E703F" w:rsidP="006E703F">
      <w:pPr>
        <w:spacing w:after="0"/>
        <w:ind w:firstLine="360"/>
      </w:pPr>
      <w:r>
        <w:rPr>
          <w:rFonts w:ascii="Courier New" w:hAnsi="Courier New" w:cs="Courier New"/>
          <w:noProof/>
          <w:sz w:val="16"/>
          <w:szCs w:val="20"/>
        </w:rPr>
        <w:t xml:space="preserve">ST_OK </w:t>
      </w:r>
    </w:p>
    <w:p w14:paraId="0DEE475B" w14:textId="6D9AEEB9" w:rsidR="00820142" w:rsidRDefault="006E703F" w:rsidP="004612AB">
      <w:pPr>
        <w:spacing w:after="0"/>
        <w:ind w:firstLine="360"/>
        <w:rPr>
          <w:i/>
        </w:rPr>
      </w:pPr>
      <w:r w:rsidRPr="00CB4B5A">
        <w:rPr>
          <w:rFonts w:ascii="Courier New" w:hAnsi="Courier New" w:cs="Courier New"/>
          <w:noProof/>
          <w:sz w:val="16"/>
          <w:szCs w:val="20"/>
        </w:rPr>
        <w:t>ST_</w:t>
      </w:r>
      <w:r>
        <w:rPr>
          <w:rFonts w:ascii="Courier New" w:hAnsi="Courier New" w:cs="Courier New"/>
          <w:noProof/>
          <w:sz w:val="16"/>
          <w:szCs w:val="20"/>
        </w:rPr>
        <w:t xml:space="preserve">INVALID_PARAM </w:t>
      </w:r>
    </w:p>
    <w:p w14:paraId="255C4939" w14:textId="5DF6E3F6" w:rsidR="00656D64" w:rsidRPr="00656D64" w:rsidRDefault="00233AEA" w:rsidP="2F3CB09B">
      <w:pPr>
        <w:pStyle w:val="Heading1"/>
      </w:pPr>
      <w:r>
        <w:t>Using Softwar</w:t>
      </w:r>
      <w:r w:rsidR="00656D64">
        <w:t>e</w:t>
      </w:r>
    </w:p>
    <w:p w14:paraId="2FE97E49" w14:textId="3C05CB66" w:rsidR="2F3CB09B" w:rsidRDefault="2F3CB09B" w:rsidP="2F3CB09B"/>
    <w:p w14:paraId="7D229474" w14:textId="69D27773" w:rsidR="00656D64" w:rsidRPr="00656D64" w:rsidRDefault="00656D64" w:rsidP="00656D64">
      <w:pPr>
        <w:rPr>
          <w:b/>
          <w:bCs/>
        </w:rPr>
      </w:pPr>
      <w:r w:rsidRPr="10AF0442">
        <w:rPr>
          <w:b/>
          <w:bCs/>
        </w:rPr>
        <w:t>Recom</w:t>
      </w:r>
      <w:r w:rsidR="41A9E22C" w:rsidRPr="10AF0442">
        <w:rPr>
          <w:b/>
          <w:bCs/>
        </w:rPr>
        <w:t>m</w:t>
      </w:r>
      <w:r w:rsidRPr="10AF0442">
        <w:rPr>
          <w:b/>
          <w:bCs/>
        </w:rPr>
        <w:t>ended OS - Ubuntu 18.04 LTS with kernel 5.3</w:t>
      </w:r>
      <w:commentRangeStart w:id="82"/>
      <w:commentRangeEnd w:id="82"/>
      <w:r>
        <w:rPr>
          <w:rStyle w:val="CommentReference"/>
        </w:rPr>
        <w:commentReference w:id="82"/>
      </w:r>
    </w:p>
    <w:p w14:paraId="32A62632" w14:textId="77777777" w:rsidR="00656D64" w:rsidRPr="00656D64" w:rsidRDefault="00656D64" w:rsidP="004612AB">
      <w:pPr>
        <w:pStyle w:val="Heading7"/>
      </w:pPr>
      <w:r w:rsidRPr="00656D64">
        <w:t>1. Edit /etc/default/grub file</w:t>
      </w:r>
    </w:p>
    <w:p w14:paraId="2B140FFA" w14:textId="77777777" w:rsidR="00656D64" w:rsidRPr="00656D64" w:rsidRDefault="00656D64" w:rsidP="00656D64">
      <w:r w:rsidRPr="00656D64">
        <w:t>vim /etc/default/grub</w:t>
      </w:r>
    </w:p>
    <w:p w14:paraId="3BB5AC0F" w14:textId="77777777" w:rsidR="00656D64" w:rsidRPr="00656D64" w:rsidRDefault="00656D64" w:rsidP="004612AB">
      <w:pPr>
        <w:pStyle w:val="Heading7"/>
      </w:pPr>
      <w:r w:rsidRPr="00656D64">
        <w:t>2. Change following line</w:t>
      </w:r>
    </w:p>
    <w:p w14:paraId="439684CE" w14:textId="77777777" w:rsidR="00656D64" w:rsidRPr="00656D64" w:rsidRDefault="00656D64" w:rsidP="00656D64">
      <w:r w:rsidRPr="00656D64">
        <w:t>GRUB_CMDLINE_LINUX_DEFAULT="splash default_hugepagesz=1G hugepagesz=1G hugepages=8 nomodeset"</w:t>
      </w:r>
    </w:p>
    <w:p w14:paraId="0071A603" w14:textId="77777777" w:rsidR="00656D64" w:rsidRPr="00656D64" w:rsidRDefault="00656D64" w:rsidP="004612AB">
      <w:pPr>
        <w:pStyle w:val="Heading7"/>
      </w:pPr>
      <w:r w:rsidRPr="00656D64">
        <w:t>3. Edit /etc/fstab file</w:t>
      </w:r>
    </w:p>
    <w:p w14:paraId="22FA6608" w14:textId="77777777" w:rsidR="00656D64" w:rsidRPr="00656D64" w:rsidRDefault="00656D64" w:rsidP="00656D64">
      <w:r w:rsidRPr="00656D64">
        <w:t>vim /etc/fstab</w:t>
      </w:r>
    </w:p>
    <w:p w14:paraId="7B29096F" w14:textId="77777777" w:rsidR="00656D64" w:rsidRPr="00656D64" w:rsidRDefault="00656D64" w:rsidP="004612AB">
      <w:pPr>
        <w:pStyle w:val="Heading7"/>
      </w:pPr>
      <w:r w:rsidRPr="00656D64">
        <w:t>4. Add following line</w:t>
      </w:r>
    </w:p>
    <w:p w14:paraId="705BEC6F" w14:textId="77777777" w:rsidR="00656D64" w:rsidRPr="00656D64" w:rsidRDefault="00656D64" w:rsidP="00656D64">
      <w:r w:rsidRPr="00656D64">
        <w:t>nodev</w:t>
      </w:r>
      <w:r w:rsidRPr="00656D64">
        <w:tab/>
        <w:t>/mnt/huge_1GB</w:t>
      </w:r>
      <w:r w:rsidRPr="00656D64">
        <w:tab/>
        <w:t>hugetlbfs</w:t>
      </w:r>
      <w:r w:rsidRPr="00656D64">
        <w:tab/>
        <w:t>pagesize=1GB 0</w:t>
      </w:r>
      <w:r w:rsidRPr="00656D64">
        <w:tab/>
        <w:t>0</w:t>
      </w:r>
    </w:p>
    <w:p w14:paraId="118A3F5C" w14:textId="77777777" w:rsidR="00656D64" w:rsidRPr="00656D64" w:rsidRDefault="00656D64" w:rsidP="004612AB">
      <w:pPr>
        <w:pStyle w:val="Heading7"/>
      </w:pPr>
      <w:r w:rsidRPr="00656D64">
        <w:t>5. Update your software:</w:t>
      </w:r>
    </w:p>
    <w:p w14:paraId="7FAD6896" w14:textId="1315F8D7" w:rsidR="00656D64" w:rsidRPr="00656D64" w:rsidRDefault="2D2AD0E0" w:rsidP="00656D64">
      <w:r>
        <w:t xml:space="preserve">Sudo </w:t>
      </w:r>
      <w:r w:rsidR="00656D64">
        <w:t>apt update</w:t>
      </w:r>
    </w:p>
    <w:p w14:paraId="3A923D3A" w14:textId="000A3C06" w:rsidR="00656D64" w:rsidRPr="00656D64" w:rsidRDefault="12C2F761" w:rsidP="00656D64">
      <w:r>
        <w:t xml:space="preserve">Sudo </w:t>
      </w:r>
      <w:r w:rsidR="00656D64">
        <w:t>apt upgrade</w:t>
      </w:r>
    </w:p>
    <w:p w14:paraId="1743A1EE" w14:textId="77777777" w:rsidR="00656D64" w:rsidRPr="00656D64" w:rsidRDefault="00656D64" w:rsidP="004612AB">
      <w:pPr>
        <w:pStyle w:val="Heading7"/>
      </w:pPr>
      <w:r w:rsidRPr="00656D64">
        <w:t>6. Install software:</w:t>
      </w:r>
    </w:p>
    <w:p w14:paraId="18A7E25B" w14:textId="77777777" w:rsidR="00656D64" w:rsidRPr="00656D64" w:rsidRDefault="00656D64" w:rsidP="00656D64">
      <w:r w:rsidRPr="00656D64">
        <w:t>sudo add-apt-repository "deb http://us.archive.ubuntu.com/ubuntu/ saucy universe multiverse"</w:t>
      </w:r>
    </w:p>
    <w:p w14:paraId="4C8D967D" w14:textId="2DD42FD1" w:rsidR="00656D64" w:rsidRPr="00656D64" w:rsidRDefault="00656D64" w:rsidP="00656D64">
      <w:r w:rsidRPr="00656D64">
        <w:t>sudo add-apt-repository "deb http://us.archive.ubuntu.com/ubuntu/ saucy-updates universe multiverse"</w:t>
      </w:r>
    </w:p>
    <w:p w14:paraId="6ED3065C" w14:textId="77777777" w:rsidR="00656D64" w:rsidRPr="00656D64" w:rsidRDefault="00656D64" w:rsidP="00656D64">
      <w:r w:rsidRPr="00656D64">
        <w:t>apt install -y dpdk-igb-uio-dkms gcc cmake python python3 python3-pip libnuma-dev pkg-config libsdl2*-dev</w:t>
      </w:r>
    </w:p>
    <w:p w14:paraId="30A7E62B" w14:textId="77777777" w:rsidR="00656D64" w:rsidRPr="00656D64" w:rsidRDefault="00656D64" w:rsidP="00656D64">
      <w:r w:rsidRPr="00656D64">
        <w:lastRenderedPageBreak/>
        <w:t>pip3 install meson ninja</w:t>
      </w:r>
    </w:p>
    <w:p w14:paraId="3435C515" w14:textId="77777777" w:rsidR="00656D64" w:rsidRPr="00656D64" w:rsidRDefault="00656D64" w:rsidP="004612AB">
      <w:pPr>
        <w:pStyle w:val="Heading7"/>
      </w:pPr>
      <w:r w:rsidRPr="00656D64">
        <w:t>7. Enable UIO driver:</w:t>
      </w:r>
    </w:p>
    <w:p w14:paraId="0DD678B8" w14:textId="77777777" w:rsidR="00656D64" w:rsidRPr="00656D64" w:rsidRDefault="00656D64" w:rsidP="00656D64">
      <w:r w:rsidRPr="00656D64">
        <w:t>modprobe uio</w:t>
      </w:r>
    </w:p>
    <w:p w14:paraId="77E1E642" w14:textId="77777777" w:rsidR="00656D64" w:rsidRPr="00656D64" w:rsidRDefault="00656D64" w:rsidP="00505A60">
      <w:pPr>
        <w:pStyle w:val="Heading7"/>
      </w:pPr>
      <w:r w:rsidRPr="00656D64">
        <w:t>8. Configure DPDK:</w:t>
      </w:r>
    </w:p>
    <w:p w14:paraId="304B73C1" w14:textId="77777777" w:rsidR="00656D64" w:rsidRPr="00656D64" w:rsidRDefault="00656D64" w:rsidP="00505A60">
      <w:pPr>
        <w:pStyle w:val="Heading9"/>
      </w:pPr>
      <w:r w:rsidRPr="00656D64">
        <w:t>8.1 Preparation of sources</w:t>
      </w:r>
    </w:p>
    <w:p w14:paraId="59A47DAA" w14:textId="71002993" w:rsidR="00656D64" w:rsidRPr="00656D64" w:rsidRDefault="00656D64" w:rsidP="00505A60">
      <w:pPr>
        <w:pStyle w:val="Heading9"/>
      </w:pPr>
      <w:r>
        <w:t>8.1.1 Using latest stable version of DPDK library from GitHub (prefer</w:t>
      </w:r>
      <w:r w:rsidR="72EEC3EB">
        <w:t>r</w:t>
      </w:r>
      <w:r>
        <w:t>ed)</w:t>
      </w:r>
    </w:p>
    <w:p w14:paraId="1675D8B3" w14:textId="77777777" w:rsidR="00656D64" w:rsidRPr="00656D64" w:rsidRDefault="00656D64" w:rsidP="00656D64">
      <w:r w:rsidRPr="00656D64">
        <w:t>Clone DPDK repo</w:t>
      </w:r>
    </w:p>
    <w:p w14:paraId="4206FAC2" w14:textId="77777777" w:rsidR="00656D64" w:rsidRPr="00656D64" w:rsidRDefault="00656D64" w:rsidP="00656D64">
      <w:r w:rsidRPr="00656D64">
        <w:t>git clone https://github.com/DPDK/dpdk.git &lt;NameOfBaseDir&gt;</w:t>
      </w:r>
    </w:p>
    <w:p w14:paraId="20CEB301" w14:textId="77777777" w:rsidR="00656D64" w:rsidRPr="00656D64" w:rsidRDefault="00656D64" w:rsidP="00656D64">
      <w:r>
        <w:t>Checkout to v20.08 version</w:t>
      </w:r>
    </w:p>
    <w:p w14:paraId="6CFCCF9A" w14:textId="5A6CBDC1" w:rsidR="00656D64" w:rsidRDefault="7AE99DE9">
      <w:commentRangeStart w:id="83"/>
      <w:r>
        <w:t>cd</w:t>
      </w:r>
      <w:commentRangeEnd w:id="83"/>
      <w:r w:rsidR="00656D64">
        <w:rPr>
          <w:rStyle w:val="CommentReference"/>
        </w:rPr>
        <w:commentReference w:id="83"/>
      </w:r>
      <w:r>
        <w:t xml:space="preserve"> &lt;NameOfBaseDir&gt;</w:t>
      </w:r>
    </w:p>
    <w:p w14:paraId="34B5EEA0" w14:textId="77777777" w:rsidR="00656D64" w:rsidRPr="00656D64" w:rsidRDefault="00656D64" w:rsidP="00656D64">
      <w:r>
        <w:t>git checkout --no-track -b v20.08 v20.08</w:t>
      </w:r>
    </w:p>
    <w:p w14:paraId="35A5EC91" w14:textId="77777777" w:rsidR="00656D64" w:rsidRPr="00656D64" w:rsidRDefault="00656D64" w:rsidP="00505A60">
      <w:pPr>
        <w:pStyle w:val="Heading9"/>
      </w:pPr>
      <w:r w:rsidRPr="00656D64">
        <w:t>8.1.2 Using internal copy on Intel GitLab (not use it)</w:t>
      </w:r>
    </w:p>
    <w:p w14:paraId="4AD378F5" w14:textId="77777777" w:rsidR="004612AB" w:rsidRDefault="00656D64" w:rsidP="00656D64">
      <w:r w:rsidRPr="00656D64">
        <w:t>git clone -b dpdk ssh://git@gitlab.devtools.intel.com:29418/VEI/dpdk_media_streamer.git &lt;NameOfBaseDir&gt;</w:t>
      </w:r>
    </w:p>
    <w:p w14:paraId="32E1C9AA" w14:textId="02E94A49" w:rsidR="00656D64" w:rsidRPr="00656D64" w:rsidRDefault="00656D64" w:rsidP="00656D64">
      <w:r w:rsidRPr="00656D64">
        <w:t>pushd &lt;NameOfBaseDir&gt;</w:t>
      </w:r>
    </w:p>
    <w:p w14:paraId="40A6BE71" w14:textId="575565BA" w:rsidR="00656D64" w:rsidRPr="00656D64" w:rsidRDefault="00656D64" w:rsidP="00656D64">
      <w:r>
        <w:t xml:space="preserve">git remote add dpdk.org </w:t>
      </w:r>
      <w:hyperlink r:id="rId34">
        <w:r w:rsidRPr="11EE02EF">
          <w:rPr>
            <w:rStyle w:val="Hyperlink"/>
          </w:rPr>
          <w:t>https://dpdk.org/git/dpdk</w:t>
        </w:r>
      </w:hyperlink>
    </w:p>
    <w:p w14:paraId="1DCE3F2C" w14:textId="69C9B75D" w:rsidR="11EE02EF" w:rsidRDefault="11EE02EF" w:rsidP="11EE02EF"/>
    <w:p w14:paraId="71BD0325" w14:textId="7ABC4BEC" w:rsidR="00656D64" w:rsidRDefault="00656D64">
      <w:r>
        <w:t xml:space="preserve">git remote add github.com </w:t>
      </w:r>
      <w:hyperlink r:id="rId35">
        <w:r w:rsidRPr="11EE02EF">
          <w:rPr>
            <w:rStyle w:val="Hyperlink"/>
          </w:rPr>
          <w:t>https://github.com/DPDK/dpdk.git</w:t>
        </w:r>
      </w:hyperlink>
    </w:p>
    <w:p w14:paraId="7D389126" w14:textId="77777777" w:rsidR="00656D64" w:rsidRPr="00656D64" w:rsidRDefault="00656D64" w:rsidP="00505A60">
      <w:pPr>
        <w:pStyle w:val="Heading9"/>
      </w:pPr>
      <w:r w:rsidRPr="00656D64">
        <w:t>8.2 Configure library features</w:t>
      </w:r>
    </w:p>
    <w:p w14:paraId="7E2549CC" w14:textId="0C3EF1BD" w:rsidR="00656D64" w:rsidRPr="00656D64" w:rsidRDefault="00656D64" w:rsidP="00505A60">
      <w:pPr>
        <w:pStyle w:val="Heading9"/>
      </w:pPr>
      <w:r>
        <w:t>8.2.1 Set meson option in meson_options.txt</w:t>
      </w:r>
    </w:p>
    <w:p w14:paraId="778D25FF" w14:textId="77777777" w:rsidR="00656D64" w:rsidRPr="00656D64" w:rsidRDefault="00656D64" w:rsidP="00656D64">
      <w:r w:rsidRPr="00656D64">
        <w:t>enable_kmods =&gt; true use_hpet =&gt; true</w:t>
      </w:r>
    </w:p>
    <w:p w14:paraId="7CF79075" w14:textId="77777777" w:rsidR="00656D64" w:rsidRPr="00656D64" w:rsidRDefault="00656D64" w:rsidP="00505A60">
      <w:pPr>
        <w:pStyle w:val="Heading9"/>
      </w:pPr>
      <w:r w:rsidRPr="00656D64">
        <w:t>8.2.2 Add new build options in /meson_options.txt</w:t>
      </w:r>
    </w:p>
    <w:p w14:paraId="406DDD34" w14:textId="77777777" w:rsidR="00656D64" w:rsidRPr="00656D64" w:rsidRDefault="00656D64" w:rsidP="00656D64">
      <w:r w:rsidRPr="00656D64">
        <w:t>option('support_ieee1588', type: 'boolean', value: true, description: 'support IEEE1588(PTP) ')</w:t>
      </w:r>
    </w:p>
    <w:p w14:paraId="51CBE1BE" w14:textId="4BC4FC3A" w:rsidR="00656D64" w:rsidRPr="00656D64" w:rsidRDefault="00656D64" w:rsidP="00505A60">
      <w:pPr>
        <w:pStyle w:val="Heading9"/>
      </w:pPr>
      <w:r>
        <w:t>8.2.3 Add configuration to /config/meson.build around line 230 (prefer</w:t>
      </w:r>
      <w:r w:rsidR="4510BFF8">
        <w:t>r</w:t>
      </w:r>
      <w:r>
        <w:t>ed)</w:t>
      </w:r>
    </w:p>
    <w:p w14:paraId="15A0054D" w14:textId="77777777" w:rsidR="00656D64" w:rsidRPr="00656D64" w:rsidRDefault="00656D64" w:rsidP="00656D64">
      <w:r w:rsidRPr="00656D64">
        <w:t>dpdk_conf.set('RTE_LIBRTE_IEEE1588', get_option('support_ieee1588'))</w:t>
      </w:r>
    </w:p>
    <w:p w14:paraId="6651D7CF" w14:textId="0D44E0E5" w:rsidR="00656D64" w:rsidRPr="00656D64" w:rsidRDefault="00656D64" w:rsidP="00505A60">
      <w:pPr>
        <w:pStyle w:val="Heading9"/>
      </w:pPr>
      <w:r w:rsidRPr="00656D64">
        <w:t>8.3 Build and install</w:t>
      </w:r>
    </w:p>
    <w:p w14:paraId="29EC8E19" w14:textId="26746605" w:rsidR="00656D64" w:rsidRPr="00656D64" w:rsidRDefault="00656D64" w:rsidP="00656D64">
      <w:r w:rsidRPr="00656D64">
        <w:t xml:space="preserve">meson &lt;NameOfOutDir&gt;    </w:t>
      </w:r>
    </w:p>
    <w:p w14:paraId="64C10ECA" w14:textId="5A7A8377" w:rsidR="00656D64" w:rsidRPr="00656D64" w:rsidRDefault="00656D64" w:rsidP="00656D64">
      <w:r w:rsidRPr="00656D64">
        <w:t xml:space="preserve">cd &lt;NameOfOutDir&gt;    </w:t>
      </w:r>
    </w:p>
    <w:p w14:paraId="77600510" w14:textId="2912482B" w:rsidR="00656D64" w:rsidRPr="00656D64" w:rsidRDefault="00656D64" w:rsidP="00656D64">
      <w:r w:rsidRPr="00656D64">
        <w:t xml:space="preserve">ninja    </w:t>
      </w:r>
    </w:p>
    <w:p w14:paraId="10ADB3E9" w14:textId="3D676E97" w:rsidR="00656D64" w:rsidRPr="00656D64" w:rsidRDefault="00656D64" w:rsidP="00656D64">
      <w:r w:rsidRPr="00656D64">
        <w:t xml:space="preserve">sudo ninja install    </w:t>
      </w:r>
    </w:p>
    <w:p w14:paraId="728DA313" w14:textId="440A6FF2" w:rsidR="00656D64" w:rsidRPr="00656D64" w:rsidRDefault="00656D64" w:rsidP="00656D64">
      <w:r w:rsidRPr="00656D64">
        <w:t xml:space="preserve">sudo ldconfig    </w:t>
      </w:r>
    </w:p>
    <w:p w14:paraId="65FCD6F0" w14:textId="5F756FA1" w:rsidR="00656D64" w:rsidRPr="00656D64" w:rsidRDefault="00656D64" w:rsidP="00656D64">
      <w:r w:rsidRPr="00656D64">
        <w:lastRenderedPageBreak/>
        <w:t xml:space="preserve">pkg-config --cflags libdpdk    </w:t>
      </w:r>
    </w:p>
    <w:p w14:paraId="2573CD23" w14:textId="47BF17BC" w:rsidR="00656D64" w:rsidRPr="00656D64" w:rsidRDefault="00656D64" w:rsidP="00656D64">
      <w:r w:rsidRPr="00656D64">
        <w:t xml:space="preserve">pkg-config --libs libdpdk    </w:t>
      </w:r>
    </w:p>
    <w:p w14:paraId="66916BDD" w14:textId="77777777" w:rsidR="00656D64" w:rsidRPr="00656D64" w:rsidRDefault="00656D64" w:rsidP="00656D64">
      <w:r w:rsidRPr="00656D64">
        <w:t>cd ..</w:t>
      </w:r>
    </w:p>
    <w:p w14:paraId="73E3E74E" w14:textId="77777777" w:rsidR="00656D64" w:rsidRPr="00656D64" w:rsidRDefault="00656D64" w:rsidP="00505A60">
      <w:pPr>
        <w:pStyle w:val="Heading9"/>
      </w:pPr>
      <w:r w:rsidRPr="00656D64">
        <w:t>8.4 Remarks</w:t>
      </w:r>
    </w:p>
    <w:p w14:paraId="092D9C5E" w14:textId="30C49989" w:rsidR="00656D64" w:rsidRPr="00656D64" w:rsidRDefault="00656D64" w:rsidP="00656D64">
      <w:r>
        <w:t xml:space="preserve">If you want to uninstall DPDK library </w:t>
      </w:r>
      <w:r w:rsidR="73DFBB29">
        <w:t>safely</w:t>
      </w:r>
      <w:r>
        <w:t xml:space="preserve"> use command:</w:t>
      </w:r>
    </w:p>
    <w:p w14:paraId="35D46D88" w14:textId="08FE6722" w:rsidR="00656D64" w:rsidRPr="00656D64" w:rsidRDefault="00656D64" w:rsidP="00656D64">
      <w:r w:rsidRPr="00656D64">
        <w:t>cd  &lt;NameOfOutDir</w:t>
      </w:r>
      <w:r w:rsidR="0099413F">
        <w:t>&gt;</w:t>
      </w:r>
    </w:p>
    <w:p w14:paraId="317ADAC4" w14:textId="77777777" w:rsidR="00656D64" w:rsidRPr="00656D64" w:rsidRDefault="00656D64" w:rsidP="00656D64">
      <w:r w:rsidRPr="00656D64">
        <w:t>ninja uninstall</w:t>
      </w:r>
    </w:p>
    <w:p w14:paraId="51275B4E" w14:textId="77777777" w:rsidR="00656D64" w:rsidRPr="00656D64" w:rsidRDefault="00656D64" w:rsidP="0099413F">
      <w:pPr>
        <w:pStyle w:val="Heading1"/>
      </w:pPr>
      <w:r w:rsidRPr="00656D64">
        <w:t>Build and run</w:t>
      </w:r>
    </w:p>
    <w:p w14:paraId="6139FECA" w14:textId="08F07F00" w:rsidR="0099413F" w:rsidRPr="0099413F" w:rsidRDefault="00656D64" w:rsidP="0099413F">
      <w:pPr>
        <w:pStyle w:val="Heading3"/>
      </w:pPr>
      <w:r>
        <w:t>Build with installation</w:t>
      </w:r>
    </w:p>
    <w:p w14:paraId="03DA054B" w14:textId="66D7FDA4" w:rsidR="0A63D515" w:rsidRPr="001774E0" w:rsidRDefault="0A63D515" w:rsidP="10AF0442">
      <w:pPr>
        <w:pStyle w:val="Heading7"/>
        <w:rPr>
          <w:sz w:val="24"/>
          <w:szCs w:val="24"/>
        </w:rPr>
      </w:pPr>
      <w:r w:rsidRPr="10AF0442">
        <w:rPr>
          <w:sz w:val="24"/>
          <w:szCs w:val="24"/>
        </w:rPr>
        <w:t xml:space="preserve">1. </w:t>
      </w:r>
      <w:r w:rsidRPr="001774E0">
        <w:rPr>
          <w:sz w:val="24"/>
          <w:szCs w:val="24"/>
        </w:rPr>
        <w:t xml:space="preserve">Get resources </w:t>
      </w:r>
    </w:p>
    <w:p w14:paraId="1AAE4C15" w14:textId="57E5A73B" w:rsidR="0A63D515" w:rsidRPr="001774E0" w:rsidRDefault="0A63D515" w:rsidP="10AF0442">
      <w:r w:rsidRPr="001774E0">
        <w:t xml:space="preserve">Clone </w:t>
      </w:r>
      <w:r w:rsidR="002D1E68">
        <w:t>Intel® Media Streaming Library for ST 2110</w:t>
      </w:r>
      <w:r w:rsidRPr="001774E0">
        <w:t xml:space="preserve"> repo</w:t>
      </w:r>
    </w:p>
    <w:p w14:paraId="362BD61A" w14:textId="3914673C" w:rsidR="0A63D515" w:rsidRPr="001774E0" w:rsidRDefault="0A63D515" w:rsidP="10AF0442">
      <w:pPr>
        <w:rPr>
          <w:rFonts w:ascii="Segoe UI" w:eastAsia="Segoe UI" w:hAnsi="Segoe UI" w:cs="Segoe UI"/>
          <w:color w:val="000000" w:themeColor="text1"/>
          <w:sz w:val="20"/>
          <w:szCs w:val="20"/>
        </w:rPr>
      </w:pPr>
      <w:r w:rsidRPr="001774E0">
        <w:rPr>
          <w:rFonts w:ascii="Courier New" w:eastAsia="Courier New" w:hAnsi="Courier New" w:cs="Courier New"/>
          <w:sz w:val="20"/>
          <w:szCs w:val="20"/>
        </w:rPr>
        <w:t xml:space="preserve">git clone </w:t>
      </w:r>
      <w:hyperlink r:id="rId36">
        <w:r w:rsidRPr="001774E0">
          <w:rPr>
            <w:rStyle w:val="Hyperlink"/>
            <w:rFonts w:ascii="Courier New" w:eastAsia="Courier New" w:hAnsi="Courier New" w:cs="Courier New"/>
            <w:sz w:val="20"/>
            <w:szCs w:val="20"/>
          </w:rPr>
          <w:t>https://gitlab.devtools.intel.com/VEI/dpdk_media_streamer.git</w:t>
        </w:r>
        <w:r>
          <w:br/>
        </w:r>
      </w:hyperlink>
      <w:r w:rsidRPr="001774E0">
        <w:rPr>
          <w:rFonts w:ascii="Courier New" w:eastAsia="Courier New" w:hAnsi="Courier New" w:cs="Courier New"/>
          <w:sz w:val="20"/>
          <w:szCs w:val="20"/>
        </w:rPr>
        <w:t xml:space="preserve"> cd dpdk_media_streamer</w:t>
      </w:r>
    </w:p>
    <w:p w14:paraId="4640DA79" w14:textId="08AB8E15" w:rsidR="00656D64" w:rsidRPr="00656D64" w:rsidRDefault="0A63D515" w:rsidP="11EE02EF">
      <w:pPr>
        <w:pStyle w:val="Heading7"/>
        <w:rPr>
          <w:sz w:val="28"/>
          <w:szCs w:val="28"/>
        </w:rPr>
      </w:pPr>
      <w:r w:rsidRPr="10AF0442">
        <w:rPr>
          <w:sz w:val="24"/>
          <w:szCs w:val="24"/>
        </w:rPr>
        <w:t>2</w:t>
      </w:r>
      <w:r w:rsidR="00656D64" w:rsidRPr="10AF0442">
        <w:rPr>
          <w:sz w:val="24"/>
          <w:szCs w:val="24"/>
        </w:rPr>
        <w:t>. Build library</w:t>
      </w:r>
    </w:p>
    <w:p w14:paraId="410A204F" w14:textId="77777777" w:rsidR="00656D64" w:rsidRPr="00656D64" w:rsidRDefault="00656D64" w:rsidP="00656D64">
      <w:r w:rsidRPr="00656D64">
        <w:t>cd &lt;MediaStreamerDir&gt;</w:t>
      </w:r>
    </w:p>
    <w:p w14:paraId="3C86540F" w14:textId="77777777" w:rsidR="00656D64" w:rsidRPr="00656D64" w:rsidRDefault="00656D64" w:rsidP="00656D64">
      <w:r w:rsidRPr="00656D64">
        <w:t>meson &lt;NameOfLibOutDir&gt;</w:t>
      </w:r>
    </w:p>
    <w:p w14:paraId="0853A9BB" w14:textId="77777777" w:rsidR="00656D64" w:rsidRPr="00656D64" w:rsidRDefault="00656D64" w:rsidP="00656D64">
      <w:r w:rsidRPr="00656D64">
        <w:t>cd &lt;NameOfLibOutDir&gt;</w:t>
      </w:r>
    </w:p>
    <w:p w14:paraId="0CA31C17" w14:textId="77777777" w:rsidR="00656D64" w:rsidRPr="00656D64" w:rsidRDefault="00656D64" w:rsidP="00656D64">
      <w:r w:rsidRPr="00656D64">
        <w:t>ninja</w:t>
      </w:r>
    </w:p>
    <w:p w14:paraId="687957D3" w14:textId="77777777" w:rsidR="00656D64" w:rsidRPr="00656D64" w:rsidRDefault="00656D64" w:rsidP="00656D64">
      <w:r w:rsidRPr="00656D64">
        <w:t>ninja install</w:t>
      </w:r>
    </w:p>
    <w:p w14:paraId="122B1FB5" w14:textId="2F90ACFC" w:rsidR="00656D64" w:rsidRPr="00656D64" w:rsidRDefault="2071D105" w:rsidP="11EE02EF">
      <w:pPr>
        <w:pStyle w:val="Heading7"/>
        <w:rPr>
          <w:sz w:val="28"/>
          <w:szCs w:val="28"/>
        </w:rPr>
      </w:pPr>
      <w:r w:rsidRPr="10AF0442">
        <w:rPr>
          <w:sz w:val="24"/>
          <w:szCs w:val="24"/>
        </w:rPr>
        <w:t>3</w:t>
      </w:r>
      <w:r w:rsidR="00656D64" w:rsidRPr="10AF0442">
        <w:rPr>
          <w:sz w:val="24"/>
          <w:szCs w:val="24"/>
        </w:rPr>
        <w:t>. Build applications</w:t>
      </w:r>
    </w:p>
    <w:p w14:paraId="1B6C255E" w14:textId="77777777" w:rsidR="00656D64" w:rsidRPr="00656D64" w:rsidRDefault="00656D64" w:rsidP="00656D64">
      <w:r w:rsidRPr="00656D64">
        <w:t>cd &lt;MediaStreamerDir&gt;/app</w:t>
      </w:r>
    </w:p>
    <w:p w14:paraId="1EE24CFC" w14:textId="77777777" w:rsidR="00656D64" w:rsidRPr="00656D64" w:rsidRDefault="00656D64" w:rsidP="00656D64">
      <w:r w:rsidRPr="00656D64">
        <w:t>meson &lt;NameOfAppOutDir&gt;</w:t>
      </w:r>
    </w:p>
    <w:p w14:paraId="6AB01E1C" w14:textId="77777777" w:rsidR="00656D64" w:rsidRPr="00656D64" w:rsidRDefault="00656D64" w:rsidP="00656D64">
      <w:r w:rsidRPr="00656D64">
        <w:t>cd &lt;NameOfAppOutDir&gt;</w:t>
      </w:r>
    </w:p>
    <w:p w14:paraId="02299923" w14:textId="207F5AB7" w:rsidR="00AC0F0C" w:rsidRDefault="00656D64" w:rsidP="11EE02EF">
      <w:r>
        <w:t>ninja</w:t>
      </w:r>
    </w:p>
    <w:p w14:paraId="284E2268" w14:textId="78702ADF" w:rsidR="00656D64" w:rsidRPr="00656D64" w:rsidRDefault="00656D64" w:rsidP="0099413F">
      <w:pPr>
        <w:pStyle w:val="Heading3"/>
      </w:pPr>
      <w:r>
        <w:t>Build without installation</w:t>
      </w:r>
    </w:p>
    <w:p w14:paraId="24079B80" w14:textId="492BAB4B" w:rsidR="51598798" w:rsidRPr="001774E0" w:rsidRDefault="51598798" w:rsidP="10AF0442">
      <w:pPr>
        <w:pStyle w:val="Heading7"/>
        <w:rPr>
          <w:sz w:val="24"/>
          <w:szCs w:val="24"/>
        </w:rPr>
      </w:pPr>
      <w:r w:rsidRPr="001774E0">
        <w:rPr>
          <w:sz w:val="24"/>
          <w:szCs w:val="24"/>
        </w:rPr>
        <w:t xml:space="preserve">1. Get resources </w:t>
      </w:r>
    </w:p>
    <w:p w14:paraId="58245A91" w14:textId="55691D9D" w:rsidR="51598798" w:rsidRPr="001774E0" w:rsidRDefault="51598798" w:rsidP="10AF0442">
      <w:r w:rsidRPr="001774E0">
        <w:t xml:space="preserve">Clone </w:t>
      </w:r>
      <w:r w:rsidR="002D1E68">
        <w:t>Intel® Media Streaming Library for ST 2110</w:t>
      </w:r>
      <w:r w:rsidRPr="001774E0">
        <w:t xml:space="preserve"> repo</w:t>
      </w:r>
    </w:p>
    <w:p w14:paraId="5646196C" w14:textId="74E4B103" w:rsidR="51598798" w:rsidRPr="001774E0" w:rsidRDefault="51598798" w:rsidP="10AF0442">
      <w:pPr>
        <w:rPr>
          <w:rFonts w:ascii="Segoe UI" w:eastAsia="Segoe UI" w:hAnsi="Segoe UI" w:cs="Segoe UI"/>
          <w:color w:val="000000" w:themeColor="text1"/>
          <w:sz w:val="20"/>
          <w:szCs w:val="20"/>
        </w:rPr>
      </w:pPr>
      <w:r w:rsidRPr="001774E0">
        <w:rPr>
          <w:rFonts w:ascii="Courier New" w:eastAsia="Courier New" w:hAnsi="Courier New" w:cs="Courier New"/>
          <w:sz w:val="20"/>
          <w:szCs w:val="20"/>
        </w:rPr>
        <w:t xml:space="preserve">git clone </w:t>
      </w:r>
      <w:hyperlink r:id="rId37">
        <w:r w:rsidRPr="001774E0">
          <w:rPr>
            <w:rStyle w:val="Hyperlink"/>
            <w:rFonts w:ascii="Courier New" w:eastAsia="Courier New" w:hAnsi="Courier New" w:cs="Courier New"/>
            <w:sz w:val="20"/>
            <w:szCs w:val="20"/>
          </w:rPr>
          <w:t>https://gitlab.devtools.intel.com/VEI/dpdk_media_streamer.git</w:t>
        </w:r>
        <w:r>
          <w:br/>
        </w:r>
      </w:hyperlink>
      <w:r w:rsidRPr="001774E0">
        <w:rPr>
          <w:rFonts w:ascii="Courier New" w:eastAsia="Courier New" w:hAnsi="Courier New" w:cs="Courier New"/>
          <w:sz w:val="20"/>
          <w:szCs w:val="20"/>
        </w:rPr>
        <w:t xml:space="preserve"> cd dpdk_media_streamer</w:t>
      </w:r>
    </w:p>
    <w:p w14:paraId="588AA8BA" w14:textId="000F0220" w:rsidR="00656D64" w:rsidRPr="00656D64" w:rsidRDefault="51598798" w:rsidP="11EE02EF">
      <w:pPr>
        <w:pStyle w:val="Heading7"/>
        <w:rPr>
          <w:sz w:val="28"/>
          <w:szCs w:val="28"/>
        </w:rPr>
      </w:pPr>
      <w:r w:rsidRPr="10AF0442">
        <w:rPr>
          <w:sz w:val="24"/>
          <w:szCs w:val="24"/>
        </w:rPr>
        <w:lastRenderedPageBreak/>
        <w:t>2</w:t>
      </w:r>
      <w:r w:rsidR="00656D64" w:rsidRPr="10AF0442">
        <w:rPr>
          <w:sz w:val="24"/>
          <w:szCs w:val="24"/>
        </w:rPr>
        <w:t>. Build library</w:t>
      </w:r>
    </w:p>
    <w:p w14:paraId="5A77CEB5" w14:textId="77777777" w:rsidR="00656D64" w:rsidRPr="00656D64" w:rsidRDefault="00656D64" w:rsidP="00656D64">
      <w:r w:rsidRPr="00656D64">
        <w:t>cd &lt;MediaStreamerDir&gt;</w:t>
      </w:r>
    </w:p>
    <w:p w14:paraId="4141E3E6" w14:textId="77777777" w:rsidR="00656D64" w:rsidRPr="00656D64" w:rsidRDefault="00656D64" w:rsidP="00656D64">
      <w:r w:rsidRPr="00656D64">
        <w:t>meson &lt;NameOfLibOutDir&gt;</w:t>
      </w:r>
    </w:p>
    <w:p w14:paraId="3D2A466B" w14:textId="77777777" w:rsidR="00AC0F0C" w:rsidRDefault="00656D64" w:rsidP="00656D64">
      <w:r w:rsidRPr="00656D64">
        <w:t>cd &lt;NameOfLibOutDir&gt;</w:t>
      </w:r>
    </w:p>
    <w:p w14:paraId="3FB5DB96" w14:textId="786B084C" w:rsidR="00656D64" w:rsidRPr="00656D64" w:rsidRDefault="00656D64" w:rsidP="00656D64">
      <w:r w:rsidRPr="00656D64">
        <w:t>ninja</w:t>
      </w:r>
    </w:p>
    <w:p w14:paraId="3EB5F085" w14:textId="00F0BD2E" w:rsidR="00656D64" w:rsidRPr="00656D64" w:rsidRDefault="0B847731" w:rsidP="11EE02EF">
      <w:pPr>
        <w:pStyle w:val="Heading7"/>
        <w:rPr>
          <w:sz w:val="28"/>
          <w:szCs w:val="28"/>
        </w:rPr>
      </w:pPr>
      <w:r w:rsidRPr="10AF0442">
        <w:rPr>
          <w:sz w:val="24"/>
          <w:szCs w:val="24"/>
        </w:rPr>
        <w:t>3</w:t>
      </w:r>
      <w:r w:rsidR="00656D64" w:rsidRPr="10AF0442">
        <w:rPr>
          <w:sz w:val="24"/>
          <w:szCs w:val="24"/>
        </w:rPr>
        <w:t>. Build applications</w:t>
      </w:r>
    </w:p>
    <w:p w14:paraId="64D8EECA" w14:textId="77777777" w:rsidR="00656D64" w:rsidRPr="00656D64" w:rsidRDefault="00656D64" w:rsidP="00656D64">
      <w:r w:rsidRPr="00656D64">
        <w:t>cd &lt;MediaStreamerDir&gt;/app</w:t>
      </w:r>
    </w:p>
    <w:p w14:paraId="714D985E" w14:textId="77777777" w:rsidR="00656D64" w:rsidRPr="00656D64" w:rsidRDefault="00656D64" w:rsidP="00656D64">
      <w:r w:rsidRPr="00656D64">
        <w:t>meson &lt;NameOfAppOutDir&gt; -Duselocalmslib=true</w:t>
      </w:r>
    </w:p>
    <w:p w14:paraId="48DB37F2" w14:textId="77777777" w:rsidR="00656D64" w:rsidRPr="00656D64" w:rsidRDefault="00656D64" w:rsidP="00656D64">
      <w:r w:rsidRPr="00656D64">
        <w:t>cd &lt;NameOfAppOutDir&gt;</w:t>
      </w:r>
    </w:p>
    <w:p w14:paraId="1CFE2B0A" w14:textId="77777777" w:rsidR="00656D64" w:rsidRPr="00656D64" w:rsidRDefault="00656D64" w:rsidP="00656D64">
      <w:r w:rsidRPr="00656D64">
        <w:t>ninja</w:t>
      </w:r>
    </w:p>
    <w:p w14:paraId="5DC5D63A" w14:textId="17D93E18" w:rsidR="00656D64" w:rsidRPr="00656D64" w:rsidRDefault="7D69CA2C" w:rsidP="11EE02EF">
      <w:pPr>
        <w:pStyle w:val="Heading7"/>
        <w:rPr>
          <w:sz w:val="28"/>
          <w:szCs w:val="28"/>
        </w:rPr>
      </w:pPr>
      <w:r w:rsidRPr="10AF0442">
        <w:rPr>
          <w:sz w:val="24"/>
          <w:szCs w:val="24"/>
        </w:rPr>
        <w:t>4</w:t>
      </w:r>
      <w:r w:rsidR="00656D64" w:rsidRPr="10AF0442">
        <w:rPr>
          <w:sz w:val="24"/>
          <w:szCs w:val="24"/>
        </w:rPr>
        <w:t>. Run</w:t>
      </w:r>
    </w:p>
    <w:p w14:paraId="09B866BC" w14:textId="77777777" w:rsidR="00656D64" w:rsidRPr="00656D64" w:rsidRDefault="00656D64" w:rsidP="00656D64">
      <w:r w:rsidRPr="00656D64">
        <w:t>${NameOfAppOutDir}/rx_app/RxApp --in_port &lt;input PCI device address&gt; --mac &lt;destination MAC address&gt; --ip &lt;destination IP address&gt; --sip &lt;source IP address&gt; --o_port &lt;output PCI device address&gt; --</w:t>
      </w:r>
    </w:p>
    <w:p w14:paraId="0249F0D9" w14:textId="77777777" w:rsidR="00656D64" w:rsidRPr="00656D64" w:rsidRDefault="00656D64" w:rsidP="00505A60">
      <w:pPr>
        <w:pStyle w:val="Heading9"/>
      </w:pPr>
      <w:r w:rsidRPr="00656D64">
        <w:t>Available parameters:</w:t>
      </w:r>
    </w:p>
    <w:p w14:paraId="69A9714C" w14:textId="77777777" w:rsidR="00656D64" w:rsidRPr="00656D64" w:rsidRDefault="00656D64" w:rsidP="00AC0F0C">
      <w:pPr>
        <w:tabs>
          <w:tab w:val="left" w:pos="2340"/>
        </w:tabs>
      </w:pPr>
      <w:r w:rsidRPr="00656D64">
        <w:t>-h                                           : print help info (optional)</w:t>
      </w:r>
    </w:p>
    <w:p w14:paraId="246C60DB" w14:textId="77777777" w:rsidR="00656D64" w:rsidRPr="00656D64" w:rsidRDefault="00656D64" w:rsidP="00AC0F0C">
      <w:pPr>
        <w:tabs>
          <w:tab w:val="left" w:pos="2340"/>
        </w:tabs>
      </w:pPr>
      <w:r w:rsidRPr="00656D64">
        <w:t>-v                                           : print versions info (optional)</w:t>
      </w:r>
    </w:p>
    <w:p w14:paraId="6CCC7FC8" w14:textId="4A5E78EB" w:rsidR="00656D64" w:rsidRPr="00656D64" w:rsidRDefault="00656D64" w:rsidP="00AC0F0C">
      <w:pPr>
        <w:tabs>
          <w:tab w:val="left" w:pos="2340"/>
        </w:tabs>
      </w:pPr>
      <w:r w:rsidRPr="00656D64">
        <w:t>--mac &lt;MAC addr&gt;             : destination MAC address (required)</w:t>
      </w:r>
    </w:p>
    <w:p w14:paraId="7C4F0DC5" w14:textId="255198F4" w:rsidR="00656D64" w:rsidRPr="00656D64" w:rsidRDefault="00656D64" w:rsidP="00AC0F0C">
      <w:pPr>
        <w:tabs>
          <w:tab w:val="left" w:pos="2340"/>
        </w:tabs>
      </w:pPr>
      <w:r w:rsidRPr="00656D64">
        <w:t>--ip &lt;IP addr&gt;                       : destination IP address (required)</w:t>
      </w:r>
    </w:p>
    <w:p w14:paraId="7FD030FA" w14:textId="46658A5A" w:rsidR="00656D64" w:rsidRPr="00656D64" w:rsidRDefault="00656D64" w:rsidP="00AC0F0C">
      <w:pPr>
        <w:tabs>
          <w:tab w:val="left" w:pos="2340"/>
        </w:tabs>
      </w:pPr>
      <w:r w:rsidRPr="00656D64">
        <w:t>--sip &lt;IP addr&gt;                     : source IP address (required)</w:t>
      </w:r>
    </w:p>
    <w:p w14:paraId="70F3F51B" w14:textId="126F9FB3" w:rsidR="00656D64" w:rsidRPr="00656D64" w:rsidRDefault="00656D64" w:rsidP="00AC0F0C">
      <w:pPr>
        <w:tabs>
          <w:tab w:val="left" w:pos="2340"/>
        </w:tabs>
      </w:pPr>
      <w:r w:rsidRPr="00656D64">
        <w:t>--mip                                      : enable multicast flag</w:t>
      </w:r>
    </w:p>
    <w:p w14:paraId="5A0F0A9D" w14:textId="12B8D6BC" w:rsidR="00656D64" w:rsidRPr="00656D64" w:rsidRDefault="00656D64" w:rsidP="00AC0F0C">
      <w:pPr>
        <w:tabs>
          <w:tab w:val="left" w:pos="2340"/>
        </w:tabs>
      </w:pPr>
      <w:r w:rsidRPr="00656D64">
        <w:t>--ebu                                      : enable EBU</w:t>
      </w:r>
      <w:r w:rsidR="00FE7529">
        <w:t xml:space="preserve"> compatibility </w:t>
      </w:r>
      <w:r w:rsidRPr="00656D64">
        <w:t>logs</w:t>
      </w:r>
    </w:p>
    <w:p w14:paraId="0E1701FA" w14:textId="158C5AA5" w:rsidR="00656D64" w:rsidRPr="00656D64" w:rsidRDefault="00656D64" w:rsidP="00AC0F0C">
      <w:pPr>
        <w:tabs>
          <w:tab w:val="left" w:pos="2340"/>
        </w:tabs>
      </w:pPr>
      <w:r w:rsidRPr="00656D64">
        <w:t xml:space="preserve">--port &lt;UDP port&gt;              </w:t>
      </w:r>
      <w:r w:rsidR="00AC0F0C">
        <w:t xml:space="preserve"> </w:t>
      </w:r>
      <w:r w:rsidRPr="00656D64">
        <w:t>: base port from which to iterate sessions port IDs (optional)</w:t>
      </w:r>
    </w:p>
    <w:p w14:paraId="23B39E9A" w14:textId="77777777" w:rsidR="00656D64" w:rsidRPr="00656D64" w:rsidRDefault="00656D64" w:rsidP="00AC0F0C">
      <w:pPr>
        <w:tabs>
          <w:tab w:val="left" w:pos="2340"/>
        </w:tabs>
      </w:pPr>
      <w:r w:rsidRPr="00656D64">
        <w:t>--rx                                         : run receive mode only (optional)</w:t>
      </w:r>
    </w:p>
    <w:p w14:paraId="3CD83810" w14:textId="77777777" w:rsidR="00656D64" w:rsidRPr="00656D64" w:rsidRDefault="00656D64" w:rsidP="00AC0F0C">
      <w:pPr>
        <w:tabs>
          <w:tab w:val="left" w:pos="2340"/>
        </w:tabs>
      </w:pPr>
      <w:r w:rsidRPr="00656D64">
        <w:t>--tx                                         : run transmit mode only (optional)</w:t>
      </w:r>
    </w:p>
    <w:p w14:paraId="4DEB878B" w14:textId="08CDE997" w:rsidR="00656D64" w:rsidRPr="00656D64" w:rsidRDefault="00656D64" w:rsidP="00AC0F0C">
      <w:pPr>
        <w:tabs>
          <w:tab w:val="left" w:pos="2340"/>
        </w:tabs>
      </w:pPr>
      <w:r w:rsidRPr="00656D64">
        <w:t>--rgba                                     : input / output buffers are in rgba format</w:t>
      </w:r>
    </w:p>
    <w:p w14:paraId="5FBBAF25" w14:textId="0ADDEE0C" w:rsidR="00656D64" w:rsidRPr="00656D64" w:rsidRDefault="00656D64" w:rsidP="00AC0F0C">
      <w:pPr>
        <w:tabs>
          <w:tab w:val="left" w:pos="2340"/>
        </w:tabs>
      </w:pPr>
      <w:r w:rsidRPr="00656D64">
        <w:t>--yuv10be                              : input / output buffers are in yuv10be format</w:t>
      </w:r>
    </w:p>
    <w:p w14:paraId="3E3AFB81" w14:textId="79DD6003" w:rsidR="00656D64" w:rsidRPr="00656D64" w:rsidRDefault="00656D64" w:rsidP="00AC0F0C">
      <w:pPr>
        <w:tabs>
          <w:tab w:val="left" w:pos="2340"/>
        </w:tabs>
      </w:pPr>
      <w:r w:rsidRPr="00656D64">
        <w:t>--format &lt;fmt string&gt;          : select frame format e.g. a1080i50 = aya 1080 interlaced 50fps (optional)</w:t>
      </w:r>
    </w:p>
    <w:p w14:paraId="77CF4E44" w14:textId="77777777" w:rsidR="00656D64" w:rsidRPr="00656D64" w:rsidRDefault="00656D64" w:rsidP="00AC0F0C">
      <w:pPr>
        <w:tabs>
          <w:tab w:val="left" w:pos="2340"/>
        </w:tabs>
      </w:pPr>
      <w:r w:rsidRPr="00656D64">
        <w:t xml:space="preserve">                                                : e.g. i720p29  = intel 720 progressive 29.97fps</w:t>
      </w:r>
    </w:p>
    <w:p w14:paraId="66FA6EB4" w14:textId="77777777" w:rsidR="00656D64" w:rsidRPr="00656D64" w:rsidRDefault="00656D64" w:rsidP="00AC0F0C">
      <w:pPr>
        <w:tabs>
          <w:tab w:val="left" w:pos="2340"/>
        </w:tabs>
      </w:pPr>
      <w:r w:rsidRPr="00656D64">
        <w:lastRenderedPageBreak/>
        <w:t xml:space="preserve">                                                : e.g. i1080p59 = intel 1080 progressive 59.94fps</w:t>
      </w:r>
    </w:p>
    <w:p w14:paraId="3075CDBA" w14:textId="77777777" w:rsidR="00656D64" w:rsidRPr="00656D64" w:rsidRDefault="00656D64" w:rsidP="00AC0F0C">
      <w:pPr>
        <w:tabs>
          <w:tab w:val="left" w:pos="2340"/>
        </w:tabs>
      </w:pPr>
      <w:r w:rsidRPr="00656D64">
        <w:t xml:space="preserve">                                                : e.g. i2160p59 = intel 2160 progressive 59.94fps</w:t>
      </w:r>
    </w:p>
    <w:p w14:paraId="32622659" w14:textId="77777777" w:rsidR="00656D64" w:rsidRPr="00656D64" w:rsidRDefault="00656D64" w:rsidP="00AC0F0C">
      <w:pPr>
        <w:tabs>
          <w:tab w:val="left" w:pos="2340"/>
        </w:tabs>
      </w:pPr>
      <w:r w:rsidRPr="00656D64">
        <w:t xml:space="preserve">                                                : e.g. i1080i29 = intel 1080 interlaced 29.97fps</w:t>
      </w:r>
    </w:p>
    <w:p w14:paraId="7A65ECA2" w14:textId="77777777" w:rsidR="00656D64" w:rsidRPr="00656D64" w:rsidRDefault="00656D64" w:rsidP="00AC0F0C">
      <w:pPr>
        <w:tabs>
          <w:tab w:val="left" w:pos="2340"/>
        </w:tabs>
      </w:pPr>
      <w:r w:rsidRPr="00656D64">
        <w:t xml:space="preserve">                                                : e.g. a1080p59 = aya 1080 progressive 59.94fps</w:t>
      </w:r>
    </w:p>
    <w:p w14:paraId="33340DEB" w14:textId="77777777" w:rsidR="00656D64" w:rsidRPr="00656D64" w:rsidRDefault="00656D64" w:rsidP="00656D64">
      <w:r w:rsidRPr="00656D64">
        <w:t>--s_count &lt;number of sessions&gt;</w:t>
      </w:r>
      <w:r w:rsidRPr="00656D64">
        <w:tab/>
        <w:t xml:space="preserve">             : number of sessions (optional)</w:t>
      </w:r>
    </w:p>
    <w:p w14:paraId="6F06CF01" w14:textId="04422438" w:rsidR="00656D64" w:rsidRPr="00656D64" w:rsidRDefault="00656D64" w:rsidP="00656D64">
      <w:r w:rsidRPr="00656D64">
        <w:t>--o_port &lt;PCI device address&gt;</w:t>
      </w:r>
      <w:r w:rsidRPr="00656D64">
        <w:tab/>
        <w:t xml:space="preserve">             </w:t>
      </w:r>
      <w:r w:rsidR="51B5D634" w:rsidRPr="00656D64">
        <w:t xml:space="preserve">    </w:t>
      </w:r>
      <w:r w:rsidRPr="00656D64">
        <w:t>: output interface PCI device address (required)</w:t>
      </w:r>
    </w:p>
    <w:p w14:paraId="73404302" w14:textId="5F0A5C30" w:rsidR="00656D64" w:rsidRPr="00656D64" w:rsidRDefault="00656D64" w:rsidP="00656D64">
      <w:r w:rsidRPr="00656D64">
        <w:t>--in_port &lt;PCI device address&gt;</w:t>
      </w:r>
      <w:r w:rsidRPr="00656D64">
        <w:tab/>
        <w:t xml:space="preserve">            </w:t>
      </w:r>
      <w:r w:rsidR="3EE9821C" w:rsidRPr="00656D64">
        <w:t xml:space="preserve">   </w:t>
      </w:r>
      <w:r w:rsidRPr="00656D64">
        <w:t xml:space="preserve"> : input interface PCI device address (required)</w:t>
      </w:r>
    </w:p>
    <w:p w14:paraId="0357A86E" w14:textId="55D3F8F5" w:rsidR="00656D64" w:rsidRPr="00656D64" w:rsidRDefault="00656D64" w:rsidP="00656D64">
      <w:r>
        <w:t>--ptp &lt;hhhhhh.hhhh.hhhhhh&gt;                 : master clock id</w:t>
      </w:r>
    </w:p>
    <w:p w14:paraId="54E52B72" w14:textId="77777777" w:rsidR="00656D64" w:rsidRPr="00656D64" w:rsidRDefault="00656D64" w:rsidP="00656D64">
      <w:r w:rsidRPr="00656D64">
        <w:t xml:space="preserve">--log_level &lt;user,level&lt;info/debug/error&gt;&gt;   : enable additional logs </w:t>
      </w:r>
    </w:p>
    <w:p w14:paraId="76C0AA0C" w14:textId="387D9101" w:rsidR="00656D64" w:rsidRPr="00656D64" w:rsidRDefault="00505A60" w:rsidP="11EE02EF">
      <w:pPr>
        <w:pStyle w:val="Heading7"/>
        <w:rPr>
          <w:sz w:val="28"/>
          <w:szCs w:val="28"/>
        </w:rPr>
      </w:pPr>
      <w:r w:rsidRPr="11EE02EF">
        <w:rPr>
          <w:sz w:val="24"/>
          <w:szCs w:val="24"/>
        </w:rPr>
        <w:t>4.</w:t>
      </w:r>
      <w:r w:rsidR="00656D64" w:rsidRPr="11EE02EF">
        <w:rPr>
          <w:sz w:val="24"/>
          <w:szCs w:val="24"/>
        </w:rPr>
        <w:t xml:space="preserve"> Running application using environment variables</w:t>
      </w:r>
      <w:r w:rsidR="1CC9728A" w:rsidRPr="11EE02EF">
        <w:rPr>
          <w:sz w:val="24"/>
          <w:szCs w:val="24"/>
        </w:rPr>
        <w:t xml:space="preserve">  </w:t>
      </w:r>
    </w:p>
    <w:p w14:paraId="5848954E" w14:textId="77777777" w:rsidR="00656D64" w:rsidRPr="00656D64" w:rsidRDefault="00656D64" w:rsidP="00A33F2B">
      <w:pPr>
        <w:pStyle w:val="Heading9"/>
      </w:pPr>
      <w:r w:rsidRPr="00656D64">
        <w:t>Edit /etc/environment file</w:t>
      </w:r>
    </w:p>
    <w:p w14:paraId="7394B06B" w14:textId="77777777" w:rsidR="00656D64" w:rsidRPr="00656D64" w:rsidRDefault="00656D64" w:rsidP="00656D64">
      <w:r w:rsidRPr="00656D64">
        <w:t>vim /etc/environment</w:t>
      </w:r>
    </w:p>
    <w:p w14:paraId="2A40E5F8" w14:textId="77777777" w:rsidR="00656D64" w:rsidRPr="00656D64" w:rsidRDefault="00656D64" w:rsidP="00A33F2B">
      <w:pPr>
        <w:pStyle w:val="Heading9"/>
      </w:pPr>
      <w:r w:rsidRPr="00656D64">
        <w:t>Set following variables</w:t>
      </w:r>
    </w:p>
    <w:p w14:paraId="16C3208E" w14:textId="77777777" w:rsidR="00656D64" w:rsidRPr="00656D64" w:rsidRDefault="00656D64" w:rsidP="00656D64">
      <w:r w:rsidRPr="00656D64">
        <w:t>RTE_SDK=/home/dpdk</w:t>
      </w:r>
    </w:p>
    <w:p w14:paraId="56C4A9AC" w14:textId="77777777" w:rsidR="00656D64" w:rsidRPr="00656D64" w:rsidRDefault="00656D64" w:rsidP="00656D64">
      <w:r w:rsidRPr="00656D64">
        <w:t>RTE_TARGET=x86_64-native-linux-gcc</w:t>
      </w:r>
    </w:p>
    <w:p w14:paraId="51AE0D44" w14:textId="70C4A92E" w:rsidR="00656D64" w:rsidRPr="00656D64" w:rsidRDefault="00656D64" w:rsidP="00656D64">
      <w:r>
        <w:t xml:space="preserve">IN_PORT=0000:af:00.1               </w:t>
      </w:r>
      <w:r w:rsidR="3B033CEE">
        <w:t xml:space="preserve">      </w:t>
      </w:r>
      <w:r>
        <w:t># PCI addres of NIC to recv frames</w:t>
      </w:r>
    </w:p>
    <w:p w14:paraId="1D3FC51E" w14:textId="323CDBA8" w:rsidR="00656D64" w:rsidRPr="00656D64" w:rsidRDefault="00656D64" w:rsidP="00656D64">
      <w:r>
        <w:t xml:space="preserve">OUT_PORT=0000:af:00.0          </w:t>
      </w:r>
      <w:r w:rsidR="635D2F55">
        <w:t xml:space="preserve">      </w:t>
      </w:r>
      <w:r>
        <w:t xml:space="preserve"> # PCI adress of NIC to send frames</w:t>
      </w:r>
    </w:p>
    <w:p w14:paraId="3279DA74" w14:textId="5199EB0C" w:rsidR="00656D64" w:rsidRPr="00656D64" w:rsidRDefault="00656D64" w:rsidP="00656D64">
      <w:r>
        <w:t xml:space="preserve">OUT_IP=192.168.0.2                 </w:t>
      </w:r>
      <w:r w:rsidR="0BACD928">
        <w:t xml:space="preserve"> </w:t>
      </w:r>
      <w:r w:rsidR="2F71B6F5">
        <w:t xml:space="preserve">      </w:t>
      </w:r>
      <w:r w:rsidR="0BACD928">
        <w:t xml:space="preserve"> </w:t>
      </w:r>
      <w:r>
        <w:t># IP addres for sender</w:t>
      </w:r>
    </w:p>
    <w:p w14:paraId="07BE63B8" w14:textId="7C6F162E" w:rsidR="00656D64" w:rsidRPr="00656D64" w:rsidRDefault="00656D64" w:rsidP="00656D64">
      <w:r>
        <w:t xml:space="preserve">DEST_IP=192.168.0.1                </w:t>
      </w:r>
      <w:r w:rsidR="76B1CDE6">
        <w:t xml:space="preserve">        </w:t>
      </w:r>
      <w:r>
        <w:t># IP addres of destination</w:t>
      </w:r>
    </w:p>
    <w:p w14:paraId="2E043993" w14:textId="77777777" w:rsidR="00656D64" w:rsidRPr="00656D64" w:rsidRDefault="00656D64" w:rsidP="00656D64">
      <w:r w:rsidRPr="00656D64">
        <w:t>DEST_MAC=12:34:56:ab:cd:ef         # MAC of destination</w:t>
      </w:r>
    </w:p>
    <w:p w14:paraId="73218AED" w14:textId="77777777" w:rsidR="00656D64" w:rsidRPr="00656D64" w:rsidRDefault="00656D64" w:rsidP="00656D64">
      <w:r w:rsidRPr="00656D64">
        <w:t>ST_NIC_RATE_GBPS=ST_NIC_RATE_SPEED_10GBPS</w:t>
      </w:r>
    </w:p>
    <w:p w14:paraId="68DB8DB9" w14:textId="77777777" w:rsidR="00656D64" w:rsidRPr="00656D64" w:rsidRDefault="00656D64" w:rsidP="00656D64">
      <w:r w:rsidRPr="00656D64">
        <w:t>ST_RX='--rx'</w:t>
      </w:r>
    </w:p>
    <w:p w14:paraId="49D8D423" w14:textId="77777777" w:rsidR="00656D64" w:rsidRPr="00656D64" w:rsidRDefault="00656D64" w:rsidP="00656D64">
      <w:r w:rsidRPr="00656D64">
        <w:t>${NameOfAppOutDir}/rx_app/RxApp ${ST_RX-} --in_port $IN_PORT --mac $DEST_MAC --ip $DEST_IP --sip $OUT_IP --o_port $OUT_PORT --</w:t>
      </w:r>
    </w:p>
    <w:p w14:paraId="0ADA8B66" w14:textId="2FF88EA0" w:rsidR="00C008A6" w:rsidRDefault="00C008A6">
      <w:r>
        <w:br w:type="page"/>
      </w:r>
    </w:p>
    <w:p w14:paraId="6D844DB7" w14:textId="77777777" w:rsidR="00656D64" w:rsidRDefault="00656D64" w:rsidP="00656D64"/>
    <w:p w14:paraId="1D92C19C" w14:textId="13CD2738" w:rsidR="000148E7" w:rsidRDefault="000148E7" w:rsidP="000148E7">
      <w:pPr>
        <w:pStyle w:val="Heading1"/>
      </w:pPr>
      <w:r>
        <w:t>Appendix A</w:t>
      </w:r>
    </w:p>
    <w:p w14:paraId="254D19C8" w14:textId="19E2D836" w:rsidR="000148E7" w:rsidRDefault="000148E7" w:rsidP="000148E7"/>
    <w:p w14:paraId="2E8D5F31" w14:textId="25F34236" w:rsidR="000148E7" w:rsidRDefault="000148E7" w:rsidP="000148E7">
      <w:r>
        <w:t>Error codes</w:t>
      </w:r>
    </w:p>
    <w:tbl>
      <w:tblPr>
        <w:tblStyle w:val="TableGrid"/>
        <w:tblW w:w="0" w:type="auto"/>
        <w:tblInd w:w="10" w:type="dxa"/>
        <w:tblLook w:val="04A0" w:firstRow="1" w:lastRow="0" w:firstColumn="1" w:lastColumn="0" w:noHBand="0" w:noVBand="1"/>
      </w:tblPr>
      <w:tblGrid>
        <w:gridCol w:w="5211"/>
        <w:gridCol w:w="5209"/>
      </w:tblGrid>
      <w:tr w:rsidR="000148E7" w14:paraId="640C6C78" w14:textId="77777777" w:rsidTr="00BA355F">
        <w:tc>
          <w:tcPr>
            <w:tcW w:w="5211" w:type="dxa"/>
          </w:tcPr>
          <w:p w14:paraId="2E66E29E" w14:textId="77777777" w:rsidR="000148E7" w:rsidRDefault="000148E7" w:rsidP="006F3385">
            <w:r>
              <w:rPr>
                <w:rFonts w:ascii="Courier New" w:hAnsi="Courier New" w:cs="Courier New"/>
                <w:noProof/>
                <w:sz w:val="16"/>
                <w:szCs w:val="20"/>
              </w:rPr>
              <w:t>ST_OK</w:t>
            </w:r>
          </w:p>
        </w:tc>
        <w:tc>
          <w:tcPr>
            <w:tcW w:w="5209" w:type="dxa"/>
          </w:tcPr>
          <w:p w14:paraId="3C109AB9" w14:textId="69ADF9C6" w:rsidR="000148E7" w:rsidRDefault="000148E7" w:rsidP="00F31BE0">
            <w:r>
              <w:t>upon successful completion</w:t>
            </w:r>
          </w:p>
        </w:tc>
      </w:tr>
      <w:tr w:rsidR="000148E7" w14:paraId="117A7255" w14:textId="77777777" w:rsidTr="00BA355F">
        <w:tc>
          <w:tcPr>
            <w:tcW w:w="5211" w:type="dxa"/>
          </w:tcPr>
          <w:p w14:paraId="4BAA1973" w14:textId="77777777" w:rsidR="000148E7" w:rsidRDefault="000148E7" w:rsidP="006F3385">
            <w:r>
              <w:rPr>
                <w:rFonts w:ascii="Courier New" w:hAnsi="Courier New" w:cs="Courier New"/>
                <w:noProof/>
                <w:sz w:val="16"/>
                <w:szCs w:val="20"/>
              </w:rPr>
              <w:t>ST</w:t>
            </w:r>
            <w:r w:rsidRPr="0035723C">
              <w:rPr>
                <w:rFonts w:ascii="Courier New" w:hAnsi="Courier New" w:cs="Courier New"/>
                <w:noProof/>
                <w:sz w:val="16"/>
                <w:szCs w:val="20"/>
              </w:rPr>
              <w:t>_INVALID_</w:t>
            </w:r>
            <w:r>
              <w:rPr>
                <w:rFonts w:ascii="Courier New" w:hAnsi="Courier New" w:cs="Courier New"/>
                <w:noProof/>
                <w:sz w:val="16"/>
                <w:szCs w:val="20"/>
              </w:rPr>
              <w:t>PARAM</w:t>
            </w:r>
          </w:p>
        </w:tc>
        <w:tc>
          <w:tcPr>
            <w:tcW w:w="5209" w:type="dxa"/>
          </w:tcPr>
          <w:p w14:paraId="579F3328" w14:textId="0C30BF0E" w:rsidR="000148E7" w:rsidRDefault="000148E7" w:rsidP="006F3385">
            <w:r>
              <w:t xml:space="preserve">upon using invalid value in one of </w:t>
            </w:r>
            <w:r w:rsidRPr="00E83CE0">
              <w:rPr>
                <w:rFonts w:ascii="Courier New" w:hAnsi="Courier New" w:cs="Courier New"/>
                <w:sz w:val="18"/>
                <w:szCs w:val="18"/>
              </w:rPr>
              <w:t>inDev</w:t>
            </w:r>
            <w:r>
              <w:t xml:space="preserve"> structure parameters</w:t>
            </w:r>
          </w:p>
        </w:tc>
      </w:tr>
      <w:tr w:rsidR="000148E7" w14:paraId="19CB93C2" w14:textId="77777777" w:rsidTr="00BA355F">
        <w:tc>
          <w:tcPr>
            <w:tcW w:w="5211" w:type="dxa"/>
          </w:tcPr>
          <w:p w14:paraId="2180D077" w14:textId="77777777" w:rsidR="000148E7" w:rsidRDefault="000148E7" w:rsidP="006F3385">
            <w:r>
              <w:rPr>
                <w:rFonts w:ascii="Courier New" w:hAnsi="Courier New" w:cs="Courier New"/>
                <w:noProof/>
                <w:sz w:val="16"/>
                <w:szCs w:val="20"/>
              </w:rPr>
              <w:t>ST</w:t>
            </w:r>
            <w:r w:rsidRPr="0035723C">
              <w:rPr>
                <w:rFonts w:ascii="Courier New" w:hAnsi="Courier New" w:cs="Courier New"/>
                <w:noProof/>
                <w:sz w:val="16"/>
                <w:szCs w:val="20"/>
              </w:rPr>
              <w:t>_OUT_OF_MEMORY</w:t>
            </w:r>
          </w:p>
        </w:tc>
        <w:tc>
          <w:tcPr>
            <w:tcW w:w="5209" w:type="dxa"/>
          </w:tcPr>
          <w:p w14:paraId="65CA37CD" w14:textId="77777777" w:rsidR="000148E7" w:rsidRDefault="000148E7" w:rsidP="006F3385">
            <w:r w:rsidRPr="0035723C">
              <w:t xml:space="preserve">generated if the report buffer cannot be created due to not enough memory available, and the location pointed by </w:t>
            </w:r>
            <w:r w:rsidRPr="0035723C">
              <w:rPr>
                <w:rFonts w:ascii="Courier New" w:hAnsi="Courier New" w:cs="Courier New"/>
                <w:noProof/>
                <w:sz w:val="16"/>
                <w:szCs w:val="20"/>
              </w:rPr>
              <w:t>queryHandle</w:t>
            </w:r>
            <w:r w:rsidRPr="0035723C">
              <w:t xml:space="preserve"> returns </w:t>
            </w:r>
            <w:r w:rsidRPr="0035723C">
              <w:rPr>
                <w:rFonts w:ascii="Courier New" w:hAnsi="Courier New" w:cs="Courier New"/>
                <w:noProof/>
                <w:sz w:val="16"/>
                <w:szCs w:val="20"/>
              </w:rPr>
              <w:t>NULL</w:t>
            </w:r>
          </w:p>
        </w:tc>
      </w:tr>
      <w:tr w:rsidR="00283B7D" w14:paraId="2E7C77CC" w14:textId="77777777" w:rsidTr="00BA355F">
        <w:tc>
          <w:tcPr>
            <w:tcW w:w="5211" w:type="dxa"/>
          </w:tcPr>
          <w:p w14:paraId="3FA0F2F5" w14:textId="780C8FB8" w:rsidR="00283B7D" w:rsidRDefault="00283B7D" w:rsidP="006F3385">
            <w:pPr>
              <w:rPr>
                <w:rFonts w:ascii="Courier New" w:hAnsi="Courier New" w:cs="Courier New"/>
                <w:noProof/>
                <w:sz w:val="16"/>
                <w:szCs w:val="20"/>
              </w:rPr>
            </w:pPr>
            <w:r>
              <w:rPr>
                <w:rFonts w:ascii="Courier New" w:hAnsi="Courier New" w:cs="Courier New"/>
                <w:noProof/>
                <w:sz w:val="16"/>
                <w:szCs w:val="20"/>
              </w:rPr>
              <w:t>ST</w:t>
            </w:r>
            <w:r w:rsidRPr="0035723C">
              <w:rPr>
                <w:rFonts w:ascii="Courier New" w:hAnsi="Courier New" w:cs="Courier New"/>
                <w:noProof/>
                <w:sz w:val="16"/>
                <w:szCs w:val="20"/>
              </w:rPr>
              <w:t>_</w:t>
            </w:r>
            <w:r>
              <w:rPr>
                <w:rFonts w:ascii="Courier New" w:hAnsi="Courier New" w:cs="Courier New"/>
                <w:noProof/>
                <w:sz w:val="16"/>
                <w:szCs w:val="20"/>
              </w:rPr>
              <w:t>GENERAL_ERROR</w:t>
            </w:r>
          </w:p>
        </w:tc>
        <w:tc>
          <w:tcPr>
            <w:tcW w:w="5209" w:type="dxa"/>
          </w:tcPr>
          <w:p w14:paraId="1C9580D7" w14:textId="52EF93B2" w:rsidR="00283B7D" w:rsidRPr="0035723C" w:rsidRDefault="00283B7D" w:rsidP="006F3385">
            <w:r>
              <w:t>upon a critical system condition (indicates memory corruption)</w:t>
            </w:r>
          </w:p>
        </w:tc>
      </w:tr>
      <w:tr w:rsidR="00A40017" w14:paraId="318F5FD2" w14:textId="77777777" w:rsidTr="00BA355F">
        <w:tc>
          <w:tcPr>
            <w:tcW w:w="5211" w:type="dxa"/>
          </w:tcPr>
          <w:p w14:paraId="3D75C0F1" w14:textId="3AF5FE8A" w:rsidR="00A40017" w:rsidRDefault="00A40017" w:rsidP="006F3385">
            <w:pPr>
              <w:rPr>
                <w:rFonts w:ascii="Courier New" w:hAnsi="Courier New" w:cs="Courier New"/>
                <w:noProof/>
                <w:sz w:val="16"/>
                <w:szCs w:val="20"/>
              </w:rPr>
            </w:pPr>
            <w:r w:rsidRPr="00CB4B5A">
              <w:rPr>
                <w:rFonts w:ascii="Courier New" w:hAnsi="Courier New" w:cs="Courier New"/>
                <w:noProof/>
                <w:sz w:val="16"/>
                <w:szCs w:val="20"/>
              </w:rPr>
              <w:t>ST_SN_ERR_NO_TIMESLOT</w:t>
            </w:r>
          </w:p>
        </w:tc>
        <w:tc>
          <w:tcPr>
            <w:tcW w:w="5209" w:type="dxa"/>
          </w:tcPr>
          <w:p w14:paraId="6977BCB5" w14:textId="649935F5" w:rsidR="00A40017" w:rsidRDefault="00A40017" w:rsidP="00A40017">
            <w:r>
              <w:t>upon lack of available timeslots for the sessions on device</w:t>
            </w:r>
          </w:p>
        </w:tc>
      </w:tr>
      <w:tr w:rsidR="00A40017" w14:paraId="02C902EF" w14:textId="77777777" w:rsidTr="00BA355F">
        <w:tc>
          <w:tcPr>
            <w:tcW w:w="5211" w:type="dxa"/>
          </w:tcPr>
          <w:p w14:paraId="78142E07" w14:textId="1E76A21D" w:rsidR="00A40017" w:rsidRDefault="00A40017" w:rsidP="006F3385">
            <w:pPr>
              <w:rPr>
                <w:rFonts w:ascii="Courier New" w:hAnsi="Courier New" w:cs="Courier New"/>
                <w:noProof/>
                <w:sz w:val="16"/>
                <w:szCs w:val="20"/>
              </w:rPr>
            </w:pPr>
            <w:r w:rsidRPr="687378D4">
              <w:rPr>
                <w:rFonts w:ascii="Courier New" w:hAnsi="Courier New" w:cs="Courier New"/>
                <w:noProof/>
                <w:sz w:val="16"/>
                <w:szCs w:val="16"/>
              </w:rPr>
              <w:t>ST_SN_ERR_RATE_NO_FIT</w:t>
            </w:r>
          </w:p>
        </w:tc>
        <w:tc>
          <w:tcPr>
            <w:tcW w:w="5209" w:type="dxa"/>
          </w:tcPr>
          <w:p w14:paraId="3936B4F6" w14:textId="7EBB9A19" w:rsidR="00A40017" w:rsidRDefault="00A40017" w:rsidP="00A40017">
            <w:r>
              <w:t>upon incompatibility of frame rate of the created session and the one set for the device</w:t>
            </w:r>
          </w:p>
        </w:tc>
      </w:tr>
      <w:tr w:rsidR="00A40017" w14:paraId="0532DDA0" w14:textId="77777777" w:rsidTr="00BA355F">
        <w:tc>
          <w:tcPr>
            <w:tcW w:w="5211" w:type="dxa"/>
          </w:tcPr>
          <w:p w14:paraId="3C13DBC7" w14:textId="0FE97C83" w:rsidR="00A40017" w:rsidRDefault="00A40017" w:rsidP="006F3385">
            <w:pPr>
              <w:rPr>
                <w:rFonts w:ascii="Courier New" w:hAnsi="Courier New" w:cs="Courier New"/>
                <w:noProof/>
                <w:sz w:val="16"/>
                <w:szCs w:val="20"/>
              </w:rPr>
            </w:pPr>
            <w:r w:rsidRPr="00CB4B5A">
              <w:rPr>
                <w:rFonts w:ascii="Courier New" w:hAnsi="Courier New" w:cs="Courier New"/>
                <w:noProof/>
                <w:sz w:val="16"/>
                <w:szCs w:val="20"/>
              </w:rPr>
              <w:t>ST_FMT_ERR_BAD_PIX_FMT : ST_FMT_ERR_LAST</w:t>
            </w:r>
          </w:p>
        </w:tc>
        <w:tc>
          <w:tcPr>
            <w:tcW w:w="5209" w:type="dxa"/>
          </w:tcPr>
          <w:p w14:paraId="60E325ED" w14:textId="4E9EC55B" w:rsidR="00A40017" w:rsidRDefault="00A40017" w:rsidP="00A40017">
            <w:r>
              <w:t>error from this range indicates specific format error</w:t>
            </w:r>
          </w:p>
        </w:tc>
      </w:tr>
      <w:tr w:rsidR="00AE7778" w14:paraId="510CA822" w14:textId="77777777" w:rsidTr="00BA355F">
        <w:tc>
          <w:tcPr>
            <w:tcW w:w="5211" w:type="dxa"/>
          </w:tcPr>
          <w:p w14:paraId="73CCF340" w14:textId="46C27914" w:rsidR="00AE7778" w:rsidRPr="00CB4B5A" w:rsidRDefault="00A33F2B" w:rsidP="006F3385">
            <w:pPr>
              <w:rPr>
                <w:rFonts w:ascii="Courier New" w:hAnsi="Courier New" w:cs="Courier New"/>
                <w:noProof/>
                <w:sz w:val="16"/>
                <w:szCs w:val="20"/>
              </w:rPr>
            </w:pPr>
            <w:r w:rsidRPr="00105F80">
              <w:rPr>
                <w:rFonts w:ascii="Courier New" w:hAnsi="Courier New" w:cs="Courier New"/>
                <w:noProof/>
                <w:sz w:val="16"/>
                <w:szCs w:val="20"/>
              </w:rPr>
              <w:t>ST_BAD_</w:t>
            </w:r>
            <w:r>
              <w:rPr>
                <w:rFonts w:ascii="Courier New" w:hAnsi="Courier New" w:cs="Courier New"/>
                <w:noProof/>
                <w:sz w:val="16"/>
                <w:szCs w:val="20"/>
              </w:rPr>
              <w:t>PRODUCER</w:t>
            </w:r>
          </w:p>
        </w:tc>
        <w:tc>
          <w:tcPr>
            <w:tcW w:w="5209" w:type="dxa"/>
          </w:tcPr>
          <w:p w14:paraId="189CC3B5" w14:textId="6932E2CC" w:rsidR="00AE7778" w:rsidRDefault="00A33F2B" w:rsidP="00A40017">
            <w:r>
              <w:rPr>
                <w:rStyle w:val="normaltextrun"/>
                <w:rFonts w:ascii="Verdana" w:hAnsi="Verdana"/>
                <w:color w:val="000000"/>
                <w:sz w:val="20"/>
                <w:szCs w:val="20"/>
                <w:bdr w:val="none" w:sz="0" w:space="0" w:color="auto" w:frame="1"/>
              </w:rPr>
              <w:t>upon incompatibility of frame size or slice size / count</w:t>
            </w:r>
          </w:p>
        </w:tc>
      </w:tr>
      <w:tr w:rsidR="007A2CD7" w14:paraId="49721AA7" w14:textId="77777777" w:rsidTr="00BA355F">
        <w:tc>
          <w:tcPr>
            <w:tcW w:w="5211" w:type="dxa"/>
          </w:tcPr>
          <w:p w14:paraId="415228A3" w14:textId="6746BBBD" w:rsidR="007A2CD7" w:rsidRPr="00CB4B5A" w:rsidRDefault="007A2CD7" w:rsidP="006F3385">
            <w:pPr>
              <w:rPr>
                <w:rFonts w:ascii="Courier New" w:hAnsi="Courier New" w:cs="Courier New"/>
                <w:noProof/>
                <w:sz w:val="16"/>
                <w:szCs w:val="20"/>
              </w:rPr>
            </w:pPr>
            <w:r w:rsidRPr="00105F80">
              <w:rPr>
                <w:rFonts w:ascii="Courier New" w:hAnsi="Courier New" w:cs="Courier New"/>
                <w:noProof/>
                <w:sz w:val="16"/>
                <w:szCs w:val="20"/>
              </w:rPr>
              <w:t>ST_BAD_</w:t>
            </w:r>
            <w:r>
              <w:rPr>
                <w:rFonts w:ascii="Courier New" w:hAnsi="Courier New" w:cs="Courier New"/>
                <w:noProof/>
                <w:sz w:val="16"/>
                <w:szCs w:val="20"/>
              </w:rPr>
              <w:t>CONSUMER</w:t>
            </w:r>
          </w:p>
        </w:tc>
        <w:tc>
          <w:tcPr>
            <w:tcW w:w="5209" w:type="dxa"/>
          </w:tcPr>
          <w:p w14:paraId="07EDD0DB" w14:textId="07E43754" w:rsidR="007A2CD7" w:rsidRPr="007A2CD7" w:rsidRDefault="007A2CD7" w:rsidP="007A2CD7">
            <w:pPr>
              <w:rPr>
                <w:rFonts w:ascii="Courier New" w:hAnsi="Courier New" w:cs="Courier New"/>
                <w:noProof/>
                <w:sz w:val="16"/>
                <w:szCs w:val="20"/>
              </w:rPr>
            </w:pPr>
            <w:r>
              <w:t>upon incompatibility of frame size or slice size / count</w:t>
            </w:r>
          </w:p>
        </w:tc>
      </w:tr>
      <w:tr w:rsidR="007A2CD7" w14:paraId="489ACECF" w14:textId="77777777" w:rsidTr="00BA355F">
        <w:tc>
          <w:tcPr>
            <w:tcW w:w="5211" w:type="dxa"/>
          </w:tcPr>
          <w:p w14:paraId="69B46649" w14:textId="38B5B190" w:rsidR="007A2CD7" w:rsidRPr="00CB4B5A" w:rsidRDefault="007A2CD7" w:rsidP="006F3385">
            <w:pPr>
              <w:rPr>
                <w:rFonts w:ascii="Courier New" w:hAnsi="Courier New" w:cs="Courier New"/>
                <w:noProof/>
                <w:sz w:val="16"/>
                <w:szCs w:val="20"/>
              </w:rPr>
            </w:pPr>
            <w:r w:rsidRPr="00105F80">
              <w:rPr>
                <w:rFonts w:ascii="Courier New" w:hAnsi="Courier New" w:cs="Courier New"/>
                <w:noProof/>
                <w:sz w:val="16"/>
                <w:szCs w:val="20"/>
              </w:rPr>
              <w:t>ST_</w:t>
            </w:r>
            <w:r>
              <w:rPr>
                <w:rFonts w:ascii="Courier New" w:hAnsi="Courier New" w:cs="Courier New"/>
                <w:noProof/>
                <w:sz w:val="16"/>
                <w:szCs w:val="20"/>
              </w:rPr>
              <w:t>CONS</w:t>
            </w:r>
            <w:r w:rsidRPr="00105F80">
              <w:rPr>
                <w:rFonts w:ascii="Courier New" w:hAnsi="Courier New" w:cs="Courier New"/>
                <w:noProof/>
                <w:sz w:val="16"/>
                <w:szCs w:val="20"/>
              </w:rPr>
              <w:t>_ALREADY_REGISTERED</w:t>
            </w:r>
          </w:p>
        </w:tc>
        <w:tc>
          <w:tcPr>
            <w:tcW w:w="5209" w:type="dxa"/>
          </w:tcPr>
          <w:p w14:paraId="48C4FFEC" w14:textId="3957C15F" w:rsidR="007A2CD7" w:rsidRDefault="007A2CD7" w:rsidP="007A2CD7">
            <w:r>
              <w:t>if the consumer is already present on the session</w:t>
            </w:r>
          </w:p>
        </w:tc>
      </w:tr>
      <w:tr w:rsidR="00BA355F" w14:paraId="29A43C97" w14:textId="77777777" w:rsidTr="00BA355F">
        <w:tc>
          <w:tcPr>
            <w:tcW w:w="5211" w:type="dxa"/>
          </w:tcPr>
          <w:p w14:paraId="0059D847" w14:textId="327AEA9F" w:rsidR="00BA355F" w:rsidRPr="00105F80" w:rsidRDefault="00BA355F" w:rsidP="00BA355F">
            <w:pPr>
              <w:rPr>
                <w:rFonts w:ascii="Courier New" w:hAnsi="Courier New" w:cs="Courier New"/>
                <w:noProof/>
                <w:sz w:val="16"/>
                <w:szCs w:val="20"/>
              </w:rPr>
            </w:pPr>
            <w:r w:rsidRPr="00105F80">
              <w:rPr>
                <w:rFonts w:ascii="Courier New" w:hAnsi="Courier New" w:cs="Courier New"/>
                <w:noProof/>
                <w:sz w:val="16"/>
                <w:szCs w:val="20"/>
              </w:rPr>
              <w:t>ST_</w:t>
            </w:r>
            <w:r>
              <w:rPr>
                <w:rFonts w:ascii="Courier New" w:hAnsi="Courier New" w:cs="Courier New"/>
                <w:noProof/>
                <w:sz w:val="16"/>
                <w:szCs w:val="20"/>
              </w:rPr>
              <w:t>PROD</w:t>
            </w:r>
            <w:r w:rsidRPr="00105F80">
              <w:rPr>
                <w:rFonts w:ascii="Courier New" w:hAnsi="Courier New" w:cs="Courier New"/>
                <w:noProof/>
                <w:sz w:val="16"/>
                <w:szCs w:val="20"/>
              </w:rPr>
              <w:t>_ALREADY_REGISTERED</w:t>
            </w:r>
          </w:p>
        </w:tc>
        <w:tc>
          <w:tcPr>
            <w:tcW w:w="5209" w:type="dxa"/>
          </w:tcPr>
          <w:p w14:paraId="11CABC3D" w14:textId="085A6BE6" w:rsidR="00BA355F" w:rsidRDefault="00BA355F" w:rsidP="00BA355F">
            <w:r>
              <w:t>if the producer is already present on the session</w:t>
            </w:r>
          </w:p>
        </w:tc>
      </w:tr>
    </w:tbl>
    <w:p w14:paraId="003FE5FE" w14:textId="22297384" w:rsidR="000148E7" w:rsidRDefault="000148E7" w:rsidP="000148E7"/>
    <w:p w14:paraId="2B415683" w14:textId="04A0A4FA" w:rsidR="00A40017" w:rsidRDefault="00A40017" w:rsidP="000148E7"/>
    <w:p w14:paraId="21E5C5F1" w14:textId="06E76E18" w:rsidR="00A40017" w:rsidRDefault="00A40017" w:rsidP="000148E7"/>
    <w:p w14:paraId="77774364" w14:textId="356147C5" w:rsidR="00A40017" w:rsidRDefault="00A40017" w:rsidP="000148E7"/>
    <w:p w14:paraId="700B0E88" w14:textId="77777777" w:rsidR="00A40017" w:rsidRPr="000148E7" w:rsidRDefault="00A40017" w:rsidP="000148E7"/>
    <w:sectPr w:rsidR="00A40017" w:rsidRPr="000148E7" w:rsidSect="00586C8D">
      <w:headerReference w:type="even" r:id="rId38"/>
      <w:headerReference w:type="default" r:id="rId39"/>
      <w:footerReference w:type="even" r:id="rId40"/>
      <w:footerReference w:type="default" r:id="rId41"/>
      <w:headerReference w:type="first" r:id="rId42"/>
      <w:footerReference w:type="first" r:id="rId43"/>
      <w:pgSz w:w="12240" w:h="15840"/>
      <w:pgMar w:top="1874" w:right="810" w:bottom="1468" w:left="990" w:header="737" w:footer="96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2" w:author="Feldman, Mark" w:date="2020-10-22T06:40:00Z" w:initials="FM">
    <w:p w14:paraId="602A3A93" w14:textId="19D16FB4" w:rsidR="10AF0442" w:rsidRDefault="10AF0442">
      <w:pPr>
        <w:pStyle w:val="CommentText"/>
      </w:pPr>
      <w:r>
        <w:t>Recommended</w:t>
      </w:r>
      <w:r>
        <w:rPr>
          <w:rStyle w:val="CommentReference"/>
        </w:rPr>
        <w:annotationRef/>
      </w:r>
    </w:p>
  </w:comment>
  <w:comment w:id="83" w:author="Feldman, Mark" w:date="2020-10-22T06:49:00Z" w:initials="FM">
    <w:p w14:paraId="1BDFE5BC" w14:textId="09A92EA5" w:rsidR="10AF0442" w:rsidRDefault="10AF0442">
      <w:pPr>
        <w:pStyle w:val="CommentText"/>
      </w:pPr>
      <w:r>
        <w:t>Need to cd &lt;NameOfBaseDir&gt; before doing "git checkout..."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2A3A93" w15:done="1"/>
  <w15:commentEx w15:paraId="1BDFE5BC"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AF0B68C" w16cex:dateUtc="2020-10-07T22:14:55.19Z"/>
  <w16cex:commentExtensible w16cex:durableId="3BD305F5" w16cex:dateUtc="2020-10-07T22:17:40.488Z"/>
  <w16cex:commentExtensible w16cex:durableId="4ED48107" w16cex:dateUtc="2020-10-07T22:18:24.518Z"/>
  <w16cex:commentExtensible w16cex:durableId="6B25B19A" w16cex:dateUtc="2020-10-07T22:19:07.225Z"/>
  <w16cex:commentExtensible w16cex:durableId="12EB0556" w16cex:dateUtc="2020-10-07T22:28:52.547Z"/>
  <w16cex:commentExtensible w16cex:durableId="64FDE683" w16cex:dateUtc="2020-10-07T22:59:42.33Z"/>
  <w16cex:commentExtensible w16cex:durableId="27A5D8DE" w16cex:dateUtc="2020-10-15T16:27:20.315Z"/>
  <w16cex:commentExtensible w16cex:durableId="02D88F5C" w16cex:dateUtc="2020-10-15T16:29:46.41Z"/>
  <w16cex:commentExtensible w16cex:durableId="30D24D8B" w16cex:dateUtc="2020-10-22T13:40:33Z"/>
  <w16cex:commentExtensible w16cex:durableId="601D59C9" w16cex:dateUtc="2020-10-22T13:49:31.838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2A3A93" w16cid:durableId="30D24D8B"/>
  <w16cid:commentId w16cid:paraId="1BDFE5BC" w16cid:durableId="601D59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65ED5" w14:textId="77777777" w:rsidR="00AA4901" w:rsidRDefault="00AA4901">
      <w:pPr>
        <w:spacing w:after="0" w:line="240" w:lineRule="auto"/>
      </w:pPr>
      <w:r>
        <w:separator/>
      </w:r>
    </w:p>
  </w:endnote>
  <w:endnote w:type="continuationSeparator" w:id="0">
    <w:p w14:paraId="45BC39BE" w14:textId="77777777" w:rsidR="00AA4901" w:rsidRDefault="00AA4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News Serif">
    <w:altName w:val="Times New Roman"/>
    <w:charset w:val="00"/>
    <w:family w:val="auto"/>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4A515" w14:textId="77777777" w:rsidR="0059174D" w:rsidRDefault="0059174D">
    <w:pPr>
      <w:tabs>
        <w:tab w:val="center" w:pos="3129"/>
        <w:tab w:val="right" w:pos="9777"/>
      </w:tabs>
      <w:spacing w:after="0"/>
    </w:pPr>
    <w:r>
      <w:rPr>
        <w:rFonts w:ascii="Calibri" w:eastAsia="Calibri" w:hAnsi="Calibri" w:cs="Calibri"/>
        <w:noProof/>
        <w:lang w:val="pl-PL" w:eastAsia="pl-PL"/>
      </w:rPr>
      <mc:AlternateContent>
        <mc:Choice Requires="wpg">
          <w:drawing>
            <wp:anchor distT="0" distB="0" distL="114300" distR="114300" simplePos="0" relativeHeight="251660288" behindDoc="0" locked="0" layoutInCell="1" allowOverlap="1" wp14:anchorId="0A3F4C61" wp14:editId="3961CFCC">
              <wp:simplePos x="0" y="0"/>
              <wp:positionH relativeFrom="page">
                <wp:posOffset>896417</wp:posOffset>
              </wp:positionH>
              <wp:positionV relativeFrom="page">
                <wp:posOffset>9297619</wp:posOffset>
              </wp:positionV>
              <wp:extent cx="6209665" cy="18288"/>
              <wp:effectExtent l="0" t="0" r="0" b="0"/>
              <wp:wrapSquare wrapText="bothSides"/>
              <wp:docPr id="56001" name="Group 56001"/>
              <wp:cNvGraphicFramePr/>
              <a:graphic xmlns:a="http://schemas.openxmlformats.org/drawingml/2006/main">
                <a:graphicData uri="http://schemas.microsoft.com/office/word/2010/wordprocessingGroup">
                  <wpg:wgp>
                    <wpg:cNvGrpSpPr/>
                    <wpg:grpSpPr>
                      <a:xfrm>
                        <a:off x="0" y="0"/>
                        <a:ext cx="6209665" cy="18288"/>
                        <a:chOff x="0" y="0"/>
                        <a:chExt cx="6209665" cy="18288"/>
                      </a:xfrm>
                    </wpg:grpSpPr>
                    <wps:wsp>
                      <wps:cNvPr id="60398" name="Shape 60398"/>
                      <wps:cNvSpPr/>
                      <wps:spPr>
                        <a:xfrm>
                          <a:off x="0" y="0"/>
                          <a:ext cx="6209665" cy="18288"/>
                        </a:xfrm>
                        <a:custGeom>
                          <a:avLst/>
                          <a:gdLst/>
                          <a:ahLst/>
                          <a:cxnLst/>
                          <a:rect l="0" t="0" r="0" b="0"/>
                          <a:pathLst>
                            <a:path w="6209665" h="18288">
                              <a:moveTo>
                                <a:pt x="0" y="0"/>
                              </a:moveTo>
                              <a:lnTo>
                                <a:pt x="6209665" y="0"/>
                              </a:lnTo>
                              <a:lnTo>
                                <a:pt x="62096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07C20C0F">
            <v:group id="Group 56001" style="position:absolute;margin-left:70.6pt;margin-top:732.1pt;width:488.95pt;height:1.45pt;z-index:251660288;mso-position-horizontal-relative:page;mso-position-vertical-relative:page" coordsize="62096,182" o:spid="_x0000_s1026" w14:anchorId="4A04F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">
              <v:shape id="Shape 60398" style="position:absolute;width:62096;height:182;visibility:visible;mso-wrap-style:square;v-text-anchor:top" coordsize="6209665,18288" o:spid="_x0000_s1027" fillcolor="black" stroked="f" strokeweight="0" path="m,l62096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">
                <v:stroke miterlimit="83231f" joinstyle="miter"/>
                <v:path textboxrect="0,0,6209665,18288" arrowok="t"/>
              </v:shape>
              <w10:wrap type="square" anchorx="page" anchory="page"/>
            </v:group>
          </w:pict>
        </mc:Fallback>
      </mc:AlternateContent>
    </w:r>
    <w:r>
      <w:rPr>
        <w:rFonts w:ascii="Verdana" w:eastAsia="Verdana" w:hAnsi="Verdana" w:cs="Verdana"/>
      </w:rPr>
      <w:fldChar w:fldCharType="begin"/>
    </w:r>
    <w:r>
      <w:instrText xml:space="preserve"> PAGE   \* MERGEFORMAT </w:instrText>
    </w:r>
    <w:r>
      <w:rPr>
        <w:rFonts w:ascii="Verdana" w:eastAsia="Verdana" w:hAnsi="Verdana" w:cs="Verdana"/>
      </w:rPr>
      <w:fldChar w:fldCharType="separate"/>
    </w:r>
    <w:r w:rsidRPr="00425A46">
      <w:rPr>
        <w:rFonts w:ascii="Arial" w:eastAsia="Arial" w:hAnsi="Arial" w:cs="Arial"/>
        <w:noProof/>
      </w:rPr>
      <w:t>iv</w:t>
    </w:r>
    <w:r>
      <w:rPr>
        <w:rFonts w:ascii="Arial" w:eastAsia="Arial" w:hAnsi="Arial" w:cs="Arial"/>
      </w:rPr>
      <w:fldChar w:fldCharType="end"/>
    </w:r>
    <w:r>
      <w:rPr>
        <w:rFonts w:ascii="Arial" w:eastAsia="Arial" w:hAnsi="Arial" w:cs="Arial"/>
      </w:rPr>
      <w:t xml:space="preserve">   </w:t>
    </w:r>
    <w:r w:rsidRPr="001D4025">
      <w:rPr>
        <w:rFonts w:ascii="Arial" w:eastAsia="Arial" w:hAnsi="Arial" w:cs="Arial"/>
      </w:rPr>
      <w:t>Region of Interest for IRD SDK</w:t>
    </w:r>
    <w:r>
      <w:rPr>
        <w:rFonts w:ascii="Arial" w:eastAsia="Arial" w:hAnsi="Arial" w:cs="Arial"/>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0"/>
      <w:tblW w:w="0" w:type="auto"/>
      <w:tblLook w:val="04A0" w:firstRow="1" w:lastRow="0" w:firstColumn="1" w:lastColumn="0" w:noHBand="0" w:noVBand="1"/>
    </w:tblPr>
    <w:tblGrid>
      <w:gridCol w:w="4883"/>
      <w:gridCol w:w="4884"/>
    </w:tblGrid>
    <w:tr w:rsidR="0059174D" w14:paraId="37237ACB" w14:textId="77777777" w:rsidTr="00083CD9">
      <w:sdt>
        <w:sdtPr>
          <w:rPr>
            <w:rFonts w:ascii="Arial" w:eastAsia="Arial" w:hAnsi="Arial" w:cs="Arial"/>
          </w:rPr>
          <w:alias w:val="Title"/>
          <w:tag w:val=""/>
          <w:id w:val="-1482074381"/>
          <w:placeholder>
            <w:docPart w:val="65B8DA5618DF4B6384DC3F90786EEA5C"/>
          </w:placeholder>
          <w:dataBinding w:prefixMappings="xmlns:ns0='http://purl.org/dc/elements/1.1/' xmlns:ns1='http://schemas.openxmlformats.org/package/2006/metadata/core-properties' " w:xpath="/ns1:coreProperties[1]/ns0:title[1]" w:storeItemID="{6C3C8BC8-F283-45AE-878A-BAB7291924A1}"/>
          <w:text/>
        </w:sdtPr>
        <w:sdtEndPr/>
        <w:sdtContent>
          <w:tc>
            <w:tcPr>
              <w:tcW w:w="4883" w:type="dxa"/>
            </w:tcPr>
            <w:p w14:paraId="05815C83" w14:textId="10F0F0AB" w:rsidR="0059174D" w:rsidRDefault="001774E0">
              <w:pPr>
                <w:tabs>
                  <w:tab w:val="center" w:pos="3129"/>
                  <w:tab w:val="right" w:pos="9777"/>
                </w:tabs>
                <w:spacing w:line="259" w:lineRule="auto"/>
                <w:rPr>
                  <w:rFonts w:ascii="Arial" w:eastAsia="Arial" w:hAnsi="Arial" w:cs="Arial"/>
                </w:rPr>
              </w:pPr>
              <w:r>
                <w:rPr>
                  <w:rFonts w:ascii="Arial" w:eastAsia="Arial" w:hAnsi="Arial" w:cs="Arial"/>
                </w:rPr>
                <w:t>Intel® Media Streaming Library for ST 2110</w:t>
              </w:r>
              <w:r w:rsidR="0059174D">
                <w:rPr>
                  <w:rFonts w:ascii="Arial" w:eastAsia="Arial" w:hAnsi="Arial" w:cs="Arial"/>
                </w:rPr>
                <w:t xml:space="preserve"> User Guide</w:t>
              </w:r>
            </w:p>
          </w:tc>
        </w:sdtContent>
      </w:sdt>
      <w:tc>
        <w:tcPr>
          <w:tcW w:w="4884" w:type="dxa"/>
        </w:tcPr>
        <w:p w14:paraId="4EC6AE8F" w14:textId="77777777" w:rsidR="0059174D" w:rsidRDefault="0059174D" w:rsidP="00083CD9">
          <w:pPr>
            <w:tabs>
              <w:tab w:val="center" w:pos="3129"/>
              <w:tab w:val="right" w:pos="9777"/>
            </w:tabs>
            <w:spacing w:line="259" w:lineRule="auto"/>
            <w:jc w:val="right"/>
            <w:rPr>
              <w:rFonts w:ascii="Arial" w:eastAsia="Arial" w:hAnsi="Arial" w:cs="Arial"/>
            </w:rPr>
          </w:pPr>
          <w:r>
            <w:rPr>
              <w:rFonts w:ascii="Arial" w:eastAsia="Arial" w:hAnsi="Arial" w:cs="Arial"/>
            </w:rPr>
            <w:t xml:space="preserve">Document Version: </w:t>
          </w:r>
          <w:r>
            <w:rPr>
              <w:rFonts w:ascii="Arial" w:eastAsia="Arial" w:hAnsi="Arial" w:cs="Arial"/>
            </w:rPr>
            <w:fldChar w:fldCharType="begin"/>
          </w:r>
          <w:r>
            <w:rPr>
              <w:rFonts w:ascii="Arial" w:eastAsia="Arial" w:hAnsi="Arial" w:cs="Arial"/>
            </w:rPr>
            <w:instrText xml:space="preserve"> DOCPROPERTY  Version  \* MERGEFORMAT </w:instrText>
          </w:r>
          <w:r>
            <w:rPr>
              <w:rFonts w:ascii="Arial" w:eastAsia="Arial" w:hAnsi="Arial" w:cs="Arial"/>
            </w:rPr>
            <w:fldChar w:fldCharType="separate"/>
          </w:r>
          <w:r>
            <w:rPr>
              <w:rFonts w:ascii="Arial" w:eastAsia="Arial" w:hAnsi="Arial" w:cs="Arial"/>
            </w:rPr>
            <w:t>0.1</w:t>
          </w:r>
          <w:r>
            <w:rPr>
              <w:rFonts w:ascii="Arial" w:eastAsia="Arial" w:hAnsi="Arial" w:cs="Arial"/>
            </w:rPr>
            <w:fldChar w:fldCharType="end"/>
          </w:r>
        </w:p>
      </w:tc>
    </w:tr>
  </w:tbl>
  <w:p w14:paraId="672A853A" w14:textId="77777777" w:rsidR="0059174D" w:rsidRDefault="0059174D">
    <w:pPr>
      <w:tabs>
        <w:tab w:val="center" w:pos="3129"/>
        <w:tab w:val="right" w:pos="9777"/>
      </w:tabs>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4CC1" w14:textId="77777777" w:rsidR="0059174D" w:rsidRDefault="005917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6F594" w14:textId="77777777" w:rsidR="0059174D" w:rsidRDefault="0059174D">
    <w:pPr>
      <w:tabs>
        <w:tab w:val="center" w:pos="3129"/>
        <w:tab w:val="right" w:pos="9698"/>
      </w:tabs>
      <w:spacing w:after="0"/>
      <w:ind w:right="-21"/>
    </w:pPr>
    <w:r>
      <w:rPr>
        <w:rFonts w:ascii="Calibri" w:eastAsia="Calibri" w:hAnsi="Calibri" w:cs="Calibri"/>
        <w:noProof/>
        <w:lang w:val="pl-PL" w:eastAsia="pl-PL"/>
      </w:rPr>
      <mc:AlternateContent>
        <mc:Choice Requires="wpg">
          <w:drawing>
            <wp:anchor distT="0" distB="0" distL="114300" distR="114300" simplePos="0" relativeHeight="251682816" behindDoc="0" locked="0" layoutInCell="1" allowOverlap="1" wp14:anchorId="507DB456" wp14:editId="017C3025">
              <wp:simplePos x="0" y="0"/>
              <wp:positionH relativeFrom="page">
                <wp:posOffset>896417</wp:posOffset>
              </wp:positionH>
              <wp:positionV relativeFrom="page">
                <wp:posOffset>9265615</wp:posOffset>
              </wp:positionV>
              <wp:extent cx="6209665" cy="18288"/>
              <wp:effectExtent l="0" t="0" r="0" b="0"/>
              <wp:wrapSquare wrapText="bothSides"/>
              <wp:docPr id="56382" name="Group 56382"/>
              <wp:cNvGraphicFramePr/>
              <a:graphic xmlns:a="http://schemas.openxmlformats.org/drawingml/2006/main">
                <a:graphicData uri="http://schemas.microsoft.com/office/word/2010/wordprocessingGroup">
                  <wpg:wgp>
                    <wpg:cNvGrpSpPr/>
                    <wpg:grpSpPr>
                      <a:xfrm>
                        <a:off x="0" y="0"/>
                        <a:ext cx="6209665" cy="18288"/>
                        <a:chOff x="0" y="0"/>
                        <a:chExt cx="6209665" cy="18288"/>
                      </a:xfrm>
                    </wpg:grpSpPr>
                    <wps:wsp>
                      <wps:cNvPr id="60408" name="Shape 60408"/>
                      <wps:cNvSpPr/>
                      <wps:spPr>
                        <a:xfrm>
                          <a:off x="0" y="0"/>
                          <a:ext cx="6209665" cy="18288"/>
                        </a:xfrm>
                        <a:custGeom>
                          <a:avLst/>
                          <a:gdLst/>
                          <a:ahLst/>
                          <a:cxnLst/>
                          <a:rect l="0" t="0" r="0" b="0"/>
                          <a:pathLst>
                            <a:path w="6209665" h="18288">
                              <a:moveTo>
                                <a:pt x="0" y="0"/>
                              </a:moveTo>
                              <a:lnTo>
                                <a:pt x="6209665" y="0"/>
                              </a:lnTo>
                              <a:lnTo>
                                <a:pt x="62096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22459D3C">
            <v:group id="Group 56382" style="position:absolute;margin-left:70.6pt;margin-top:729.6pt;width:488.95pt;height:1.45pt;z-index:251682816;mso-position-horizontal-relative:page;mso-position-vertical-relative:page" coordsize="62096,182" o:spid="_x0000_s1026" w14:anchorId="0E1363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">
              <v:shape id="Shape 60408" style="position:absolute;width:62096;height:182;visibility:visible;mso-wrap-style:square;v-text-anchor:top" coordsize="6209665,18288" o:spid="_x0000_s1027" fillcolor="black" stroked="f" strokeweight="0" path="m,l62096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">
                <v:stroke miterlimit="83231f" joinstyle="miter"/>
                <v:path textboxrect="0,0,6209665,18288" arrowok="t"/>
              </v:shape>
              <w10:wrap type="square" anchorx="page" anchory="page"/>
            </v:group>
          </w:pict>
        </mc:Fallback>
      </mc:AlternateContent>
    </w:r>
    <w:r>
      <w:rPr>
        <w:rFonts w:ascii="Verdana" w:eastAsia="Verdana" w:hAnsi="Verdana" w:cs="Verdana"/>
      </w:rPr>
      <w:fldChar w:fldCharType="begin"/>
    </w:r>
    <w:r>
      <w:instrText xml:space="preserve"> PAGE   \* MERGEFORMAT </w:instrText>
    </w:r>
    <w:r>
      <w:rPr>
        <w:rFonts w:ascii="Verdana" w:eastAsia="Verdana" w:hAnsi="Verdana" w:cs="Verdana"/>
      </w:rPr>
      <w:fldChar w:fldCharType="separate"/>
    </w:r>
    <w:r w:rsidRPr="00425A46">
      <w:rPr>
        <w:rFonts w:ascii="Arial" w:eastAsia="Arial" w:hAnsi="Arial" w:cs="Arial"/>
        <w:noProof/>
      </w:rPr>
      <w:t>8</w:t>
    </w:r>
    <w:r>
      <w:rPr>
        <w:rFonts w:ascii="Arial" w:eastAsia="Arial" w:hAnsi="Arial" w:cs="Arial"/>
      </w:rPr>
      <w:fldChar w:fldCharType="end"/>
    </w:r>
    <w:r>
      <w:rPr>
        <w:rFonts w:ascii="Arial" w:eastAsia="Arial" w:hAnsi="Arial" w:cs="Arial"/>
      </w:rPr>
      <w:t xml:space="preserve"> </w:t>
    </w:r>
    <w:r>
      <w:rPr>
        <w:rFonts w:ascii="Arial" w:eastAsia="Arial" w:hAnsi="Arial" w:cs="Arial"/>
      </w:rPr>
      <w:tab/>
    </w:r>
    <w:r w:rsidRPr="00082E04">
      <w:rPr>
        <w:rFonts w:ascii="Arial" w:eastAsia="Arial" w:hAnsi="Arial" w:cs="Arial"/>
      </w:rPr>
      <w:t>Region of Interest for IRD SDK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7CDE9" w14:textId="77777777" w:rsidR="0059174D" w:rsidRDefault="0059174D">
    <w:pPr>
      <w:tabs>
        <w:tab w:val="center" w:pos="3129"/>
        <w:tab w:val="right" w:pos="9698"/>
      </w:tabs>
      <w:spacing w:after="0"/>
      <w:ind w:right="-21"/>
      <w:rPr>
        <w:rFonts w:ascii="Arial" w:eastAsia="Arial" w:hAnsi="Arial" w:cs="Arial"/>
      </w:rPr>
    </w:pPr>
    <w:r>
      <w:rPr>
        <w:rFonts w:ascii="Verdana" w:eastAsia="Verdana" w:hAnsi="Verdana" w:cs="Verdana"/>
      </w:rPr>
      <w:fldChar w:fldCharType="begin"/>
    </w:r>
    <w:r>
      <w:instrText xml:space="preserve"> PAGE   \* MERGEFORMAT </w:instrText>
    </w:r>
    <w:r>
      <w:rPr>
        <w:rFonts w:ascii="Verdana" w:eastAsia="Verdana" w:hAnsi="Verdana" w:cs="Verdana"/>
      </w:rPr>
      <w:fldChar w:fldCharType="separate"/>
    </w:r>
    <w:r w:rsidRPr="005E02DE">
      <w:rPr>
        <w:rFonts w:ascii="Arial" w:eastAsia="Arial" w:hAnsi="Arial" w:cs="Arial"/>
        <w:noProof/>
      </w:rPr>
      <w:t>12</w:t>
    </w:r>
    <w:r>
      <w:rPr>
        <w:rFonts w:ascii="Arial" w:eastAsia="Arial" w:hAnsi="Arial" w:cs="Arial"/>
      </w:rPr>
      <w:fldChar w:fldCharType="end"/>
    </w:r>
    <w:r>
      <w:rPr>
        <w:rFonts w:ascii="Arial" w:eastAsia="Arial" w:hAnsi="Arial" w:cs="Arial"/>
      </w:rPr>
      <w:t xml:space="preserve"> </w:t>
    </w:r>
  </w:p>
  <w:tbl>
    <w:tblPr>
      <w:tblStyle w:val="TableGrid0"/>
      <w:tblW w:w="0" w:type="auto"/>
      <w:tblLook w:val="04A0" w:firstRow="1" w:lastRow="0" w:firstColumn="1" w:lastColumn="0" w:noHBand="0" w:noVBand="1"/>
    </w:tblPr>
    <w:tblGrid>
      <w:gridCol w:w="5395"/>
      <w:gridCol w:w="4372"/>
    </w:tblGrid>
    <w:tr w:rsidR="0059174D" w14:paraId="5CDB2402" w14:textId="77777777" w:rsidTr="00623E57">
      <w:sdt>
        <w:sdtPr>
          <w:rPr>
            <w:rFonts w:ascii="Segoe UI" w:hAnsi="Segoe UI" w:cs="Segoe UI"/>
            <w:color w:val="FFFFFF"/>
            <w:sz w:val="21"/>
            <w:szCs w:val="21"/>
            <w:shd w:val="clear" w:color="auto" w:fill="323131"/>
          </w:rPr>
          <w:alias w:val="Title"/>
          <w:tag w:val=""/>
          <w:id w:val="-1214030331"/>
          <w:placeholder>
            <w:docPart w:val="AAD7C6A93DFF4A6CAD7C5922C4F75411"/>
          </w:placeholder>
          <w:dataBinding w:prefixMappings="xmlns:ns0='http://purl.org/dc/elements/1.1/' xmlns:ns1='http://schemas.openxmlformats.org/package/2006/metadata/core-properties' " w:xpath="/ns1:coreProperties[1]/ns0:title[1]" w:storeItemID="{6C3C8BC8-F283-45AE-878A-BAB7291924A1}"/>
          <w:text/>
        </w:sdtPr>
        <w:sdtEndPr/>
        <w:sdtContent>
          <w:tc>
            <w:tcPr>
              <w:tcW w:w="5395" w:type="dxa"/>
            </w:tcPr>
            <w:p w14:paraId="316317F2" w14:textId="6A9B29C3" w:rsidR="0059174D" w:rsidRDefault="001774E0" w:rsidP="00083CD9">
              <w:pPr>
                <w:tabs>
                  <w:tab w:val="center" w:pos="3129"/>
                  <w:tab w:val="right" w:pos="9777"/>
                </w:tabs>
                <w:spacing w:line="259" w:lineRule="auto"/>
                <w:rPr>
                  <w:rFonts w:ascii="Arial" w:eastAsia="Arial" w:hAnsi="Arial" w:cs="Arial"/>
                </w:rPr>
              </w:pPr>
              <w:r>
                <w:rPr>
                  <w:rFonts w:ascii="Segoe UI" w:hAnsi="Segoe UI" w:cs="Segoe UI"/>
                  <w:color w:val="FFFFFF"/>
                  <w:sz w:val="21"/>
                  <w:szCs w:val="21"/>
                  <w:shd w:val="clear" w:color="auto" w:fill="323131"/>
                </w:rPr>
                <w:t>Intel® Media Streaming Library for ST 2110</w:t>
              </w:r>
              <w:r w:rsidR="0059174D">
                <w:rPr>
                  <w:rFonts w:ascii="Segoe UI" w:hAnsi="Segoe UI" w:cs="Segoe UI"/>
                  <w:color w:val="FFFFFF"/>
                  <w:sz w:val="21"/>
                  <w:szCs w:val="21"/>
                  <w:shd w:val="clear" w:color="auto" w:fill="323131"/>
                </w:rPr>
                <w:t xml:space="preserve"> </w:t>
              </w:r>
              <w:r w:rsidR="0059174D" w:rsidRPr="00623E57">
                <w:rPr>
                  <w:rFonts w:ascii="Segoe UI" w:hAnsi="Segoe UI" w:cs="Segoe UI"/>
                  <w:color w:val="FFFFFF"/>
                  <w:sz w:val="21"/>
                  <w:szCs w:val="21"/>
                  <w:shd w:val="clear" w:color="auto" w:fill="323131"/>
                </w:rPr>
                <w:t>User Guide</w:t>
              </w:r>
            </w:p>
          </w:tc>
        </w:sdtContent>
      </w:sdt>
      <w:tc>
        <w:tcPr>
          <w:tcW w:w="4372" w:type="dxa"/>
        </w:tcPr>
        <w:p w14:paraId="419A7083" w14:textId="77777777" w:rsidR="0059174D" w:rsidRDefault="0059174D" w:rsidP="00083CD9">
          <w:pPr>
            <w:tabs>
              <w:tab w:val="center" w:pos="3129"/>
              <w:tab w:val="right" w:pos="9777"/>
            </w:tabs>
            <w:spacing w:line="259" w:lineRule="auto"/>
            <w:jc w:val="right"/>
            <w:rPr>
              <w:rFonts w:ascii="Arial" w:eastAsia="Arial" w:hAnsi="Arial" w:cs="Arial"/>
            </w:rPr>
          </w:pPr>
          <w:r>
            <w:rPr>
              <w:rFonts w:ascii="Arial" w:eastAsia="Arial" w:hAnsi="Arial" w:cs="Arial"/>
            </w:rPr>
            <w:t xml:space="preserve">Document Version: </w:t>
          </w:r>
          <w:r>
            <w:rPr>
              <w:rFonts w:ascii="Arial" w:eastAsia="Arial" w:hAnsi="Arial" w:cs="Arial"/>
            </w:rPr>
            <w:fldChar w:fldCharType="begin"/>
          </w:r>
          <w:r>
            <w:rPr>
              <w:rFonts w:ascii="Arial" w:eastAsia="Arial" w:hAnsi="Arial" w:cs="Arial"/>
            </w:rPr>
            <w:instrText xml:space="preserve"> DOCPROPERTY  Version  \* MERGEFORMAT </w:instrText>
          </w:r>
          <w:r>
            <w:rPr>
              <w:rFonts w:ascii="Arial" w:eastAsia="Arial" w:hAnsi="Arial" w:cs="Arial"/>
            </w:rPr>
            <w:fldChar w:fldCharType="separate"/>
          </w:r>
          <w:r>
            <w:rPr>
              <w:rFonts w:ascii="Arial" w:eastAsia="Arial" w:hAnsi="Arial" w:cs="Arial"/>
            </w:rPr>
            <w:t>0.1</w:t>
          </w:r>
          <w:r>
            <w:rPr>
              <w:rFonts w:ascii="Arial" w:eastAsia="Arial" w:hAnsi="Arial" w:cs="Arial"/>
            </w:rPr>
            <w:fldChar w:fldCharType="end"/>
          </w:r>
        </w:p>
      </w:tc>
    </w:tr>
  </w:tbl>
  <w:p w14:paraId="5E01596F" w14:textId="77777777" w:rsidR="0059174D" w:rsidRDefault="0059174D">
    <w:pPr>
      <w:tabs>
        <w:tab w:val="center" w:pos="3129"/>
        <w:tab w:val="right" w:pos="9698"/>
      </w:tabs>
      <w:spacing w:after="0"/>
      <w:ind w:right="-2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2F1F9" w14:textId="77777777" w:rsidR="0059174D" w:rsidRDefault="0059174D">
    <w:pPr>
      <w:tabs>
        <w:tab w:val="center" w:pos="3129"/>
        <w:tab w:val="right" w:pos="9698"/>
      </w:tabs>
      <w:spacing w:after="0"/>
      <w:ind w:right="-21"/>
    </w:pPr>
    <w:r>
      <w:rPr>
        <w:rFonts w:ascii="Verdana" w:eastAsia="Verdana" w:hAnsi="Verdana" w:cs="Verdana"/>
      </w:rPr>
      <w:fldChar w:fldCharType="begin"/>
    </w:r>
    <w:r>
      <w:instrText xml:space="preserve"> PAGE   \* MERGEFORMAT </w:instrText>
    </w:r>
    <w:r>
      <w:rPr>
        <w:rFonts w:ascii="Verdana" w:eastAsia="Verdana" w:hAnsi="Verdana" w:cs="Verdana"/>
      </w:rPr>
      <w:fldChar w:fldCharType="separate"/>
    </w:r>
    <w:r w:rsidRPr="003B7925">
      <w:rPr>
        <w:rFonts w:ascii="Arial" w:eastAsia="Arial" w:hAnsi="Arial" w:cs="Arial"/>
        <w:noProof/>
      </w:rPr>
      <w:t>17</w:t>
    </w:r>
    <w:r>
      <w:rPr>
        <w:rFonts w:ascii="Arial" w:eastAsia="Arial" w:hAnsi="Arial" w:cs="Arial"/>
      </w:rPr>
      <w:fldChar w:fldCharType="end"/>
    </w:r>
    <w:r>
      <w:rPr>
        <w:rFonts w:ascii="Arial" w:eastAsia="Arial" w:hAnsi="Arial" w:cs="Arial"/>
      </w:rPr>
      <w:t xml:space="preserve"> </w:t>
    </w:r>
    <w:r>
      <w:rPr>
        <w:rFonts w:ascii="Arial" w:eastAsia="Arial" w:hAnsi="Arial" w:cs="Arial"/>
      </w:rPr>
      <w:tab/>
      <w:t>Intel</w:t>
    </w:r>
    <w:r>
      <w:rPr>
        <w:rFonts w:ascii="Arial" w:eastAsia="Arial" w:hAnsi="Arial" w:cs="Arial"/>
        <w:vertAlign w:val="superscript"/>
      </w:rPr>
      <w:t>®</w:t>
    </w:r>
    <w:r>
      <w:rPr>
        <w:rFonts w:ascii="Arial" w:eastAsia="Arial" w:hAnsi="Arial" w:cs="Arial"/>
      </w:rPr>
      <w:t xml:space="preserve"> Media SDK RAW Accelerator Reference Manual ddddddd</w:t>
    </w:r>
    <w:r>
      <w:rPr>
        <w:rFonts w:ascii="Arial" w:eastAsia="Arial" w:hAnsi="Arial" w:cs="Arial"/>
      </w:rPr>
      <w:tab/>
      <w:t xml:space="preserve">API Version 1.23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3B44E" w14:textId="77777777" w:rsidR="00AA4901" w:rsidRDefault="00AA4901">
      <w:pPr>
        <w:spacing w:after="0" w:line="240" w:lineRule="auto"/>
      </w:pPr>
      <w:r>
        <w:separator/>
      </w:r>
    </w:p>
  </w:footnote>
  <w:footnote w:type="continuationSeparator" w:id="0">
    <w:p w14:paraId="66C1D038" w14:textId="77777777" w:rsidR="00AA4901" w:rsidRDefault="00AA4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1928D" w14:textId="77777777" w:rsidR="0059174D" w:rsidRDefault="0059174D">
    <w:pPr>
      <w:spacing w:after="0"/>
    </w:pPr>
    <w:r>
      <w:rPr>
        <w:noProof/>
        <w:lang w:val="pl-PL" w:eastAsia="pl-PL"/>
      </w:rPr>
      <w:drawing>
        <wp:anchor distT="0" distB="0" distL="114300" distR="114300" simplePos="0" relativeHeight="251658240" behindDoc="0" locked="0" layoutInCell="1" allowOverlap="0" wp14:anchorId="0215F2E8" wp14:editId="1F146787">
          <wp:simplePos x="0" y="0"/>
          <wp:positionH relativeFrom="page">
            <wp:posOffset>6324600</wp:posOffset>
          </wp:positionH>
          <wp:positionV relativeFrom="page">
            <wp:posOffset>584200</wp:posOffset>
          </wp:positionV>
          <wp:extent cx="641350" cy="4572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
                  <a:stretch>
                    <a:fillRect/>
                  </a:stretch>
                </pic:blipFill>
                <pic:spPr>
                  <a:xfrm>
                    <a:off x="0" y="0"/>
                    <a:ext cx="641350" cy="457200"/>
                  </a:xfrm>
                  <a:prstGeom prst="rect">
                    <a:avLst/>
                  </a:prstGeom>
                </pic:spPr>
              </pic:pic>
            </a:graphicData>
          </a:graphic>
        </wp:anchor>
      </w:drawing>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BBCCA" w14:textId="6B5AA0D7" w:rsidR="0059174D" w:rsidRPr="00F92045" w:rsidRDefault="0059174D">
    <w:pPr>
      <w:spacing w:after="0"/>
      <w:rPr>
        <w:rFonts w:ascii="Arial" w:eastAsia="Arial" w:hAnsi="Arial" w:cs="Arial"/>
      </w:rPr>
    </w:pPr>
    <w:r>
      <w:rPr>
        <w:noProof/>
      </w:rPr>
      <w:drawing>
        <wp:anchor distT="0" distB="0" distL="114300" distR="114300" simplePos="0" relativeHeight="251684864" behindDoc="0" locked="0" layoutInCell="1" allowOverlap="1" wp14:anchorId="63D7DF5F" wp14:editId="27FF82A0">
          <wp:simplePos x="0" y="0"/>
          <wp:positionH relativeFrom="column">
            <wp:posOffset>5686425</wp:posOffset>
          </wp:positionH>
          <wp:positionV relativeFrom="paragraph">
            <wp:posOffset>-85725</wp:posOffset>
          </wp:positionV>
          <wp:extent cx="704850" cy="2851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04850" cy="285115"/>
                  </a:xfrm>
                  <a:prstGeom prst="rect">
                    <a:avLst/>
                  </a:prstGeom>
                </pic:spPr>
              </pic:pic>
            </a:graphicData>
          </a:graphic>
          <wp14:sizeRelH relativeFrom="margin">
            <wp14:pctWidth>0</wp14:pctWidth>
          </wp14:sizeRelH>
          <wp14:sizeRelV relativeFrom="margin">
            <wp14:pctHeight>0</wp14:pctHeight>
          </wp14:sizeRelV>
        </wp:anchor>
      </w:drawing>
    </w:r>
    <w:r w:rsidR="253324B7">
      <w:rPr>
        <w:rFonts w:ascii="Arial" w:eastAsia="Arial" w:hAnsi="Arial" w:cs="Arial"/>
      </w:rPr>
      <w:t xml:space="preserve">Intel Corporation </w:t>
    </w:r>
    <w:r>
      <w:rPr>
        <w:rFonts w:ascii="Arial" w:eastAsia="Arial" w:hAnsi="Arial" w:cs="Arial"/>
      </w:rPr>
      <w:tab/>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5F86F" w14:textId="77777777" w:rsidR="0059174D" w:rsidRDefault="0059174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4B8A0" w14:textId="77777777" w:rsidR="0059174D" w:rsidRDefault="0059174D">
    <w:pPr>
      <w:spacing w:after="0"/>
    </w:pPr>
    <w:r>
      <w:rPr>
        <w:noProof/>
        <w:lang w:val="pl-PL" w:eastAsia="pl-PL"/>
      </w:rPr>
      <w:drawing>
        <wp:anchor distT="0" distB="0" distL="114300" distR="114300" simplePos="0" relativeHeight="251679744" behindDoc="0" locked="0" layoutInCell="1" allowOverlap="0" wp14:anchorId="786DA58A" wp14:editId="21749692">
          <wp:simplePos x="0" y="0"/>
          <wp:positionH relativeFrom="page">
            <wp:posOffset>6324600</wp:posOffset>
          </wp:positionH>
          <wp:positionV relativeFrom="page">
            <wp:posOffset>584200</wp:posOffset>
          </wp:positionV>
          <wp:extent cx="641350" cy="457200"/>
          <wp:effectExtent l="0" t="0" r="0" b="0"/>
          <wp:wrapSquare wrapText="bothSides"/>
          <wp:docPr id="59818" name="Picture 59818"/>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
                  <a:stretch>
                    <a:fillRect/>
                  </a:stretch>
                </pic:blipFill>
                <pic:spPr>
                  <a:xfrm>
                    <a:off x="0" y="0"/>
                    <a:ext cx="641350" cy="457200"/>
                  </a:xfrm>
                  <a:prstGeom prst="rect">
                    <a:avLst/>
                  </a:prstGeom>
                </pic:spPr>
              </pic:pic>
            </a:graphicData>
          </a:graphic>
        </wp:anchor>
      </w:drawing>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05A76" w14:textId="77777777" w:rsidR="0059174D" w:rsidRPr="00F92045" w:rsidRDefault="0059174D" w:rsidP="00586C8D">
    <w:pPr>
      <w:spacing w:after="0"/>
      <w:rPr>
        <w:rFonts w:ascii="Arial" w:eastAsia="Arial" w:hAnsi="Arial" w:cs="Arial"/>
      </w:rPr>
    </w:pPr>
    <w:r>
      <w:rPr>
        <w:noProof/>
      </w:rPr>
      <w:drawing>
        <wp:anchor distT="0" distB="0" distL="114300" distR="114300" simplePos="0" relativeHeight="251686912" behindDoc="0" locked="0" layoutInCell="1" allowOverlap="1" wp14:anchorId="27CB2BDF" wp14:editId="385EDD08">
          <wp:simplePos x="0" y="0"/>
          <wp:positionH relativeFrom="column">
            <wp:posOffset>5686425</wp:posOffset>
          </wp:positionH>
          <wp:positionV relativeFrom="paragraph">
            <wp:posOffset>-85725</wp:posOffset>
          </wp:positionV>
          <wp:extent cx="704850" cy="2851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04850" cy="285115"/>
                  </a:xfrm>
                  <a:prstGeom prst="rect">
                    <a:avLst/>
                  </a:prstGeom>
                </pic:spPr>
              </pic:pic>
            </a:graphicData>
          </a:graphic>
          <wp14:sizeRelH relativeFrom="margin">
            <wp14:pctWidth>0</wp14:pctWidth>
          </wp14:sizeRelH>
          <wp14:sizeRelV relativeFrom="margin">
            <wp14:pctHeight>0</wp14:pctHeight>
          </wp14:sizeRelV>
        </wp:anchor>
      </w:drawing>
    </w:r>
    <w:r w:rsidR="253324B7">
      <w:rPr>
        <w:rFonts w:ascii="Arial" w:eastAsia="Arial" w:hAnsi="Arial" w:cs="Arial"/>
      </w:rPr>
      <w:t xml:space="preserve">Intel Corporation </w:t>
    </w:r>
    <w:r>
      <w:rPr>
        <w:rFonts w:ascii="Arial" w:eastAsia="Arial" w:hAnsi="Arial" w:cs="Arial"/>
      </w:rPr>
      <w:tab/>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p>
  <w:p w14:paraId="6B473085" w14:textId="6CC3A726" w:rsidR="0059174D" w:rsidRPr="00586C8D" w:rsidRDefault="0059174D" w:rsidP="00586C8D">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A00AE" w14:textId="77777777" w:rsidR="0059174D" w:rsidRDefault="0059174D">
    <w:pPr>
      <w:spacing w:after="0"/>
    </w:pPr>
    <w:r>
      <w:rPr>
        <w:noProof/>
        <w:lang w:val="pl-PL" w:eastAsia="pl-PL"/>
      </w:rPr>
      <w:drawing>
        <wp:anchor distT="0" distB="0" distL="114300" distR="114300" simplePos="0" relativeHeight="251681792" behindDoc="0" locked="0" layoutInCell="1" allowOverlap="0" wp14:anchorId="144FBA4F" wp14:editId="51AB2B63">
          <wp:simplePos x="0" y="0"/>
          <wp:positionH relativeFrom="page">
            <wp:posOffset>6324600</wp:posOffset>
          </wp:positionH>
          <wp:positionV relativeFrom="page">
            <wp:posOffset>584200</wp:posOffset>
          </wp:positionV>
          <wp:extent cx="641350" cy="457200"/>
          <wp:effectExtent l="0" t="0" r="0" b="0"/>
          <wp:wrapSquare wrapText="bothSides"/>
          <wp:docPr id="59820" name="Picture 59820"/>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
                  <a:stretch>
                    <a:fillRect/>
                  </a:stretch>
                </pic:blipFill>
                <pic:spPr>
                  <a:xfrm>
                    <a:off x="0" y="0"/>
                    <a:ext cx="641350" cy="457200"/>
                  </a:xfrm>
                  <a:prstGeom prst="rect">
                    <a:avLst/>
                  </a:prstGeom>
                </pic:spPr>
              </pic:pic>
            </a:graphicData>
          </a:graphic>
        </wp:anchor>
      </w:drawing>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r>
      <w:rPr>
        <w:rFonts w:ascii="Arial" w:eastAsia="Arial" w:hAnsi="Arial" w:cs="Arial"/>
      </w:rPr>
      <w:tab/>
    </w:r>
    <w:r w:rsidR="253324B7">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1628"/>
    <w:multiLevelType w:val="hybridMultilevel"/>
    <w:tmpl w:val="857C619C"/>
    <w:lvl w:ilvl="0" w:tplc="22A42E5E">
      <w:start w:val="1"/>
      <w:numFmt w:val="bullet"/>
      <w:lvlText w:val="•"/>
      <w:lvlJc w:val="left"/>
      <w:pPr>
        <w:ind w:left="7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ECE4AA">
      <w:start w:val="1"/>
      <w:numFmt w:val="bullet"/>
      <w:lvlText w:val="o"/>
      <w:lvlJc w:val="left"/>
      <w:pPr>
        <w:ind w:left="1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CC5B46">
      <w:start w:val="1"/>
      <w:numFmt w:val="bullet"/>
      <w:lvlText w:val="▪"/>
      <w:lvlJc w:val="left"/>
      <w:pPr>
        <w:ind w:left="2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249A32">
      <w:start w:val="1"/>
      <w:numFmt w:val="bullet"/>
      <w:lvlText w:val="•"/>
      <w:lvlJc w:val="left"/>
      <w:pPr>
        <w:ind w:left="29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B2F79A">
      <w:start w:val="1"/>
      <w:numFmt w:val="bullet"/>
      <w:lvlText w:val="o"/>
      <w:lvlJc w:val="left"/>
      <w:pPr>
        <w:ind w:left="36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64AADC">
      <w:start w:val="1"/>
      <w:numFmt w:val="bullet"/>
      <w:lvlText w:val="▪"/>
      <w:lvlJc w:val="left"/>
      <w:pPr>
        <w:ind w:left="4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FCAAB0">
      <w:start w:val="1"/>
      <w:numFmt w:val="bullet"/>
      <w:lvlText w:val="•"/>
      <w:lvlJc w:val="left"/>
      <w:pPr>
        <w:ind w:left="51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6CA838">
      <w:start w:val="1"/>
      <w:numFmt w:val="bullet"/>
      <w:lvlText w:val="o"/>
      <w:lvlJc w:val="left"/>
      <w:pPr>
        <w:ind w:left="5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E22656">
      <w:start w:val="1"/>
      <w:numFmt w:val="bullet"/>
      <w:lvlText w:val="▪"/>
      <w:lvlJc w:val="left"/>
      <w:pPr>
        <w:ind w:left="65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A71745"/>
    <w:multiLevelType w:val="hybridMultilevel"/>
    <w:tmpl w:val="CF28F07E"/>
    <w:lvl w:ilvl="0" w:tplc="CF6A8B1E">
      <w:start w:val="2"/>
      <w:numFmt w:val="upperLetter"/>
      <w:lvlText w:val="%1"/>
      <w:lvlJc w:val="left"/>
      <w:pPr>
        <w:ind w:left="237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6ECCF1EE">
      <w:start w:val="1"/>
      <w:numFmt w:val="lowerLetter"/>
      <w:lvlText w:val="%2"/>
      <w:lvlJc w:val="left"/>
      <w:pPr>
        <w:ind w:left="14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CC32281A">
      <w:start w:val="1"/>
      <w:numFmt w:val="lowerRoman"/>
      <w:lvlText w:val="%3"/>
      <w:lvlJc w:val="left"/>
      <w:pPr>
        <w:ind w:left="22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29CCB1A">
      <w:start w:val="1"/>
      <w:numFmt w:val="decimal"/>
      <w:lvlText w:val="%4"/>
      <w:lvlJc w:val="left"/>
      <w:pPr>
        <w:ind w:left="29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26BC7F66">
      <w:start w:val="1"/>
      <w:numFmt w:val="lowerLetter"/>
      <w:lvlText w:val="%5"/>
      <w:lvlJc w:val="left"/>
      <w:pPr>
        <w:ind w:left="36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6449BC8">
      <w:start w:val="1"/>
      <w:numFmt w:val="lowerRoman"/>
      <w:lvlText w:val="%6"/>
      <w:lvlJc w:val="left"/>
      <w:pPr>
        <w:ind w:left="43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CE1E1118">
      <w:start w:val="1"/>
      <w:numFmt w:val="decimal"/>
      <w:lvlText w:val="%7"/>
      <w:lvlJc w:val="left"/>
      <w:pPr>
        <w:ind w:left="50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493013F4">
      <w:start w:val="1"/>
      <w:numFmt w:val="lowerLetter"/>
      <w:lvlText w:val="%8"/>
      <w:lvlJc w:val="left"/>
      <w:pPr>
        <w:ind w:left="58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6329590">
      <w:start w:val="1"/>
      <w:numFmt w:val="lowerRoman"/>
      <w:lvlText w:val="%9"/>
      <w:lvlJc w:val="left"/>
      <w:pPr>
        <w:ind w:left="65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FD5772"/>
    <w:multiLevelType w:val="hybridMultilevel"/>
    <w:tmpl w:val="D7A0C6D2"/>
    <w:lvl w:ilvl="0" w:tplc="D8A84E9E">
      <w:start w:val="1"/>
      <w:numFmt w:val="lowerLetter"/>
      <w:lvlText w:val="%1."/>
      <w:lvlJc w:val="left"/>
      <w:pPr>
        <w:tabs>
          <w:tab w:val="num" w:pos="720"/>
        </w:tabs>
        <w:ind w:left="720" w:hanging="360"/>
      </w:pPr>
    </w:lvl>
    <w:lvl w:ilvl="1" w:tplc="82DEFBB8">
      <w:start w:val="1"/>
      <w:numFmt w:val="lowerLetter"/>
      <w:lvlText w:val="%2."/>
      <w:lvlJc w:val="left"/>
      <w:pPr>
        <w:tabs>
          <w:tab w:val="num" w:pos="1440"/>
        </w:tabs>
        <w:ind w:left="1440" w:hanging="360"/>
      </w:pPr>
    </w:lvl>
    <w:lvl w:ilvl="2" w:tplc="79ECCBC4">
      <w:start w:val="1"/>
      <w:numFmt w:val="lowerLetter"/>
      <w:lvlText w:val="%3."/>
      <w:lvlJc w:val="left"/>
      <w:pPr>
        <w:tabs>
          <w:tab w:val="num" w:pos="2160"/>
        </w:tabs>
        <w:ind w:left="2160" w:hanging="360"/>
      </w:pPr>
    </w:lvl>
    <w:lvl w:ilvl="3" w:tplc="9EFA65DC">
      <w:start w:val="1"/>
      <w:numFmt w:val="lowerLetter"/>
      <w:lvlText w:val="%4."/>
      <w:lvlJc w:val="left"/>
      <w:pPr>
        <w:tabs>
          <w:tab w:val="num" w:pos="2880"/>
        </w:tabs>
        <w:ind w:left="2880" w:hanging="360"/>
      </w:pPr>
    </w:lvl>
    <w:lvl w:ilvl="4" w:tplc="30409338">
      <w:start w:val="1"/>
      <w:numFmt w:val="lowerLetter"/>
      <w:lvlText w:val="%5."/>
      <w:lvlJc w:val="left"/>
      <w:pPr>
        <w:tabs>
          <w:tab w:val="num" w:pos="3600"/>
        </w:tabs>
        <w:ind w:left="3600" w:hanging="360"/>
      </w:pPr>
    </w:lvl>
    <w:lvl w:ilvl="5" w:tplc="32007B6A">
      <w:start w:val="1"/>
      <w:numFmt w:val="lowerLetter"/>
      <w:lvlText w:val="%6."/>
      <w:lvlJc w:val="left"/>
      <w:pPr>
        <w:tabs>
          <w:tab w:val="num" w:pos="4320"/>
        </w:tabs>
        <w:ind w:left="4320" w:hanging="360"/>
      </w:pPr>
    </w:lvl>
    <w:lvl w:ilvl="6" w:tplc="05F2550E">
      <w:start w:val="1"/>
      <w:numFmt w:val="lowerLetter"/>
      <w:lvlText w:val="%7."/>
      <w:lvlJc w:val="left"/>
      <w:pPr>
        <w:tabs>
          <w:tab w:val="num" w:pos="5040"/>
        </w:tabs>
        <w:ind w:left="5040" w:hanging="360"/>
      </w:pPr>
    </w:lvl>
    <w:lvl w:ilvl="7" w:tplc="938E428C">
      <w:start w:val="1"/>
      <w:numFmt w:val="lowerLetter"/>
      <w:lvlText w:val="%8."/>
      <w:lvlJc w:val="left"/>
      <w:pPr>
        <w:tabs>
          <w:tab w:val="num" w:pos="5760"/>
        </w:tabs>
        <w:ind w:left="5760" w:hanging="360"/>
      </w:pPr>
    </w:lvl>
    <w:lvl w:ilvl="8" w:tplc="7A1E482A">
      <w:start w:val="1"/>
      <w:numFmt w:val="lowerLetter"/>
      <w:lvlText w:val="%9."/>
      <w:lvlJc w:val="left"/>
      <w:pPr>
        <w:tabs>
          <w:tab w:val="num" w:pos="6480"/>
        </w:tabs>
        <w:ind w:left="6480" w:hanging="360"/>
      </w:pPr>
    </w:lvl>
  </w:abstractNum>
  <w:abstractNum w:abstractNumId="3" w15:restartNumberingAfterBreak="0">
    <w:nsid w:val="0A9D49FD"/>
    <w:multiLevelType w:val="hybridMultilevel"/>
    <w:tmpl w:val="73143564"/>
    <w:lvl w:ilvl="0" w:tplc="A014CDB2">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C5C6C14">
      <w:start w:val="1"/>
      <w:numFmt w:val="bullet"/>
      <w:lvlText w:val="o"/>
      <w:lvlJc w:val="left"/>
      <w:pPr>
        <w:ind w:left="11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824B058">
      <w:start w:val="1"/>
      <w:numFmt w:val="bullet"/>
      <w:lvlText w:val="▪"/>
      <w:lvlJc w:val="left"/>
      <w:pPr>
        <w:ind w:left="18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4CE99C2">
      <w:start w:val="1"/>
      <w:numFmt w:val="bullet"/>
      <w:lvlText w:val="•"/>
      <w:lvlJc w:val="left"/>
      <w:pPr>
        <w:ind w:left="25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02E7F0C">
      <w:start w:val="1"/>
      <w:numFmt w:val="bullet"/>
      <w:lvlText w:val="o"/>
      <w:lvlJc w:val="left"/>
      <w:pPr>
        <w:ind w:left="33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C848C06">
      <w:start w:val="1"/>
      <w:numFmt w:val="bullet"/>
      <w:lvlText w:val="▪"/>
      <w:lvlJc w:val="left"/>
      <w:pPr>
        <w:ind w:left="40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F54A80C">
      <w:start w:val="1"/>
      <w:numFmt w:val="bullet"/>
      <w:lvlText w:val="•"/>
      <w:lvlJc w:val="left"/>
      <w:pPr>
        <w:ind w:left="47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6F45946">
      <w:start w:val="1"/>
      <w:numFmt w:val="bullet"/>
      <w:lvlText w:val="o"/>
      <w:lvlJc w:val="left"/>
      <w:pPr>
        <w:ind w:left="54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B0E5F78">
      <w:start w:val="1"/>
      <w:numFmt w:val="bullet"/>
      <w:lvlText w:val="▪"/>
      <w:lvlJc w:val="left"/>
      <w:pPr>
        <w:ind w:left="61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CCF01B6"/>
    <w:multiLevelType w:val="hybridMultilevel"/>
    <w:tmpl w:val="705ACB02"/>
    <w:lvl w:ilvl="0" w:tplc="0409000F">
      <w:start w:val="1"/>
      <w:numFmt w:val="decimal"/>
      <w:lvlText w:val="%1."/>
      <w:lvlJc w:val="left"/>
      <w:pPr>
        <w:tabs>
          <w:tab w:val="num" w:pos="360"/>
        </w:tabs>
        <w:ind w:left="360" w:hanging="360"/>
      </w:pPr>
      <w:rPr>
        <w:rFonts w:hint="default"/>
      </w:rPr>
    </w:lvl>
    <w:lvl w:ilvl="1" w:tplc="4BB605BE">
      <w:start w:val="1"/>
      <w:numFmt w:val="bullet"/>
      <w:lvlText w:val=""/>
      <w:lvlJc w:val="left"/>
      <w:pPr>
        <w:tabs>
          <w:tab w:val="num" w:pos="1080"/>
        </w:tabs>
        <w:ind w:left="1080" w:hanging="360"/>
      </w:pPr>
      <w:rPr>
        <w:rFonts w:ascii="Wingdings" w:hAnsi="Wingdings" w:hint="default"/>
      </w:rPr>
    </w:lvl>
    <w:lvl w:ilvl="2" w:tplc="A78C4BB6" w:tentative="1">
      <w:start w:val="1"/>
      <w:numFmt w:val="bullet"/>
      <w:lvlText w:val=""/>
      <w:lvlJc w:val="left"/>
      <w:pPr>
        <w:tabs>
          <w:tab w:val="num" w:pos="1800"/>
        </w:tabs>
        <w:ind w:left="1800" w:hanging="360"/>
      </w:pPr>
      <w:rPr>
        <w:rFonts w:ascii="Wingdings" w:hAnsi="Wingdings" w:hint="default"/>
      </w:rPr>
    </w:lvl>
    <w:lvl w:ilvl="3" w:tplc="D6308248" w:tentative="1">
      <w:start w:val="1"/>
      <w:numFmt w:val="bullet"/>
      <w:lvlText w:val=""/>
      <w:lvlJc w:val="left"/>
      <w:pPr>
        <w:tabs>
          <w:tab w:val="num" w:pos="2520"/>
        </w:tabs>
        <w:ind w:left="2520" w:hanging="360"/>
      </w:pPr>
      <w:rPr>
        <w:rFonts w:ascii="Wingdings" w:hAnsi="Wingdings" w:hint="default"/>
      </w:rPr>
    </w:lvl>
    <w:lvl w:ilvl="4" w:tplc="A4F0380E" w:tentative="1">
      <w:start w:val="1"/>
      <w:numFmt w:val="bullet"/>
      <w:lvlText w:val=""/>
      <w:lvlJc w:val="left"/>
      <w:pPr>
        <w:tabs>
          <w:tab w:val="num" w:pos="3240"/>
        </w:tabs>
        <w:ind w:left="3240" w:hanging="360"/>
      </w:pPr>
      <w:rPr>
        <w:rFonts w:ascii="Wingdings" w:hAnsi="Wingdings" w:hint="default"/>
      </w:rPr>
    </w:lvl>
    <w:lvl w:ilvl="5" w:tplc="F1FCF7C0" w:tentative="1">
      <w:start w:val="1"/>
      <w:numFmt w:val="bullet"/>
      <w:lvlText w:val=""/>
      <w:lvlJc w:val="left"/>
      <w:pPr>
        <w:tabs>
          <w:tab w:val="num" w:pos="3960"/>
        </w:tabs>
        <w:ind w:left="3960" w:hanging="360"/>
      </w:pPr>
      <w:rPr>
        <w:rFonts w:ascii="Wingdings" w:hAnsi="Wingdings" w:hint="default"/>
      </w:rPr>
    </w:lvl>
    <w:lvl w:ilvl="6" w:tplc="349EE80E" w:tentative="1">
      <w:start w:val="1"/>
      <w:numFmt w:val="bullet"/>
      <w:lvlText w:val=""/>
      <w:lvlJc w:val="left"/>
      <w:pPr>
        <w:tabs>
          <w:tab w:val="num" w:pos="4680"/>
        </w:tabs>
        <w:ind w:left="4680" w:hanging="360"/>
      </w:pPr>
      <w:rPr>
        <w:rFonts w:ascii="Wingdings" w:hAnsi="Wingdings" w:hint="default"/>
      </w:rPr>
    </w:lvl>
    <w:lvl w:ilvl="7" w:tplc="21E6E5B8" w:tentative="1">
      <w:start w:val="1"/>
      <w:numFmt w:val="bullet"/>
      <w:lvlText w:val=""/>
      <w:lvlJc w:val="left"/>
      <w:pPr>
        <w:tabs>
          <w:tab w:val="num" w:pos="5400"/>
        </w:tabs>
        <w:ind w:left="5400" w:hanging="360"/>
      </w:pPr>
      <w:rPr>
        <w:rFonts w:ascii="Wingdings" w:hAnsi="Wingdings" w:hint="default"/>
      </w:rPr>
    </w:lvl>
    <w:lvl w:ilvl="8" w:tplc="62803714"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E9E0703"/>
    <w:multiLevelType w:val="hybridMultilevel"/>
    <w:tmpl w:val="421A3D8E"/>
    <w:lvl w:ilvl="0" w:tplc="028AC2A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ECFA56">
      <w:start w:val="1"/>
      <w:numFmt w:val="bullet"/>
      <w:lvlText w:val="o"/>
      <w:lvlJc w:val="left"/>
      <w:pPr>
        <w:ind w:left="1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003A20">
      <w:start w:val="1"/>
      <w:numFmt w:val="bullet"/>
      <w:lvlText w:val="▪"/>
      <w:lvlJc w:val="left"/>
      <w:pPr>
        <w:ind w:left="2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DC8A24">
      <w:start w:val="1"/>
      <w:numFmt w:val="bullet"/>
      <w:lvlText w:val="•"/>
      <w:lvlJc w:val="left"/>
      <w:pPr>
        <w:ind w:left="3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309852">
      <w:start w:val="1"/>
      <w:numFmt w:val="bullet"/>
      <w:lvlText w:val="o"/>
      <w:lvlJc w:val="left"/>
      <w:pPr>
        <w:ind w:left="3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E963E">
      <w:start w:val="1"/>
      <w:numFmt w:val="bullet"/>
      <w:lvlText w:val="▪"/>
      <w:lvlJc w:val="left"/>
      <w:pPr>
        <w:ind w:left="4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60EA3E">
      <w:start w:val="1"/>
      <w:numFmt w:val="bullet"/>
      <w:lvlText w:val="•"/>
      <w:lvlJc w:val="left"/>
      <w:pPr>
        <w:ind w:left="5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EE4560">
      <w:start w:val="1"/>
      <w:numFmt w:val="bullet"/>
      <w:lvlText w:val="o"/>
      <w:lvlJc w:val="left"/>
      <w:pPr>
        <w:ind w:left="6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B24096">
      <w:start w:val="1"/>
      <w:numFmt w:val="bullet"/>
      <w:lvlText w:val="▪"/>
      <w:lvlJc w:val="left"/>
      <w:pPr>
        <w:ind w:left="6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6A7833"/>
    <w:multiLevelType w:val="hybridMultilevel"/>
    <w:tmpl w:val="117AC3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0BF1C1B"/>
    <w:multiLevelType w:val="hybridMultilevel"/>
    <w:tmpl w:val="FE42F53A"/>
    <w:lvl w:ilvl="0" w:tplc="42865FF0">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05EEF4CE">
      <w:start w:val="1"/>
      <w:numFmt w:val="bullet"/>
      <w:lvlText w:val="o"/>
      <w:lvlJc w:val="left"/>
      <w:pPr>
        <w:ind w:left="11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E703ED0">
      <w:start w:val="1"/>
      <w:numFmt w:val="bullet"/>
      <w:lvlText w:val="▪"/>
      <w:lvlJc w:val="left"/>
      <w:pPr>
        <w:ind w:left="18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4ECE866">
      <w:start w:val="1"/>
      <w:numFmt w:val="bullet"/>
      <w:lvlText w:val="•"/>
      <w:lvlJc w:val="left"/>
      <w:pPr>
        <w:ind w:left="25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0E121DE8">
      <w:start w:val="1"/>
      <w:numFmt w:val="bullet"/>
      <w:lvlText w:val="o"/>
      <w:lvlJc w:val="left"/>
      <w:pPr>
        <w:ind w:left="33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0DA748A">
      <w:start w:val="1"/>
      <w:numFmt w:val="bullet"/>
      <w:lvlText w:val="▪"/>
      <w:lvlJc w:val="left"/>
      <w:pPr>
        <w:ind w:left="40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5D54D384">
      <w:start w:val="1"/>
      <w:numFmt w:val="bullet"/>
      <w:lvlText w:val="•"/>
      <w:lvlJc w:val="left"/>
      <w:pPr>
        <w:ind w:left="47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F5F08CD4">
      <w:start w:val="1"/>
      <w:numFmt w:val="bullet"/>
      <w:lvlText w:val="o"/>
      <w:lvlJc w:val="left"/>
      <w:pPr>
        <w:ind w:left="54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411A1558">
      <w:start w:val="1"/>
      <w:numFmt w:val="bullet"/>
      <w:lvlText w:val="▪"/>
      <w:lvlJc w:val="left"/>
      <w:pPr>
        <w:ind w:left="61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C11024"/>
    <w:multiLevelType w:val="hybridMultilevel"/>
    <w:tmpl w:val="B38EFF26"/>
    <w:lvl w:ilvl="0" w:tplc="1CA2BAD4">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EABCABB4">
      <w:start w:val="1"/>
      <w:numFmt w:val="bullet"/>
      <w:lvlText w:val="o"/>
      <w:lvlJc w:val="left"/>
      <w:pPr>
        <w:ind w:left="11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C402082C">
      <w:start w:val="1"/>
      <w:numFmt w:val="bullet"/>
      <w:lvlText w:val="▪"/>
      <w:lvlJc w:val="left"/>
      <w:pPr>
        <w:ind w:left="18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BEA0BB20">
      <w:start w:val="1"/>
      <w:numFmt w:val="bullet"/>
      <w:lvlText w:val="•"/>
      <w:lvlJc w:val="left"/>
      <w:pPr>
        <w:ind w:left="25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6C42A6D2">
      <w:start w:val="1"/>
      <w:numFmt w:val="bullet"/>
      <w:lvlText w:val="o"/>
      <w:lvlJc w:val="left"/>
      <w:pPr>
        <w:ind w:left="33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7CAE0B2">
      <w:start w:val="1"/>
      <w:numFmt w:val="bullet"/>
      <w:lvlText w:val="▪"/>
      <w:lvlJc w:val="left"/>
      <w:pPr>
        <w:ind w:left="40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AFE239A">
      <w:start w:val="1"/>
      <w:numFmt w:val="bullet"/>
      <w:lvlText w:val="•"/>
      <w:lvlJc w:val="left"/>
      <w:pPr>
        <w:ind w:left="47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A48A6E6">
      <w:start w:val="1"/>
      <w:numFmt w:val="bullet"/>
      <w:lvlText w:val="o"/>
      <w:lvlJc w:val="left"/>
      <w:pPr>
        <w:ind w:left="54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625CC368">
      <w:start w:val="1"/>
      <w:numFmt w:val="bullet"/>
      <w:lvlText w:val="▪"/>
      <w:lvlJc w:val="left"/>
      <w:pPr>
        <w:ind w:left="61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6BD7DBA"/>
    <w:multiLevelType w:val="hybridMultilevel"/>
    <w:tmpl w:val="1E7AAFFC"/>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7A70588"/>
    <w:multiLevelType w:val="hybridMultilevel"/>
    <w:tmpl w:val="C59A35BC"/>
    <w:lvl w:ilvl="0" w:tplc="B560A524">
      <w:start w:val="1"/>
      <w:numFmt w:val="bullet"/>
      <w:lvlText w:val=""/>
      <w:lvlJc w:val="left"/>
      <w:pPr>
        <w:ind w:left="720" w:hanging="360"/>
      </w:pPr>
      <w:rPr>
        <w:rFonts w:ascii="Symbol" w:hAnsi="Symbol" w:hint="default"/>
      </w:rPr>
    </w:lvl>
    <w:lvl w:ilvl="1" w:tplc="BE8EFADE">
      <w:start w:val="1"/>
      <w:numFmt w:val="bullet"/>
      <w:lvlText w:val="o"/>
      <w:lvlJc w:val="left"/>
      <w:pPr>
        <w:ind w:left="1440" w:hanging="360"/>
      </w:pPr>
      <w:rPr>
        <w:rFonts w:ascii="Courier New" w:hAnsi="Courier New" w:hint="default"/>
      </w:rPr>
    </w:lvl>
    <w:lvl w:ilvl="2" w:tplc="D03C219A">
      <w:start w:val="1"/>
      <w:numFmt w:val="bullet"/>
      <w:lvlText w:val=""/>
      <w:lvlJc w:val="left"/>
      <w:pPr>
        <w:ind w:left="2160" w:hanging="360"/>
      </w:pPr>
      <w:rPr>
        <w:rFonts w:ascii="Wingdings" w:hAnsi="Wingdings" w:hint="default"/>
      </w:rPr>
    </w:lvl>
    <w:lvl w:ilvl="3" w:tplc="80E42BA2">
      <w:start w:val="1"/>
      <w:numFmt w:val="bullet"/>
      <w:lvlText w:val=""/>
      <w:lvlJc w:val="left"/>
      <w:pPr>
        <w:ind w:left="2880" w:hanging="360"/>
      </w:pPr>
      <w:rPr>
        <w:rFonts w:ascii="Symbol" w:hAnsi="Symbol" w:hint="default"/>
      </w:rPr>
    </w:lvl>
    <w:lvl w:ilvl="4" w:tplc="453A2F30">
      <w:start w:val="1"/>
      <w:numFmt w:val="bullet"/>
      <w:lvlText w:val="o"/>
      <w:lvlJc w:val="left"/>
      <w:pPr>
        <w:ind w:left="3600" w:hanging="360"/>
      </w:pPr>
      <w:rPr>
        <w:rFonts w:ascii="Courier New" w:hAnsi="Courier New" w:hint="default"/>
      </w:rPr>
    </w:lvl>
    <w:lvl w:ilvl="5" w:tplc="A608FDFE">
      <w:start w:val="1"/>
      <w:numFmt w:val="bullet"/>
      <w:lvlText w:val=""/>
      <w:lvlJc w:val="left"/>
      <w:pPr>
        <w:ind w:left="4320" w:hanging="360"/>
      </w:pPr>
      <w:rPr>
        <w:rFonts w:ascii="Wingdings" w:hAnsi="Wingdings" w:hint="default"/>
      </w:rPr>
    </w:lvl>
    <w:lvl w:ilvl="6" w:tplc="B78ADE4A">
      <w:start w:val="1"/>
      <w:numFmt w:val="bullet"/>
      <w:lvlText w:val=""/>
      <w:lvlJc w:val="left"/>
      <w:pPr>
        <w:ind w:left="5040" w:hanging="360"/>
      </w:pPr>
      <w:rPr>
        <w:rFonts w:ascii="Symbol" w:hAnsi="Symbol" w:hint="default"/>
      </w:rPr>
    </w:lvl>
    <w:lvl w:ilvl="7" w:tplc="66A8C944">
      <w:start w:val="1"/>
      <w:numFmt w:val="bullet"/>
      <w:lvlText w:val="o"/>
      <w:lvlJc w:val="left"/>
      <w:pPr>
        <w:ind w:left="5760" w:hanging="360"/>
      </w:pPr>
      <w:rPr>
        <w:rFonts w:ascii="Courier New" w:hAnsi="Courier New" w:hint="default"/>
      </w:rPr>
    </w:lvl>
    <w:lvl w:ilvl="8" w:tplc="C57E007E">
      <w:start w:val="1"/>
      <w:numFmt w:val="bullet"/>
      <w:lvlText w:val=""/>
      <w:lvlJc w:val="left"/>
      <w:pPr>
        <w:ind w:left="6480" w:hanging="360"/>
      </w:pPr>
      <w:rPr>
        <w:rFonts w:ascii="Wingdings" w:hAnsi="Wingdings" w:hint="default"/>
      </w:rPr>
    </w:lvl>
  </w:abstractNum>
  <w:abstractNum w:abstractNumId="11" w15:restartNumberingAfterBreak="0">
    <w:nsid w:val="1B900C50"/>
    <w:multiLevelType w:val="hybridMultilevel"/>
    <w:tmpl w:val="20DAC900"/>
    <w:lvl w:ilvl="0" w:tplc="99E69C6E">
      <w:start w:val="1"/>
      <w:numFmt w:val="bullet"/>
      <w:lvlText w:val=""/>
      <w:lvlJc w:val="left"/>
      <w:pPr>
        <w:tabs>
          <w:tab w:val="num" w:pos="720"/>
        </w:tabs>
        <w:ind w:left="720" w:hanging="360"/>
      </w:pPr>
      <w:rPr>
        <w:rFonts w:ascii="Wingdings" w:hAnsi="Wingdings" w:hint="default"/>
      </w:rPr>
    </w:lvl>
    <w:lvl w:ilvl="1" w:tplc="C6DC8CA6">
      <w:start w:val="1"/>
      <w:numFmt w:val="bullet"/>
      <w:lvlText w:val=""/>
      <w:lvlJc w:val="left"/>
      <w:pPr>
        <w:tabs>
          <w:tab w:val="num" w:pos="1440"/>
        </w:tabs>
        <w:ind w:left="1440" w:hanging="360"/>
      </w:pPr>
      <w:rPr>
        <w:rFonts w:ascii="Wingdings" w:hAnsi="Wingdings" w:hint="default"/>
      </w:rPr>
    </w:lvl>
    <w:lvl w:ilvl="2" w:tplc="584A7E52" w:tentative="1">
      <w:start w:val="1"/>
      <w:numFmt w:val="bullet"/>
      <w:lvlText w:val=""/>
      <w:lvlJc w:val="left"/>
      <w:pPr>
        <w:tabs>
          <w:tab w:val="num" w:pos="2160"/>
        </w:tabs>
        <w:ind w:left="2160" w:hanging="360"/>
      </w:pPr>
      <w:rPr>
        <w:rFonts w:ascii="Wingdings" w:hAnsi="Wingdings" w:hint="default"/>
      </w:rPr>
    </w:lvl>
    <w:lvl w:ilvl="3" w:tplc="9BAA36C2" w:tentative="1">
      <w:start w:val="1"/>
      <w:numFmt w:val="bullet"/>
      <w:lvlText w:val=""/>
      <w:lvlJc w:val="left"/>
      <w:pPr>
        <w:tabs>
          <w:tab w:val="num" w:pos="2880"/>
        </w:tabs>
        <w:ind w:left="2880" w:hanging="360"/>
      </w:pPr>
      <w:rPr>
        <w:rFonts w:ascii="Wingdings" w:hAnsi="Wingdings" w:hint="default"/>
      </w:rPr>
    </w:lvl>
    <w:lvl w:ilvl="4" w:tplc="2BD60816" w:tentative="1">
      <w:start w:val="1"/>
      <w:numFmt w:val="bullet"/>
      <w:lvlText w:val=""/>
      <w:lvlJc w:val="left"/>
      <w:pPr>
        <w:tabs>
          <w:tab w:val="num" w:pos="3600"/>
        </w:tabs>
        <w:ind w:left="3600" w:hanging="360"/>
      </w:pPr>
      <w:rPr>
        <w:rFonts w:ascii="Wingdings" w:hAnsi="Wingdings" w:hint="default"/>
      </w:rPr>
    </w:lvl>
    <w:lvl w:ilvl="5" w:tplc="B066E5C4" w:tentative="1">
      <w:start w:val="1"/>
      <w:numFmt w:val="bullet"/>
      <w:lvlText w:val=""/>
      <w:lvlJc w:val="left"/>
      <w:pPr>
        <w:tabs>
          <w:tab w:val="num" w:pos="4320"/>
        </w:tabs>
        <w:ind w:left="4320" w:hanging="360"/>
      </w:pPr>
      <w:rPr>
        <w:rFonts w:ascii="Wingdings" w:hAnsi="Wingdings" w:hint="default"/>
      </w:rPr>
    </w:lvl>
    <w:lvl w:ilvl="6" w:tplc="368607AA" w:tentative="1">
      <w:start w:val="1"/>
      <w:numFmt w:val="bullet"/>
      <w:lvlText w:val=""/>
      <w:lvlJc w:val="left"/>
      <w:pPr>
        <w:tabs>
          <w:tab w:val="num" w:pos="5040"/>
        </w:tabs>
        <w:ind w:left="5040" w:hanging="360"/>
      </w:pPr>
      <w:rPr>
        <w:rFonts w:ascii="Wingdings" w:hAnsi="Wingdings" w:hint="default"/>
      </w:rPr>
    </w:lvl>
    <w:lvl w:ilvl="7" w:tplc="4BDED630" w:tentative="1">
      <w:start w:val="1"/>
      <w:numFmt w:val="bullet"/>
      <w:lvlText w:val=""/>
      <w:lvlJc w:val="left"/>
      <w:pPr>
        <w:tabs>
          <w:tab w:val="num" w:pos="5760"/>
        </w:tabs>
        <w:ind w:left="5760" w:hanging="360"/>
      </w:pPr>
      <w:rPr>
        <w:rFonts w:ascii="Wingdings" w:hAnsi="Wingdings" w:hint="default"/>
      </w:rPr>
    </w:lvl>
    <w:lvl w:ilvl="8" w:tplc="7A685D9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C455B5"/>
    <w:multiLevelType w:val="hybridMultilevel"/>
    <w:tmpl w:val="98A8DAEE"/>
    <w:lvl w:ilvl="0" w:tplc="54D4E07E">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A1641DA">
      <w:start w:val="1"/>
      <w:numFmt w:val="bullet"/>
      <w:lvlText w:val="o"/>
      <w:lvlJc w:val="left"/>
      <w:pPr>
        <w:ind w:left="11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C92B1F0">
      <w:start w:val="1"/>
      <w:numFmt w:val="bullet"/>
      <w:lvlText w:val="▪"/>
      <w:lvlJc w:val="left"/>
      <w:pPr>
        <w:ind w:left="18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E81AF3AC">
      <w:start w:val="1"/>
      <w:numFmt w:val="bullet"/>
      <w:lvlText w:val="•"/>
      <w:lvlJc w:val="left"/>
      <w:pPr>
        <w:ind w:left="25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92A2FDB4">
      <w:start w:val="1"/>
      <w:numFmt w:val="bullet"/>
      <w:lvlText w:val="o"/>
      <w:lvlJc w:val="left"/>
      <w:pPr>
        <w:ind w:left="33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DD83394">
      <w:start w:val="1"/>
      <w:numFmt w:val="bullet"/>
      <w:lvlText w:val="▪"/>
      <w:lvlJc w:val="left"/>
      <w:pPr>
        <w:ind w:left="40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5DEC60E">
      <w:start w:val="1"/>
      <w:numFmt w:val="bullet"/>
      <w:lvlText w:val="•"/>
      <w:lvlJc w:val="left"/>
      <w:pPr>
        <w:ind w:left="47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B2C4BB2E">
      <w:start w:val="1"/>
      <w:numFmt w:val="bullet"/>
      <w:lvlText w:val="o"/>
      <w:lvlJc w:val="left"/>
      <w:pPr>
        <w:ind w:left="54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45A87AC">
      <w:start w:val="1"/>
      <w:numFmt w:val="bullet"/>
      <w:lvlText w:val="▪"/>
      <w:lvlJc w:val="left"/>
      <w:pPr>
        <w:ind w:left="61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E607802"/>
    <w:multiLevelType w:val="hybridMultilevel"/>
    <w:tmpl w:val="705ACB02"/>
    <w:lvl w:ilvl="0" w:tplc="0409000F">
      <w:start w:val="1"/>
      <w:numFmt w:val="decimal"/>
      <w:lvlText w:val="%1."/>
      <w:lvlJc w:val="left"/>
      <w:pPr>
        <w:tabs>
          <w:tab w:val="num" w:pos="360"/>
        </w:tabs>
        <w:ind w:left="360" w:hanging="360"/>
      </w:pPr>
      <w:rPr>
        <w:rFonts w:hint="default"/>
      </w:rPr>
    </w:lvl>
    <w:lvl w:ilvl="1" w:tplc="4BB605BE">
      <w:start w:val="1"/>
      <w:numFmt w:val="bullet"/>
      <w:lvlText w:val=""/>
      <w:lvlJc w:val="left"/>
      <w:pPr>
        <w:tabs>
          <w:tab w:val="num" w:pos="1080"/>
        </w:tabs>
        <w:ind w:left="1080" w:hanging="360"/>
      </w:pPr>
      <w:rPr>
        <w:rFonts w:ascii="Wingdings" w:hAnsi="Wingdings" w:hint="default"/>
      </w:rPr>
    </w:lvl>
    <w:lvl w:ilvl="2" w:tplc="A78C4BB6" w:tentative="1">
      <w:start w:val="1"/>
      <w:numFmt w:val="bullet"/>
      <w:lvlText w:val=""/>
      <w:lvlJc w:val="left"/>
      <w:pPr>
        <w:tabs>
          <w:tab w:val="num" w:pos="1800"/>
        </w:tabs>
        <w:ind w:left="1800" w:hanging="360"/>
      </w:pPr>
      <w:rPr>
        <w:rFonts w:ascii="Wingdings" w:hAnsi="Wingdings" w:hint="default"/>
      </w:rPr>
    </w:lvl>
    <w:lvl w:ilvl="3" w:tplc="D6308248" w:tentative="1">
      <w:start w:val="1"/>
      <w:numFmt w:val="bullet"/>
      <w:lvlText w:val=""/>
      <w:lvlJc w:val="left"/>
      <w:pPr>
        <w:tabs>
          <w:tab w:val="num" w:pos="2520"/>
        </w:tabs>
        <w:ind w:left="2520" w:hanging="360"/>
      </w:pPr>
      <w:rPr>
        <w:rFonts w:ascii="Wingdings" w:hAnsi="Wingdings" w:hint="default"/>
      </w:rPr>
    </w:lvl>
    <w:lvl w:ilvl="4" w:tplc="A4F0380E" w:tentative="1">
      <w:start w:val="1"/>
      <w:numFmt w:val="bullet"/>
      <w:lvlText w:val=""/>
      <w:lvlJc w:val="left"/>
      <w:pPr>
        <w:tabs>
          <w:tab w:val="num" w:pos="3240"/>
        </w:tabs>
        <w:ind w:left="3240" w:hanging="360"/>
      </w:pPr>
      <w:rPr>
        <w:rFonts w:ascii="Wingdings" w:hAnsi="Wingdings" w:hint="default"/>
      </w:rPr>
    </w:lvl>
    <w:lvl w:ilvl="5" w:tplc="F1FCF7C0" w:tentative="1">
      <w:start w:val="1"/>
      <w:numFmt w:val="bullet"/>
      <w:lvlText w:val=""/>
      <w:lvlJc w:val="left"/>
      <w:pPr>
        <w:tabs>
          <w:tab w:val="num" w:pos="3960"/>
        </w:tabs>
        <w:ind w:left="3960" w:hanging="360"/>
      </w:pPr>
      <w:rPr>
        <w:rFonts w:ascii="Wingdings" w:hAnsi="Wingdings" w:hint="default"/>
      </w:rPr>
    </w:lvl>
    <w:lvl w:ilvl="6" w:tplc="349EE80E" w:tentative="1">
      <w:start w:val="1"/>
      <w:numFmt w:val="bullet"/>
      <w:lvlText w:val=""/>
      <w:lvlJc w:val="left"/>
      <w:pPr>
        <w:tabs>
          <w:tab w:val="num" w:pos="4680"/>
        </w:tabs>
        <w:ind w:left="4680" w:hanging="360"/>
      </w:pPr>
      <w:rPr>
        <w:rFonts w:ascii="Wingdings" w:hAnsi="Wingdings" w:hint="default"/>
      </w:rPr>
    </w:lvl>
    <w:lvl w:ilvl="7" w:tplc="21E6E5B8" w:tentative="1">
      <w:start w:val="1"/>
      <w:numFmt w:val="bullet"/>
      <w:lvlText w:val=""/>
      <w:lvlJc w:val="left"/>
      <w:pPr>
        <w:tabs>
          <w:tab w:val="num" w:pos="5400"/>
        </w:tabs>
        <w:ind w:left="5400" w:hanging="360"/>
      </w:pPr>
      <w:rPr>
        <w:rFonts w:ascii="Wingdings" w:hAnsi="Wingdings" w:hint="default"/>
      </w:rPr>
    </w:lvl>
    <w:lvl w:ilvl="8" w:tplc="62803714"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20A63BA9"/>
    <w:multiLevelType w:val="hybridMultilevel"/>
    <w:tmpl w:val="0C825BAA"/>
    <w:lvl w:ilvl="0" w:tplc="1FBA9314">
      <w:start w:val="1"/>
      <w:numFmt w:val="bullet"/>
      <w:pStyle w:val="CellBodyBullet"/>
      <w:lvlText w:val=""/>
      <w:lvlJc w:val="left"/>
      <w:pPr>
        <w:tabs>
          <w:tab w:val="num" w:pos="936"/>
        </w:tabs>
        <w:ind w:left="0" w:firstLine="216"/>
      </w:pPr>
      <w:rPr>
        <w:rFonts w:ascii="Symbol" w:hAnsi="Symbol" w:hint="default"/>
      </w:rPr>
    </w:lvl>
    <w:lvl w:ilvl="1" w:tplc="0A70B1B8">
      <w:numFmt w:val="decimal"/>
      <w:lvlText w:val=""/>
      <w:lvlJc w:val="left"/>
    </w:lvl>
    <w:lvl w:ilvl="2" w:tplc="83F27352">
      <w:numFmt w:val="decimal"/>
      <w:lvlText w:val=""/>
      <w:lvlJc w:val="left"/>
    </w:lvl>
    <w:lvl w:ilvl="3" w:tplc="8AF682C2">
      <w:numFmt w:val="decimal"/>
      <w:lvlText w:val=""/>
      <w:lvlJc w:val="left"/>
    </w:lvl>
    <w:lvl w:ilvl="4" w:tplc="AB00B95A">
      <w:numFmt w:val="decimal"/>
      <w:lvlText w:val=""/>
      <w:lvlJc w:val="left"/>
    </w:lvl>
    <w:lvl w:ilvl="5" w:tplc="38F44084">
      <w:numFmt w:val="decimal"/>
      <w:lvlText w:val=""/>
      <w:lvlJc w:val="left"/>
    </w:lvl>
    <w:lvl w:ilvl="6" w:tplc="87FC45A0">
      <w:numFmt w:val="decimal"/>
      <w:lvlText w:val=""/>
      <w:lvlJc w:val="left"/>
    </w:lvl>
    <w:lvl w:ilvl="7" w:tplc="6BFE58FC">
      <w:numFmt w:val="decimal"/>
      <w:lvlText w:val=""/>
      <w:lvlJc w:val="left"/>
    </w:lvl>
    <w:lvl w:ilvl="8" w:tplc="1FF2E500">
      <w:numFmt w:val="decimal"/>
      <w:lvlText w:val=""/>
      <w:lvlJc w:val="left"/>
    </w:lvl>
  </w:abstractNum>
  <w:abstractNum w:abstractNumId="15" w15:restartNumberingAfterBreak="0">
    <w:nsid w:val="26C16698"/>
    <w:multiLevelType w:val="hybridMultilevel"/>
    <w:tmpl w:val="3F029D2E"/>
    <w:lvl w:ilvl="0" w:tplc="8DDA614E">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5002EC1A">
      <w:start w:val="1"/>
      <w:numFmt w:val="bullet"/>
      <w:lvlText w:val="o"/>
      <w:lvlJc w:val="left"/>
      <w:pPr>
        <w:ind w:left="11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283273E4">
      <w:start w:val="1"/>
      <w:numFmt w:val="bullet"/>
      <w:lvlText w:val="▪"/>
      <w:lvlJc w:val="left"/>
      <w:pPr>
        <w:ind w:left="18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DE8B60E">
      <w:start w:val="1"/>
      <w:numFmt w:val="bullet"/>
      <w:lvlText w:val="•"/>
      <w:lvlJc w:val="left"/>
      <w:pPr>
        <w:ind w:left="25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CA9C35B0">
      <w:start w:val="1"/>
      <w:numFmt w:val="bullet"/>
      <w:lvlText w:val="o"/>
      <w:lvlJc w:val="left"/>
      <w:pPr>
        <w:ind w:left="32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A18B43C">
      <w:start w:val="1"/>
      <w:numFmt w:val="bullet"/>
      <w:lvlText w:val="▪"/>
      <w:lvlJc w:val="left"/>
      <w:pPr>
        <w:ind w:left="40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FED6FBD0">
      <w:start w:val="1"/>
      <w:numFmt w:val="bullet"/>
      <w:lvlText w:val="•"/>
      <w:lvlJc w:val="left"/>
      <w:pPr>
        <w:ind w:left="47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1ABACC80">
      <w:start w:val="1"/>
      <w:numFmt w:val="bullet"/>
      <w:lvlText w:val="o"/>
      <w:lvlJc w:val="left"/>
      <w:pPr>
        <w:ind w:left="54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274F6BC">
      <w:start w:val="1"/>
      <w:numFmt w:val="bullet"/>
      <w:lvlText w:val="▪"/>
      <w:lvlJc w:val="left"/>
      <w:pPr>
        <w:ind w:left="61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E256B3E"/>
    <w:multiLevelType w:val="multilevel"/>
    <w:tmpl w:val="E4B6BA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2124"/>
        </w:tabs>
        <w:ind w:left="212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2E2E464E"/>
    <w:multiLevelType w:val="hybridMultilevel"/>
    <w:tmpl w:val="1C626328"/>
    <w:lvl w:ilvl="0" w:tplc="FB0A3D60">
      <w:numFmt w:val="bullet"/>
      <w:lvlText w:val=""/>
      <w:lvlJc w:val="left"/>
      <w:pPr>
        <w:ind w:left="720" w:hanging="360"/>
      </w:pPr>
      <w:rPr>
        <w:rFonts w:ascii="Symbol" w:eastAsia="Verdana" w:hAnsi="Symbol" w:cs="Verdan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1B65FC7"/>
    <w:multiLevelType w:val="hybridMultilevel"/>
    <w:tmpl w:val="3B489094"/>
    <w:lvl w:ilvl="0" w:tplc="F4CE2E76">
      <w:start w:val="1"/>
      <w:numFmt w:val="bullet"/>
      <w:lvlText w:val="-"/>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DC8E7F4">
      <w:start w:val="1"/>
      <w:numFmt w:val="bullet"/>
      <w:lvlText w:val="o"/>
      <w:lvlJc w:val="left"/>
      <w:pPr>
        <w:ind w:left="11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B60A8AC">
      <w:start w:val="1"/>
      <w:numFmt w:val="bullet"/>
      <w:lvlText w:val="▪"/>
      <w:lvlJc w:val="left"/>
      <w:pPr>
        <w:ind w:left="18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75BE8484">
      <w:start w:val="1"/>
      <w:numFmt w:val="bullet"/>
      <w:lvlText w:val="•"/>
      <w:lvlJc w:val="left"/>
      <w:pPr>
        <w:ind w:left="25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408EDC06">
      <w:start w:val="1"/>
      <w:numFmt w:val="bullet"/>
      <w:lvlText w:val="o"/>
      <w:lvlJc w:val="left"/>
      <w:pPr>
        <w:ind w:left="33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7BB0B656">
      <w:start w:val="1"/>
      <w:numFmt w:val="bullet"/>
      <w:lvlText w:val="▪"/>
      <w:lvlJc w:val="left"/>
      <w:pPr>
        <w:ind w:left="40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3B68604">
      <w:start w:val="1"/>
      <w:numFmt w:val="bullet"/>
      <w:lvlText w:val="•"/>
      <w:lvlJc w:val="left"/>
      <w:pPr>
        <w:ind w:left="47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C7EAFFD0">
      <w:start w:val="1"/>
      <w:numFmt w:val="bullet"/>
      <w:lvlText w:val="o"/>
      <w:lvlJc w:val="left"/>
      <w:pPr>
        <w:ind w:left="54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7778C162">
      <w:start w:val="1"/>
      <w:numFmt w:val="bullet"/>
      <w:lvlText w:val="▪"/>
      <w:lvlJc w:val="left"/>
      <w:pPr>
        <w:ind w:left="61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1F0719E"/>
    <w:multiLevelType w:val="hybridMultilevel"/>
    <w:tmpl w:val="28BE6EA8"/>
    <w:lvl w:ilvl="0" w:tplc="C4FEDF00">
      <w:start w:val="1"/>
      <w:numFmt w:val="bullet"/>
      <w:lvlText w:val=""/>
      <w:lvlJc w:val="left"/>
      <w:pPr>
        <w:tabs>
          <w:tab w:val="num" w:pos="720"/>
        </w:tabs>
        <w:ind w:left="720" w:hanging="360"/>
      </w:pPr>
      <w:rPr>
        <w:rFonts w:ascii="Wingdings" w:hAnsi="Wingdings" w:hint="default"/>
      </w:rPr>
    </w:lvl>
    <w:lvl w:ilvl="1" w:tplc="A330D0EA">
      <w:start w:val="1"/>
      <w:numFmt w:val="bullet"/>
      <w:lvlText w:val=""/>
      <w:lvlJc w:val="left"/>
      <w:pPr>
        <w:tabs>
          <w:tab w:val="num" w:pos="1440"/>
        </w:tabs>
        <w:ind w:left="1440" w:hanging="360"/>
      </w:pPr>
      <w:rPr>
        <w:rFonts w:ascii="Wingdings" w:hAnsi="Wingdings" w:hint="default"/>
      </w:rPr>
    </w:lvl>
    <w:lvl w:ilvl="2" w:tplc="28C0AEB0" w:tentative="1">
      <w:start w:val="1"/>
      <w:numFmt w:val="bullet"/>
      <w:lvlText w:val=""/>
      <w:lvlJc w:val="left"/>
      <w:pPr>
        <w:tabs>
          <w:tab w:val="num" w:pos="2160"/>
        </w:tabs>
        <w:ind w:left="2160" w:hanging="360"/>
      </w:pPr>
      <w:rPr>
        <w:rFonts w:ascii="Wingdings" w:hAnsi="Wingdings" w:hint="default"/>
      </w:rPr>
    </w:lvl>
    <w:lvl w:ilvl="3" w:tplc="488EECFC" w:tentative="1">
      <w:start w:val="1"/>
      <w:numFmt w:val="bullet"/>
      <w:lvlText w:val=""/>
      <w:lvlJc w:val="left"/>
      <w:pPr>
        <w:tabs>
          <w:tab w:val="num" w:pos="2880"/>
        </w:tabs>
        <w:ind w:left="2880" w:hanging="360"/>
      </w:pPr>
      <w:rPr>
        <w:rFonts w:ascii="Wingdings" w:hAnsi="Wingdings" w:hint="default"/>
      </w:rPr>
    </w:lvl>
    <w:lvl w:ilvl="4" w:tplc="26760A90" w:tentative="1">
      <w:start w:val="1"/>
      <w:numFmt w:val="bullet"/>
      <w:lvlText w:val=""/>
      <w:lvlJc w:val="left"/>
      <w:pPr>
        <w:tabs>
          <w:tab w:val="num" w:pos="3600"/>
        </w:tabs>
        <w:ind w:left="3600" w:hanging="360"/>
      </w:pPr>
      <w:rPr>
        <w:rFonts w:ascii="Wingdings" w:hAnsi="Wingdings" w:hint="default"/>
      </w:rPr>
    </w:lvl>
    <w:lvl w:ilvl="5" w:tplc="8AC2BCB6" w:tentative="1">
      <w:start w:val="1"/>
      <w:numFmt w:val="bullet"/>
      <w:lvlText w:val=""/>
      <w:lvlJc w:val="left"/>
      <w:pPr>
        <w:tabs>
          <w:tab w:val="num" w:pos="4320"/>
        </w:tabs>
        <w:ind w:left="4320" w:hanging="360"/>
      </w:pPr>
      <w:rPr>
        <w:rFonts w:ascii="Wingdings" w:hAnsi="Wingdings" w:hint="default"/>
      </w:rPr>
    </w:lvl>
    <w:lvl w:ilvl="6" w:tplc="44D408F2" w:tentative="1">
      <w:start w:val="1"/>
      <w:numFmt w:val="bullet"/>
      <w:lvlText w:val=""/>
      <w:lvlJc w:val="left"/>
      <w:pPr>
        <w:tabs>
          <w:tab w:val="num" w:pos="5040"/>
        </w:tabs>
        <w:ind w:left="5040" w:hanging="360"/>
      </w:pPr>
      <w:rPr>
        <w:rFonts w:ascii="Wingdings" w:hAnsi="Wingdings" w:hint="default"/>
      </w:rPr>
    </w:lvl>
    <w:lvl w:ilvl="7" w:tplc="7C3C8ED2" w:tentative="1">
      <w:start w:val="1"/>
      <w:numFmt w:val="bullet"/>
      <w:lvlText w:val=""/>
      <w:lvlJc w:val="left"/>
      <w:pPr>
        <w:tabs>
          <w:tab w:val="num" w:pos="5760"/>
        </w:tabs>
        <w:ind w:left="5760" w:hanging="360"/>
      </w:pPr>
      <w:rPr>
        <w:rFonts w:ascii="Wingdings" w:hAnsi="Wingdings" w:hint="default"/>
      </w:rPr>
    </w:lvl>
    <w:lvl w:ilvl="8" w:tplc="B928C81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953E91"/>
    <w:multiLevelType w:val="hybridMultilevel"/>
    <w:tmpl w:val="0D0CF9AE"/>
    <w:lvl w:ilvl="0" w:tplc="548E3DA0">
      <w:start w:val="1"/>
      <w:numFmt w:val="bullet"/>
      <w:lvlText w:val=""/>
      <w:lvlJc w:val="left"/>
      <w:pPr>
        <w:tabs>
          <w:tab w:val="num" w:pos="720"/>
        </w:tabs>
        <w:ind w:left="720" w:hanging="360"/>
      </w:pPr>
      <w:rPr>
        <w:rFonts w:ascii="Wingdings" w:hAnsi="Wingdings" w:hint="default"/>
      </w:rPr>
    </w:lvl>
    <w:lvl w:ilvl="1" w:tplc="B15C8972">
      <w:start w:val="1"/>
      <w:numFmt w:val="bullet"/>
      <w:lvlText w:val=""/>
      <w:lvlJc w:val="left"/>
      <w:pPr>
        <w:tabs>
          <w:tab w:val="num" w:pos="1440"/>
        </w:tabs>
        <w:ind w:left="1440" w:hanging="360"/>
      </w:pPr>
      <w:rPr>
        <w:rFonts w:ascii="Wingdings" w:hAnsi="Wingdings" w:hint="default"/>
      </w:rPr>
    </w:lvl>
    <w:lvl w:ilvl="2" w:tplc="56A678BE" w:tentative="1">
      <w:start w:val="1"/>
      <w:numFmt w:val="bullet"/>
      <w:lvlText w:val=""/>
      <w:lvlJc w:val="left"/>
      <w:pPr>
        <w:tabs>
          <w:tab w:val="num" w:pos="2160"/>
        </w:tabs>
        <w:ind w:left="2160" w:hanging="360"/>
      </w:pPr>
      <w:rPr>
        <w:rFonts w:ascii="Wingdings" w:hAnsi="Wingdings" w:hint="default"/>
      </w:rPr>
    </w:lvl>
    <w:lvl w:ilvl="3" w:tplc="8CF8841C" w:tentative="1">
      <w:start w:val="1"/>
      <w:numFmt w:val="bullet"/>
      <w:lvlText w:val=""/>
      <w:lvlJc w:val="left"/>
      <w:pPr>
        <w:tabs>
          <w:tab w:val="num" w:pos="2880"/>
        </w:tabs>
        <w:ind w:left="2880" w:hanging="360"/>
      </w:pPr>
      <w:rPr>
        <w:rFonts w:ascii="Wingdings" w:hAnsi="Wingdings" w:hint="default"/>
      </w:rPr>
    </w:lvl>
    <w:lvl w:ilvl="4" w:tplc="93A809D0" w:tentative="1">
      <w:start w:val="1"/>
      <w:numFmt w:val="bullet"/>
      <w:lvlText w:val=""/>
      <w:lvlJc w:val="left"/>
      <w:pPr>
        <w:tabs>
          <w:tab w:val="num" w:pos="3600"/>
        </w:tabs>
        <w:ind w:left="3600" w:hanging="360"/>
      </w:pPr>
      <w:rPr>
        <w:rFonts w:ascii="Wingdings" w:hAnsi="Wingdings" w:hint="default"/>
      </w:rPr>
    </w:lvl>
    <w:lvl w:ilvl="5" w:tplc="CB10B772" w:tentative="1">
      <w:start w:val="1"/>
      <w:numFmt w:val="bullet"/>
      <w:lvlText w:val=""/>
      <w:lvlJc w:val="left"/>
      <w:pPr>
        <w:tabs>
          <w:tab w:val="num" w:pos="4320"/>
        </w:tabs>
        <w:ind w:left="4320" w:hanging="360"/>
      </w:pPr>
      <w:rPr>
        <w:rFonts w:ascii="Wingdings" w:hAnsi="Wingdings" w:hint="default"/>
      </w:rPr>
    </w:lvl>
    <w:lvl w:ilvl="6" w:tplc="FF980AFA" w:tentative="1">
      <w:start w:val="1"/>
      <w:numFmt w:val="bullet"/>
      <w:lvlText w:val=""/>
      <w:lvlJc w:val="left"/>
      <w:pPr>
        <w:tabs>
          <w:tab w:val="num" w:pos="5040"/>
        </w:tabs>
        <w:ind w:left="5040" w:hanging="360"/>
      </w:pPr>
      <w:rPr>
        <w:rFonts w:ascii="Wingdings" w:hAnsi="Wingdings" w:hint="default"/>
      </w:rPr>
    </w:lvl>
    <w:lvl w:ilvl="7" w:tplc="72BACDE2" w:tentative="1">
      <w:start w:val="1"/>
      <w:numFmt w:val="bullet"/>
      <w:lvlText w:val=""/>
      <w:lvlJc w:val="left"/>
      <w:pPr>
        <w:tabs>
          <w:tab w:val="num" w:pos="5760"/>
        </w:tabs>
        <w:ind w:left="5760" w:hanging="360"/>
      </w:pPr>
      <w:rPr>
        <w:rFonts w:ascii="Wingdings" w:hAnsi="Wingdings" w:hint="default"/>
      </w:rPr>
    </w:lvl>
    <w:lvl w:ilvl="8" w:tplc="093EEC9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734EF3"/>
    <w:multiLevelType w:val="hybridMultilevel"/>
    <w:tmpl w:val="3076A348"/>
    <w:lvl w:ilvl="0" w:tplc="95DC7DA4">
      <w:start w:val="1"/>
      <w:numFmt w:val="bullet"/>
      <w:lvlText w:val="-"/>
      <w:lvlJc w:val="left"/>
      <w:pPr>
        <w:ind w:left="114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619E5D52">
      <w:start w:val="1"/>
      <w:numFmt w:val="bullet"/>
      <w:lvlText w:val="o"/>
      <w:lvlJc w:val="left"/>
      <w:pPr>
        <w:ind w:left="186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AFAAB05A">
      <w:start w:val="1"/>
      <w:numFmt w:val="bullet"/>
      <w:lvlText w:val="▪"/>
      <w:lvlJc w:val="left"/>
      <w:pPr>
        <w:ind w:left="258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07047056">
      <w:start w:val="1"/>
      <w:numFmt w:val="bullet"/>
      <w:lvlText w:val="•"/>
      <w:lvlJc w:val="left"/>
      <w:pPr>
        <w:ind w:left="330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370ADC7A">
      <w:start w:val="1"/>
      <w:numFmt w:val="bullet"/>
      <w:lvlText w:val="o"/>
      <w:lvlJc w:val="left"/>
      <w:pPr>
        <w:ind w:left="402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BB3ECB72">
      <w:start w:val="1"/>
      <w:numFmt w:val="bullet"/>
      <w:lvlText w:val="▪"/>
      <w:lvlJc w:val="left"/>
      <w:pPr>
        <w:ind w:left="474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5748FC24">
      <w:start w:val="1"/>
      <w:numFmt w:val="bullet"/>
      <w:lvlText w:val="•"/>
      <w:lvlJc w:val="left"/>
      <w:pPr>
        <w:ind w:left="546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4C24C3E">
      <w:start w:val="1"/>
      <w:numFmt w:val="bullet"/>
      <w:lvlText w:val="o"/>
      <w:lvlJc w:val="left"/>
      <w:pPr>
        <w:ind w:left="618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55CE2AEC">
      <w:start w:val="1"/>
      <w:numFmt w:val="bullet"/>
      <w:lvlText w:val="▪"/>
      <w:lvlJc w:val="left"/>
      <w:pPr>
        <w:ind w:left="690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88A3317"/>
    <w:multiLevelType w:val="hybridMultilevel"/>
    <w:tmpl w:val="DF74E852"/>
    <w:lvl w:ilvl="0" w:tplc="70CE0778">
      <w:numFmt w:val="bullet"/>
      <w:lvlText w:val=""/>
      <w:lvlJc w:val="left"/>
      <w:pPr>
        <w:ind w:left="720" w:hanging="360"/>
      </w:pPr>
      <w:rPr>
        <w:rFonts w:ascii="Symbol" w:eastAsia="Verdana" w:hAnsi="Symbol" w:cs="Verdan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A3B324C"/>
    <w:multiLevelType w:val="hybridMultilevel"/>
    <w:tmpl w:val="B3E4D50A"/>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8FA5964"/>
    <w:multiLevelType w:val="hybridMultilevel"/>
    <w:tmpl w:val="10EEFB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A8B0926"/>
    <w:multiLevelType w:val="hybridMultilevel"/>
    <w:tmpl w:val="3F7851C4"/>
    <w:lvl w:ilvl="0" w:tplc="2AC8BB50">
      <w:start w:val="1"/>
      <w:numFmt w:val="bullet"/>
      <w:lvlText w:val=""/>
      <w:lvlJc w:val="left"/>
      <w:pPr>
        <w:tabs>
          <w:tab w:val="num" w:pos="720"/>
        </w:tabs>
        <w:ind w:left="720" w:hanging="360"/>
      </w:pPr>
      <w:rPr>
        <w:rFonts w:ascii="Wingdings" w:hAnsi="Wingdings" w:hint="default"/>
      </w:rPr>
    </w:lvl>
    <w:lvl w:ilvl="1" w:tplc="7304CFC2">
      <w:start w:val="1"/>
      <w:numFmt w:val="bullet"/>
      <w:lvlText w:val=""/>
      <w:lvlJc w:val="left"/>
      <w:pPr>
        <w:tabs>
          <w:tab w:val="num" w:pos="1440"/>
        </w:tabs>
        <w:ind w:left="1440" w:hanging="360"/>
      </w:pPr>
      <w:rPr>
        <w:rFonts w:ascii="Wingdings" w:hAnsi="Wingdings" w:hint="default"/>
      </w:rPr>
    </w:lvl>
    <w:lvl w:ilvl="2" w:tplc="DB806DC0">
      <w:start w:val="91"/>
      <w:numFmt w:val="bullet"/>
      <w:lvlText w:val="–"/>
      <w:lvlJc w:val="left"/>
      <w:pPr>
        <w:tabs>
          <w:tab w:val="num" w:pos="2160"/>
        </w:tabs>
        <w:ind w:left="2160" w:hanging="360"/>
      </w:pPr>
      <w:rPr>
        <w:rFonts w:ascii="Intel Clear" w:hAnsi="Intel Clear" w:hint="default"/>
      </w:rPr>
    </w:lvl>
    <w:lvl w:ilvl="3" w:tplc="E8D0160E" w:tentative="1">
      <w:start w:val="1"/>
      <w:numFmt w:val="bullet"/>
      <w:lvlText w:val=""/>
      <w:lvlJc w:val="left"/>
      <w:pPr>
        <w:tabs>
          <w:tab w:val="num" w:pos="2880"/>
        </w:tabs>
        <w:ind w:left="2880" w:hanging="360"/>
      </w:pPr>
      <w:rPr>
        <w:rFonts w:ascii="Wingdings" w:hAnsi="Wingdings" w:hint="default"/>
      </w:rPr>
    </w:lvl>
    <w:lvl w:ilvl="4" w:tplc="6C1837A2" w:tentative="1">
      <w:start w:val="1"/>
      <w:numFmt w:val="bullet"/>
      <w:lvlText w:val=""/>
      <w:lvlJc w:val="left"/>
      <w:pPr>
        <w:tabs>
          <w:tab w:val="num" w:pos="3600"/>
        </w:tabs>
        <w:ind w:left="3600" w:hanging="360"/>
      </w:pPr>
      <w:rPr>
        <w:rFonts w:ascii="Wingdings" w:hAnsi="Wingdings" w:hint="default"/>
      </w:rPr>
    </w:lvl>
    <w:lvl w:ilvl="5" w:tplc="A378B18E" w:tentative="1">
      <w:start w:val="1"/>
      <w:numFmt w:val="bullet"/>
      <w:lvlText w:val=""/>
      <w:lvlJc w:val="left"/>
      <w:pPr>
        <w:tabs>
          <w:tab w:val="num" w:pos="4320"/>
        </w:tabs>
        <w:ind w:left="4320" w:hanging="360"/>
      </w:pPr>
      <w:rPr>
        <w:rFonts w:ascii="Wingdings" w:hAnsi="Wingdings" w:hint="default"/>
      </w:rPr>
    </w:lvl>
    <w:lvl w:ilvl="6" w:tplc="1206DFDE" w:tentative="1">
      <w:start w:val="1"/>
      <w:numFmt w:val="bullet"/>
      <w:lvlText w:val=""/>
      <w:lvlJc w:val="left"/>
      <w:pPr>
        <w:tabs>
          <w:tab w:val="num" w:pos="5040"/>
        </w:tabs>
        <w:ind w:left="5040" w:hanging="360"/>
      </w:pPr>
      <w:rPr>
        <w:rFonts w:ascii="Wingdings" w:hAnsi="Wingdings" w:hint="default"/>
      </w:rPr>
    </w:lvl>
    <w:lvl w:ilvl="7" w:tplc="04521282" w:tentative="1">
      <w:start w:val="1"/>
      <w:numFmt w:val="bullet"/>
      <w:lvlText w:val=""/>
      <w:lvlJc w:val="left"/>
      <w:pPr>
        <w:tabs>
          <w:tab w:val="num" w:pos="5760"/>
        </w:tabs>
        <w:ind w:left="5760" w:hanging="360"/>
      </w:pPr>
      <w:rPr>
        <w:rFonts w:ascii="Wingdings" w:hAnsi="Wingdings" w:hint="default"/>
      </w:rPr>
    </w:lvl>
    <w:lvl w:ilvl="8" w:tplc="80C2F88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8E7B20"/>
    <w:multiLevelType w:val="hybridMultilevel"/>
    <w:tmpl w:val="A9D24766"/>
    <w:lvl w:ilvl="0" w:tplc="EDB4D7EA">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24E3E"/>
    <w:multiLevelType w:val="hybridMultilevel"/>
    <w:tmpl w:val="2BEA0260"/>
    <w:lvl w:ilvl="0" w:tplc="04090001">
      <w:start w:val="1"/>
      <w:numFmt w:val="bullet"/>
      <w:lvlText w:val=""/>
      <w:lvlJc w:val="left"/>
      <w:pPr>
        <w:ind w:left="720" w:hanging="360"/>
      </w:pPr>
      <w:rPr>
        <w:rFonts w:ascii="Symbol" w:hAnsi="Symbol" w:hint="default"/>
      </w:rPr>
    </w:lvl>
    <w:lvl w:ilvl="1" w:tplc="DCE84058">
      <w:start w:val="1"/>
      <w:numFmt w:val="lowerLetter"/>
      <w:lvlText w:val="%2."/>
      <w:lvlJc w:val="left"/>
      <w:pPr>
        <w:ind w:left="1440" w:hanging="360"/>
      </w:pPr>
    </w:lvl>
    <w:lvl w:ilvl="2" w:tplc="F5F43948">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CCC7134">
      <w:start w:val="1"/>
      <w:numFmt w:val="lowerLetter"/>
      <w:lvlText w:val="%5."/>
      <w:lvlJc w:val="left"/>
      <w:pPr>
        <w:ind w:left="3600" w:hanging="360"/>
      </w:pPr>
    </w:lvl>
    <w:lvl w:ilvl="5" w:tplc="61EAB734">
      <w:start w:val="1"/>
      <w:numFmt w:val="lowerRoman"/>
      <w:lvlText w:val="%6."/>
      <w:lvlJc w:val="right"/>
      <w:pPr>
        <w:ind w:left="4320" w:hanging="180"/>
      </w:pPr>
    </w:lvl>
    <w:lvl w:ilvl="6" w:tplc="F490CF8A">
      <w:start w:val="1"/>
      <w:numFmt w:val="decimal"/>
      <w:lvlText w:val="%7."/>
      <w:lvlJc w:val="left"/>
      <w:pPr>
        <w:ind w:left="5040" w:hanging="360"/>
      </w:pPr>
    </w:lvl>
    <w:lvl w:ilvl="7" w:tplc="9536D4CC">
      <w:start w:val="1"/>
      <w:numFmt w:val="lowerLetter"/>
      <w:lvlText w:val="%8."/>
      <w:lvlJc w:val="left"/>
      <w:pPr>
        <w:ind w:left="5760" w:hanging="360"/>
      </w:pPr>
    </w:lvl>
    <w:lvl w:ilvl="8" w:tplc="4A2E26F4">
      <w:start w:val="1"/>
      <w:numFmt w:val="lowerRoman"/>
      <w:lvlText w:val="%9."/>
      <w:lvlJc w:val="right"/>
      <w:pPr>
        <w:ind w:left="6480" w:hanging="180"/>
      </w:pPr>
    </w:lvl>
  </w:abstractNum>
  <w:abstractNum w:abstractNumId="28" w15:restartNumberingAfterBreak="0">
    <w:nsid w:val="4FD863CB"/>
    <w:multiLevelType w:val="hybridMultilevel"/>
    <w:tmpl w:val="3C923506"/>
    <w:lvl w:ilvl="0" w:tplc="B54E0208">
      <w:start w:val="1"/>
      <w:numFmt w:val="bullet"/>
      <w:lvlText w:val=""/>
      <w:lvlJc w:val="left"/>
      <w:pPr>
        <w:tabs>
          <w:tab w:val="num" w:pos="720"/>
        </w:tabs>
        <w:ind w:left="720" w:hanging="360"/>
      </w:pPr>
      <w:rPr>
        <w:rFonts w:ascii="Symbol" w:hAnsi="Symbol" w:hint="default"/>
        <w:sz w:val="20"/>
      </w:rPr>
    </w:lvl>
    <w:lvl w:ilvl="1" w:tplc="3D02E638" w:tentative="1">
      <w:start w:val="1"/>
      <w:numFmt w:val="bullet"/>
      <w:lvlText w:val="o"/>
      <w:lvlJc w:val="left"/>
      <w:pPr>
        <w:tabs>
          <w:tab w:val="num" w:pos="1440"/>
        </w:tabs>
        <w:ind w:left="1440" w:hanging="360"/>
      </w:pPr>
      <w:rPr>
        <w:rFonts w:ascii="Courier New" w:hAnsi="Courier New" w:hint="default"/>
        <w:sz w:val="20"/>
      </w:rPr>
    </w:lvl>
    <w:lvl w:ilvl="2" w:tplc="A9DA8256" w:tentative="1">
      <w:start w:val="1"/>
      <w:numFmt w:val="bullet"/>
      <w:lvlText w:val=""/>
      <w:lvlJc w:val="left"/>
      <w:pPr>
        <w:tabs>
          <w:tab w:val="num" w:pos="2160"/>
        </w:tabs>
        <w:ind w:left="2160" w:hanging="360"/>
      </w:pPr>
      <w:rPr>
        <w:rFonts w:ascii="Wingdings" w:hAnsi="Wingdings" w:hint="default"/>
        <w:sz w:val="20"/>
      </w:rPr>
    </w:lvl>
    <w:lvl w:ilvl="3" w:tplc="C1B6EE10" w:tentative="1">
      <w:start w:val="1"/>
      <w:numFmt w:val="bullet"/>
      <w:lvlText w:val=""/>
      <w:lvlJc w:val="left"/>
      <w:pPr>
        <w:tabs>
          <w:tab w:val="num" w:pos="2880"/>
        </w:tabs>
        <w:ind w:left="2880" w:hanging="360"/>
      </w:pPr>
      <w:rPr>
        <w:rFonts w:ascii="Wingdings" w:hAnsi="Wingdings" w:hint="default"/>
        <w:sz w:val="20"/>
      </w:rPr>
    </w:lvl>
    <w:lvl w:ilvl="4" w:tplc="80A48808" w:tentative="1">
      <w:start w:val="1"/>
      <w:numFmt w:val="bullet"/>
      <w:lvlText w:val=""/>
      <w:lvlJc w:val="left"/>
      <w:pPr>
        <w:tabs>
          <w:tab w:val="num" w:pos="3600"/>
        </w:tabs>
        <w:ind w:left="3600" w:hanging="360"/>
      </w:pPr>
      <w:rPr>
        <w:rFonts w:ascii="Wingdings" w:hAnsi="Wingdings" w:hint="default"/>
        <w:sz w:val="20"/>
      </w:rPr>
    </w:lvl>
    <w:lvl w:ilvl="5" w:tplc="350EC564" w:tentative="1">
      <w:start w:val="1"/>
      <w:numFmt w:val="bullet"/>
      <w:lvlText w:val=""/>
      <w:lvlJc w:val="left"/>
      <w:pPr>
        <w:tabs>
          <w:tab w:val="num" w:pos="4320"/>
        </w:tabs>
        <w:ind w:left="4320" w:hanging="360"/>
      </w:pPr>
      <w:rPr>
        <w:rFonts w:ascii="Wingdings" w:hAnsi="Wingdings" w:hint="default"/>
        <w:sz w:val="20"/>
      </w:rPr>
    </w:lvl>
    <w:lvl w:ilvl="6" w:tplc="3248446C" w:tentative="1">
      <w:start w:val="1"/>
      <w:numFmt w:val="bullet"/>
      <w:lvlText w:val=""/>
      <w:lvlJc w:val="left"/>
      <w:pPr>
        <w:tabs>
          <w:tab w:val="num" w:pos="5040"/>
        </w:tabs>
        <w:ind w:left="5040" w:hanging="360"/>
      </w:pPr>
      <w:rPr>
        <w:rFonts w:ascii="Wingdings" w:hAnsi="Wingdings" w:hint="default"/>
        <w:sz w:val="20"/>
      </w:rPr>
    </w:lvl>
    <w:lvl w:ilvl="7" w:tplc="5300A68A" w:tentative="1">
      <w:start w:val="1"/>
      <w:numFmt w:val="bullet"/>
      <w:lvlText w:val=""/>
      <w:lvlJc w:val="left"/>
      <w:pPr>
        <w:tabs>
          <w:tab w:val="num" w:pos="5760"/>
        </w:tabs>
        <w:ind w:left="5760" w:hanging="360"/>
      </w:pPr>
      <w:rPr>
        <w:rFonts w:ascii="Wingdings" w:hAnsi="Wingdings" w:hint="default"/>
        <w:sz w:val="20"/>
      </w:rPr>
    </w:lvl>
    <w:lvl w:ilvl="8" w:tplc="800CE2D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B67F25"/>
    <w:multiLevelType w:val="hybridMultilevel"/>
    <w:tmpl w:val="6276A268"/>
    <w:lvl w:ilvl="0" w:tplc="F88EE186">
      <w:numFmt w:val="bullet"/>
      <w:lvlText w:val=""/>
      <w:lvlJc w:val="left"/>
      <w:pPr>
        <w:ind w:left="720" w:hanging="360"/>
      </w:pPr>
      <w:rPr>
        <w:rFonts w:ascii="Symbol" w:eastAsia="Verdana" w:hAnsi="Symbol" w:cs="Verdan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2914EF7"/>
    <w:multiLevelType w:val="hybridMultilevel"/>
    <w:tmpl w:val="34B6A9F0"/>
    <w:lvl w:ilvl="0" w:tplc="CA5483CC">
      <w:start w:val="1"/>
      <w:numFmt w:val="bullet"/>
      <w:lvlText w:val=""/>
      <w:lvlJc w:val="left"/>
      <w:pPr>
        <w:tabs>
          <w:tab w:val="num" w:pos="720"/>
        </w:tabs>
        <w:ind w:left="720" w:hanging="360"/>
      </w:pPr>
      <w:rPr>
        <w:rFonts w:ascii="Wingdings" w:hAnsi="Wingdings" w:hint="default"/>
      </w:rPr>
    </w:lvl>
    <w:lvl w:ilvl="1" w:tplc="AC7A61D0">
      <w:start w:val="1"/>
      <w:numFmt w:val="bullet"/>
      <w:lvlText w:val=""/>
      <w:lvlJc w:val="left"/>
      <w:pPr>
        <w:tabs>
          <w:tab w:val="num" w:pos="1440"/>
        </w:tabs>
        <w:ind w:left="1440" w:hanging="360"/>
      </w:pPr>
      <w:rPr>
        <w:rFonts w:ascii="Wingdings" w:hAnsi="Wingdings" w:hint="default"/>
      </w:rPr>
    </w:lvl>
    <w:lvl w:ilvl="2" w:tplc="DD709E60" w:tentative="1">
      <w:start w:val="1"/>
      <w:numFmt w:val="bullet"/>
      <w:lvlText w:val=""/>
      <w:lvlJc w:val="left"/>
      <w:pPr>
        <w:tabs>
          <w:tab w:val="num" w:pos="2160"/>
        </w:tabs>
        <w:ind w:left="2160" w:hanging="360"/>
      </w:pPr>
      <w:rPr>
        <w:rFonts w:ascii="Wingdings" w:hAnsi="Wingdings" w:hint="default"/>
      </w:rPr>
    </w:lvl>
    <w:lvl w:ilvl="3" w:tplc="3232182C" w:tentative="1">
      <w:start w:val="1"/>
      <w:numFmt w:val="bullet"/>
      <w:lvlText w:val=""/>
      <w:lvlJc w:val="left"/>
      <w:pPr>
        <w:tabs>
          <w:tab w:val="num" w:pos="2880"/>
        </w:tabs>
        <w:ind w:left="2880" w:hanging="360"/>
      </w:pPr>
      <w:rPr>
        <w:rFonts w:ascii="Wingdings" w:hAnsi="Wingdings" w:hint="default"/>
      </w:rPr>
    </w:lvl>
    <w:lvl w:ilvl="4" w:tplc="BAA00D4E" w:tentative="1">
      <w:start w:val="1"/>
      <w:numFmt w:val="bullet"/>
      <w:lvlText w:val=""/>
      <w:lvlJc w:val="left"/>
      <w:pPr>
        <w:tabs>
          <w:tab w:val="num" w:pos="3600"/>
        </w:tabs>
        <w:ind w:left="3600" w:hanging="360"/>
      </w:pPr>
      <w:rPr>
        <w:rFonts w:ascii="Wingdings" w:hAnsi="Wingdings" w:hint="default"/>
      </w:rPr>
    </w:lvl>
    <w:lvl w:ilvl="5" w:tplc="BAB2EC68" w:tentative="1">
      <w:start w:val="1"/>
      <w:numFmt w:val="bullet"/>
      <w:lvlText w:val=""/>
      <w:lvlJc w:val="left"/>
      <w:pPr>
        <w:tabs>
          <w:tab w:val="num" w:pos="4320"/>
        </w:tabs>
        <w:ind w:left="4320" w:hanging="360"/>
      </w:pPr>
      <w:rPr>
        <w:rFonts w:ascii="Wingdings" w:hAnsi="Wingdings" w:hint="default"/>
      </w:rPr>
    </w:lvl>
    <w:lvl w:ilvl="6" w:tplc="F51A8712" w:tentative="1">
      <w:start w:val="1"/>
      <w:numFmt w:val="bullet"/>
      <w:lvlText w:val=""/>
      <w:lvlJc w:val="left"/>
      <w:pPr>
        <w:tabs>
          <w:tab w:val="num" w:pos="5040"/>
        </w:tabs>
        <w:ind w:left="5040" w:hanging="360"/>
      </w:pPr>
      <w:rPr>
        <w:rFonts w:ascii="Wingdings" w:hAnsi="Wingdings" w:hint="default"/>
      </w:rPr>
    </w:lvl>
    <w:lvl w:ilvl="7" w:tplc="445E2E5A" w:tentative="1">
      <w:start w:val="1"/>
      <w:numFmt w:val="bullet"/>
      <w:lvlText w:val=""/>
      <w:lvlJc w:val="left"/>
      <w:pPr>
        <w:tabs>
          <w:tab w:val="num" w:pos="5760"/>
        </w:tabs>
        <w:ind w:left="5760" w:hanging="360"/>
      </w:pPr>
      <w:rPr>
        <w:rFonts w:ascii="Wingdings" w:hAnsi="Wingdings" w:hint="default"/>
      </w:rPr>
    </w:lvl>
    <w:lvl w:ilvl="8" w:tplc="BE6A8EE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A3729F"/>
    <w:multiLevelType w:val="hybridMultilevel"/>
    <w:tmpl w:val="6F7EA184"/>
    <w:lvl w:ilvl="0" w:tplc="F654B368">
      <w:start w:val="1"/>
      <w:numFmt w:val="bullet"/>
      <w:lvlText w:val=""/>
      <w:lvlJc w:val="left"/>
      <w:pPr>
        <w:tabs>
          <w:tab w:val="num" w:pos="720"/>
        </w:tabs>
        <w:ind w:left="720" w:hanging="360"/>
      </w:pPr>
      <w:rPr>
        <w:rFonts w:ascii="Symbol" w:hAnsi="Symbol" w:hint="default"/>
        <w:sz w:val="20"/>
      </w:rPr>
    </w:lvl>
    <w:lvl w:ilvl="1" w:tplc="437A3596">
      <w:start w:val="1"/>
      <w:numFmt w:val="decimal"/>
      <w:lvlText w:val="%2."/>
      <w:lvlJc w:val="left"/>
      <w:pPr>
        <w:ind w:left="1440" w:hanging="360"/>
      </w:pPr>
      <w:rPr>
        <w:rFonts w:hint="default"/>
      </w:rPr>
    </w:lvl>
    <w:lvl w:ilvl="2" w:tplc="37065C4C">
      <w:start w:val="1"/>
      <w:numFmt w:val="bullet"/>
      <w:lvlText w:val=""/>
      <w:lvlJc w:val="left"/>
      <w:pPr>
        <w:tabs>
          <w:tab w:val="num" w:pos="2160"/>
        </w:tabs>
        <w:ind w:left="2160" w:hanging="360"/>
      </w:pPr>
      <w:rPr>
        <w:rFonts w:ascii="Wingdings" w:hAnsi="Wingdings" w:hint="default"/>
        <w:sz w:val="20"/>
      </w:rPr>
    </w:lvl>
    <w:lvl w:ilvl="3" w:tplc="23A003CA" w:tentative="1">
      <w:start w:val="1"/>
      <w:numFmt w:val="bullet"/>
      <w:lvlText w:val=""/>
      <w:lvlJc w:val="left"/>
      <w:pPr>
        <w:tabs>
          <w:tab w:val="num" w:pos="2880"/>
        </w:tabs>
        <w:ind w:left="2880" w:hanging="360"/>
      </w:pPr>
      <w:rPr>
        <w:rFonts w:ascii="Wingdings" w:hAnsi="Wingdings" w:hint="default"/>
        <w:sz w:val="20"/>
      </w:rPr>
    </w:lvl>
    <w:lvl w:ilvl="4" w:tplc="9CC815A0" w:tentative="1">
      <w:start w:val="1"/>
      <w:numFmt w:val="bullet"/>
      <w:lvlText w:val=""/>
      <w:lvlJc w:val="left"/>
      <w:pPr>
        <w:tabs>
          <w:tab w:val="num" w:pos="3600"/>
        </w:tabs>
        <w:ind w:left="3600" w:hanging="360"/>
      </w:pPr>
      <w:rPr>
        <w:rFonts w:ascii="Wingdings" w:hAnsi="Wingdings" w:hint="default"/>
        <w:sz w:val="20"/>
      </w:rPr>
    </w:lvl>
    <w:lvl w:ilvl="5" w:tplc="DEC84002" w:tentative="1">
      <w:start w:val="1"/>
      <w:numFmt w:val="bullet"/>
      <w:lvlText w:val=""/>
      <w:lvlJc w:val="left"/>
      <w:pPr>
        <w:tabs>
          <w:tab w:val="num" w:pos="4320"/>
        </w:tabs>
        <w:ind w:left="4320" w:hanging="360"/>
      </w:pPr>
      <w:rPr>
        <w:rFonts w:ascii="Wingdings" w:hAnsi="Wingdings" w:hint="default"/>
        <w:sz w:val="20"/>
      </w:rPr>
    </w:lvl>
    <w:lvl w:ilvl="6" w:tplc="FA505D7A" w:tentative="1">
      <w:start w:val="1"/>
      <w:numFmt w:val="bullet"/>
      <w:lvlText w:val=""/>
      <w:lvlJc w:val="left"/>
      <w:pPr>
        <w:tabs>
          <w:tab w:val="num" w:pos="5040"/>
        </w:tabs>
        <w:ind w:left="5040" w:hanging="360"/>
      </w:pPr>
      <w:rPr>
        <w:rFonts w:ascii="Wingdings" w:hAnsi="Wingdings" w:hint="default"/>
        <w:sz w:val="20"/>
      </w:rPr>
    </w:lvl>
    <w:lvl w:ilvl="7" w:tplc="AF8E5CF6" w:tentative="1">
      <w:start w:val="1"/>
      <w:numFmt w:val="bullet"/>
      <w:lvlText w:val=""/>
      <w:lvlJc w:val="left"/>
      <w:pPr>
        <w:tabs>
          <w:tab w:val="num" w:pos="5760"/>
        </w:tabs>
        <w:ind w:left="5760" w:hanging="360"/>
      </w:pPr>
      <w:rPr>
        <w:rFonts w:ascii="Wingdings" w:hAnsi="Wingdings" w:hint="default"/>
        <w:sz w:val="20"/>
      </w:rPr>
    </w:lvl>
    <w:lvl w:ilvl="8" w:tplc="ADEA5D8A"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B66A43"/>
    <w:multiLevelType w:val="hybridMultilevel"/>
    <w:tmpl w:val="BC8832C0"/>
    <w:lvl w:ilvl="0" w:tplc="2B666B80">
      <w:start w:val="1"/>
      <w:numFmt w:val="decimal"/>
      <w:lvlText w:val="%1."/>
      <w:lvlJc w:val="left"/>
      <w:pPr>
        <w:tabs>
          <w:tab w:val="num" w:pos="720"/>
        </w:tabs>
        <w:ind w:left="720" w:hanging="360"/>
      </w:pPr>
    </w:lvl>
    <w:lvl w:ilvl="1" w:tplc="9B4058C4">
      <w:start w:val="1"/>
      <w:numFmt w:val="lowerLetter"/>
      <w:lvlText w:val="%2."/>
      <w:lvlJc w:val="left"/>
      <w:pPr>
        <w:tabs>
          <w:tab w:val="num" w:pos="1440"/>
        </w:tabs>
        <w:ind w:left="1440" w:hanging="360"/>
      </w:pPr>
    </w:lvl>
    <w:lvl w:ilvl="2" w:tplc="AEDA62F6">
      <w:start w:val="1"/>
      <w:numFmt w:val="decimal"/>
      <w:lvlText w:val="%3."/>
      <w:lvlJc w:val="left"/>
      <w:pPr>
        <w:tabs>
          <w:tab w:val="num" w:pos="2160"/>
        </w:tabs>
        <w:ind w:left="2160" w:hanging="360"/>
      </w:pPr>
    </w:lvl>
    <w:lvl w:ilvl="3" w:tplc="15F01ADC">
      <w:start w:val="1"/>
      <w:numFmt w:val="decimal"/>
      <w:lvlText w:val="%4."/>
      <w:lvlJc w:val="left"/>
      <w:pPr>
        <w:tabs>
          <w:tab w:val="num" w:pos="2880"/>
        </w:tabs>
        <w:ind w:left="2880" w:hanging="360"/>
      </w:pPr>
    </w:lvl>
    <w:lvl w:ilvl="4" w:tplc="C6D6834A">
      <w:start w:val="1"/>
      <w:numFmt w:val="decimal"/>
      <w:lvlText w:val="%5."/>
      <w:lvlJc w:val="left"/>
      <w:pPr>
        <w:tabs>
          <w:tab w:val="num" w:pos="3600"/>
        </w:tabs>
        <w:ind w:left="3600" w:hanging="360"/>
      </w:pPr>
    </w:lvl>
    <w:lvl w:ilvl="5" w:tplc="5720D4CE">
      <w:start w:val="1"/>
      <w:numFmt w:val="decimal"/>
      <w:lvlText w:val="%6."/>
      <w:lvlJc w:val="left"/>
      <w:pPr>
        <w:tabs>
          <w:tab w:val="num" w:pos="4320"/>
        </w:tabs>
        <w:ind w:left="4320" w:hanging="360"/>
      </w:pPr>
    </w:lvl>
    <w:lvl w:ilvl="6" w:tplc="9FC0EF9E">
      <w:start w:val="1"/>
      <w:numFmt w:val="decimal"/>
      <w:lvlText w:val="%7."/>
      <w:lvlJc w:val="left"/>
      <w:pPr>
        <w:tabs>
          <w:tab w:val="num" w:pos="5040"/>
        </w:tabs>
        <w:ind w:left="5040" w:hanging="360"/>
      </w:pPr>
    </w:lvl>
    <w:lvl w:ilvl="7" w:tplc="327081EE">
      <w:start w:val="1"/>
      <w:numFmt w:val="decimal"/>
      <w:lvlText w:val="%8."/>
      <w:lvlJc w:val="left"/>
      <w:pPr>
        <w:tabs>
          <w:tab w:val="num" w:pos="5760"/>
        </w:tabs>
        <w:ind w:left="5760" w:hanging="360"/>
      </w:pPr>
    </w:lvl>
    <w:lvl w:ilvl="8" w:tplc="0D9C85E6">
      <w:start w:val="1"/>
      <w:numFmt w:val="decimal"/>
      <w:lvlText w:val="%9."/>
      <w:lvlJc w:val="left"/>
      <w:pPr>
        <w:tabs>
          <w:tab w:val="num" w:pos="6480"/>
        </w:tabs>
        <w:ind w:left="6480" w:hanging="360"/>
      </w:pPr>
    </w:lvl>
  </w:abstractNum>
  <w:abstractNum w:abstractNumId="33" w15:restartNumberingAfterBreak="0">
    <w:nsid w:val="6A656C64"/>
    <w:multiLevelType w:val="hybridMultilevel"/>
    <w:tmpl w:val="18BC6AC0"/>
    <w:lvl w:ilvl="0" w:tplc="A4F623D6">
      <w:start w:val="1"/>
      <w:numFmt w:val="bullet"/>
      <w:lvlText w:val=""/>
      <w:lvlJc w:val="left"/>
      <w:pPr>
        <w:tabs>
          <w:tab w:val="num" w:pos="720"/>
        </w:tabs>
        <w:ind w:left="720" w:hanging="360"/>
      </w:pPr>
      <w:rPr>
        <w:rFonts w:ascii="Wingdings" w:hAnsi="Wingdings" w:hint="default"/>
      </w:rPr>
    </w:lvl>
    <w:lvl w:ilvl="1" w:tplc="40A2E456">
      <w:start w:val="1"/>
      <w:numFmt w:val="bullet"/>
      <w:lvlText w:val=""/>
      <w:lvlJc w:val="left"/>
      <w:pPr>
        <w:tabs>
          <w:tab w:val="num" w:pos="1440"/>
        </w:tabs>
        <w:ind w:left="1440" w:hanging="360"/>
      </w:pPr>
      <w:rPr>
        <w:rFonts w:ascii="Wingdings" w:hAnsi="Wingdings" w:hint="default"/>
      </w:rPr>
    </w:lvl>
    <w:lvl w:ilvl="2" w:tplc="4CE0ADFE" w:tentative="1">
      <w:start w:val="1"/>
      <w:numFmt w:val="bullet"/>
      <w:lvlText w:val=""/>
      <w:lvlJc w:val="left"/>
      <w:pPr>
        <w:tabs>
          <w:tab w:val="num" w:pos="2160"/>
        </w:tabs>
        <w:ind w:left="2160" w:hanging="360"/>
      </w:pPr>
      <w:rPr>
        <w:rFonts w:ascii="Wingdings" w:hAnsi="Wingdings" w:hint="default"/>
      </w:rPr>
    </w:lvl>
    <w:lvl w:ilvl="3" w:tplc="863C1BDE" w:tentative="1">
      <w:start w:val="1"/>
      <w:numFmt w:val="bullet"/>
      <w:lvlText w:val=""/>
      <w:lvlJc w:val="left"/>
      <w:pPr>
        <w:tabs>
          <w:tab w:val="num" w:pos="2880"/>
        </w:tabs>
        <w:ind w:left="2880" w:hanging="360"/>
      </w:pPr>
      <w:rPr>
        <w:rFonts w:ascii="Wingdings" w:hAnsi="Wingdings" w:hint="default"/>
      </w:rPr>
    </w:lvl>
    <w:lvl w:ilvl="4" w:tplc="6E88BF62" w:tentative="1">
      <w:start w:val="1"/>
      <w:numFmt w:val="bullet"/>
      <w:lvlText w:val=""/>
      <w:lvlJc w:val="left"/>
      <w:pPr>
        <w:tabs>
          <w:tab w:val="num" w:pos="3600"/>
        </w:tabs>
        <w:ind w:left="3600" w:hanging="360"/>
      </w:pPr>
      <w:rPr>
        <w:rFonts w:ascii="Wingdings" w:hAnsi="Wingdings" w:hint="default"/>
      </w:rPr>
    </w:lvl>
    <w:lvl w:ilvl="5" w:tplc="8C341D74" w:tentative="1">
      <w:start w:val="1"/>
      <w:numFmt w:val="bullet"/>
      <w:lvlText w:val=""/>
      <w:lvlJc w:val="left"/>
      <w:pPr>
        <w:tabs>
          <w:tab w:val="num" w:pos="4320"/>
        </w:tabs>
        <w:ind w:left="4320" w:hanging="360"/>
      </w:pPr>
      <w:rPr>
        <w:rFonts w:ascii="Wingdings" w:hAnsi="Wingdings" w:hint="default"/>
      </w:rPr>
    </w:lvl>
    <w:lvl w:ilvl="6" w:tplc="560A1928" w:tentative="1">
      <w:start w:val="1"/>
      <w:numFmt w:val="bullet"/>
      <w:lvlText w:val=""/>
      <w:lvlJc w:val="left"/>
      <w:pPr>
        <w:tabs>
          <w:tab w:val="num" w:pos="5040"/>
        </w:tabs>
        <w:ind w:left="5040" w:hanging="360"/>
      </w:pPr>
      <w:rPr>
        <w:rFonts w:ascii="Wingdings" w:hAnsi="Wingdings" w:hint="default"/>
      </w:rPr>
    </w:lvl>
    <w:lvl w:ilvl="7" w:tplc="65FE1A74" w:tentative="1">
      <w:start w:val="1"/>
      <w:numFmt w:val="bullet"/>
      <w:lvlText w:val=""/>
      <w:lvlJc w:val="left"/>
      <w:pPr>
        <w:tabs>
          <w:tab w:val="num" w:pos="5760"/>
        </w:tabs>
        <w:ind w:left="5760" w:hanging="360"/>
      </w:pPr>
      <w:rPr>
        <w:rFonts w:ascii="Wingdings" w:hAnsi="Wingdings" w:hint="default"/>
      </w:rPr>
    </w:lvl>
    <w:lvl w:ilvl="8" w:tplc="5D889B9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605696"/>
    <w:multiLevelType w:val="hybridMultilevel"/>
    <w:tmpl w:val="DC7C32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046A61"/>
    <w:multiLevelType w:val="hybridMultilevel"/>
    <w:tmpl w:val="B3C084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8C3004"/>
    <w:multiLevelType w:val="hybridMultilevel"/>
    <w:tmpl w:val="E54E647E"/>
    <w:lvl w:ilvl="0" w:tplc="BE847C52">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FE638F"/>
    <w:multiLevelType w:val="multilevel"/>
    <w:tmpl w:val="7812D304"/>
    <w:lvl w:ilvl="0">
      <w:start w:val="1"/>
      <w:numFmt w:val="none"/>
      <w:pStyle w:val="Caution"/>
      <w:lvlText w:val="Warning:"/>
      <w:lvlJc w:val="left"/>
      <w:pPr>
        <w:tabs>
          <w:tab w:val="num" w:pos="1080"/>
        </w:tabs>
        <w:ind w:left="0" w:firstLine="0"/>
      </w:pPr>
      <w:rPr>
        <w:rFonts w:ascii="Arial" w:hAnsi="Arial" w:hint="default"/>
        <w:b/>
        <w:i w:val="0"/>
        <w:sz w:val="20"/>
      </w:rPr>
    </w:lvl>
    <w:lvl w:ilvl="1">
      <w:start w:val="1"/>
      <w:numFmt w:val="decimal"/>
      <w:lvlText w:val="%1.%2"/>
      <w:lvlJc w:val="left"/>
      <w:pPr>
        <w:tabs>
          <w:tab w:val="num" w:pos="720"/>
        </w:tabs>
        <w:ind w:left="720" w:hanging="72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upperLetter"/>
      <w:lvlText w:val="Appendix %6. "/>
      <w:lvlJc w:val="left"/>
      <w:pPr>
        <w:tabs>
          <w:tab w:val="num" w:pos="0"/>
        </w:tabs>
        <w:ind w:left="0" w:firstLine="0"/>
      </w:pPr>
    </w:lvl>
    <w:lvl w:ilvl="6">
      <w:start w:val="1"/>
      <w:numFmt w:val="none"/>
      <w:lvlText w:val="  "/>
      <w:lvlJc w:val="left"/>
      <w:pPr>
        <w:tabs>
          <w:tab w:val="num" w:pos="0"/>
        </w:tabs>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8" w15:restartNumberingAfterBreak="0">
    <w:nsid w:val="71720068"/>
    <w:multiLevelType w:val="hybridMultilevel"/>
    <w:tmpl w:val="6E62FDDA"/>
    <w:lvl w:ilvl="0" w:tplc="5DEA41C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2CA3C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C081D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CC5BC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A2C78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FAACE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EC5B3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D222C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CA80D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29C11CF"/>
    <w:multiLevelType w:val="hybridMultilevel"/>
    <w:tmpl w:val="EFFC47E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3486FFF"/>
    <w:multiLevelType w:val="hybridMultilevel"/>
    <w:tmpl w:val="C486EBB8"/>
    <w:lvl w:ilvl="0" w:tplc="8B8CDD7E">
      <w:start w:val="1"/>
      <w:numFmt w:val="bullet"/>
      <w:lvlText w:val=""/>
      <w:lvlJc w:val="left"/>
      <w:pPr>
        <w:tabs>
          <w:tab w:val="num" w:pos="720"/>
        </w:tabs>
        <w:ind w:left="720" w:hanging="360"/>
      </w:pPr>
      <w:rPr>
        <w:rFonts w:ascii="Wingdings" w:hAnsi="Wingdings" w:hint="default"/>
      </w:rPr>
    </w:lvl>
    <w:lvl w:ilvl="1" w:tplc="AD947936">
      <w:start w:val="1"/>
      <w:numFmt w:val="bullet"/>
      <w:lvlText w:val=""/>
      <w:lvlJc w:val="left"/>
      <w:pPr>
        <w:tabs>
          <w:tab w:val="num" w:pos="1440"/>
        </w:tabs>
        <w:ind w:left="1440" w:hanging="360"/>
      </w:pPr>
      <w:rPr>
        <w:rFonts w:ascii="Wingdings" w:hAnsi="Wingdings" w:hint="default"/>
      </w:rPr>
    </w:lvl>
    <w:lvl w:ilvl="2" w:tplc="93F46342" w:tentative="1">
      <w:start w:val="1"/>
      <w:numFmt w:val="bullet"/>
      <w:lvlText w:val=""/>
      <w:lvlJc w:val="left"/>
      <w:pPr>
        <w:tabs>
          <w:tab w:val="num" w:pos="2160"/>
        </w:tabs>
        <w:ind w:left="2160" w:hanging="360"/>
      </w:pPr>
      <w:rPr>
        <w:rFonts w:ascii="Wingdings" w:hAnsi="Wingdings" w:hint="default"/>
      </w:rPr>
    </w:lvl>
    <w:lvl w:ilvl="3" w:tplc="41C467FA" w:tentative="1">
      <w:start w:val="1"/>
      <w:numFmt w:val="bullet"/>
      <w:lvlText w:val=""/>
      <w:lvlJc w:val="left"/>
      <w:pPr>
        <w:tabs>
          <w:tab w:val="num" w:pos="2880"/>
        </w:tabs>
        <w:ind w:left="2880" w:hanging="360"/>
      </w:pPr>
      <w:rPr>
        <w:rFonts w:ascii="Wingdings" w:hAnsi="Wingdings" w:hint="default"/>
      </w:rPr>
    </w:lvl>
    <w:lvl w:ilvl="4" w:tplc="5B400382" w:tentative="1">
      <w:start w:val="1"/>
      <w:numFmt w:val="bullet"/>
      <w:lvlText w:val=""/>
      <w:lvlJc w:val="left"/>
      <w:pPr>
        <w:tabs>
          <w:tab w:val="num" w:pos="3600"/>
        </w:tabs>
        <w:ind w:left="3600" w:hanging="360"/>
      </w:pPr>
      <w:rPr>
        <w:rFonts w:ascii="Wingdings" w:hAnsi="Wingdings" w:hint="default"/>
      </w:rPr>
    </w:lvl>
    <w:lvl w:ilvl="5" w:tplc="00482024" w:tentative="1">
      <w:start w:val="1"/>
      <w:numFmt w:val="bullet"/>
      <w:lvlText w:val=""/>
      <w:lvlJc w:val="left"/>
      <w:pPr>
        <w:tabs>
          <w:tab w:val="num" w:pos="4320"/>
        </w:tabs>
        <w:ind w:left="4320" w:hanging="360"/>
      </w:pPr>
      <w:rPr>
        <w:rFonts w:ascii="Wingdings" w:hAnsi="Wingdings" w:hint="default"/>
      </w:rPr>
    </w:lvl>
    <w:lvl w:ilvl="6" w:tplc="7046C13A" w:tentative="1">
      <w:start w:val="1"/>
      <w:numFmt w:val="bullet"/>
      <w:lvlText w:val=""/>
      <w:lvlJc w:val="left"/>
      <w:pPr>
        <w:tabs>
          <w:tab w:val="num" w:pos="5040"/>
        </w:tabs>
        <w:ind w:left="5040" w:hanging="360"/>
      </w:pPr>
      <w:rPr>
        <w:rFonts w:ascii="Wingdings" w:hAnsi="Wingdings" w:hint="default"/>
      </w:rPr>
    </w:lvl>
    <w:lvl w:ilvl="7" w:tplc="5E80E81C" w:tentative="1">
      <w:start w:val="1"/>
      <w:numFmt w:val="bullet"/>
      <w:lvlText w:val=""/>
      <w:lvlJc w:val="left"/>
      <w:pPr>
        <w:tabs>
          <w:tab w:val="num" w:pos="5760"/>
        </w:tabs>
        <w:ind w:left="5760" w:hanging="360"/>
      </w:pPr>
      <w:rPr>
        <w:rFonts w:ascii="Wingdings" w:hAnsi="Wingdings" w:hint="default"/>
      </w:rPr>
    </w:lvl>
    <w:lvl w:ilvl="8" w:tplc="30E2ACF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617805"/>
    <w:multiLevelType w:val="hybridMultilevel"/>
    <w:tmpl w:val="64742B96"/>
    <w:lvl w:ilvl="0" w:tplc="FB885A4A">
      <w:start w:val="1"/>
      <w:numFmt w:val="bullet"/>
      <w:lvlText w:val=""/>
      <w:lvlJc w:val="left"/>
      <w:pPr>
        <w:tabs>
          <w:tab w:val="num" w:pos="720"/>
        </w:tabs>
        <w:ind w:left="720" w:hanging="360"/>
      </w:pPr>
      <w:rPr>
        <w:rFonts w:ascii="Symbol" w:hAnsi="Symbol" w:hint="default"/>
        <w:sz w:val="20"/>
      </w:rPr>
    </w:lvl>
    <w:lvl w:ilvl="1" w:tplc="34CCE3D6" w:tentative="1">
      <w:start w:val="1"/>
      <w:numFmt w:val="bullet"/>
      <w:lvlText w:val="o"/>
      <w:lvlJc w:val="left"/>
      <w:pPr>
        <w:tabs>
          <w:tab w:val="num" w:pos="1440"/>
        </w:tabs>
        <w:ind w:left="1440" w:hanging="360"/>
      </w:pPr>
      <w:rPr>
        <w:rFonts w:ascii="Courier New" w:hAnsi="Courier New" w:hint="default"/>
        <w:sz w:val="20"/>
      </w:rPr>
    </w:lvl>
    <w:lvl w:ilvl="2" w:tplc="2E861E9E" w:tentative="1">
      <w:start w:val="1"/>
      <w:numFmt w:val="bullet"/>
      <w:lvlText w:val=""/>
      <w:lvlJc w:val="left"/>
      <w:pPr>
        <w:tabs>
          <w:tab w:val="num" w:pos="2160"/>
        </w:tabs>
        <w:ind w:left="2160" w:hanging="360"/>
      </w:pPr>
      <w:rPr>
        <w:rFonts w:ascii="Wingdings" w:hAnsi="Wingdings" w:hint="default"/>
        <w:sz w:val="20"/>
      </w:rPr>
    </w:lvl>
    <w:lvl w:ilvl="3" w:tplc="E37EFE42" w:tentative="1">
      <w:start w:val="1"/>
      <w:numFmt w:val="bullet"/>
      <w:lvlText w:val=""/>
      <w:lvlJc w:val="left"/>
      <w:pPr>
        <w:tabs>
          <w:tab w:val="num" w:pos="2880"/>
        </w:tabs>
        <w:ind w:left="2880" w:hanging="360"/>
      </w:pPr>
      <w:rPr>
        <w:rFonts w:ascii="Wingdings" w:hAnsi="Wingdings" w:hint="default"/>
        <w:sz w:val="20"/>
      </w:rPr>
    </w:lvl>
    <w:lvl w:ilvl="4" w:tplc="C750F330" w:tentative="1">
      <w:start w:val="1"/>
      <w:numFmt w:val="bullet"/>
      <w:lvlText w:val=""/>
      <w:lvlJc w:val="left"/>
      <w:pPr>
        <w:tabs>
          <w:tab w:val="num" w:pos="3600"/>
        </w:tabs>
        <w:ind w:left="3600" w:hanging="360"/>
      </w:pPr>
      <w:rPr>
        <w:rFonts w:ascii="Wingdings" w:hAnsi="Wingdings" w:hint="default"/>
        <w:sz w:val="20"/>
      </w:rPr>
    </w:lvl>
    <w:lvl w:ilvl="5" w:tplc="427CE010" w:tentative="1">
      <w:start w:val="1"/>
      <w:numFmt w:val="bullet"/>
      <w:lvlText w:val=""/>
      <w:lvlJc w:val="left"/>
      <w:pPr>
        <w:tabs>
          <w:tab w:val="num" w:pos="4320"/>
        </w:tabs>
        <w:ind w:left="4320" w:hanging="360"/>
      </w:pPr>
      <w:rPr>
        <w:rFonts w:ascii="Wingdings" w:hAnsi="Wingdings" w:hint="default"/>
        <w:sz w:val="20"/>
      </w:rPr>
    </w:lvl>
    <w:lvl w:ilvl="6" w:tplc="58AAF276" w:tentative="1">
      <w:start w:val="1"/>
      <w:numFmt w:val="bullet"/>
      <w:lvlText w:val=""/>
      <w:lvlJc w:val="left"/>
      <w:pPr>
        <w:tabs>
          <w:tab w:val="num" w:pos="5040"/>
        </w:tabs>
        <w:ind w:left="5040" w:hanging="360"/>
      </w:pPr>
      <w:rPr>
        <w:rFonts w:ascii="Wingdings" w:hAnsi="Wingdings" w:hint="default"/>
        <w:sz w:val="20"/>
      </w:rPr>
    </w:lvl>
    <w:lvl w:ilvl="7" w:tplc="1F0C5B1A" w:tentative="1">
      <w:start w:val="1"/>
      <w:numFmt w:val="bullet"/>
      <w:lvlText w:val=""/>
      <w:lvlJc w:val="left"/>
      <w:pPr>
        <w:tabs>
          <w:tab w:val="num" w:pos="5760"/>
        </w:tabs>
        <w:ind w:left="5760" w:hanging="360"/>
      </w:pPr>
      <w:rPr>
        <w:rFonts w:ascii="Wingdings" w:hAnsi="Wingdings" w:hint="default"/>
        <w:sz w:val="20"/>
      </w:rPr>
    </w:lvl>
    <w:lvl w:ilvl="8" w:tplc="8E3E58D6"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BC6953"/>
    <w:multiLevelType w:val="hybridMultilevel"/>
    <w:tmpl w:val="04488008"/>
    <w:lvl w:ilvl="0" w:tplc="0415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2813C8"/>
    <w:multiLevelType w:val="hybridMultilevel"/>
    <w:tmpl w:val="117AC3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AB3753"/>
    <w:multiLevelType w:val="hybridMultilevel"/>
    <w:tmpl w:val="6C961AC2"/>
    <w:lvl w:ilvl="0" w:tplc="D51E74B4">
      <w:start w:val="1"/>
      <w:numFmt w:val="bullet"/>
      <w:lvlText w:val=""/>
      <w:lvlJc w:val="left"/>
      <w:pPr>
        <w:tabs>
          <w:tab w:val="num" w:pos="720"/>
        </w:tabs>
        <w:ind w:left="720" w:hanging="360"/>
      </w:pPr>
      <w:rPr>
        <w:rFonts w:ascii="Wingdings" w:hAnsi="Wingdings" w:hint="default"/>
      </w:rPr>
    </w:lvl>
    <w:lvl w:ilvl="1" w:tplc="7BDE7B66">
      <w:start w:val="1"/>
      <w:numFmt w:val="bullet"/>
      <w:lvlText w:val=""/>
      <w:lvlJc w:val="left"/>
      <w:pPr>
        <w:tabs>
          <w:tab w:val="num" w:pos="1440"/>
        </w:tabs>
        <w:ind w:left="1440" w:hanging="360"/>
      </w:pPr>
      <w:rPr>
        <w:rFonts w:ascii="Wingdings" w:hAnsi="Wingdings" w:hint="default"/>
      </w:rPr>
    </w:lvl>
    <w:lvl w:ilvl="2" w:tplc="6E009962" w:tentative="1">
      <w:start w:val="1"/>
      <w:numFmt w:val="bullet"/>
      <w:lvlText w:val=""/>
      <w:lvlJc w:val="left"/>
      <w:pPr>
        <w:tabs>
          <w:tab w:val="num" w:pos="2160"/>
        </w:tabs>
        <w:ind w:left="2160" w:hanging="360"/>
      </w:pPr>
      <w:rPr>
        <w:rFonts w:ascii="Wingdings" w:hAnsi="Wingdings" w:hint="default"/>
      </w:rPr>
    </w:lvl>
    <w:lvl w:ilvl="3" w:tplc="CCD8F6F4" w:tentative="1">
      <w:start w:val="1"/>
      <w:numFmt w:val="bullet"/>
      <w:lvlText w:val=""/>
      <w:lvlJc w:val="left"/>
      <w:pPr>
        <w:tabs>
          <w:tab w:val="num" w:pos="2880"/>
        </w:tabs>
        <w:ind w:left="2880" w:hanging="360"/>
      </w:pPr>
      <w:rPr>
        <w:rFonts w:ascii="Wingdings" w:hAnsi="Wingdings" w:hint="default"/>
      </w:rPr>
    </w:lvl>
    <w:lvl w:ilvl="4" w:tplc="91469E40" w:tentative="1">
      <w:start w:val="1"/>
      <w:numFmt w:val="bullet"/>
      <w:lvlText w:val=""/>
      <w:lvlJc w:val="left"/>
      <w:pPr>
        <w:tabs>
          <w:tab w:val="num" w:pos="3600"/>
        </w:tabs>
        <w:ind w:left="3600" w:hanging="360"/>
      </w:pPr>
      <w:rPr>
        <w:rFonts w:ascii="Wingdings" w:hAnsi="Wingdings" w:hint="default"/>
      </w:rPr>
    </w:lvl>
    <w:lvl w:ilvl="5" w:tplc="7C0EC3D8" w:tentative="1">
      <w:start w:val="1"/>
      <w:numFmt w:val="bullet"/>
      <w:lvlText w:val=""/>
      <w:lvlJc w:val="left"/>
      <w:pPr>
        <w:tabs>
          <w:tab w:val="num" w:pos="4320"/>
        </w:tabs>
        <w:ind w:left="4320" w:hanging="360"/>
      </w:pPr>
      <w:rPr>
        <w:rFonts w:ascii="Wingdings" w:hAnsi="Wingdings" w:hint="default"/>
      </w:rPr>
    </w:lvl>
    <w:lvl w:ilvl="6" w:tplc="E042CAFA" w:tentative="1">
      <w:start w:val="1"/>
      <w:numFmt w:val="bullet"/>
      <w:lvlText w:val=""/>
      <w:lvlJc w:val="left"/>
      <w:pPr>
        <w:tabs>
          <w:tab w:val="num" w:pos="5040"/>
        </w:tabs>
        <w:ind w:left="5040" w:hanging="360"/>
      </w:pPr>
      <w:rPr>
        <w:rFonts w:ascii="Wingdings" w:hAnsi="Wingdings" w:hint="default"/>
      </w:rPr>
    </w:lvl>
    <w:lvl w:ilvl="7" w:tplc="7E4EE04A" w:tentative="1">
      <w:start w:val="1"/>
      <w:numFmt w:val="bullet"/>
      <w:lvlText w:val=""/>
      <w:lvlJc w:val="left"/>
      <w:pPr>
        <w:tabs>
          <w:tab w:val="num" w:pos="5760"/>
        </w:tabs>
        <w:ind w:left="5760" w:hanging="360"/>
      </w:pPr>
      <w:rPr>
        <w:rFonts w:ascii="Wingdings" w:hAnsi="Wingdings" w:hint="default"/>
      </w:rPr>
    </w:lvl>
    <w:lvl w:ilvl="8" w:tplc="2DF4520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8B56B3"/>
    <w:multiLevelType w:val="hybridMultilevel"/>
    <w:tmpl w:val="AEC08FD0"/>
    <w:lvl w:ilvl="0" w:tplc="A684B3AE">
      <w:start w:val="1"/>
      <w:numFmt w:val="bullet"/>
      <w:lvlText w:val=""/>
      <w:lvlJc w:val="left"/>
      <w:pPr>
        <w:tabs>
          <w:tab w:val="num" w:pos="720"/>
        </w:tabs>
        <w:ind w:left="720" w:hanging="360"/>
      </w:pPr>
      <w:rPr>
        <w:rFonts w:ascii="Wingdings" w:hAnsi="Wingdings" w:hint="default"/>
      </w:rPr>
    </w:lvl>
    <w:lvl w:ilvl="1" w:tplc="B268F6B4">
      <w:start w:val="1"/>
      <w:numFmt w:val="bullet"/>
      <w:lvlText w:val=""/>
      <w:lvlJc w:val="left"/>
      <w:pPr>
        <w:tabs>
          <w:tab w:val="num" w:pos="1440"/>
        </w:tabs>
        <w:ind w:left="1440" w:hanging="360"/>
      </w:pPr>
      <w:rPr>
        <w:rFonts w:ascii="Wingdings" w:hAnsi="Wingdings" w:hint="default"/>
      </w:rPr>
    </w:lvl>
    <w:lvl w:ilvl="2" w:tplc="E33C142C" w:tentative="1">
      <w:start w:val="1"/>
      <w:numFmt w:val="bullet"/>
      <w:lvlText w:val=""/>
      <w:lvlJc w:val="left"/>
      <w:pPr>
        <w:tabs>
          <w:tab w:val="num" w:pos="2160"/>
        </w:tabs>
        <w:ind w:left="2160" w:hanging="360"/>
      </w:pPr>
      <w:rPr>
        <w:rFonts w:ascii="Wingdings" w:hAnsi="Wingdings" w:hint="default"/>
      </w:rPr>
    </w:lvl>
    <w:lvl w:ilvl="3" w:tplc="21261D7A" w:tentative="1">
      <w:start w:val="1"/>
      <w:numFmt w:val="bullet"/>
      <w:lvlText w:val=""/>
      <w:lvlJc w:val="left"/>
      <w:pPr>
        <w:tabs>
          <w:tab w:val="num" w:pos="2880"/>
        </w:tabs>
        <w:ind w:left="2880" w:hanging="360"/>
      </w:pPr>
      <w:rPr>
        <w:rFonts w:ascii="Wingdings" w:hAnsi="Wingdings" w:hint="default"/>
      </w:rPr>
    </w:lvl>
    <w:lvl w:ilvl="4" w:tplc="23E8D136" w:tentative="1">
      <w:start w:val="1"/>
      <w:numFmt w:val="bullet"/>
      <w:lvlText w:val=""/>
      <w:lvlJc w:val="left"/>
      <w:pPr>
        <w:tabs>
          <w:tab w:val="num" w:pos="3600"/>
        </w:tabs>
        <w:ind w:left="3600" w:hanging="360"/>
      </w:pPr>
      <w:rPr>
        <w:rFonts w:ascii="Wingdings" w:hAnsi="Wingdings" w:hint="default"/>
      </w:rPr>
    </w:lvl>
    <w:lvl w:ilvl="5" w:tplc="A77CEFD2" w:tentative="1">
      <w:start w:val="1"/>
      <w:numFmt w:val="bullet"/>
      <w:lvlText w:val=""/>
      <w:lvlJc w:val="left"/>
      <w:pPr>
        <w:tabs>
          <w:tab w:val="num" w:pos="4320"/>
        </w:tabs>
        <w:ind w:left="4320" w:hanging="360"/>
      </w:pPr>
      <w:rPr>
        <w:rFonts w:ascii="Wingdings" w:hAnsi="Wingdings" w:hint="default"/>
      </w:rPr>
    </w:lvl>
    <w:lvl w:ilvl="6" w:tplc="0CEE7216" w:tentative="1">
      <w:start w:val="1"/>
      <w:numFmt w:val="bullet"/>
      <w:lvlText w:val=""/>
      <w:lvlJc w:val="left"/>
      <w:pPr>
        <w:tabs>
          <w:tab w:val="num" w:pos="5040"/>
        </w:tabs>
        <w:ind w:left="5040" w:hanging="360"/>
      </w:pPr>
      <w:rPr>
        <w:rFonts w:ascii="Wingdings" w:hAnsi="Wingdings" w:hint="default"/>
      </w:rPr>
    </w:lvl>
    <w:lvl w:ilvl="7" w:tplc="5802BF34" w:tentative="1">
      <w:start w:val="1"/>
      <w:numFmt w:val="bullet"/>
      <w:lvlText w:val=""/>
      <w:lvlJc w:val="left"/>
      <w:pPr>
        <w:tabs>
          <w:tab w:val="num" w:pos="5760"/>
        </w:tabs>
        <w:ind w:left="5760" w:hanging="360"/>
      </w:pPr>
      <w:rPr>
        <w:rFonts w:ascii="Wingdings" w:hAnsi="Wingdings" w:hint="default"/>
      </w:rPr>
    </w:lvl>
    <w:lvl w:ilvl="8" w:tplc="B2BA1A3E"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5"/>
  </w:num>
  <w:num w:numId="3">
    <w:abstractNumId w:val="12"/>
  </w:num>
  <w:num w:numId="4">
    <w:abstractNumId w:val="18"/>
  </w:num>
  <w:num w:numId="5">
    <w:abstractNumId w:val="21"/>
  </w:num>
  <w:num w:numId="6">
    <w:abstractNumId w:val="7"/>
  </w:num>
  <w:num w:numId="7">
    <w:abstractNumId w:val="8"/>
  </w:num>
  <w:num w:numId="8">
    <w:abstractNumId w:val="1"/>
  </w:num>
  <w:num w:numId="9">
    <w:abstractNumId w:val="15"/>
  </w:num>
  <w:num w:numId="10">
    <w:abstractNumId w:val="3"/>
  </w:num>
  <w:num w:numId="11">
    <w:abstractNumId w:val="38"/>
  </w:num>
  <w:num w:numId="12">
    <w:abstractNumId w:val="0"/>
  </w:num>
  <w:num w:numId="13">
    <w:abstractNumId w:val="36"/>
  </w:num>
  <w:num w:numId="14">
    <w:abstractNumId w:val="26"/>
  </w:num>
  <w:num w:numId="15">
    <w:abstractNumId w:val="42"/>
  </w:num>
  <w:num w:numId="16">
    <w:abstractNumId w:val="9"/>
  </w:num>
  <w:num w:numId="17">
    <w:abstractNumId w:val="24"/>
  </w:num>
  <w:num w:numId="18">
    <w:abstractNumId w:val="23"/>
  </w:num>
  <w:num w:numId="19">
    <w:abstractNumId w:val="39"/>
  </w:num>
  <w:num w:numId="20">
    <w:abstractNumId w:val="10"/>
  </w:num>
  <w:num w:numId="21">
    <w:abstractNumId w:val="34"/>
  </w:num>
  <w:num w:numId="22">
    <w:abstractNumId w:val="37"/>
  </w:num>
  <w:num w:numId="23">
    <w:abstractNumId w:val="14"/>
  </w:num>
  <w:num w:numId="24">
    <w:abstractNumId w:val="16"/>
  </w:num>
  <w:num w:numId="25">
    <w:abstractNumId w:val="35"/>
  </w:num>
  <w:num w:numId="26">
    <w:abstractNumId w:val="13"/>
  </w:num>
  <w:num w:numId="27">
    <w:abstractNumId w:val="6"/>
  </w:num>
  <w:num w:numId="28">
    <w:abstractNumId w:val="40"/>
  </w:num>
  <w:num w:numId="29">
    <w:abstractNumId w:val="44"/>
  </w:num>
  <w:num w:numId="30">
    <w:abstractNumId w:val="19"/>
  </w:num>
  <w:num w:numId="31">
    <w:abstractNumId w:val="11"/>
  </w:num>
  <w:num w:numId="32">
    <w:abstractNumId w:val="20"/>
  </w:num>
  <w:num w:numId="33">
    <w:abstractNumId w:val="33"/>
  </w:num>
  <w:num w:numId="34">
    <w:abstractNumId w:val="30"/>
  </w:num>
  <w:num w:numId="35">
    <w:abstractNumId w:val="25"/>
  </w:num>
  <w:num w:numId="36">
    <w:abstractNumId w:val="45"/>
  </w:num>
  <w:num w:numId="37">
    <w:abstractNumId w:val="43"/>
  </w:num>
  <w:num w:numId="38">
    <w:abstractNumId w:val="41"/>
  </w:num>
  <w:num w:numId="39">
    <w:abstractNumId w:val="28"/>
  </w:num>
  <w:num w:numId="40">
    <w:abstractNumId w:val="31"/>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9"/>
  </w:num>
  <w:num w:numId="4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dman, Mark">
    <w15:presenceInfo w15:providerId="AD" w15:userId="S::mark.feldman@intel.com::17e951d1-b219-472e-8e4b-d6367e0f84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641"/>
    <w:rsid w:val="00012B49"/>
    <w:rsid w:val="000148E7"/>
    <w:rsid w:val="000254DD"/>
    <w:rsid w:val="000358E8"/>
    <w:rsid w:val="00035DA1"/>
    <w:rsid w:val="00052C6F"/>
    <w:rsid w:val="000659AF"/>
    <w:rsid w:val="000762E9"/>
    <w:rsid w:val="0008104F"/>
    <w:rsid w:val="00082E04"/>
    <w:rsid w:val="00083CD9"/>
    <w:rsid w:val="00083E04"/>
    <w:rsid w:val="000859EB"/>
    <w:rsid w:val="00086023"/>
    <w:rsid w:val="0008690D"/>
    <w:rsid w:val="000A134B"/>
    <w:rsid w:val="000B79AB"/>
    <w:rsid w:val="000E274C"/>
    <w:rsid w:val="000E64C0"/>
    <w:rsid w:val="000F2E20"/>
    <w:rsid w:val="001008BB"/>
    <w:rsid w:val="001035ED"/>
    <w:rsid w:val="00106A4F"/>
    <w:rsid w:val="00113305"/>
    <w:rsid w:val="00146A5D"/>
    <w:rsid w:val="001517C9"/>
    <w:rsid w:val="0017578B"/>
    <w:rsid w:val="001774E0"/>
    <w:rsid w:val="0017795A"/>
    <w:rsid w:val="001800B4"/>
    <w:rsid w:val="001A1922"/>
    <w:rsid w:val="001A6F38"/>
    <w:rsid w:val="001A7038"/>
    <w:rsid w:val="001D1BF4"/>
    <w:rsid w:val="001D3B49"/>
    <w:rsid w:val="001D4025"/>
    <w:rsid w:val="001E14E6"/>
    <w:rsid w:val="001E1F83"/>
    <w:rsid w:val="001E3BEC"/>
    <w:rsid w:val="002029A4"/>
    <w:rsid w:val="002151C1"/>
    <w:rsid w:val="0023229D"/>
    <w:rsid w:val="002325B2"/>
    <w:rsid w:val="00233AEA"/>
    <w:rsid w:val="0024051C"/>
    <w:rsid w:val="00254684"/>
    <w:rsid w:val="00283B7D"/>
    <w:rsid w:val="00296E2A"/>
    <w:rsid w:val="002D0585"/>
    <w:rsid w:val="002D1E68"/>
    <w:rsid w:val="002E68C4"/>
    <w:rsid w:val="002F7DEC"/>
    <w:rsid w:val="0030181A"/>
    <w:rsid w:val="00302F49"/>
    <w:rsid w:val="0031260A"/>
    <w:rsid w:val="00315C07"/>
    <w:rsid w:val="00316C34"/>
    <w:rsid w:val="00317B1E"/>
    <w:rsid w:val="003312B8"/>
    <w:rsid w:val="00385BE6"/>
    <w:rsid w:val="003A56F6"/>
    <w:rsid w:val="003B7925"/>
    <w:rsid w:val="003D1846"/>
    <w:rsid w:val="003D3B3B"/>
    <w:rsid w:val="003D7F5A"/>
    <w:rsid w:val="003E2B66"/>
    <w:rsid w:val="003E3D9A"/>
    <w:rsid w:val="003E6AB7"/>
    <w:rsid w:val="003F0683"/>
    <w:rsid w:val="003F565C"/>
    <w:rsid w:val="004120AC"/>
    <w:rsid w:val="00425A46"/>
    <w:rsid w:val="0043590E"/>
    <w:rsid w:val="00437227"/>
    <w:rsid w:val="00451772"/>
    <w:rsid w:val="004612AB"/>
    <w:rsid w:val="004704D7"/>
    <w:rsid w:val="004A3519"/>
    <w:rsid w:val="004B08DC"/>
    <w:rsid w:val="004B4694"/>
    <w:rsid w:val="004C50BA"/>
    <w:rsid w:val="004D30EC"/>
    <w:rsid w:val="004E1651"/>
    <w:rsid w:val="004E23B2"/>
    <w:rsid w:val="00501066"/>
    <w:rsid w:val="00505A60"/>
    <w:rsid w:val="00511E2E"/>
    <w:rsid w:val="00533B33"/>
    <w:rsid w:val="00535BE4"/>
    <w:rsid w:val="0055046C"/>
    <w:rsid w:val="00556A87"/>
    <w:rsid w:val="00577641"/>
    <w:rsid w:val="00583A97"/>
    <w:rsid w:val="00586A5D"/>
    <w:rsid w:val="00586C8D"/>
    <w:rsid w:val="0059174D"/>
    <w:rsid w:val="005A10AC"/>
    <w:rsid w:val="005A4048"/>
    <w:rsid w:val="005B7F46"/>
    <w:rsid w:val="005C3824"/>
    <w:rsid w:val="005C4FC4"/>
    <w:rsid w:val="005C7FDC"/>
    <w:rsid w:val="005E02DE"/>
    <w:rsid w:val="005E0DA3"/>
    <w:rsid w:val="005E531D"/>
    <w:rsid w:val="005F2DD6"/>
    <w:rsid w:val="00623E57"/>
    <w:rsid w:val="00635EFD"/>
    <w:rsid w:val="00650806"/>
    <w:rsid w:val="00656D64"/>
    <w:rsid w:val="0065736F"/>
    <w:rsid w:val="006877BE"/>
    <w:rsid w:val="006944D5"/>
    <w:rsid w:val="0069486D"/>
    <w:rsid w:val="006A7DD2"/>
    <w:rsid w:val="006C6840"/>
    <w:rsid w:val="006E0A12"/>
    <w:rsid w:val="006E1AE5"/>
    <w:rsid w:val="006E703F"/>
    <w:rsid w:val="006F3498"/>
    <w:rsid w:val="00730DFA"/>
    <w:rsid w:val="007359F8"/>
    <w:rsid w:val="00743CD1"/>
    <w:rsid w:val="00751184"/>
    <w:rsid w:val="007549E6"/>
    <w:rsid w:val="00755032"/>
    <w:rsid w:val="007608FF"/>
    <w:rsid w:val="00761FC0"/>
    <w:rsid w:val="007706D5"/>
    <w:rsid w:val="00774BC9"/>
    <w:rsid w:val="007755E3"/>
    <w:rsid w:val="0078586A"/>
    <w:rsid w:val="00794C62"/>
    <w:rsid w:val="007953C5"/>
    <w:rsid w:val="007A2CD7"/>
    <w:rsid w:val="007B301B"/>
    <w:rsid w:val="007C1FA9"/>
    <w:rsid w:val="007C32BE"/>
    <w:rsid w:val="007D6965"/>
    <w:rsid w:val="007E360D"/>
    <w:rsid w:val="007E4AFE"/>
    <w:rsid w:val="007F623A"/>
    <w:rsid w:val="00820142"/>
    <w:rsid w:val="008204F9"/>
    <w:rsid w:val="0083096C"/>
    <w:rsid w:val="0083E24A"/>
    <w:rsid w:val="008424A9"/>
    <w:rsid w:val="00850488"/>
    <w:rsid w:val="00860519"/>
    <w:rsid w:val="00876124"/>
    <w:rsid w:val="008846EE"/>
    <w:rsid w:val="00886CD4"/>
    <w:rsid w:val="008914A6"/>
    <w:rsid w:val="008B0EA1"/>
    <w:rsid w:val="008F0BFB"/>
    <w:rsid w:val="00903061"/>
    <w:rsid w:val="00921D3B"/>
    <w:rsid w:val="0093627B"/>
    <w:rsid w:val="009400E5"/>
    <w:rsid w:val="009447F6"/>
    <w:rsid w:val="00950F7A"/>
    <w:rsid w:val="00951A77"/>
    <w:rsid w:val="00953C24"/>
    <w:rsid w:val="00960293"/>
    <w:rsid w:val="009610D4"/>
    <w:rsid w:val="00965690"/>
    <w:rsid w:val="00977F8D"/>
    <w:rsid w:val="0098113F"/>
    <w:rsid w:val="00984AA4"/>
    <w:rsid w:val="0099413F"/>
    <w:rsid w:val="009A5571"/>
    <w:rsid w:val="009A633A"/>
    <w:rsid w:val="009B75F2"/>
    <w:rsid w:val="009E2D86"/>
    <w:rsid w:val="009E3511"/>
    <w:rsid w:val="009E3B6A"/>
    <w:rsid w:val="009E42FC"/>
    <w:rsid w:val="009E4FC7"/>
    <w:rsid w:val="00A20F38"/>
    <w:rsid w:val="00A26662"/>
    <w:rsid w:val="00A274F7"/>
    <w:rsid w:val="00A33F2B"/>
    <w:rsid w:val="00A40017"/>
    <w:rsid w:val="00A40492"/>
    <w:rsid w:val="00A45E6E"/>
    <w:rsid w:val="00A53776"/>
    <w:rsid w:val="00A7190A"/>
    <w:rsid w:val="00A83D96"/>
    <w:rsid w:val="00A87472"/>
    <w:rsid w:val="00A87D95"/>
    <w:rsid w:val="00A93839"/>
    <w:rsid w:val="00AA3513"/>
    <w:rsid w:val="00AA4901"/>
    <w:rsid w:val="00AA4AE8"/>
    <w:rsid w:val="00AA74F3"/>
    <w:rsid w:val="00AC0F0C"/>
    <w:rsid w:val="00AC3B3F"/>
    <w:rsid w:val="00AC508E"/>
    <w:rsid w:val="00AD243A"/>
    <w:rsid w:val="00AD3B66"/>
    <w:rsid w:val="00AD3D42"/>
    <w:rsid w:val="00AD565F"/>
    <w:rsid w:val="00AE7778"/>
    <w:rsid w:val="00AF294A"/>
    <w:rsid w:val="00AF2AC0"/>
    <w:rsid w:val="00AF7939"/>
    <w:rsid w:val="00B15B96"/>
    <w:rsid w:val="00B35392"/>
    <w:rsid w:val="00B52C42"/>
    <w:rsid w:val="00B76BC7"/>
    <w:rsid w:val="00B80EDB"/>
    <w:rsid w:val="00B94E8B"/>
    <w:rsid w:val="00B94F74"/>
    <w:rsid w:val="00BA355F"/>
    <w:rsid w:val="00BB2D57"/>
    <w:rsid w:val="00BD6299"/>
    <w:rsid w:val="00BE29D7"/>
    <w:rsid w:val="00BE3E5C"/>
    <w:rsid w:val="00BE6967"/>
    <w:rsid w:val="00C008A6"/>
    <w:rsid w:val="00C065F1"/>
    <w:rsid w:val="00C071DE"/>
    <w:rsid w:val="00C247A3"/>
    <w:rsid w:val="00C33F22"/>
    <w:rsid w:val="00C369CF"/>
    <w:rsid w:val="00C47655"/>
    <w:rsid w:val="00C51892"/>
    <w:rsid w:val="00C61545"/>
    <w:rsid w:val="00C728B6"/>
    <w:rsid w:val="00C7488C"/>
    <w:rsid w:val="00C77F70"/>
    <w:rsid w:val="00C80736"/>
    <w:rsid w:val="00C85B44"/>
    <w:rsid w:val="00C86F8E"/>
    <w:rsid w:val="00C93315"/>
    <w:rsid w:val="00CB14B3"/>
    <w:rsid w:val="00CC7D21"/>
    <w:rsid w:val="00CF3F62"/>
    <w:rsid w:val="00CF5EE5"/>
    <w:rsid w:val="00D1657E"/>
    <w:rsid w:val="00D2358C"/>
    <w:rsid w:val="00D64087"/>
    <w:rsid w:val="00D77410"/>
    <w:rsid w:val="00D81741"/>
    <w:rsid w:val="00D86C09"/>
    <w:rsid w:val="00D94273"/>
    <w:rsid w:val="00DC4C87"/>
    <w:rsid w:val="00DC697E"/>
    <w:rsid w:val="00DE0306"/>
    <w:rsid w:val="00DF4A54"/>
    <w:rsid w:val="00E02A1D"/>
    <w:rsid w:val="00E02F8E"/>
    <w:rsid w:val="00E0309C"/>
    <w:rsid w:val="00E100BE"/>
    <w:rsid w:val="00E10278"/>
    <w:rsid w:val="00E36FB9"/>
    <w:rsid w:val="00E406DF"/>
    <w:rsid w:val="00E54B85"/>
    <w:rsid w:val="00E70B3A"/>
    <w:rsid w:val="00E75335"/>
    <w:rsid w:val="00E75FC4"/>
    <w:rsid w:val="00E76F4B"/>
    <w:rsid w:val="00E8169C"/>
    <w:rsid w:val="00E84A64"/>
    <w:rsid w:val="00E9194D"/>
    <w:rsid w:val="00EA4629"/>
    <w:rsid w:val="00EA5957"/>
    <w:rsid w:val="00EB0BFC"/>
    <w:rsid w:val="00EC6647"/>
    <w:rsid w:val="00ED7548"/>
    <w:rsid w:val="00EF4E01"/>
    <w:rsid w:val="00F04125"/>
    <w:rsid w:val="00F31BE0"/>
    <w:rsid w:val="00F53186"/>
    <w:rsid w:val="00F533F4"/>
    <w:rsid w:val="00F75DC8"/>
    <w:rsid w:val="00F848D2"/>
    <w:rsid w:val="00F92045"/>
    <w:rsid w:val="00F94414"/>
    <w:rsid w:val="00F9462B"/>
    <w:rsid w:val="00FA5135"/>
    <w:rsid w:val="00FD45F2"/>
    <w:rsid w:val="00FE7529"/>
    <w:rsid w:val="00FF26F4"/>
    <w:rsid w:val="00FF57E0"/>
    <w:rsid w:val="00FF7CC2"/>
    <w:rsid w:val="014AD62F"/>
    <w:rsid w:val="027EAFB7"/>
    <w:rsid w:val="03D4C1BD"/>
    <w:rsid w:val="03EA9296"/>
    <w:rsid w:val="05B6CB58"/>
    <w:rsid w:val="06DB5517"/>
    <w:rsid w:val="06E85074"/>
    <w:rsid w:val="07B1DFCE"/>
    <w:rsid w:val="07F7566F"/>
    <w:rsid w:val="080C4D98"/>
    <w:rsid w:val="08128263"/>
    <w:rsid w:val="08A53FF5"/>
    <w:rsid w:val="08D5B443"/>
    <w:rsid w:val="094D0908"/>
    <w:rsid w:val="099EBBAD"/>
    <w:rsid w:val="09CCFC0C"/>
    <w:rsid w:val="0A42E9D0"/>
    <w:rsid w:val="0A482AEC"/>
    <w:rsid w:val="0A63D515"/>
    <w:rsid w:val="0AAB2F37"/>
    <w:rsid w:val="0ABBC526"/>
    <w:rsid w:val="0B847731"/>
    <w:rsid w:val="0BACD928"/>
    <w:rsid w:val="0C1FECDC"/>
    <w:rsid w:val="0C54ECA6"/>
    <w:rsid w:val="0C956377"/>
    <w:rsid w:val="0DF1DE52"/>
    <w:rsid w:val="0EC41671"/>
    <w:rsid w:val="0EDE6ABF"/>
    <w:rsid w:val="0EE40380"/>
    <w:rsid w:val="0EEDBF54"/>
    <w:rsid w:val="0F033806"/>
    <w:rsid w:val="0F6158AA"/>
    <w:rsid w:val="0F61721B"/>
    <w:rsid w:val="0F625940"/>
    <w:rsid w:val="0F6A8EBD"/>
    <w:rsid w:val="0FCE0CB0"/>
    <w:rsid w:val="10AF0442"/>
    <w:rsid w:val="117301B3"/>
    <w:rsid w:val="11868C8A"/>
    <w:rsid w:val="1199CB3F"/>
    <w:rsid w:val="11E1D72B"/>
    <w:rsid w:val="11EE02EF"/>
    <w:rsid w:val="121D6486"/>
    <w:rsid w:val="1269C9CE"/>
    <w:rsid w:val="12852F3B"/>
    <w:rsid w:val="129ABF85"/>
    <w:rsid w:val="12C2F761"/>
    <w:rsid w:val="1323458F"/>
    <w:rsid w:val="1394C482"/>
    <w:rsid w:val="13E6D9D7"/>
    <w:rsid w:val="14C9158A"/>
    <w:rsid w:val="1505549A"/>
    <w:rsid w:val="150B19F8"/>
    <w:rsid w:val="159381AB"/>
    <w:rsid w:val="15C5462F"/>
    <w:rsid w:val="1613CC0A"/>
    <w:rsid w:val="161BF26B"/>
    <w:rsid w:val="1645384C"/>
    <w:rsid w:val="1667E2CA"/>
    <w:rsid w:val="169267B4"/>
    <w:rsid w:val="169F9342"/>
    <w:rsid w:val="17254DC3"/>
    <w:rsid w:val="1739B132"/>
    <w:rsid w:val="179CBEC2"/>
    <w:rsid w:val="17C199D4"/>
    <w:rsid w:val="17C3094F"/>
    <w:rsid w:val="17CB86C9"/>
    <w:rsid w:val="181B668A"/>
    <w:rsid w:val="18A06927"/>
    <w:rsid w:val="1945CDD2"/>
    <w:rsid w:val="1A0ED69B"/>
    <w:rsid w:val="1A848617"/>
    <w:rsid w:val="1A9D2DD3"/>
    <w:rsid w:val="1B139280"/>
    <w:rsid w:val="1B4AD160"/>
    <w:rsid w:val="1B6F7638"/>
    <w:rsid w:val="1BB5062F"/>
    <w:rsid w:val="1BE8B1FE"/>
    <w:rsid w:val="1C159C8A"/>
    <w:rsid w:val="1CB4EFDA"/>
    <w:rsid w:val="1CC9728A"/>
    <w:rsid w:val="1D0CC8F4"/>
    <w:rsid w:val="1D0CF2B0"/>
    <w:rsid w:val="1D354878"/>
    <w:rsid w:val="1DA5DA72"/>
    <w:rsid w:val="1DE7719C"/>
    <w:rsid w:val="1E13D6CD"/>
    <w:rsid w:val="1E82178A"/>
    <w:rsid w:val="1F029FEC"/>
    <w:rsid w:val="1FBD2208"/>
    <w:rsid w:val="1FCB99B5"/>
    <w:rsid w:val="2041D385"/>
    <w:rsid w:val="2071D105"/>
    <w:rsid w:val="20A0D471"/>
    <w:rsid w:val="20C4A045"/>
    <w:rsid w:val="20D2C4BD"/>
    <w:rsid w:val="20EA57AB"/>
    <w:rsid w:val="21123D44"/>
    <w:rsid w:val="21AECE1D"/>
    <w:rsid w:val="22402B01"/>
    <w:rsid w:val="238FAF00"/>
    <w:rsid w:val="24C1F93D"/>
    <w:rsid w:val="24D1BD23"/>
    <w:rsid w:val="24F906A5"/>
    <w:rsid w:val="251E3A4B"/>
    <w:rsid w:val="25223296"/>
    <w:rsid w:val="253324B7"/>
    <w:rsid w:val="259126D7"/>
    <w:rsid w:val="25EBF10A"/>
    <w:rsid w:val="276BA328"/>
    <w:rsid w:val="27C4F704"/>
    <w:rsid w:val="27C5473B"/>
    <w:rsid w:val="27EE5F83"/>
    <w:rsid w:val="28146060"/>
    <w:rsid w:val="288EB555"/>
    <w:rsid w:val="2907B03A"/>
    <w:rsid w:val="29277945"/>
    <w:rsid w:val="2941F4E9"/>
    <w:rsid w:val="298E25AD"/>
    <w:rsid w:val="2A2F97F4"/>
    <w:rsid w:val="2A3652E8"/>
    <w:rsid w:val="2A3DB8A1"/>
    <w:rsid w:val="2B1F9189"/>
    <w:rsid w:val="2B835B3A"/>
    <w:rsid w:val="2BA935FD"/>
    <w:rsid w:val="2C06BC7F"/>
    <w:rsid w:val="2C1C6B93"/>
    <w:rsid w:val="2CD9BC73"/>
    <w:rsid w:val="2CF25DB5"/>
    <w:rsid w:val="2D2AD0E0"/>
    <w:rsid w:val="2D2B2340"/>
    <w:rsid w:val="2D4536C1"/>
    <w:rsid w:val="2DF2B3D2"/>
    <w:rsid w:val="2E156BF3"/>
    <w:rsid w:val="2E4AF097"/>
    <w:rsid w:val="2E4D1E47"/>
    <w:rsid w:val="2E59D636"/>
    <w:rsid w:val="2E6F0CF6"/>
    <w:rsid w:val="2EDB8E64"/>
    <w:rsid w:val="2F225AB6"/>
    <w:rsid w:val="2F3CB09B"/>
    <w:rsid w:val="2F423FEE"/>
    <w:rsid w:val="2F4E0AD4"/>
    <w:rsid w:val="2F71B6F5"/>
    <w:rsid w:val="2F7CC6A7"/>
    <w:rsid w:val="2F86CC35"/>
    <w:rsid w:val="30326AEA"/>
    <w:rsid w:val="30C40F86"/>
    <w:rsid w:val="30EA3943"/>
    <w:rsid w:val="3182D1AC"/>
    <w:rsid w:val="31AF4BB5"/>
    <w:rsid w:val="31E165E3"/>
    <w:rsid w:val="322128A3"/>
    <w:rsid w:val="33049C65"/>
    <w:rsid w:val="33E5292D"/>
    <w:rsid w:val="3484E473"/>
    <w:rsid w:val="34A72A77"/>
    <w:rsid w:val="34B42CE9"/>
    <w:rsid w:val="34C63A4A"/>
    <w:rsid w:val="34DDC8B1"/>
    <w:rsid w:val="35230702"/>
    <w:rsid w:val="3554712C"/>
    <w:rsid w:val="35578949"/>
    <w:rsid w:val="355F4A83"/>
    <w:rsid w:val="357C7DDA"/>
    <w:rsid w:val="36066782"/>
    <w:rsid w:val="36AAAC3B"/>
    <w:rsid w:val="373848B6"/>
    <w:rsid w:val="37F0EEB9"/>
    <w:rsid w:val="38C0EE30"/>
    <w:rsid w:val="39D454FD"/>
    <w:rsid w:val="3B033CEE"/>
    <w:rsid w:val="3BDC2B68"/>
    <w:rsid w:val="3C06A75C"/>
    <w:rsid w:val="3C07027E"/>
    <w:rsid w:val="3C276D73"/>
    <w:rsid w:val="3C477FEB"/>
    <w:rsid w:val="3C91EFCF"/>
    <w:rsid w:val="3CF4AB89"/>
    <w:rsid w:val="3D116236"/>
    <w:rsid w:val="3E56278B"/>
    <w:rsid w:val="3E684510"/>
    <w:rsid w:val="3EA74779"/>
    <w:rsid w:val="3EE9821C"/>
    <w:rsid w:val="3EF6AA75"/>
    <w:rsid w:val="3F354F83"/>
    <w:rsid w:val="405FCB39"/>
    <w:rsid w:val="40826E43"/>
    <w:rsid w:val="40D1C101"/>
    <w:rsid w:val="417AC2F1"/>
    <w:rsid w:val="419EDA3F"/>
    <w:rsid w:val="41A9E22C"/>
    <w:rsid w:val="4263A5FC"/>
    <w:rsid w:val="4486EE55"/>
    <w:rsid w:val="449974E9"/>
    <w:rsid w:val="4510BFF8"/>
    <w:rsid w:val="4576F7B2"/>
    <w:rsid w:val="459F5056"/>
    <w:rsid w:val="45B82509"/>
    <w:rsid w:val="4675F6E0"/>
    <w:rsid w:val="46D3658D"/>
    <w:rsid w:val="470E9E4B"/>
    <w:rsid w:val="47466D31"/>
    <w:rsid w:val="475F1FAE"/>
    <w:rsid w:val="479912C9"/>
    <w:rsid w:val="47EF1088"/>
    <w:rsid w:val="48379FDE"/>
    <w:rsid w:val="495ED284"/>
    <w:rsid w:val="49C06552"/>
    <w:rsid w:val="4A783148"/>
    <w:rsid w:val="4AB95A42"/>
    <w:rsid w:val="4B69390C"/>
    <w:rsid w:val="4C213266"/>
    <w:rsid w:val="4D4863F5"/>
    <w:rsid w:val="4E27163A"/>
    <w:rsid w:val="4E389302"/>
    <w:rsid w:val="4E53B39D"/>
    <w:rsid w:val="4E8B16C8"/>
    <w:rsid w:val="4EA67145"/>
    <w:rsid w:val="4EC354F8"/>
    <w:rsid w:val="4F5AD910"/>
    <w:rsid w:val="4F6D0FD2"/>
    <w:rsid w:val="4FC903E4"/>
    <w:rsid w:val="51598798"/>
    <w:rsid w:val="51B5D634"/>
    <w:rsid w:val="51C8DBB8"/>
    <w:rsid w:val="51E3CD7E"/>
    <w:rsid w:val="52D7ED02"/>
    <w:rsid w:val="53CA3C28"/>
    <w:rsid w:val="545ACBC7"/>
    <w:rsid w:val="548A600D"/>
    <w:rsid w:val="55AD41C1"/>
    <w:rsid w:val="55C40C8A"/>
    <w:rsid w:val="55C68E15"/>
    <w:rsid w:val="560C8890"/>
    <w:rsid w:val="560D7FB9"/>
    <w:rsid w:val="56372D7F"/>
    <w:rsid w:val="56EB772B"/>
    <w:rsid w:val="570D9794"/>
    <w:rsid w:val="57864ED9"/>
    <w:rsid w:val="57AFF8CF"/>
    <w:rsid w:val="57F3D9A8"/>
    <w:rsid w:val="58206029"/>
    <w:rsid w:val="58ADB626"/>
    <w:rsid w:val="59182D26"/>
    <w:rsid w:val="5929E769"/>
    <w:rsid w:val="59BE802E"/>
    <w:rsid w:val="5AF266C2"/>
    <w:rsid w:val="5BEEB932"/>
    <w:rsid w:val="5D94DCC1"/>
    <w:rsid w:val="5DDD31CC"/>
    <w:rsid w:val="5EED8D28"/>
    <w:rsid w:val="5F342AAC"/>
    <w:rsid w:val="5F90DC1E"/>
    <w:rsid w:val="600C80CE"/>
    <w:rsid w:val="61CD55E5"/>
    <w:rsid w:val="623A78B3"/>
    <w:rsid w:val="62425DB7"/>
    <w:rsid w:val="62990E85"/>
    <w:rsid w:val="62A25686"/>
    <w:rsid w:val="62B8FACB"/>
    <w:rsid w:val="633B5BF2"/>
    <w:rsid w:val="635D2F55"/>
    <w:rsid w:val="641889C2"/>
    <w:rsid w:val="647F4516"/>
    <w:rsid w:val="64BB3EFB"/>
    <w:rsid w:val="6514E1CE"/>
    <w:rsid w:val="66291771"/>
    <w:rsid w:val="664CF635"/>
    <w:rsid w:val="664DB79B"/>
    <w:rsid w:val="66DD1915"/>
    <w:rsid w:val="67CEA64E"/>
    <w:rsid w:val="687378D4"/>
    <w:rsid w:val="687DA08F"/>
    <w:rsid w:val="690BAD92"/>
    <w:rsid w:val="690ED181"/>
    <w:rsid w:val="69108002"/>
    <w:rsid w:val="698DEF4D"/>
    <w:rsid w:val="69F24A4B"/>
    <w:rsid w:val="6A3723CB"/>
    <w:rsid w:val="6ADE07B7"/>
    <w:rsid w:val="6B3CF80D"/>
    <w:rsid w:val="6B76AB00"/>
    <w:rsid w:val="6C1D5A11"/>
    <w:rsid w:val="6C423381"/>
    <w:rsid w:val="6CADC4F7"/>
    <w:rsid w:val="6D496D68"/>
    <w:rsid w:val="6E35448E"/>
    <w:rsid w:val="6E432FE1"/>
    <w:rsid w:val="6F6EE6E7"/>
    <w:rsid w:val="706CB7E9"/>
    <w:rsid w:val="7081EF50"/>
    <w:rsid w:val="71931B2D"/>
    <w:rsid w:val="71C12F82"/>
    <w:rsid w:val="722FFF49"/>
    <w:rsid w:val="72EABD39"/>
    <w:rsid w:val="72EEC3EB"/>
    <w:rsid w:val="735059E6"/>
    <w:rsid w:val="735D2020"/>
    <w:rsid w:val="73DFBB29"/>
    <w:rsid w:val="74246AFE"/>
    <w:rsid w:val="745EB8DB"/>
    <w:rsid w:val="74B46D0F"/>
    <w:rsid w:val="74E4D89E"/>
    <w:rsid w:val="758D404D"/>
    <w:rsid w:val="75ABA29F"/>
    <w:rsid w:val="7685F105"/>
    <w:rsid w:val="76B1CDE6"/>
    <w:rsid w:val="7793C9C6"/>
    <w:rsid w:val="780F0946"/>
    <w:rsid w:val="7844DF93"/>
    <w:rsid w:val="7887A000"/>
    <w:rsid w:val="78984824"/>
    <w:rsid w:val="78A812D6"/>
    <w:rsid w:val="78CD18C8"/>
    <w:rsid w:val="78FC70BA"/>
    <w:rsid w:val="790C2B98"/>
    <w:rsid w:val="79497FD2"/>
    <w:rsid w:val="7980BF99"/>
    <w:rsid w:val="7991751F"/>
    <w:rsid w:val="79A79705"/>
    <w:rsid w:val="79CE9762"/>
    <w:rsid w:val="7A273DA4"/>
    <w:rsid w:val="7A5EB42E"/>
    <w:rsid w:val="7A93F618"/>
    <w:rsid w:val="7AE99DE9"/>
    <w:rsid w:val="7B1A31A6"/>
    <w:rsid w:val="7BDA118F"/>
    <w:rsid w:val="7C77D21B"/>
    <w:rsid w:val="7C8FA9E3"/>
    <w:rsid w:val="7C93DDA4"/>
    <w:rsid w:val="7CC62C8C"/>
    <w:rsid w:val="7CF51120"/>
    <w:rsid w:val="7CF77336"/>
    <w:rsid w:val="7D0A81D0"/>
    <w:rsid w:val="7D13E17A"/>
    <w:rsid w:val="7D69CA2C"/>
    <w:rsid w:val="7E0E0719"/>
    <w:rsid w:val="7EE8B95B"/>
    <w:rsid w:val="7F9940D9"/>
    <w:rsid w:val="7F99E63A"/>
    <w:rsid w:val="7FC5A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8EC20"/>
  <w15:docId w15:val="{FD2BDB00-8613-49AA-835D-29467221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B3F"/>
  </w:style>
  <w:style w:type="paragraph" w:styleId="Heading1">
    <w:name w:val="heading 1"/>
    <w:aliases w:val="h1,H1,Chapter Name,H11,h11,H12,h12,H111,h111,H13,h13,H112,h112,H121,h121,H1111,h1111"/>
    <w:basedOn w:val="Normal"/>
    <w:next w:val="Normal"/>
    <w:link w:val="Heading1Char"/>
    <w:uiPriority w:val="9"/>
    <w:qFormat/>
    <w:rsid w:val="00AC3B3F"/>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aliases w:val="H2,h2,Section Name,Heading 2 Char1,Heading 2 Char Char,Heading 2 Char1 Char Char,Heading 2 Char Char Char Char,Heading 2 Char1 Char Char Char Char,Heading 2 Char Char Char Char Char Char,Heading 2 Char1 Char1 Char"/>
    <w:basedOn w:val="Normal"/>
    <w:next w:val="Normal"/>
    <w:link w:val="Heading2Char"/>
    <w:uiPriority w:val="9"/>
    <w:unhideWhenUsed/>
    <w:qFormat/>
    <w:rsid w:val="00AC3B3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aliases w:val="H3,H3.struct,Struct,h3,H31,H32,H33,H34,H35,H36,H37,H38,H39,H311,H321,H331,H341,H351,H361,H371,H381,H310,H312,H322,H332,H342,H352,H362,H372,H382,H313,H314,H323,H333,H343,H353,H363,H373,H383,H315,H324,H334,H344,H354,H364,H374,H384,H316,H325,H335"/>
    <w:basedOn w:val="Normal"/>
    <w:next w:val="Normal"/>
    <w:link w:val="Heading3Char"/>
    <w:uiPriority w:val="9"/>
    <w:unhideWhenUsed/>
    <w:qFormat/>
    <w:rsid w:val="00AC3B3F"/>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aliases w:val="Heading 4 Char1,Heading 4 Char Char,H4 Char Char,h4 Char Char,H4,h4,Heading 14,Heading 141,Heading 142,Heading 143,Heading 1411,Heading 1421,Heading 144,Heading 1412,Heading 1422,Heading 145,Heading 1413,Heading 1423,Heading 146,Heading 1414"/>
    <w:basedOn w:val="Normal"/>
    <w:next w:val="Normal"/>
    <w:link w:val="Heading4Char"/>
    <w:uiPriority w:val="9"/>
    <w:unhideWhenUsed/>
    <w:qFormat/>
    <w:rsid w:val="00AC3B3F"/>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aliases w:val="h5,H5"/>
    <w:basedOn w:val="Normal"/>
    <w:next w:val="Normal"/>
    <w:link w:val="Heading5Char"/>
    <w:uiPriority w:val="9"/>
    <w:unhideWhenUsed/>
    <w:qFormat/>
    <w:rsid w:val="00AC3B3F"/>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aliases w:val="h6,H"/>
    <w:basedOn w:val="Normal"/>
    <w:next w:val="Normal"/>
    <w:link w:val="Heading6Char"/>
    <w:uiPriority w:val="9"/>
    <w:unhideWhenUsed/>
    <w:qFormat/>
    <w:rsid w:val="00AC3B3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unhideWhenUsed/>
    <w:qFormat/>
    <w:rsid w:val="00AC3B3F"/>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unhideWhenUsed/>
    <w:qFormat/>
    <w:rsid w:val="00AC3B3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unhideWhenUsed/>
    <w:qFormat/>
    <w:rsid w:val="00AC3B3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h6 Char,H Char"/>
    <w:basedOn w:val="DefaultParagraphFont"/>
    <w:link w:val="Heading6"/>
    <w:uiPriority w:val="9"/>
    <w:rsid w:val="00AC3B3F"/>
    <w:rPr>
      <w:rFonts w:asciiTheme="majorHAnsi" w:eastAsiaTheme="majorEastAsia" w:hAnsiTheme="majorHAnsi" w:cstheme="majorBidi"/>
      <w:i/>
      <w:iCs/>
      <w:color w:val="385623" w:themeColor="accent6" w:themeShade="80"/>
      <w:sz w:val="23"/>
      <w:szCs w:val="23"/>
    </w:rPr>
  </w:style>
  <w:style w:type="character" w:customStyle="1" w:styleId="Heading4Char">
    <w:name w:val="Heading 4 Char"/>
    <w:aliases w:val="Heading 4 Char1 Char,Heading 4 Char Char Char,H4 Char Char Char,h4 Char Char Char,H4 Char,h4 Char,Heading 14 Char,Heading 141 Char,Heading 142 Char,Heading 143 Char,Heading 1411 Char,Heading 1421 Char,Heading 144 Char,Heading 1412 Char"/>
    <w:basedOn w:val="DefaultParagraphFont"/>
    <w:link w:val="Heading4"/>
    <w:uiPriority w:val="9"/>
    <w:rsid w:val="00AC3B3F"/>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aliases w:val="h5 Char,H5 Char"/>
    <w:basedOn w:val="DefaultParagraphFont"/>
    <w:link w:val="Heading5"/>
    <w:uiPriority w:val="9"/>
    <w:rsid w:val="00AC3B3F"/>
    <w:rPr>
      <w:rFonts w:asciiTheme="majorHAnsi" w:eastAsiaTheme="majorEastAsia" w:hAnsiTheme="majorHAnsi" w:cstheme="majorBidi"/>
      <w:i/>
      <w:iCs/>
      <w:color w:val="833C0B" w:themeColor="accent2" w:themeShade="80"/>
      <w:sz w:val="24"/>
      <w:szCs w:val="24"/>
    </w:rPr>
  </w:style>
  <w:style w:type="character" w:customStyle="1" w:styleId="Heading1Char">
    <w:name w:val="Heading 1 Char"/>
    <w:aliases w:val="h1 Char,H1 Char,Chapter Name Char,H11 Char,h11 Char,H12 Char,h12 Char,H111 Char,h111 Char,H13 Char,h13 Char,H112 Char,h112 Char,H121 Char,h121 Char,H1111 Char,h1111 Char"/>
    <w:basedOn w:val="DefaultParagraphFont"/>
    <w:link w:val="Heading1"/>
    <w:uiPriority w:val="9"/>
    <w:rsid w:val="00AC3B3F"/>
    <w:rPr>
      <w:rFonts w:asciiTheme="majorHAnsi" w:eastAsiaTheme="majorEastAsia" w:hAnsiTheme="majorHAnsi" w:cstheme="majorBidi"/>
      <w:color w:val="2E74B5" w:themeColor="accent1" w:themeShade="BF"/>
      <w:sz w:val="30"/>
      <w:szCs w:val="30"/>
    </w:rPr>
  </w:style>
  <w:style w:type="character" w:customStyle="1" w:styleId="Heading2Char">
    <w:name w:val="Heading 2 Char"/>
    <w:aliases w:val="H2 Char,h2 Char,Section Name Char,Heading 2 Char1 Char,Heading 2 Char Char Char,Heading 2 Char1 Char Char Char,Heading 2 Char Char Char Char Char,Heading 2 Char1 Char Char Char Char Char,Heading 2 Char Char Char Char Char Char Char"/>
    <w:basedOn w:val="DefaultParagraphFont"/>
    <w:link w:val="Heading2"/>
    <w:uiPriority w:val="9"/>
    <w:rsid w:val="00AC3B3F"/>
    <w:rPr>
      <w:rFonts w:asciiTheme="majorHAnsi" w:eastAsiaTheme="majorEastAsia" w:hAnsiTheme="majorHAnsi" w:cstheme="majorBidi"/>
      <w:color w:val="C45911" w:themeColor="accent2" w:themeShade="BF"/>
      <w:sz w:val="28"/>
      <w:szCs w:val="28"/>
    </w:rPr>
  </w:style>
  <w:style w:type="character" w:customStyle="1" w:styleId="Heading3Char">
    <w:name w:val="Heading 3 Char"/>
    <w:aliases w:val="H3 Char,H3.struct Char,Struct Char,h3 Char,H31 Char,H32 Char,H33 Char,H34 Char,H35 Char,H36 Char,H37 Char,H38 Char,H39 Char,H311 Char,H321 Char,H331 Char,H341 Char,H351 Char,H361 Char,H371 Char,H381 Char,H310 Char,H312 Char,H322 Char"/>
    <w:basedOn w:val="DefaultParagraphFont"/>
    <w:link w:val="Heading3"/>
    <w:uiPriority w:val="9"/>
    <w:rsid w:val="00AC3B3F"/>
    <w:rPr>
      <w:rFonts w:asciiTheme="majorHAnsi" w:eastAsiaTheme="majorEastAsia" w:hAnsiTheme="majorHAnsi" w:cstheme="majorBidi"/>
      <w:color w:val="538135" w:themeColor="accent6" w:themeShade="BF"/>
      <w:sz w:val="26"/>
      <w:szCs w:val="26"/>
    </w:rPr>
  </w:style>
  <w:style w:type="paragraph" w:styleId="TOC1">
    <w:name w:val="toc 1"/>
    <w:hidden/>
    <w:uiPriority w:val="39"/>
    <w:pPr>
      <w:spacing w:after="185"/>
      <w:ind w:left="25" w:right="198" w:hanging="10"/>
    </w:pPr>
    <w:rPr>
      <w:rFonts w:ascii="Verdana" w:eastAsia="Verdana" w:hAnsi="Verdana" w:cs="Verdana"/>
      <w:color w:val="000000"/>
      <w:sz w:val="28"/>
    </w:rPr>
  </w:style>
  <w:style w:type="paragraph" w:styleId="TOC2">
    <w:name w:val="toc 2"/>
    <w:hidden/>
    <w:uiPriority w:val="39"/>
    <w:pPr>
      <w:spacing w:after="4" w:line="448" w:lineRule="auto"/>
      <w:ind w:left="195" w:right="198" w:hanging="180"/>
    </w:pPr>
    <w:rPr>
      <w:rFonts w:ascii="Verdana" w:eastAsia="Verdana" w:hAnsi="Verdana" w:cs="Verdana"/>
      <w:color w:val="000000"/>
      <w:sz w:val="24"/>
    </w:rPr>
  </w:style>
  <w:style w:type="paragraph" w:styleId="TOC3">
    <w:name w:val="toc 3"/>
    <w:hidden/>
    <w:uiPriority w:val="39"/>
    <w:pPr>
      <w:spacing w:after="247"/>
      <w:ind w:left="370" w:right="215" w:hanging="10"/>
      <w:jc w:val="right"/>
    </w:pPr>
    <w:rPr>
      <w:rFonts w:ascii="Verdana" w:eastAsia="Verdana" w:hAnsi="Verdana" w:cs="Verdana"/>
      <w:color w:val="000000"/>
      <w:sz w:val="20"/>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3627B"/>
    <w:rPr>
      <w:color w:val="0563C1" w:themeColor="hyperlink"/>
      <w:u w:val="single"/>
    </w:rPr>
  </w:style>
  <w:style w:type="paragraph" w:styleId="TOCHeading">
    <w:name w:val="TOC Heading"/>
    <w:basedOn w:val="Heading1"/>
    <w:next w:val="Normal"/>
    <w:uiPriority w:val="39"/>
    <w:unhideWhenUsed/>
    <w:qFormat/>
    <w:rsid w:val="00AC3B3F"/>
    <w:pPr>
      <w:outlineLvl w:val="9"/>
    </w:pPr>
  </w:style>
  <w:style w:type="character" w:styleId="PlaceholderText">
    <w:name w:val="Placeholder Text"/>
    <w:basedOn w:val="DefaultParagraphFont"/>
    <w:uiPriority w:val="99"/>
    <w:semiHidden/>
    <w:rsid w:val="00A53776"/>
    <w:rPr>
      <w:color w:val="808080"/>
    </w:rPr>
  </w:style>
  <w:style w:type="table" w:customStyle="1" w:styleId="TableGrid0">
    <w:name w:val="Table Grid0"/>
    <w:basedOn w:val="TableNormal"/>
    <w:rsid w:val="00083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623A"/>
    <w:pPr>
      <w:ind w:left="720"/>
      <w:contextualSpacing/>
    </w:pPr>
  </w:style>
  <w:style w:type="paragraph" w:customStyle="1" w:styleId="HeadingExample">
    <w:name w:val="Heading Example"/>
    <w:basedOn w:val="Normal"/>
    <w:rsid w:val="00E0309C"/>
  </w:style>
  <w:style w:type="paragraph" w:styleId="BalloonText">
    <w:name w:val="Balloon Text"/>
    <w:basedOn w:val="Normal"/>
    <w:link w:val="BalloonTextChar"/>
    <w:semiHidden/>
    <w:unhideWhenUsed/>
    <w:rsid w:val="00F946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462B"/>
    <w:rPr>
      <w:rFonts w:ascii="Segoe UI" w:eastAsia="Verdana" w:hAnsi="Segoe UI" w:cs="Segoe UI"/>
      <w:color w:val="000000"/>
      <w:sz w:val="18"/>
      <w:szCs w:val="18"/>
    </w:rPr>
  </w:style>
  <w:style w:type="character" w:customStyle="1" w:styleId="Heading7Char">
    <w:name w:val="Heading 7 Char"/>
    <w:basedOn w:val="DefaultParagraphFont"/>
    <w:link w:val="Heading7"/>
    <w:uiPriority w:val="9"/>
    <w:rsid w:val="00AC3B3F"/>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rsid w:val="00AC3B3F"/>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rsid w:val="00AC3B3F"/>
    <w:rPr>
      <w:rFonts w:asciiTheme="majorHAnsi" w:eastAsiaTheme="majorEastAsia" w:hAnsiTheme="majorHAnsi" w:cstheme="majorBidi"/>
      <w:color w:val="385623" w:themeColor="accent6" w:themeShade="80"/>
    </w:rPr>
  </w:style>
  <w:style w:type="paragraph" w:styleId="DocumentMap">
    <w:name w:val="Document Map"/>
    <w:basedOn w:val="Normal"/>
    <w:link w:val="DocumentMapChar"/>
    <w:semiHidden/>
    <w:rsid w:val="006E703F"/>
    <w:pPr>
      <w:shd w:val="clear" w:color="auto" w:fill="000080"/>
      <w:spacing w:after="120" w:line="240" w:lineRule="auto"/>
      <w:jc w:val="both"/>
    </w:pPr>
    <w:rPr>
      <w:rFonts w:ascii="Tahoma" w:eastAsia="Times New Roman" w:hAnsi="Tahoma" w:cs="Tahoma"/>
      <w:szCs w:val="20"/>
    </w:rPr>
  </w:style>
  <w:style w:type="character" w:customStyle="1" w:styleId="DocumentMapChar">
    <w:name w:val="Document Map Char"/>
    <w:basedOn w:val="DefaultParagraphFont"/>
    <w:link w:val="DocumentMap"/>
    <w:semiHidden/>
    <w:rsid w:val="006E703F"/>
    <w:rPr>
      <w:rFonts w:ascii="Tahoma" w:eastAsia="Times New Roman" w:hAnsi="Tahoma" w:cs="Tahoma"/>
      <w:sz w:val="20"/>
      <w:szCs w:val="20"/>
      <w:shd w:val="clear" w:color="auto" w:fill="000080"/>
    </w:rPr>
  </w:style>
  <w:style w:type="paragraph" w:customStyle="1" w:styleId="CellBodyLeft">
    <w:name w:val="CellBodyLeft"/>
    <w:basedOn w:val="Normal"/>
    <w:link w:val="CellBodyLeftChar"/>
    <w:rsid w:val="006E703F"/>
    <w:pPr>
      <w:keepLines/>
      <w:spacing w:before="60" w:after="60" w:line="200" w:lineRule="exact"/>
      <w:ind w:left="29" w:right="29"/>
    </w:pPr>
    <w:rPr>
      <w:rFonts w:ascii="Arial" w:eastAsia="Times New Roman" w:hAnsi="Arial" w:cs="Times New Roman"/>
      <w:sz w:val="18"/>
      <w:szCs w:val="20"/>
    </w:rPr>
  </w:style>
  <w:style w:type="character" w:customStyle="1" w:styleId="CellBodyLeftChar">
    <w:name w:val="CellBodyLeft Char"/>
    <w:basedOn w:val="DefaultParagraphFont"/>
    <w:link w:val="CellBodyLeft"/>
    <w:rsid w:val="006E703F"/>
    <w:rPr>
      <w:rFonts w:ascii="Arial" w:eastAsia="Times New Roman" w:hAnsi="Arial" w:cs="Times New Roman"/>
      <w:sz w:val="18"/>
      <w:szCs w:val="20"/>
    </w:rPr>
  </w:style>
  <w:style w:type="paragraph" w:styleId="TOC7">
    <w:name w:val="toc 7"/>
    <w:basedOn w:val="Normal"/>
    <w:next w:val="Normal"/>
    <w:semiHidden/>
    <w:rsid w:val="006E703F"/>
    <w:pPr>
      <w:spacing w:after="0" w:line="240" w:lineRule="auto"/>
      <w:ind w:left="1200"/>
    </w:pPr>
    <w:rPr>
      <w:rFonts w:eastAsia="Times New Roman" w:cstheme="minorHAnsi"/>
      <w:sz w:val="18"/>
      <w:szCs w:val="18"/>
    </w:rPr>
  </w:style>
  <w:style w:type="paragraph" w:customStyle="1" w:styleId="BodyText1">
    <w:name w:val="Body Text 1"/>
    <w:basedOn w:val="BodyText"/>
    <w:rsid w:val="006E703F"/>
    <w:pPr>
      <w:jc w:val="left"/>
    </w:pPr>
    <w:rPr>
      <w:szCs w:val="20"/>
    </w:rPr>
  </w:style>
  <w:style w:type="paragraph" w:styleId="BodyText">
    <w:name w:val="Body Text"/>
    <w:basedOn w:val="Normal"/>
    <w:link w:val="BodyTextChar"/>
    <w:rsid w:val="006E703F"/>
    <w:pPr>
      <w:spacing w:after="12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6E703F"/>
    <w:rPr>
      <w:rFonts w:ascii="Times New Roman" w:eastAsia="Times New Roman" w:hAnsi="Times New Roman" w:cs="Times New Roman"/>
      <w:sz w:val="20"/>
      <w:szCs w:val="24"/>
    </w:rPr>
  </w:style>
  <w:style w:type="paragraph" w:customStyle="1" w:styleId="TableCell">
    <w:name w:val="Table Cell"/>
    <w:basedOn w:val="Normal"/>
    <w:rsid w:val="006E703F"/>
    <w:pPr>
      <w:spacing w:before="60" w:after="60" w:line="240" w:lineRule="auto"/>
    </w:pPr>
    <w:rPr>
      <w:rFonts w:ascii="Times New Roman" w:eastAsia="Times New Roman" w:hAnsi="Times New Roman" w:cs="Times New Roman"/>
      <w:szCs w:val="20"/>
    </w:rPr>
  </w:style>
  <w:style w:type="paragraph" w:customStyle="1" w:styleId="TableHeading">
    <w:name w:val="Table Heading"/>
    <w:basedOn w:val="TableCell"/>
    <w:next w:val="TableCell"/>
    <w:rsid w:val="006E703F"/>
    <w:pPr>
      <w:keepNext/>
      <w:keepLines/>
      <w:spacing w:before="120" w:after="0"/>
    </w:pPr>
    <w:rPr>
      <w:rFonts w:ascii="Arial" w:hAnsi="Arial"/>
      <w:b/>
    </w:rPr>
  </w:style>
  <w:style w:type="paragraph" w:styleId="TOC4">
    <w:name w:val="toc 4"/>
    <w:basedOn w:val="Normal"/>
    <w:next w:val="Normal"/>
    <w:autoRedefine/>
    <w:uiPriority w:val="39"/>
    <w:rsid w:val="006E703F"/>
    <w:pPr>
      <w:spacing w:after="0" w:line="240" w:lineRule="auto"/>
      <w:ind w:left="600"/>
    </w:pPr>
    <w:rPr>
      <w:rFonts w:eastAsia="Times New Roman" w:cstheme="minorHAnsi"/>
      <w:sz w:val="18"/>
      <w:szCs w:val="18"/>
    </w:rPr>
  </w:style>
  <w:style w:type="paragraph" w:styleId="FootnoteText">
    <w:name w:val="footnote text"/>
    <w:basedOn w:val="Normal"/>
    <w:link w:val="FootnoteTextChar"/>
    <w:semiHidden/>
    <w:rsid w:val="006E703F"/>
    <w:pPr>
      <w:spacing w:after="120" w:line="240" w:lineRule="auto"/>
      <w:jc w:val="both"/>
    </w:pPr>
    <w:rPr>
      <w:rFonts w:ascii="Times New Roman" w:eastAsia="Times New Roman" w:hAnsi="Times New Roman" w:cs="Times New Roman"/>
      <w:szCs w:val="20"/>
    </w:rPr>
  </w:style>
  <w:style w:type="character" w:customStyle="1" w:styleId="FootnoteTextChar">
    <w:name w:val="Footnote Text Char"/>
    <w:basedOn w:val="DefaultParagraphFont"/>
    <w:link w:val="FootnoteText"/>
    <w:semiHidden/>
    <w:rsid w:val="006E703F"/>
    <w:rPr>
      <w:rFonts w:ascii="Times New Roman" w:eastAsia="Times New Roman" w:hAnsi="Times New Roman" w:cs="Times New Roman"/>
      <w:sz w:val="20"/>
      <w:szCs w:val="20"/>
    </w:rPr>
  </w:style>
  <w:style w:type="character" w:styleId="FootnoteReference">
    <w:name w:val="footnote reference"/>
    <w:basedOn w:val="DefaultParagraphFont"/>
    <w:semiHidden/>
    <w:rsid w:val="006E703F"/>
    <w:rPr>
      <w:vertAlign w:val="superscript"/>
    </w:rPr>
  </w:style>
  <w:style w:type="paragraph" w:styleId="Header">
    <w:name w:val="header"/>
    <w:basedOn w:val="Normal"/>
    <w:link w:val="HeaderChar"/>
    <w:rsid w:val="006E703F"/>
    <w:pPr>
      <w:tabs>
        <w:tab w:val="center" w:pos="4320"/>
        <w:tab w:val="right" w:pos="8640"/>
      </w:tabs>
      <w:spacing w:after="120" w:line="240" w:lineRule="auto"/>
      <w:jc w:val="both"/>
    </w:pPr>
    <w:rPr>
      <w:rFonts w:ascii="Times New Roman" w:eastAsia="Times New Roman" w:hAnsi="Times New Roman" w:cs="Times New Roman"/>
      <w:szCs w:val="24"/>
    </w:rPr>
  </w:style>
  <w:style w:type="character" w:customStyle="1" w:styleId="HeaderChar">
    <w:name w:val="Header Char"/>
    <w:basedOn w:val="DefaultParagraphFont"/>
    <w:link w:val="Header"/>
    <w:rsid w:val="006E703F"/>
    <w:rPr>
      <w:rFonts w:ascii="Times New Roman" w:eastAsia="Times New Roman" w:hAnsi="Times New Roman" w:cs="Times New Roman"/>
      <w:sz w:val="20"/>
      <w:szCs w:val="24"/>
    </w:rPr>
  </w:style>
  <w:style w:type="paragraph" w:styleId="Footer">
    <w:name w:val="footer"/>
    <w:aliases w:val="Footer First,Footer First1,Footer First2,Footer First11,Footer First3,Footer First12,Footer First21,Footer First111,Footer First4"/>
    <w:basedOn w:val="Normal"/>
    <w:link w:val="FooterChar"/>
    <w:rsid w:val="006E703F"/>
    <w:pPr>
      <w:tabs>
        <w:tab w:val="center" w:pos="4320"/>
        <w:tab w:val="right" w:pos="8640"/>
      </w:tabs>
      <w:spacing w:after="120" w:line="240" w:lineRule="auto"/>
      <w:jc w:val="both"/>
    </w:pPr>
    <w:rPr>
      <w:rFonts w:ascii="Times New Roman" w:eastAsia="Times New Roman" w:hAnsi="Times New Roman" w:cs="Times New Roman"/>
      <w:szCs w:val="24"/>
    </w:rPr>
  </w:style>
  <w:style w:type="character" w:customStyle="1" w:styleId="FooterChar">
    <w:name w:val="Footer Char"/>
    <w:aliases w:val="Footer First Char,Footer First1 Char,Footer First2 Char,Footer First11 Char,Footer First3 Char,Footer First12 Char,Footer First21 Char,Footer First111 Char,Footer First4 Char"/>
    <w:basedOn w:val="DefaultParagraphFont"/>
    <w:link w:val="Footer"/>
    <w:rsid w:val="006E703F"/>
    <w:rPr>
      <w:rFonts w:ascii="Times New Roman" w:eastAsia="Times New Roman" w:hAnsi="Times New Roman" w:cs="Times New Roman"/>
      <w:sz w:val="20"/>
      <w:szCs w:val="24"/>
    </w:rPr>
  </w:style>
  <w:style w:type="paragraph" w:customStyle="1" w:styleId="Heading0">
    <w:name w:val="Heading 0"/>
    <w:basedOn w:val="Normal"/>
    <w:next w:val="Heading1"/>
    <w:rsid w:val="006E703F"/>
    <w:pPr>
      <w:keepNext/>
      <w:pageBreakBefore/>
      <w:shd w:val="pct12" w:color="auto" w:fill="auto"/>
      <w:spacing w:after="0" w:line="240" w:lineRule="auto"/>
      <w:jc w:val="center"/>
    </w:pPr>
    <w:rPr>
      <w:rFonts w:ascii="Times New Roman" w:eastAsia="Times New Roman" w:hAnsi="Times New Roman" w:cs="Times New Roman"/>
      <w:b/>
      <w:i/>
      <w:sz w:val="36"/>
      <w:szCs w:val="20"/>
    </w:rPr>
  </w:style>
  <w:style w:type="paragraph" w:customStyle="1" w:styleId="Disclaimer">
    <w:name w:val="Disclaimer"/>
    <w:basedOn w:val="Normal"/>
    <w:rsid w:val="006E703F"/>
    <w:pPr>
      <w:spacing w:before="40" w:after="40" w:line="220" w:lineRule="atLeast"/>
      <w:ind w:left="547"/>
    </w:pPr>
    <w:rPr>
      <w:rFonts w:ascii="Times" w:eastAsia="Times New Roman" w:hAnsi="Times" w:cs="Times New Roman"/>
      <w:sz w:val="16"/>
      <w:szCs w:val="20"/>
    </w:rPr>
  </w:style>
  <w:style w:type="paragraph" w:customStyle="1" w:styleId="CellHeadingCenter">
    <w:name w:val="CellHeadingCenter"/>
    <w:basedOn w:val="Normal"/>
    <w:link w:val="CellHeadingCenterChar"/>
    <w:rsid w:val="006E703F"/>
    <w:pPr>
      <w:keepNext/>
      <w:keepLines/>
      <w:spacing w:before="120" w:after="120" w:line="160" w:lineRule="exact"/>
      <w:ind w:left="58" w:right="58"/>
      <w:jc w:val="center"/>
    </w:pPr>
    <w:rPr>
      <w:rFonts w:ascii="Arial" w:eastAsia="Times New Roman" w:hAnsi="Arial" w:cs="Times New Roman"/>
      <w:b/>
      <w:color w:val="0000FF"/>
      <w:sz w:val="18"/>
      <w:szCs w:val="20"/>
    </w:rPr>
  </w:style>
  <w:style w:type="character" w:customStyle="1" w:styleId="CellHeadingCenterChar">
    <w:name w:val="CellHeadingCenter Char"/>
    <w:basedOn w:val="DefaultParagraphFont"/>
    <w:link w:val="CellHeadingCenter"/>
    <w:locked/>
    <w:rsid w:val="006E703F"/>
    <w:rPr>
      <w:rFonts w:ascii="Arial" w:eastAsia="Times New Roman" w:hAnsi="Arial" w:cs="Times New Roman"/>
      <w:b/>
      <w:color w:val="0000FF"/>
      <w:sz w:val="18"/>
      <w:szCs w:val="20"/>
    </w:rPr>
  </w:style>
  <w:style w:type="table" w:styleId="TableGrid8">
    <w:name w:val="Table Grid 8"/>
    <w:basedOn w:val="TableNormal"/>
    <w:rsid w:val="006E703F"/>
    <w:pPr>
      <w:spacing w:before="200"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OC5">
    <w:name w:val="toc 5"/>
    <w:basedOn w:val="TOC4"/>
    <w:next w:val="Normal"/>
    <w:autoRedefine/>
    <w:rsid w:val="006E703F"/>
    <w:pPr>
      <w:ind w:left="800"/>
    </w:pPr>
  </w:style>
  <w:style w:type="character" w:styleId="LineNumber">
    <w:name w:val="line number"/>
    <w:basedOn w:val="DefaultParagraphFont"/>
    <w:rsid w:val="006E703F"/>
  </w:style>
  <w:style w:type="paragraph" w:styleId="CommentText">
    <w:name w:val="annotation text"/>
    <w:basedOn w:val="Normal"/>
    <w:link w:val="CommentTextChar"/>
    <w:rsid w:val="006E703F"/>
    <w:pPr>
      <w:spacing w:after="120" w:line="240" w:lineRule="auto"/>
      <w:jc w:val="both"/>
    </w:pPr>
    <w:rPr>
      <w:rFonts w:ascii="Times New Roman" w:eastAsia="Times New Roman" w:hAnsi="Times New Roman" w:cs="Times New Roman"/>
      <w:szCs w:val="20"/>
    </w:rPr>
  </w:style>
  <w:style w:type="character" w:customStyle="1" w:styleId="CommentTextChar">
    <w:name w:val="Comment Text Char"/>
    <w:basedOn w:val="DefaultParagraphFont"/>
    <w:link w:val="CommentText"/>
    <w:rsid w:val="006E703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6E703F"/>
    <w:rPr>
      <w:b/>
      <w:bCs/>
    </w:rPr>
  </w:style>
  <w:style w:type="character" w:customStyle="1" w:styleId="CommentSubjectChar">
    <w:name w:val="Comment Subject Char"/>
    <w:basedOn w:val="CommentTextChar"/>
    <w:link w:val="CommentSubject"/>
    <w:semiHidden/>
    <w:rsid w:val="006E703F"/>
    <w:rPr>
      <w:rFonts w:ascii="Times New Roman" w:eastAsia="Times New Roman" w:hAnsi="Times New Roman" w:cs="Times New Roman"/>
      <w:b/>
      <w:bCs/>
      <w:sz w:val="20"/>
      <w:szCs w:val="20"/>
    </w:rPr>
  </w:style>
  <w:style w:type="paragraph" w:customStyle="1" w:styleId="Style1">
    <w:name w:val="Style1"/>
    <w:basedOn w:val="Normal"/>
    <w:next w:val="Normal"/>
    <w:rsid w:val="006E703F"/>
    <w:pPr>
      <w:spacing w:after="120" w:line="240" w:lineRule="auto"/>
      <w:jc w:val="both"/>
    </w:pPr>
    <w:rPr>
      <w:rFonts w:ascii="Times New Roman" w:eastAsia="Times New Roman" w:hAnsi="Times New Roman" w:cs="Times New Roman"/>
      <w:color w:val="000080"/>
      <w:sz w:val="24"/>
      <w:szCs w:val="24"/>
      <w:shd w:val="clear" w:color="001000" w:fill="000700"/>
    </w:rPr>
  </w:style>
  <w:style w:type="paragraph" w:styleId="Caption">
    <w:name w:val="caption"/>
    <w:aliases w:val="Fig_&amp;_Tbl,fig and tbl,fighead2,fighead21,fig and tbl1,fighead22,fig and tbl2,fighead23,Table Caption1,fighead211,fighead24,Table Caption2,fighead25,fighead212,fighead26,Table Caption3,fighead27,fighead213,Table Caption4,fighead28,fighead214"/>
    <w:basedOn w:val="Normal"/>
    <w:next w:val="Normal"/>
    <w:uiPriority w:val="35"/>
    <w:unhideWhenUsed/>
    <w:qFormat/>
    <w:rsid w:val="00AC3B3F"/>
    <w:pPr>
      <w:spacing w:line="240" w:lineRule="auto"/>
    </w:pPr>
    <w:rPr>
      <w:b/>
      <w:bCs/>
      <w:smallCaps/>
      <w:color w:val="5B9BD5" w:themeColor="accent1"/>
      <w:spacing w:val="6"/>
    </w:rPr>
  </w:style>
  <w:style w:type="paragraph" w:styleId="TOC6">
    <w:name w:val="toc 6"/>
    <w:basedOn w:val="Normal"/>
    <w:next w:val="Normal"/>
    <w:autoRedefine/>
    <w:rsid w:val="006E703F"/>
    <w:pPr>
      <w:spacing w:after="0" w:line="240" w:lineRule="auto"/>
      <w:ind w:left="1000"/>
    </w:pPr>
    <w:rPr>
      <w:rFonts w:eastAsia="Times New Roman" w:cstheme="minorHAnsi"/>
      <w:sz w:val="18"/>
      <w:szCs w:val="18"/>
    </w:rPr>
  </w:style>
  <w:style w:type="paragraph" w:styleId="HTMLPreformatted">
    <w:name w:val="HTML Preformatted"/>
    <w:basedOn w:val="Normal"/>
    <w:link w:val="HTMLPreformattedChar"/>
    <w:uiPriority w:val="99"/>
    <w:rsid w:val="006E7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6E703F"/>
    <w:rPr>
      <w:rFonts w:ascii="Courier New" w:eastAsia="Times New Roman" w:hAnsi="Courier New" w:cs="Courier New"/>
      <w:sz w:val="20"/>
      <w:szCs w:val="20"/>
    </w:rPr>
  </w:style>
  <w:style w:type="paragraph" w:customStyle="1" w:styleId="Style2">
    <w:name w:val="Style2"/>
    <w:basedOn w:val="Heading6"/>
    <w:rsid w:val="006E703F"/>
    <w:pPr>
      <w:keepNext w:val="0"/>
      <w:keepLines w:val="0"/>
      <w:numPr>
        <w:ilvl w:val="5"/>
      </w:numPr>
      <w:tabs>
        <w:tab w:val="num" w:pos="1152"/>
      </w:tabs>
      <w:spacing w:before="240" w:after="60" w:line="240" w:lineRule="auto"/>
      <w:ind w:left="1152" w:hanging="1152"/>
      <w:jc w:val="both"/>
    </w:pPr>
    <w:rPr>
      <w:rFonts w:ascii="Times New Roman" w:eastAsia="Times New Roman" w:hAnsi="Times New Roman" w:cs="Times New Roman"/>
      <w:bCs/>
      <w:color w:val="auto"/>
      <w:sz w:val="22"/>
    </w:rPr>
  </w:style>
  <w:style w:type="character" w:styleId="FollowedHyperlink">
    <w:name w:val="FollowedHyperlink"/>
    <w:basedOn w:val="DefaultParagraphFont"/>
    <w:uiPriority w:val="99"/>
    <w:rsid w:val="006E703F"/>
    <w:rPr>
      <w:color w:val="800080"/>
      <w:u w:val="single"/>
    </w:rPr>
  </w:style>
  <w:style w:type="character" w:styleId="PageNumber">
    <w:name w:val="page number"/>
    <w:basedOn w:val="DefaultParagraphFont"/>
    <w:rsid w:val="006E703F"/>
  </w:style>
  <w:style w:type="character" w:styleId="CommentReference">
    <w:name w:val="annotation reference"/>
    <w:basedOn w:val="DefaultParagraphFont"/>
    <w:rsid w:val="006E703F"/>
    <w:rPr>
      <w:sz w:val="16"/>
      <w:szCs w:val="16"/>
    </w:rPr>
  </w:style>
  <w:style w:type="paragraph" w:styleId="TOC8">
    <w:name w:val="toc 8"/>
    <w:basedOn w:val="Normal"/>
    <w:next w:val="Normal"/>
    <w:rsid w:val="006E703F"/>
    <w:pPr>
      <w:spacing w:after="0" w:line="240" w:lineRule="auto"/>
      <w:ind w:left="1400"/>
    </w:pPr>
    <w:rPr>
      <w:rFonts w:eastAsia="Times New Roman" w:cstheme="minorHAnsi"/>
      <w:sz w:val="18"/>
      <w:szCs w:val="18"/>
    </w:rPr>
  </w:style>
  <w:style w:type="paragraph" w:styleId="TOC9">
    <w:name w:val="toc 9"/>
    <w:basedOn w:val="Normal"/>
    <w:next w:val="Normal"/>
    <w:rsid w:val="006E703F"/>
    <w:pPr>
      <w:spacing w:after="0" w:line="240" w:lineRule="auto"/>
      <w:ind w:left="1600"/>
    </w:pPr>
    <w:rPr>
      <w:rFonts w:eastAsia="Times New Roman" w:cstheme="minorHAnsi"/>
      <w:sz w:val="18"/>
      <w:szCs w:val="18"/>
    </w:rPr>
  </w:style>
  <w:style w:type="paragraph" w:styleId="TableofAuthorities">
    <w:name w:val="table of authorities"/>
    <w:basedOn w:val="Normal"/>
    <w:next w:val="Normal"/>
    <w:rsid w:val="006E703F"/>
    <w:pPr>
      <w:tabs>
        <w:tab w:val="right" w:leader="dot" w:pos="9360"/>
      </w:tabs>
      <w:spacing w:after="0" w:line="240" w:lineRule="auto"/>
      <w:ind w:left="180" w:hanging="180"/>
    </w:pPr>
    <w:rPr>
      <w:rFonts w:ascii="Times New Roman" w:eastAsia="Times New Roman" w:hAnsi="Times New Roman" w:cs="Times New Roman"/>
      <w:szCs w:val="20"/>
    </w:rPr>
  </w:style>
  <w:style w:type="paragraph" w:styleId="TableofFigures">
    <w:name w:val="table of figures"/>
    <w:basedOn w:val="Normal"/>
    <w:next w:val="Normal"/>
    <w:rsid w:val="006E703F"/>
    <w:pPr>
      <w:tabs>
        <w:tab w:val="right" w:pos="9576"/>
      </w:tabs>
      <w:spacing w:after="0" w:line="240" w:lineRule="auto"/>
      <w:ind w:left="400" w:hanging="400"/>
    </w:pPr>
    <w:rPr>
      <w:rFonts w:ascii="Arial" w:eastAsia="Times New Roman" w:hAnsi="Arial" w:cs="Times New Roman"/>
      <w:caps/>
      <w:szCs w:val="20"/>
    </w:rPr>
  </w:style>
  <w:style w:type="paragraph" w:styleId="NormalIndent">
    <w:name w:val="Normal Indent"/>
    <w:basedOn w:val="Normal"/>
    <w:rsid w:val="006E703F"/>
    <w:pPr>
      <w:tabs>
        <w:tab w:val="left" w:pos="720"/>
        <w:tab w:val="left" w:pos="3600"/>
        <w:tab w:val="left" w:pos="3800"/>
        <w:tab w:val="left" w:pos="4000"/>
        <w:tab w:val="left" w:pos="4200"/>
        <w:tab w:val="left" w:pos="4400"/>
        <w:tab w:val="left" w:pos="4600"/>
        <w:tab w:val="left" w:pos="4800"/>
        <w:tab w:val="left" w:pos="5000"/>
      </w:tabs>
      <w:spacing w:before="200" w:after="0" w:line="240" w:lineRule="auto"/>
      <w:ind w:left="720"/>
    </w:pPr>
    <w:rPr>
      <w:rFonts w:ascii="Times New Roman" w:eastAsia="Times New Roman" w:hAnsi="Times New Roman" w:cs="Times New Roman"/>
      <w:szCs w:val="20"/>
    </w:rPr>
  </w:style>
  <w:style w:type="paragraph" w:customStyle="1" w:styleId="Bullet">
    <w:name w:val="Bullet"/>
    <w:basedOn w:val="Normal"/>
    <w:link w:val="BulletChar"/>
    <w:rsid w:val="006E703F"/>
    <w:pPr>
      <w:tabs>
        <w:tab w:val="left" w:pos="720"/>
      </w:tabs>
      <w:spacing w:before="120" w:after="0" w:line="240" w:lineRule="auto"/>
    </w:pPr>
    <w:rPr>
      <w:rFonts w:ascii="Times New Roman" w:eastAsia="Times New Roman" w:hAnsi="Times New Roman" w:cs="Times New Roman"/>
      <w:szCs w:val="20"/>
    </w:rPr>
  </w:style>
  <w:style w:type="character" w:customStyle="1" w:styleId="BulletChar">
    <w:name w:val="Bullet Char"/>
    <w:basedOn w:val="DefaultParagraphFont"/>
    <w:link w:val="Bullet"/>
    <w:rsid w:val="006E703F"/>
    <w:rPr>
      <w:rFonts w:ascii="Times New Roman" w:eastAsia="Times New Roman" w:hAnsi="Times New Roman" w:cs="Times New Roman"/>
      <w:sz w:val="20"/>
      <w:szCs w:val="20"/>
    </w:rPr>
  </w:style>
  <w:style w:type="paragraph" w:customStyle="1" w:styleId="Hidden">
    <w:name w:val="Hidden"/>
    <w:basedOn w:val="Normal"/>
    <w:rsid w:val="006E703F"/>
    <w:pPr>
      <w:spacing w:before="200" w:after="0" w:line="240" w:lineRule="auto"/>
    </w:pPr>
    <w:rPr>
      <w:rFonts w:ascii="Arial" w:eastAsia="Times New Roman" w:hAnsi="Arial" w:cs="Times New Roman"/>
      <w:vanish/>
      <w:color w:val="FF0000"/>
      <w:szCs w:val="20"/>
    </w:rPr>
  </w:style>
  <w:style w:type="paragraph" w:customStyle="1" w:styleId="Spacer">
    <w:name w:val="Spacer"/>
    <w:basedOn w:val="Normal"/>
    <w:rsid w:val="006E703F"/>
    <w:pPr>
      <w:spacing w:after="0" w:line="240" w:lineRule="auto"/>
    </w:pPr>
    <w:rPr>
      <w:rFonts w:ascii="Times New Roman" w:eastAsia="Times New Roman" w:hAnsi="Times New Roman" w:cs="Times New Roman"/>
      <w:sz w:val="12"/>
      <w:szCs w:val="20"/>
    </w:rPr>
  </w:style>
  <w:style w:type="character" w:customStyle="1" w:styleId="CellBodyLeftChar1">
    <w:name w:val="CellBodyLeft Char1"/>
    <w:basedOn w:val="DefaultParagraphFont"/>
    <w:rsid w:val="006E703F"/>
    <w:rPr>
      <w:rFonts w:ascii="Arial" w:hAnsi="Arial"/>
      <w:sz w:val="18"/>
    </w:rPr>
  </w:style>
  <w:style w:type="paragraph" w:styleId="TOAHeading">
    <w:name w:val="toa heading"/>
    <w:basedOn w:val="Normal"/>
    <w:next w:val="Normal"/>
    <w:rsid w:val="006E703F"/>
    <w:pPr>
      <w:spacing w:before="240" w:after="120" w:line="240" w:lineRule="auto"/>
    </w:pPr>
    <w:rPr>
      <w:rFonts w:ascii="Times New Roman" w:eastAsia="Times New Roman" w:hAnsi="Times New Roman" w:cs="Times New Roman"/>
      <w:b/>
      <w:caps/>
      <w:szCs w:val="20"/>
    </w:rPr>
  </w:style>
  <w:style w:type="paragraph" w:customStyle="1" w:styleId="BulletSub">
    <w:name w:val="Bullet Sub"/>
    <w:basedOn w:val="Bullet"/>
    <w:link w:val="BulletSubChar"/>
    <w:rsid w:val="006E703F"/>
    <w:pPr>
      <w:spacing w:before="0"/>
    </w:pPr>
  </w:style>
  <w:style w:type="character" w:customStyle="1" w:styleId="BulletSubChar">
    <w:name w:val="Bullet Sub Char"/>
    <w:basedOn w:val="BulletChar"/>
    <w:link w:val="BulletSub"/>
    <w:rsid w:val="006E703F"/>
    <w:rPr>
      <w:rFonts w:ascii="Times New Roman" w:eastAsia="Times New Roman" w:hAnsi="Times New Roman" w:cs="Times New Roman"/>
      <w:sz w:val="20"/>
      <w:szCs w:val="20"/>
    </w:rPr>
  </w:style>
  <w:style w:type="paragraph" w:customStyle="1" w:styleId="RegisterSummary">
    <w:name w:val="Register Summary"/>
    <w:basedOn w:val="Normal"/>
    <w:rsid w:val="006E703F"/>
    <w:pPr>
      <w:tabs>
        <w:tab w:val="left" w:pos="3240"/>
        <w:tab w:val="left" w:pos="5112"/>
      </w:tabs>
      <w:spacing w:after="0" w:line="240" w:lineRule="auto"/>
    </w:pPr>
    <w:rPr>
      <w:rFonts w:ascii="Arial" w:eastAsia="Times New Roman" w:hAnsi="Arial" w:cs="Times New Roman"/>
      <w:szCs w:val="20"/>
    </w:rPr>
  </w:style>
  <w:style w:type="paragraph" w:customStyle="1" w:styleId="Numbered">
    <w:name w:val="Numbered"/>
    <w:basedOn w:val="Normal"/>
    <w:rsid w:val="006E703F"/>
    <w:pPr>
      <w:spacing w:before="60" w:after="0" w:line="240" w:lineRule="auto"/>
      <w:ind w:left="644" w:hanging="360"/>
    </w:pPr>
    <w:rPr>
      <w:rFonts w:ascii="Times New Roman" w:eastAsia="Times New Roman" w:hAnsi="Times New Roman" w:cs="Times New Roman"/>
      <w:szCs w:val="20"/>
    </w:rPr>
  </w:style>
  <w:style w:type="paragraph" w:customStyle="1" w:styleId="Code">
    <w:name w:val="Code"/>
    <w:basedOn w:val="Normal"/>
    <w:rsid w:val="006E703F"/>
    <w:pPr>
      <w:tabs>
        <w:tab w:val="left" w:pos="360"/>
        <w:tab w:val="left" w:pos="540"/>
        <w:tab w:val="left" w:pos="720"/>
        <w:tab w:val="left" w:pos="900"/>
        <w:tab w:val="left" w:pos="1080"/>
        <w:tab w:val="left" w:pos="1260"/>
        <w:tab w:val="left" w:pos="1440"/>
        <w:tab w:val="left" w:pos="1620"/>
      </w:tabs>
      <w:spacing w:after="0" w:line="240" w:lineRule="auto"/>
    </w:pPr>
    <w:rPr>
      <w:rFonts w:ascii="Courier New" w:eastAsia="Times New Roman" w:hAnsi="Courier New" w:cs="Times New Roman"/>
      <w:szCs w:val="20"/>
    </w:rPr>
  </w:style>
  <w:style w:type="paragraph" w:customStyle="1" w:styleId="Glossary">
    <w:name w:val="Glossary"/>
    <w:basedOn w:val="Normal"/>
    <w:rsid w:val="006E703F"/>
    <w:pPr>
      <w:tabs>
        <w:tab w:val="left" w:pos="3402"/>
      </w:tabs>
      <w:spacing w:before="60" w:after="0" w:line="240" w:lineRule="auto"/>
      <w:ind w:left="3402" w:hanging="3402"/>
    </w:pPr>
    <w:rPr>
      <w:rFonts w:ascii="Times New Roman" w:eastAsia="Times New Roman" w:hAnsi="Times New Roman" w:cs="Times New Roman"/>
      <w:szCs w:val="20"/>
    </w:rPr>
  </w:style>
  <w:style w:type="paragraph" w:customStyle="1" w:styleId="RegFigbit">
    <w:name w:val="Reg_Fig (bit#)"/>
    <w:basedOn w:val="CellBodyLeft"/>
    <w:rsid w:val="006E703F"/>
  </w:style>
  <w:style w:type="paragraph" w:customStyle="1" w:styleId="DocType">
    <w:name w:val="DocType"/>
    <w:basedOn w:val="Normal"/>
    <w:rsid w:val="006E703F"/>
    <w:pPr>
      <w:spacing w:before="200" w:after="0" w:line="240" w:lineRule="auto"/>
      <w:jc w:val="center"/>
    </w:pPr>
    <w:rPr>
      <w:rFonts w:ascii="Arial" w:eastAsia="Times New Roman" w:hAnsi="Arial" w:cs="Times New Roman"/>
      <w:b/>
      <w:color w:val="0000FF"/>
      <w:sz w:val="28"/>
      <w:szCs w:val="28"/>
    </w:rPr>
  </w:style>
  <w:style w:type="paragraph" w:customStyle="1" w:styleId="RegFigfield">
    <w:name w:val="Reg_Fig (field)"/>
    <w:basedOn w:val="RegFigbit"/>
    <w:rsid w:val="006E703F"/>
    <w:pPr>
      <w:spacing w:before="100" w:after="100"/>
      <w:jc w:val="center"/>
    </w:pPr>
    <w:rPr>
      <w:sz w:val="16"/>
    </w:rPr>
  </w:style>
  <w:style w:type="paragraph" w:customStyle="1" w:styleId="CellBodyCenter">
    <w:name w:val="CellBodyCenter"/>
    <w:basedOn w:val="CellBodyLeft"/>
    <w:link w:val="CellBodyCenterChar"/>
    <w:rsid w:val="006E703F"/>
  </w:style>
  <w:style w:type="character" w:customStyle="1" w:styleId="CellBodyCenterChar">
    <w:name w:val="CellBodyCenter Char"/>
    <w:basedOn w:val="DefaultParagraphFont"/>
    <w:link w:val="CellBodyCenter"/>
    <w:rsid w:val="006E703F"/>
    <w:rPr>
      <w:rFonts w:ascii="Arial" w:eastAsia="Times New Roman" w:hAnsi="Arial" w:cs="Times New Roman"/>
      <w:sz w:val="18"/>
      <w:szCs w:val="20"/>
    </w:rPr>
  </w:style>
  <w:style w:type="paragraph" w:customStyle="1" w:styleId="FigureSpace">
    <w:name w:val="FigureSpace"/>
    <w:basedOn w:val="Normal"/>
    <w:rsid w:val="006E703F"/>
    <w:pPr>
      <w:pBdr>
        <w:top w:val="single" w:sz="6" w:space="6" w:color="auto"/>
        <w:left w:val="single" w:sz="6" w:space="6" w:color="auto"/>
        <w:bottom w:val="single" w:sz="6" w:space="6" w:color="auto"/>
        <w:right w:val="single" w:sz="6" w:space="6" w:color="auto"/>
      </w:pBdr>
      <w:spacing w:after="0" w:line="240" w:lineRule="auto"/>
      <w:ind w:left="144" w:right="144"/>
      <w:jc w:val="center"/>
    </w:pPr>
    <w:rPr>
      <w:rFonts w:ascii="Times New Roman" w:eastAsia="Times New Roman" w:hAnsi="Times New Roman" w:cs="Times New Roman"/>
      <w:szCs w:val="20"/>
    </w:rPr>
  </w:style>
  <w:style w:type="paragraph" w:customStyle="1" w:styleId="NOTES">
    <w:name w:val="NOTES:"/>
    <w:basedOn w:val="Normal"/>
    <w:rsid w:val="006E703F"/>
    <w:pPr>
      <w:spacing w:before="200" w:after="0" w:line="240" w:lineRule="auto"/>
    </w:pPr>
    <w:rPr>
      <w:rFonts w:ascii="Arial" w:eastAsia="Times New Roman" w:hAnsi="Arial" w:cs="Times New Roman"/>
      <w:b/>
      <w:sz w:val="18"/>
      <w:szCs w:val="20"/>
    </w:rPr>
  </w:style>
  <w:style w:type="paragraph" w:customStyle="1" w:styleId="BulletPara">
    <w:name w:val="BulletPara"/>
    <w:basedOn w:val="Normal"/>
    <w:rsid w:val="006E703F"/>
    <w:pPr>
      <w:keepNext/>
      <w:keepLines/>
      <w:spacing w:before="60" w:after="0" w:line="240" w:lineRule="auto"/>
      <w:ind w:left="360"/>
    </w:pPr>
    <w:rPr>
      <w:rFonts w:ascii="Times New Roman" w:eastAsia="Times New Roman" w:hAnsi="Times New Roman" w:cs="Times New Roman"/>
      <w:szCs w:val="20"/>
    </w:rPr>
  </w:style>
  <w:style w:type="paragraph" w:customStyle="1" w:styleId="BulletSubPara">
    <w:name w:val="BulletSubPara"/>
    <w:basedOn w:val="Normal"/>
    <w:rsid w:val="006E703F"/>
    <w:pPr>
      <w:keepNext/>
      <w:keepLines/>
      <w:spacing w:before="60" w:after="0" w:line="240" w:lineRule="auto"/>
      <w:ind w:left="720"/>
    </w:pPr>
    <w:rPr>
      <w:rFonts w:ascii="Times New Roman" w:eastAsia="Times New Roman" w:hAnsi="Times New Roman" w:cs="Times New Roman"/>
      <w:szCs w:val="20"/>
    </w:rPr>
  </w:style>
  <w:style w:type="paragraph" w:customStyle="1" w:styleId="Formula">
    <w:name w:val="Formula"/>
    <w:basedOn w:val="Normal"/>
    <w:rsid w:val="006E703F"/>
    <w:pPr>
      <w:spacing w:before="200" w:after="0" w:line="240" w:lineRule="auto"/>
      <w:ind w:left="720"/>
    </w:pPr>
    <w:rPr>
      <w:rFonts w:ascii="Arial" w:eastAsia="Times New Roman" w:hAnsi="Arial" w:cs="Times New Roman"/>
      <w:noProof/>
      <w:szCs w:val="20"/>
    </w:rPr>
  </w:style>
  <w:style w:type="paragraph" w:customStyle="1" w:styleId="HeadingTOC">
    <w:name w:val="Heading (TOC"/>
    <w:aliases w:val="RevHistory)"/>
    <w:basedOn w:val="Normal"/>
    <w:rsid w:val="006E703F"/>
    <w:pPr>
      <w:spacing w:before="240" w:after="240" w:line="240" w:lineRule="auto"/>
    </w:pPr>
    <w:rPr>
      <w:rFonts w:ascii="Arial" w:eastAsia="Times New Roman" w:hAnsi="Arial" w:cs="Times New Roman"/>
      <w:b/>
      <w:i/>
      <w:color w:val="0000FF"/>
      <w:kern w:val="28"/>
      <w:sz w:val="48"/>
      <w:szCs w:val="48"/>
    </w:rPr>
  </w:style>
  <w:style w:type="paragraph" w:customStyle="1" w:styleId="Caution">
    <w:name w:val="Caution"/>
    <w:basedOn w:val="Normal"/>
    <w:rsid w:val="006E703F"/>
    <w:pPr>
      <w:numPr>
        <w:numId w:val="22"/>
      </w:numPr>
      <w:spacing w:before="260" w:after="0" w:line="240" w:lineRule="auto"/>
    </w:pPr>
    <w:rPr>
      <w:rFonts w:ascii="Times New Roman" w:eastAsia="Times New Roman" w:hAnsi="Times New Roman" w:cs="Times New Roman"/>
      <w:szCs w:val="20"/>
    </w:rPr>
  </w:style>
  <w:style w:type="paragraph" w:customStyle="1" w:styleId="Warning">
    <w:name w:val="Warning"/>
    <w:basedOn w:val="Caution"/>
    <w:next w:val="Normal"/>
    <w:rsid w:val="006E703F"/>
    <w:pPr>
      <w:tabs>
        <w:tab w:val="left" w:pos="1000"/>
      </w:tabs>
    </w:pPr>
  </w:style>
  <w:style w:type="paragraph" w:customStyle="1" w:styleId="DocTitle">
    <w:name w:val="DocTitle"/>
    <w:basedOn w:val="Normal"/>
    <w:rsid w:val="006E703F"/>
    <w:pPr>
      <w:spacing w:before="200" w:after="0" w:line="240" w:lineRule="auto"/>
      <w:jc w:val="center"/>
    </w:pPr>
    <w:rPr>
      <w:rFonts w:ascii="Arial" w:eastAsia="Times New Roman" w:hAnsi="Arial" w:cs="Times New Roman"/>
      <w:b/>
      <w:color w:val="0000FF"/>
      <w:sz w:val="48"/>
      <w:szCs w:val="48"/>
    </w:rPr>
  </w:style>
  <w:style w:type="paragraph" w:customStyle="1" w:styleId="DocTitlePageInfo">
    <w:name w:val="Doc Title Page Info"/>
    <w:basedOn w:val="Normal"/>
    <w:rsid w:val="006E703F"/>
    <w:pPr>
      <w:spacing w:after="0" w:line="240" w:lineRule="auto"/>
      <w:jc w:val="center"/>
    </w:pPr>
    <w:rPr>
      <w:rFonts w:ascii="Arial" w:eastAsia="Times New Roman" w:hAnsi="Arial" w:cs="Times New Roman"/>
      <w:sz w:val="24"/>
      <w:szCs w:val="24"/>
    </w:rPr>
  </w:style>
  <w:style w:type="paragraph" w:customStyle="1" w:styleId="CellBodyBullet">
    <w:name w:val="CellBodyBullet"/>
    <w:basedOn w:val="Bullet"/>
    <w:rsid w:val="006E703F"/>
    <w:pPr>
      <w:numPr>
        <w:numId w:val="23"/>
      </w:numPr>
      <w:tabs>
        <w:tab w:val="clear" w:pos="936"/>
        <w:tab w:val="left" w:pos="180"/>
      </w:tabs>
      <w:ind w:left="1142" w:firstLine="0"/>
    </w:pPr>
    <w:rPr>
      <w:rFonts w:ascii="Arial" w:hAnsi="Arial"/>
      <w:sz w:val="18"/>
    </w:rPr>
  </w:style>
  <w:style w:type="paragraph" w:customStyle="1" w:styleId="CellBodyBulletSub">
    <w:name w:val="CellBodyBulletSub"/>
    <w:basedOn w:val="CellBodyBullet"/>
    <w:rsid w:val="006E703F"/>
    <w:pPr>
      <w:tabs>
        <w:tab w:val="clear" w:pos="180"/>
        <w:tab w:val="clear" w:pos="720"/>
      </w:tabs>
      <w:spacing w:before="0"/>
    </w:pPr>
  </w:style>
  <w:style w:type="paragraph" w:customStyle="1" w:styleId="Legal">
    <w:name w:val="Legal"/>
    <w:basedOn w:val="Normal"/>
    <w:rsid w:val="006E703F"/>
    <w:pPr>
      <w:spacing w:after="80" w:line="240" w:lineRule="auto"/>
    </w:pPr>
    <w:rPr>
      <w:rFonts w:ascii="Arial" w:eastAsia="Times New Roman" w:hAnsi="Arial" w:cs="Times New Roman"/>
      <w:sz w:val="16"/>
      <w:szCs w:val="20"/>
    </w:rPr>
  </w:style>
  <w:style w:type="paragraph" w:customStyle="1" w:styleId="CellBodyRight">
    <w:name w:val="CellBodyRight"/>
    <w:basedOn w:val="CellBodyLeft"/>
    <w:rsid w:val="006E703F"/>
  </w:style>
  <w:style w:type="paragraph" w:customStyle="1" w:styleId="Body">
    <w:name w:val="Body"/>
    <w:basedOn w:val="Normal"/>
    <w:rsid w:val="006E703F"/>
    <w:pPr>
      <w:spacing w:before="180" w:after="0" w:line="240" w:lineRule="auto"/>
      <w:jc w:val="both"/>
    </w:pPr>
    <w:rPr>
      <w:rFonts w:ascii="Times New Roman" w:eastAsia="Times New Roman" w:hAnsi="Times New Roman" w:cs="Times New Roman"/>
      <w:szCs w:val="20"/>
    </w:rPr>
  </w:style>
  <w:style w:type="character" w:customStyle="1" w:styleId="CellBodyLeftCharChar">
    <w:name w:val="CellBodyLeft Char Char"/>
    <w:basedOn w:val="DefaultParagraphFont"/>
    <w:rsid w:val="006E703F"/>
    <w:rPr>
      <w:rFonts w:ascii="Arial" w:hAnsi="Arial"/>
      <w:sz w:val="18"/>
    </w:rPr>
  </w:style>
  <w:style w:type="paragraph" w:customStyle="1" w:styleId="TableColumnHeader">
    <w:name w:val="Table Column Header"/>
    <w:basedOn w:val="Normal"/>
    <w:rsid w:val="006E703F"/>
    <w:pPr>
      <w:keepNext/>
      <w:keepLines/>
      <w:spacing w:before="120" w:after="120" w:line="160" w:lineRule="exact"/>
      <w:ind w:left="58" w:right="58"/>
      <w:jc w:val="center"/>
    </w:pPr>
    <w:rPr>
      <w:rFonts w:ascii="Arial" w:eastAsia="Times New Roman" w:hAnsi="Arial" w:cs="Times New Roman"/>
      <w:b/>
      <w:color w:val="0000FF"/>
      <w:sz w:val="18"/>
      <w:szCs w:val="20"/>
    </w:rPr>
  </w:style>
  <w:style w:type="paragraph" w:styleId="BodyText3">
    <w:name w:val="Body Text 3"/>
    <w:basedOn w:val="Normal"/>
    <w:link w:val="BodyText3Char"/>
    <w:autoRedefine/>
    <w:rsid w:val="006E703F"/>
    <w:pPr>
      <w:spacing w:after="0" w:line="240" w:lineRule="auto"/>
      <w:jc w:val="both"/>
    </w:pPr>
    <w:rPr>
      <w:rFonts w:ascii="Times New Roman" w:eastAsia="Times New Roman" w:hAnsi="Times New Roman" w:cs="Times New Roman"/>
      <w:b/>
      <w:i/>
      <w:snapToGrid w:val="0"/>
      <w:szCs w:val="20"/>
    </w:rPr>
  </w:style>
  <w:style w:type="character" w:customStyle="1" w:styleId="BodyText3Char">
    <w:name w:val="Body Text 3 Char"/>
    <w:basedOn w:val="DefaultParagraphFont"/>
    <w:link w:val="BodyText3"/>
    <w:rsid w:val="006E703F"/>
    <w:rPr>
      <w:rFonts w:ascii="Times New Roman" w:eastAsia="Times New Roman" w:hAnsi="Times New Roman" w:cs="Times New Roman"/>
      <w:b/>
      <w:i/>
      <w:snapToGrid w:val="0"/>
      <w:sz w:val="20"/>
      <w:szCs w:val="20"/>
    </w:rPr>
  </w:style>
  <w:style w:type="paragraph" w:styleId="Index1">
    <w:name w:val="index 1"/>
    <w:basedOn w:val="Normal"/>
    <w:next w:val="Normal"/>
    <w:autoRedefine/>
    <w:rsid w:val="006E703F"/>
    <w:pPr>
      <w:spacing w:before="120" w:after="0" w:line="240" w:lineRule="auto"/>
      <w:ind w:left="200" w:hanging="200"/>
      <w:jc w:val="both"/>
    </w:pPr>
    <w:rPr>
      <w:rFonts w:ascii="Times New Roman" w:eastAsia="Times New Roman" w:hAnsi="Times New Roman" w:cs="Times New Roman"/>
      <w:sz w:val="24"/>
      <w:szCs w:val="24"/>
    </w:rPr>
  </w:style>
  <w:style w:type="paragraph" w:styleId="Index9">
    <w:name w:val="index 9"/>
    <w:basedOn w:val="Normal"/>
    <w:next w:val="Normal"/>
    <w:autoRedefine/>
    <w:rsid w:val="006E703F"/>
    <w:pPr>
      <w:spacing w:before="100" w:beforeAutospacing="1" w:after="100" w:afterAutospacing="1" w:line="240" w:lineRule="auto"/>
      <w:ind w:left="1800" w:hanging="200"/>
    </w:pPr>
    <w:rPr>
      <w:rFonts w:ascii="Arial" w:eastAsia="Times New Roman" w:hAnsi="Arial" w:cs="Times New Roman"/>
      <w:szCs w:val="20"/>
    </w:rPr>
  </w:style>
  <w:style w:type="paragraph" w:customStyle="1" w:styleId="cellbodyleft0">
    <w:name w:val="cellbodyleft"/>
    <w:basedOn w:val="Normal"/>
    <w:link w:val="cellbodyleftChar0"/>
    <w:rsid w:val="006E703F"/>
    <w:pPr>
      <w:spacing w:before="60" w:after="60" w:line="200" w:lineRule="atLeast"/>
      <w:ind w:left="29" w:right="29"/>
    </w:pPr>
    <w:rPr>
      <w:rFonts w:ascii="Arial" w:eastAsia="Times New Roman" w:hAnsi="Arial" w:cs="Arial"/>
      <w:sz w:val="18"/>
      <w:szCs w:val="18"/>
    </w:rPr>
  </w:style>
  <w:style w:type="character" w:customStyle="1" w:styleId="cellbodyleftChar0">
    <w:name w:val="cellbodyleft Char"/>
    <w:basedOn w:val="DefaultParagraphFont"/>
    <w:link w:val="cellbodyleft0"/>
    <w:rsid w:val="006E703F"/>
    <w:rPr>
      <w:rFonts w:ascii="Arial" w:eastAsia="Times New Roman" w:hAnsi="Arial" w:cs="Arial"/>
      <w:sz w:val="18"/>
      <w:szCs w:val="18"/>
    </w:rPr>
  </w:style>
  <w:style w:type="paragraph" w:customStyle="1" w:styleId="TableCaption">
    <w:name w:val="TableCaption"/>
    <w:basedOn w:val="Normal"/>
    <w:link w:val="TableCaptionChar"/>
    <w:rsid w:val="006E703F"/>
    <w:pPr>
      <w:spacing w:after="0" w:line="240" w:lineRule="auto"/>
      <w:jc w:val="center"/>
    </w:pPr>
    <w:rPr>
      <w:rFonts w:ascii="Arial" w:eastAsia="Times New Roman" w:hAnsi="Arial" w:cs="Times New Roman"/>
      <w:b/>
      <w:sz w:val="18"/>
      <w:szCs w:val="20"/>
    </w:rPr>
  </w:style>
  <w:style w:type="character" w:customStyle="1" w:styleId="TableCaptionChar">
    <w:name w:val="TableCaption Char"/>
    <w:basedOn w:val="DefaultParagraphFont"/>
    <w:link w:val="TableCaption"/>
    <w:rsid w:val="006E703F"/>
    <w:rPr>
      <w:rFonts w:ascii="Arial" w:eastAsia="Times New Roman" w:hAnsi="Arial" w:cs="Times New Roman"/>
      <w:b/>
      <w:sz w:val="18"/>
      <w:szCs w:val="20"/>
    </w:rPr>
  </w:style>
  <w:style w:type="paragraph" w:styleId="Date">
    <w:name w:val="Date"/>
    <w:basedOn w:val="Normal"/>
    <w:next w:val="Normal"/>
    <w:link w:val="DateChar"/>
    <w:rsid w:val="006E703F"/>
    <w:pPr>
      <w:spacing w:before="100" w:beforeAutospacing="1" w:after="100" w:afterAutospacing="1" w:line="240" w:lineRule="auto"/>
    </w:pPr>
    <w:rPr>
      <w:rFonts w:ascii="Arial" w:eastAsia="Times New Roman" w:hAnsi="Arial" w:cs="Times New Roman"/>
      <w:szCs w:val="20"/>
    </w:rPr>
  </w:style>
  <w:style w:type="character" w:customStyle="1" w:styleId="DateChar">
    <w:name w:val="Date Char"/>
    <w:basedOn w:val="DefaultParagraphFont"/>
    <w:link w:val="Date"/>
    <w:rsid w:val="006E703F"/>
    <w:rPr>
      <w:rFonts w:ascii="Arial" w:eastAsia="Times New Roman" w:hAnsi="Arial" w:cs="Times New Roman"/>
      <w:sz w:val="20"/>
      <w:szCs w:val="20"/>
    </w:rPr>
  </w:style>
  <w:style w:type="paragraph" w:customStyle="1" w:styleId="cellbodyleftchar2">
    <w:name w:val="cellbodyleftchar"/>
    <w:basedOn w:val="Normal"/>
    <w:rsid w:val="006E703F"/>
    <w:pPr>
      <w:spacing w:before="60" w:after="60" w:line="200" w:lineRule="atLeast"/>
      <w:ind w:left="29" w:right="29"/>
      <w:jc w:val="both"/>
    </w:pPr>
    <w:rPr>
      <w:rFonts w:ascii="Arial" w:eastAsia="Times New Roman" w:hAnsi="Arial" w:cs="Arial"/>
      <w:sz w:val="18"/>
      <w:szCs w:val="18"/>
    </w:rPr>
  </w:style>
  <w:style w:type="table" w:customStyle="1" w:styleId="TableGrid81">
    <w:name w:val="Table Grid 81"/>
    <w:basedOn w:val="TableNormal"/>
    <w:next w:val="TableGrid8"/>
    <w:rsid w:val="006E703F"/>
    <w:pPr>
      <w:spacing w:before="100" w:beforeAutospacing="1" w:after="100" w:afterAutospacing="1"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82">
    <w:name w:val="Table Grid 82"/>
    <w:basedOn w:val="TableNormal"/>
    <w:next w:val="TableGrid8"/>
    <w:rsid w:val="006E703F"/>
    <w:pPr>
      <w:spacing w:before="100" w:beforeAutospacing="1" w:after="100" w:afterAutospacing="1"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qFormat/>
    <w:rsid w:val="00AC3B3F"/>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AC3B3F"/>
    <w:rPr>
      <w:rFonts w:asciiTheme="majorHAnsi" w:eastAsiaTheme="majorEastAsia" w:hAnsiTheme="majorHAnsi" w:cstheme="majorBidi"/>
      <w:color w:val="2E74B5" w:themeColor="accent1" w:themeShade="BF"/>
      <w:spacing w:val="-10"/>
      <w:sz w:val="52"/>
      <w:szCs w:val="52"/>
    </w:rPr>
  </w:style>
  <w:style w:type="paragraph" w:customStyle="1" w:styleId="TitleSub">
    <w:name w:val="Title_Sub"/>
    <w:basedOn w:val="Title"/>
    <w:rsid w:val="006E703F"/>
    <w:pPr>
      <w:spacing w:after="240"/>
    </w:pPr>
    <w:rPr>
      <w:sz w:val="36"/>
    </w:rPr>
  </w:style>
  <w:style w:type="paragraph" w:customStyle="1" w:styleId="NumberedTblnotes">
    <w:name w:val="Numbered (Tbl notes)"/>
    <w:basedOn w:val="Numbered"/>
    <w:rsid w:val="006E703F"/>
    <w:pPr>
      <w:tabs>
        <w:tab w:val="left" w:pos="180"/>
      </w:tabs>
      <w:spacing w:before="0"/>
      <w:ind w:left="0" w:firstLine="0"/>
    </w:pPr>
    <w:rPr>
      <w:rFonts w:ascii="Arial" w:hAnsi="Arial"/>
      <w:sz w:val="18"/>
    </w:rPr>
  </w:style>
  <w:style w:type="paragraph" w:styleId="IndexHeading">
    <w:name w:val="index heading"/>
    <w:basedOn w:val="Normal"/>
    <w:next w:val="Index1"/>
    <w:rsid w:val="006E703F"/>
    <w:pPr>
      <w:spacing w:after="0" w:line="240" w:lineRule="auto"/>
    </w:pPr>
    <w:rPr>
      <w:rFonts w:ascii="Arial" w:eastAsia="Times New Roman" w:hAnsi="Arial" w:cs="Times New Roman"/>
      <w:szCs w:val="20"/>
    </w:rPr>
  </w:style>
  <w:style w:type="paragraph" w:customStyle="1" w:styleId="cellheadingcenter0">
    <w:name w:val="cellheadingcenter"/>
    <w:basedOn w:val="Normal"/>
    <w:rsid w:val="006E703F"/>
    <w:pPr>
      <w:keepNext/>
      <w:spacing w:before="120" w:after="120" w:line="240" w:lineRule="auto"/>
      <w:ind w:left="58" w:right="58"/>
      <w:jc w:val="center"/>
    </w:pPr>
    <w:rPr>
      <w:rFonts w:ascii="Arial" w:eastAsia="Times New Roman" w:hAnsi="Arial" w:cs="Arial"/>
      <w:b/>
      <w:bCs/>
      <w:color w:val="0000FF"/>
      <w:sz w:val="18"/>
      <w:szCs w:val="18"/>
    </w:rPr>
  </w:style>
  <w:style w:type="paragraph" w:customStyle="1" w:styleId="Upgrade">
    <w:name w:val="Upgrade"/>
    <w:basedOn w:val="Normal"/>
    <w:rsid w:val="006E703F"/>
    <w:pPr>
      <w:spacing w:before="120" w:after="120" w:line="240" w:lineRule="atLeast"/>
    </w:pPr>
    <w:rPr>
      <w:rFonts w:ascii="News Serif" w:eastAsia="Times New Roman" w:hAnsi="News Serif" w:cs="Times New Roman"/>
      <w:b/>
      <w:i/>
      <w:szCs w:val="20"/>
    </w:rPr>
  </w:style>
  <w:style w:type="paragraph" w:customStyle="1" w:styleId="opens">
    <w:name w:val="opens"/>
    <w:basedOn w:val="Normal"/>
    <w:rsid w:val="006E703F"/>
    <w:pPr>
      <w:spacing w:before="200" w:after="240" w:line="240" w:lineRule="auto"/>
    </w:pPr>
    <w:rPr>
      <w:rFonts w:ascii="News Serif" w:eastAsia="Times New Roman" w:hAnsi="News Serif" w:cs="Times New Roman"/>
      <w:i/>
      <w:sz w:val="24"/>
      <w:szCs w:val="20"/>
    </w:rPr>
  </w:style>
  <w:style w:type="paragraph" w:customStyle="1" w:styleId="BulletSubSub">
    <w:name w:val="Bullet Sub_Sub"/>
    <w:basedOn w:val="Bullet"/>
    <w:rsid w:val="006E703F"/>
  </w:style>
  <w:style w:type="paragraph" w:customStyle="1" w:styleId="Header1">
    <w:name w:val="Header1"/>
    <w:basedOn w:val="Footer"/>
    <w:rsid w:val="006E703F"/>
    <w:pPr>
      <w:tabs>
        <w:tab w:val="clear" w:pos="4320"/>
        <w:tab w:val="clear" w:pos="8640"/>
        <w:tab w:val="center" w:pos="5040"/>
        <w:tab w:val="right" w:pos="9360"/>
      </w:tabs>
      <w:spacing w:before="200" w:after="0"/>
      <w:jc w:val="left"/>
    </w:pPr>
    <w:rPr>
      <w:rFonts w:ascii="Arial" w:hAnsi="Arial"/>
      <w:szCs w:val="20"/>
    </w:rPr>
  </w:style>
  <w:style w:type="paragraph" w:customStyle="1" w:styleId="XmlBSpecTableHeader">
    <w:name w:val="XmlBSpecTableHeader"/>
    <w:link w:val="XmlBSpecTableHeaderChar"/>
    <w:autoRedefine/>
    <w:rsid w:val="006E703F"/>
    <w:pPr>
      <w:spacing w:before="120" w:after="60" w:line="240" w:lineRule="auto"/>
      <w:jc w:val="center"/>
    </w:pPr>
    <w:rPr>
      <w:rFonts w:ascii="Arial" w:eastAsia="Times New Roman" w:hAnsi="Arial" w:cs="Arial"/>
      <w:b/>
      <w:bCs/>
      <w:color w:val="0000FF"/>
      <w:sz w:val="28"/>
      <w:szCs w:val="26"/>
    </w:rPr>
  </w:style>
  <w:style w:type="character" w:customStyle="1" w:styleId="XmlBSpecTableHeaderChar">
    <w:name w:val="XmlBSpecTableHeader Char"/>
    <w:basedOn w:val="DefaultParagraphFont"/>
    <w:link w:val="XmlBSpecTableHeader"/>
    <w:rsid w:val="006E703F"/>
    <w:rPr>
      <w:rFonts w:ascii="Arial" w:eastAsia="Times New Roman" w:hAnsi="Arial" w:cs="Arial"/>
      <w:b/>
      <w:bCs/>
      <w:color w:val="0000FF"/>
      <w:sz w:val="28"/>
      <w:szCs w:val="26"/>
    </w:rPr>
  </w:style>
  <w:style w:type="paragraph" w:customStyle="1" w:styleId="RegisterSummaryChar">
    <w:name w:val="Register Summary Char"/>
    <w:basedOn w:val="Normal"/>
    <w:link w:val="RegisterSummaryCharChar1"/>
    <w:rsid w:val="006E703F"/>
    <w:pPr>
      <w:tabs>
        <w:tab w:val="left" w:pos="3240"/>
        <w:tab w:val="left" w:pos="5112"/>
      </w:tabs>
      <w:spacing w:after="0" w:line="240" w:lineRule="auto"/>
    </w:pPr>
    <w:rPr>
      <w:rFonts w:ascii="Arial" w:eastAsia="Times New Roman" w:hAnsi="Arial" w:cs="Times New Roman"/>
      <w:szCs w:val="20"/>
    </w:rPr>
  </w:style>
  <w:style w:type="character" w:customStyle="1" w:styleId="RegisterSummaryCharChar1">
    <w:name w:val="Register Summary Char Char1"/>
    <w:basedOn w:val="DefaultParagraphFont"/>
    <w:link w:val="RegisterSummaryChar"/>
    <w:rsid w:val="006E703F"/>
    <w:rPr>
      <w:rFonts w:ascii="Arial" w:eastAsia="Times New Roman" w:hAnsi="Arial" w:cs="Times New Roman"/>
      <w:sz w:val="20"/>
      <w:szCs w:val="20"/>
    </w:rPr>
  </w:style>
  <w:style w:type="paragraph" w:customStyle="1" w:styleId="cellbodyleft00">
    <w:name w:val="cellbodyleft0"/>
    <w:basedOn w:val="Normal"/>
    <w:rsid w:val="006E703F"/>
    <w:pPr>
      <w:spacing w:before="60" w:after="60" w:line="200" w:lineRule="atLeast"/>
      <w:ind w:left="29" w:right="29"/>
    </w:pPr>
    <w:rPr>
      <w:rFonts w:ascii="Arial" w:eastAsia="Times New Roman" w:hAnsi="Arial" w:cs="Arial"/>
      <w:sz w:val="18"/>
      <w:szCs w:val="18"/>
    </w:rPr>
  </w:style>
  <w:style w:type="paragraph" w:styleId="PlainText">
    <w:name w:val="Plain Text"/>
    <w:basedOn w:val="Normal"/>
    <w:link w:val="PlainTextChar"/>
    <w:rsid w:val="006E703F"/>
    <w:pPr>
      <w:spacing w:before="100" w:beforeAutospacing="1" w:after="100" w:afterAutospacing="1" w:line="240" w:lineRule="auto"/>
    </w:pPr>
    <w:rPr>
      <w:rFonts w:ascii="Courier New" w:eastAsia="Times New Roman" w:hAnsi="Courier New" w:cs="Helvetica"/>
      <w:szCs w:val="20"/>
    </w:rPr>
  </w:style>
  <w:style w:type="character" w:customStyle="1" w:styleId="PlainTextChar">
    <w:name w:val="Plain Text Char"/>
    <w:basedOn w:val="DefaultParagraphFont"/>
    <w:link w:val="PlainText"/>
    <w:rsid w:val="006E703F"/>
    <w:rPr>
      <w:rFonts w:ascii="Courier New" w:eastAsia="Times New Roman" w:hAnsi="Courier New" w:cs="Helvetica"/>
      <w:sz w:val="20"/>
      <w:szCs w:val="20"/>
    </w:rPr>
  </w:style>
  <w:style w:type="paragraph" w:customStyle="1" w:styleId="xmlbspectableheader0">
    <w:name w:val="xmlbspectableheader"/>
    <w:basedOn w:val="Normal"/>
    <w:link w:val="xmlbspectableheaderChar0"/>
    <w:rsid w:val="006E703F"/>
    <w:pPr>
      <w:spacing w:before="120" w:after="60" w:line="240" w:lineRule="auto"/>
      <w:jc w:val="center"/>
    </w:pPr>
    <w:rPr>
      <w:rFonts w:ascii="Arial" w:eastAsia="Times New Roman" w:hAnsi="Arial" w:cs="Arial"/>
      <w:b/>
      <w:bCs/>
      <w:color w:val="0000FF"/>
      <w:sz w:val="28"/>
      <w:szCs w:val="28"/>
    </w:rPr>
  </w:style>
  <w:style w:type="character" w:customStyle="1" w:styleId="xmlbspectableheaderChar0">
    <w:name w:val="xmlbspectableheader Char"/>
    <w:basedOn w:val="DefaultParagraphFont"/>
    <w:link w:val="xmlbspectableheader0"/>
    <w:rsid w:val="006E703F"/>
    <w:rPr>
      <w:rFonts w:ascii="Arial" w:eastAsia="Times New Roman" w:hAnsi="Arial" w:cs="Arial"/>
      <w:b/>
      <w:bCs/>
      <w:color w:val="0000FF"/>
      <w:sz w:val="28"/>
      <w:szCs w:val="28"/>
    </w:rPr>
  </w:style>
  <w:style w:type="paragraph" w:styleId="Index4">
    <w:name w:val="index 4"/>
    <w:basedOn w:val="Normal"/>
    <w:rsid w:val="006E703F"/>
    <w:pPr>
      <w:tabs>
        <w:tab w:val="right" w:pos="4080"/>
      </w:tabs>
      <w:spacing w:after="220" w:line="220" w:lineRule="atLeast"/>
      <w:ind w:left="720" w:hanging="360"/>
      <w:contextualSpacing/>
    </w:pPr>
    <w:rPr>
      <w:rFonts w:ascii="Times New Roman" w:eastAsia="Times New Roman" w:hAnsi="Times New Roman" w:cs="Times New Roman"/>
      <w:szCs w:val="20"/>
    </w:rPr>
  </w:style>
  <w:style w:type="paragraph" w:styleId="List4">
    <w:name w:val="List 4"/>
    <w:basedOn w:val="List"/>
    <w:rsid w:val="006E703F"/>
    <w:pPr>
      <w:spacing w:before="0" w:after="220" w:line="220" w:lineRule="atLeast"/>
      <w:ind w:left="2520"/>
      <w:contextualSpacing/>
    </w:pPr>
  </w:style>
  <w:style w:type="paragraph" w:styleId="List">
    <w:name w:val="List"/>
    <w:basedOn w:val="Normal"/>
    <w:rsid w:val="006E703F"/>
    <w:pPr>
      <w:spacing w:before="200" w:after="0" w:line="240" w:lineRule="auto"/>
      <w:ind w:left="360" w:hanging="360"/>
    </w:pPr>
    <w:rPr>
      <w:rFonts w:ascii="Times New Roman" w:eastAsia="Times New Roman" w:hAnsi="Times New Roman" w:cs="Times New Roman"/>
      <w:szCs w:val="20"/>
    </w:rPr>
  </w:style>
  <w:style w:type="paragraph" w:customStyle="1" w:styleId="ConstantTable">
    <w:name w:val="ConstantTable"/>
    <w:basedOn w:val="Normal"/>
    <w:rsid w:val="006E703F"/>
    <w:pPr>
      <w:spacing w:after="0" w:line="240" w:lineRule="auto"/>
      <w:jc w:val="center"/>
    </w:pPr>
    <w:rPr>
      <w:rFonts w:ascii="Arial" w:eastAsia="Times New Roman" w:hAnsi="Arial" w:cs="Times New Roman"/>
      <w:b/>
      <w:sz w:val="18"/>
      <w:szCs w:val="20"/>
    </w:rPr>
  </w:style>
  <w:style w:type="paragraph" w:customStyle="1" w:styleId="cellbodyleft1">
    <w:name w:val="cellbodyleft1"/>
    <w:basedOn w:val="Normal"/>
    <w:rsid w:val="006E703F"/>
    <w:pPr>
      <w:spacing w:before="100" w:beforeAutospacing="1" w:after="100" w:afterAutospacing="1" w:line="200" w:lineRule="atLeast"/>
      <w:ind w:left="29" w:right="29"/>
    </w:pPr>
    <w:rPr>
      <w:rFonts w:ascii="Arial" w:eastAsia="Times New Roman" w:hAnsi="Arial" w:cs="Arial"/>
      <w:sz w:val="18"/>
      <w:szCs w:val="18"/>
    </w:rPr>
  </w:style>
  <w:style w:type="paragraph" w:styleId="EnvelopeAddress">
    <w:name w:val="envelope address"/>
    <w:basedOn w:val="Normal"/>
    <w:rsid w:val="006E703F"/>
    <w:pPr>
      <w:framePr w:w="7920" w:h="1980" w:hRule="exact" w:hSpace="180" w:wrap="auto" w:hAnchor="page" w:xAlign="center" w:yAlign="bottom"/>
      <w:spacing w:before="200" w:after="0" w:line="240" w:lineRule="auto"/>
      <w:ind w:left="2880"/>
    </w:pPr>
    <w:rPr>
      <w:rFonts w:ascii="Arial" w:eastAsia="Times New Roman" w:hAnsi="Arial" w:cs="Arial"/>
      <w:sz w:val="24"/>
      <w:szCs w:val="24"/>
    </w:rPr>
  </w:style>
  <w:style w:type="paragraph" w:styleId="EnvelopeReturn">
    <w:name w:val="envelope return"/>
    <w:basedOn w:val="Normal"/>
    <w:rsid w:val="006E703F"/>
    <w:pPr>
      <w:spacing w:before="200" w:after="0" w:line="240" w:lineRule="auto"/>
    </w:pPr>
    <w:rPr>
      <w:rFonts w:ascii="Arial" w:eastAsia="Times New Roman" w:hAnsi="Arial" w:cs="Arial"/>
      <w:szCs w:val="20"/>
    </w:rPr>
  </w:style>
  <w:style w:type="paragraph" w:customStyle="1" w:styleId="numbered0">
    <w:name w:val="numbered"/>
    <w:basedOn w:val="Normal"/>
    <w:rsid w:val="006E703F"/>
    <w:pPr>
      <w:spacing w:before="60" w:after="0" w:line="240" w:lineRule="auto"/>
      <w:ind w:left="644" w:hanging="360"/>
    </w:pPr>
    <w:rPr>
      <w:rFonts w:ascii="Times New Roman" w:eastAsia="Times New Roman" w:hAnsi="Times New Roman" w:cs="Times New Roman"/>
      <w:szCs w:val="20"/>
    </w:rPr>
  </w:style>
  <w:style w:type="paragraph" w:customStyle="1" w:styleId="mikes">
    <w:name w:val="mikes"/>
    <w:basedOn w:val="Normal"/>
    <w:rsid w:val="006E703F"/>
    <w:pPr>
      <w:keepLines/>
      <w:spacing w:before="100" w:beforeAutospacing="1" w:after="100" w:afterAutospacing="1" w:line="240" w:lineRule="auto"/>
      <w:ind w:firstLine="720"/>
      <w:jc w:val="both"/>
    </w:pPr>
    <w:rPr>
      <w:rFonts w:ascii="Helvetica" w:eastAsia="Times New Roman" w:hAnsi="Helvetica" w:cs="Times New Roman"/>
      <w:szCs w:val="20"/>
    </w:rPr>
  </w:style>
  <w:style w:type="paragraph" w:customStyle="1" w:styleId="OutputTable">
    <w:name w:val="OutputTable"/>
    <w:basedOn w:val="Normal"/>
    <w:rsid w:val="006E703F"/>
    <w:pPr>
      <w:spacing w:after="0" w:line="240" w:lineRule="auto"/>
      <w:jc w:val="center"/>
    </w:pPr>
    <w:rPr>
      <w:rFonts w:ascii="Arial" w:eastAsia="Times New Roman" w:hAnsi="Arial" w:cs="Times New Roman"/>
      <w:b/>
      <w:sz w:val="18"/>
      <w:szCs w:val="20"/>
    </w:rPr>
  </w:style>
  <w:style w:type="paragraph" w:customStyle="1" w:styleId="CombiTable">
    <w:name w:val="CombiTable"/>
    <w:basedOn w:val="Normal"/>
    <w:rsid w:val="006E703F"/>
    <w:pPr>
      <w:spacing w:after="0" w:line="240" w:lineRule="auto"/>
      <w:jc w:val="center"/>
    </w:pPr>
    <w:rPr>
      <w:rFonts w:ascii="Arial" w:eastAsia="Times New Roman" w:hAnsi="Arial" w:cs="Times New Roman"/>
      <w:b/>
      <w:sz w:val="18"/>
      <w:szCs w:val="20"/>
    </w:rPr>
  </w:style>
  <w:style w:type="paragraph" w:customStyle="1" w:styleId="FlopTable">
    <w:name w:val="FlopTable"/>
    <w:basedOn w:val="Normal"/>
    <w:rsid w:val="006E703F"/>
    <w:pPr>
      <w:spacing w:after="0" w:line="240" w:lineRule="auto"/>
      <w:jc w:val="center"/>
    </w:pPr>
    <w:rPr>
      <w:rFonts w:ascii="Arial" w:eastAsia="Times New Roman" w:hAnsi="Arial" w:cs="Times New Roman"/>
      <w:b/>
      <w:sz w:val="18"/>
      <w:szCs w:val="20"/>
    </w:rPr>
  </w:style>
  <w:style w:type="paragraph" w:customStyle="1" w:styleId="InputTable">
    <w:name w:val="InputTable"/>
    <w:basedOn w:val="Normal"/>
    <w:rsid w:val="006E703F"/>
    <w:pPr>
      <w:spacing w:after="0" w:line="240" w:lineRule="auto"/>
      <w:jc w:val="center"/>
    </w:pPr>
    <w:rPr>
      <w:rFonts w:ascii="Arial" w:eastAsia="Times New Roman" w:hAnsi="Arial" w:cs="Times New Roman"/>
      <w:b/>
      <w:sz w:val="18"/>
      <w:szCs w:val="20"/>
    </w:rPr>
  </w:style>
  <w:style w:type="paragraph" w:customStyle="1" w:styleId="SignalSuffixMidWordIterateTable">
    <w:name w:val="SignalSuffixMidWordIterateTable"/>
    <w:basedOn w:val="Normal"/>
    <w:rsid w:val="006E703F"/>
    <w:pPr>
      <w:spacing w:after="0" w:line="240" w:lineRule="auto"/>
    </w:pPr>
    <w:rPr>
      <w:rFonts w:ascii="Arial" w:eastAsia="Times New Roman" w:hAnsi="Arial" w:cs="Times New Roman"/>
      <w:b/>
      <w:sz w:val="18"/>
      <w:szCs w:val="20"/>
    </w:rPr>
  </w:style>
  <w:style w:type="paragraph" w:customStyle="1" w:styleId="IntroHeading1">
    <w:name w:val="Intro Heading 1"/>
    <w:basedOn w:val="Heading1"/>
    <w:rsid w:val="006E703F"/>
    <w:pPr>
      <w:keepLines w:val="0"/>
      <w:spacing w:before="240" w:after="60"/>
      <w:outlineLvl w:val="9"/>
    </w:pPr>
    <w:rPr>
      <w:rFonts w:ascii="Arial" w:eastAsia="Times New Roman" w:hAnsi="Arial" w:cs="Times New Roman"/>
      <w:b/>
      <w:color w:val="auto"/>
      <w:kern w:val="28"/>
      <w:sz w:val="28"/>
      <w:szCs w:val="20"/>
    </w:rPr>
  </w:style>
  <w:style w:type="paragraph" w:customStyle="1" w:styleId="IntroHeading2">
    <w:name w:val="Intro Heading 2"/>
    <w:basedOn w:val="Heading2"/>
    <w:rsid w:val="006E703F"/>
    <w:pPr>
      <w:keepLines w:val="0"/>
      <w:spacing w:before="240" w:after="60"/>
      <w:outlineLvl w:val="9"/>
    </w:pPr>
    <w:rPr>
      <w:rFonts w:ascii="Arial" w:eastAsia="Times New Roman" w:hAnsi="Arial" w:cs="Times New Roman"/>
      <w:b/>
      <w:i/>
      <w:color w:val="auto"/>
      <w:sz w:val="24"/>
      <w:szCs w:val="20"/>
    </w:rPr>
  </w:style>
  <w:style w:type="paragraph" w:customStyle="1" w:styleId="INITable">
    <w:name w:val="INITable"/>
    <w:basedOn w:val="Normal"/>
    <w:rsid w:val="006E703F"/>
    <w:pPr>
      <w:spacing w:after="0" w:line="240" w:lineRule="auto"/>
      <w:jc w:val="center"/>
    </w:pPr>
    <w:rPr>
      <w:rFonts w:ascii="Helvetica" w:eastAsia="Times New Roman" w:hAnsi="Helvetica" w:cs="Times New Roman"/>
      <w:b/>
      <w:bCs/>
      <w:sz w:val="18"/>
      <w:szCs w:val="20"/>
    </w:rPr>
  </w:style>
  <w:style w:type="paragraph" w:customStyle="1" w:styleId="ComponentTable">
    <w:name w:val="ComponentTable"/>
    <w:basedOn w:val="Normal"/>
    <w:rsid w:val="006E703F"/>
    <w:pPr>
      <w:spacing w:after="0" w:line="240" w:lineRule="auto"/>
      <w:jc w:val="center"/>
    </w:pPr>
    <w:rPr>
      <w:rFonts w:ascii="Arial" w:eastAsia="Times New Roman" w:hAnsi="Arial" w:cs="Times New Roman"/>
      <w:b/>
      <w:sz w:val="18"/>
      <w:szCs w:val="20"/>
    </w:rPr>
  </w:style>
  <w:style w:type="paragraph" w:customStyle="1" w:styleId="MUXTable">
    <w:name w:val="MUXTable"/>
    <w:basedOn w:val="Normal"/>
    <w:rsid w:val="006E703F"/>
    <w:pPr>
      <w:spacing w:after="0" w:line="240" w:lineRule="auto"/>
      <w:jc w:val="center"/>
    </w:pPr>
    <w:rPr>
      <w:rFonts w:ascii="Arial" w:eastAsia="Times New Roman" w:hAnsi="Arial" w:cs="Times New Roman"/>
      <w:b/>
      <w:sz w:val="18"/>
      <w:szCs w:val="20"/>
    </w:rPr>
  </w:style>
  <w:style w:type="paragraph" w:customStyle="1" w:styleId="ArcTable">
    <w:name w:val="ArcTable"/>
    <w:basedOn w:val="Normal"/>
    <w:rsid w:val="006E703F"/>
    <w:pPr>
      <w:spacing w:after="0" w:line="240" w:lineRule="auto"/>
      <w:jc w:val="center"/>
    </w:pPr>
    <w:rPr>
      <w:rFonts w:ascii="Arial" w:eastAsia="Times New Roman" w:hAnsi="Arial" w:cs="Times New Roman"/>
      <w:b/>
      <w:sz w:val="18"/>
      <w:szCs w:val="20"/>
    </w:rPr>
  </w:style>
  <w:style w:type="paragraph" w:customStyle="1" w:styleId="StateTable">
    <w:name w:val="StateTable"/>
    <w:basedOn w:val="Normal"/>
    <w:rsid w:val="006E703F"/>
    <w:pPr>
      <w:spacing w:after="0" w:line="240" w:lineRule="auto"/>
      <w:ind w:right="-180"/>
      <w:jc w:val="center"/>
    </w:pPr>
    <w:rPr>
      <w:rFonts w:ascii="Arial" w:eastAsia="Times New Roman" w:hAnsi="Arial" w:cs="Times New Roman"/>
      <w:b/>
      <w:sz w:val="18"/>
      <w:szCs w:val="20"/>
    </w:rPr>
  </w:style>
  <w:style w:type="paragraph" w:styleId="NormalWeb">
    <w:name w:val="Normal (Web)"/>
    <w:basedOn w:val="Normal"/>
    <w:uiPriority w:val="99"/>
    <w:rsid w:val="006E70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3B3F"/>
    <w:rPr>
      <w:b/>
      <w:bCs/>
    </w:rPr>
  </w:style>
  <w:style w:type="paragraph" w:customStyle="1" w:styleId="cellbodyleft000">
    <w:name w:val="cellbodyleft00"/>
    <w:basedOn w:val="Normal"/>
    <w:rsid w:val="006E703F"/>
    <w:pPr>
      <w:spacing w:before="60" w:after="60" w:line="200" w:lineRule="atLeast"/>
      <w:ind w:left="29" w:right="29"/>
    </w:pPr>
    <w:rPr>
      <w:rFonts w:ascii="Arial" w:eastAsia="Times New Roman" w:hAnsi="Arial" w:cs="Arial"/>
      <w:sz w:val="18"/>
      <w:szCs w:val="18"/>
    </w:rPr>
  </w:style>
  <w:style w:type="paragraph" w:customStyle="1" w:styleId="MyNormal">
    <w:name w:val="My Normal"/>
    <w:basedOn w:val="Normal"/>
    <w:rsid w:val="006E703F"/>
    <w:pPr>
      <w:spacing w:before="180" w:after="0" w:line="240" w:lineRule="auto"/>
    </w:pPr>
    <w:rPr>
      <w:rFonts w:ascii="Times New Roman" w:eastAsia="Times New Roman" w:hAnsi="Times New Roman" w:cs="Times New Roman"/>
      <w:sz w:val="24"/>
      <w:szCs w:val="20"/>
    </w:rPr>
  </w:style>
  <w:style w:type="paragraph" w:customStyle="1" w:styleId="cellheadingcenter00">
    <w:name w:val="cellheadingcenter0"/>
    <w:basedOn w:val="Normal"/>
    <w:rsid w:val="006E703F"/>
    <w:pPr>
      <w:keepNext/>
      <w:spacing w:before="120" w:after="120" w:line="240" w:lineRule="auto"/>
      <w:ind w:left="58" w:right="58"/>
      <w:jc w:val="center"/>
    </w:pPr>
    <w:rPr>
      <w:rFonts w:ascii="Arial" w:eastAsia="Times New Roman" w:hAnsi="Arial" w:cs="Arial"/>
      <w:b/>
      <w:bCs/>
      <w:color w:val="0000FF"/>
      <w:sz w:val="18"/>
      <w:szCs w:val="18"/>
    </w:rPr>
  </w:style>
  <w:style w:type="paragraph" w:customStyle="1" w:styleId="xmlbspectableheader00">
    <w:name w:val="xmlbspectableheader0"/>
    <w:basedOn w:val="Normal"/>
    <w:link w:val="xmlbspectableheader0Char"/>
    <w:rsid w:val="006E703F"/>
    <w:pPr>
      <w:spacing w:before="120" w:after="60" w:line="240" w:lineRule="auto"/>
      <w:jc w:val="center"/>
    </w:pPr>
    <w:rPr>
      <w:rFonts w:ascii="Arial" w:eastAsia="Times New Roman" w:hAnsi="Arial" w:cs="Arial"/>
      <w:b/>
      <w:bCs/>
      <w:color w:val="0000FF"/>
      <w:sz w:val="28"/>
      <w:szCs w:val="28"/>
    </w:rPr>
  </w:style>
  <w:style w:type="character" w:customStyle="1" w:styleId="xmlbspectableheader0Char">
    <w:name w:val="xmlbspectableheader0 Char"/>
    <w:basedOn w:val="DefaultParagraphFont"/>
    <w:link w:val="xmlbspectableheader00"/>
    <w:rsid w:val="006E703F"/>
    <w:rPr>
      <w:rFonts w:ascii="Arial" w:eastAsia="Times New Roman" w:hAnsi="Arial" w:cs="Arial"/>
      <w:b/>
      <w:bCs/>
      <w:color w:val="0000FF"/>
      <w:sz w:val="28"/>
      <w:szCs w:val="28"/>
    </w:rPr>
  </w:style>
  <w:style w:type="paragraph" w:customStyle="1" w:styleId="mynormal0">
    <w:name w:val="mynormal"/>
    <w:basedOn w:val="Normal"/>
    <w:rsid w:val="006E703F"/>
    <w:pPr>
      <w:spacing w:before="180" w:after="0" w:line="240" w:lineRule="auto"/>
    </w:pPr>
    <w:rPr>
      <w:rFonts w:ascii="Times New Roman" w:eastAsia="Times New Roman" w:hAnsi="Times New Roman" w:cs="Times New Roman"/>
      <w:sz w:val="24"/>
      <w:szCs w:val="24"/>
    </w:rPr>
  </w:style>
  <w:style w:type="paragraph" w:customStyle="1" w:styleId="registersummary0">
    <w:name w:val="registersummary"/>
    <w:basedOn w:val="Normal"/>
    <w:rsid w:val="006E703F"/>
    <w:pPr>
      <w:spacing w:after="0" w:line="240" w:lineRule="auto"/>
    </w:pPr>
    <w:rPr>
      <w:rFonts w:ascii="Arial" w:eastAsia="Times New Roman" w:hAnsi="Arial" w:cs="Arial"/>
      <w:szCs w:val="20"/>
    </w:rPr>
  </w:style>
  <w:style w:type="paragraph" w:styleId="Revision">
    <w:name w:val="Revision"/>
    <w:hidden/>
    <w:uiPriority w:val="99"/>
    <w:semiHidden/>
    <w:rsid w:val="006E703F"/>
    <w:pPr>
      <w:spacing w:after="0" w:line="240" w:lineRule="auto"/>
    </w:pPr>
    <w:rPr>
      <w:rFonts w:ascii="Times New Roman" w:eastAsia="Times New Roman" w:hAnsi="Times New Roman" w:cs="Times New Roman"/>
      <w:sz w:val="20"/>
      <w:szCs w:val="24"/>
    </w:rPr>
  </w:style>
  <w:style w:type="paragraph" w:customStyle="1" w:styleId="cellheadingcenter1">
    <w:name w:val="cellheadingcenter1"/>
    <w:basedOn w:val="Normal"/>
    <w:rsid w:val="006E703F"/>
    <w:pPr>
      <w:keepNext/>
      <w:spacing w:before="120" w:after="120" w:line="288" w:lineRule="auto"/>
      <w:ind w:left="80"/>
      <w:jc w:val="center"/>
    </w:pPr>
    <w:rPr>
      <w:rFonts w:ascii="Times New Roman" w:eastAsia="Times New Roman" w:hAnsi="Times New Roman" w:cs="Times New Roman"/>
      <w:b/>
      <w:bCs/>
      <w:color w:val="0000FF"/>
      <w:sz w:val="24"/>
      <w:szCs w:val="24"/>
    </w:rPr>
  </w:style>
  <w:style w:type="character" w:customStyle="1" w:styleId="StyleCourierNew">
    <w:name w:val="Style Courier New"/>
    <w:basedOn w:val="DefaultParagraphFont"/>
    <w:rsid w:val="006E703F"/>
    <w:rPr>
      <w:rFonts w:ascii="Courier New" w:hAnsi="Courier New"/>
    </w:rPr>
  </w:style>
  <w:style w:type="paragraph" w:customStyle="1" w:styleId="Style3">
    <w:name w:val="Style3"/>
    <w:basedOn w:val="Normal"/>
    <w:autoRedefine/>
    <w:rsid w:val="006E703F"/>
    <w:pPr>
      <w:spacing w:after="120" w:line="240" w:lineRule="auto"/>
      <w:jc w:val="both"/>
    </w:pPr>
    <w:rPr>
      <w:rFonts w:ascii="Times New Roman" w:eastAsia="Times New Roman" w:hAnsi="Times New Roman" w:cs="Times New Roman"/>
      <w:noProof/>
      <w:szCs w:val="24"/>
    </w:rPr>
  </w:style>
  <w:style w:type="character" w:styleId="Emphasis">
    <w:name w:val="Emphasis"/>
    <w:basedOn w:val="DefaultParagraphFont"/>
    <w:uiPriority w:val="20"/>
    <w:qFormat/>
    <w:rsid w:val="00AC3B3F"/>
    <w:rPr>
      <w:i/>
      <w:iCs/>
    </w:rPr>
  </w:style>
  <w:style w:type="paragraph" w:customStyle="1" w:styleId="N3">
    <w:name w:val="N3"/>
    <w:basedOn w:val="Normal"/>
    <w:link w:val="N3Char"/>
    <w:rsid w:val="006E703F"/>
    <w:pPr>
      <w:spacing w:after="0" w:line="240" w:lineRule="auto"/>
      <w:ind w:left="990"/>
    </w:pPr>
    <w:rPr>
      <w:rFonts w:cstheme="minorHAnsi"/>
      <w:shd w:val="clear" w:color="auto" w:fill="FFFFFF"/>
      <w:lang w:eastAsia="ko-KR" w:bidi="hi-IN"/>
    </w:rPr>
  </w:style>
  <w:style w:type="character" w:customStyle="1" w:styleId="N3Char">
    <w:name w:val="N3 Char"/>
    <w:basedOn w:val="DefaultParagraphFont"/>
    <w:link w:val="N3"/>
    <w:rsid w:val="006E703F"/>
    <w:rPr>
      <w:rFonts w:cstheme="minorHAnsi"/>
      <w:lang w:eastAsia="ko-KR" w:bidi="hi-IN"/>
    </w:rPr>
  </w:style>
  <w:style w:type="table" w:styleId="TableGrid">
    <w:name w:val="Table Grid"/>
    <w:basedOn w:val="TableNormal"/>
    <w:rsid w:val="00C07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C3B3F"/>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AC3B3F"/>
    <w:rPr>
      <w:rFonts w:asciiTheme="majorHAnsi" w:eastAsiaTheme="majorEastAsia" w:hAnsiTheme="majorHAnsi" w:cstheme="majorBidi"/>
    </w:rPr>
  </w:style>
  <w:style w:type="paragraph" w:styleId="NoSpacing">
    <w:name w:val="No Spacing"/>
    <w:uiPriority w:val="1"/>
    <w:qFormat/>
    <w:rsid w:val="00AC3B3F"/>
    <w:pPr>
      <w:spacing w:after="0" w:line="240" w:lineRule="auto"/>
    </w:pPr>
  </w:style>
  <w:style w:type="paragraph" w:styleId="Quote">
    <w:name w:val="Quote"/>
    <w:basedOn w:val="Normal"/>
    <w:next w:val="Normal"/>
    <w:link w:val="QuoteChar"/>
    <w:uiPriority w:val="29"/>
    <w:qFormat/>
    <w:rsid w:val="00AC3B3F"/>
    <w:pPr>
      <w:spacing w:before="120"/>
      <w:ind w:left="720" w:right="720"/>
      <w:jc w:val="center"/>
    </w:pPr>
    <w:rPr>
      <w:i/>
      <w:iCs/>
    </w:rPr>
  </w:style>
  <w:style w:type="character" w:customStyle="1" w:styleId="QuoteChar">
    <w:name w:val="Quote Char"/>
    <w:basedOn w:val="DefaultParagraphFont"/>
    <w:link w:val="Quote"/>
    <w:uiPriority w:val="29"/>
    <w:rsid w:val="00AC3B3F"/>
    <w:rPr>
      <w:i/>
      <w:iCs/>
    </w:rPr>
  </w:style>
  <w:style w:type="paragraph" w:styleId="IntenseQuote">
    <w:name w:val="Intense Quote"/>
    <w:basedOn w:val="Normal"/>
    <w:next w:val="Normal"/>
    <w:link w:val="IntenseQuoteChar"/>
    <w:uiPriority w:val="30"/>
    <w:qFormat/>
    <w:rsid w:val="00AC3B3F"/>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AC3B3F"/>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AC3B3F"/>
    <w:rPr>
      <w:i/>
      <w:iCs/>
      <w:color w:val="404040" w:themeColor="text1" w:themeTint="BF"/>
    </w:rPr>
  </w:style>
  <w:style w:type="character" w:styleId="IntenseEmphasis">
    <w:name w:val="Intense Emphasis"/>
    <w:basedOn w:val="DefaultParagraphFont"/>
    <w:uiPriority w:val="21"/>
    <w:qFormat/>
    <w:rsid w:val="00AC3B3F"/>
    <w:rPr>
      <w:b w:val="0"/>
      <w:bCs w:val="0"/>
      <w:i/>
      <w:iCs/>
      <w:color w:val="5B9BD5" w:themeColor="accent1"/>
    </w:rPr>
  </w:style>
  <w:style w:type="character" w:styleId="SubtleReference">
    <w:name w:val="Subtle Reference"/>
    <w:basedOn w:val="DefaultParagraphFont"/>
    <w:uiPriority w:val="31"/>
    <w:qFormat/>
    <w:rsid w:val="00AC3B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3B3F"/>
    <w:rPr>
      <w:b/>
      <w:bCs/>
      <w:smallCaps/>
      <w:color w:val="5B9BD5" w:themeColor="accent1"/>
      <w:spacing w:val="5"/>
      <w:u w:val="single"/>
    </w:rPr>
  </w:style>
  <w:style w:type="character" w:styleId="BookTitle">
    <w:name w:val="Book Title"/>
    <w:basedOn w:val="DefaultParagraphFont"/>
    <w:uiPriority w:val="33"/>
    <w:qFormat/>
    <w:rsid w:val="00AC3B3F"/>
    <w:rPr>
      <w:b/>
      <w:bCs/>
      <w:smallCaps/>
    </w:rPr>
  </w:style>
  <w:style w:type="character" w:customStyle="1" w:styleId="normaltextrun">
    <w:name w:val="normaltextrun"/>
    <w:basedOn w:val="DefaultParagraphFont"/>
    <w:rsid w:val="00A33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95759">
      <w:bodyDiv w:val="1"/>
      <w:marLeft w:val="0"/>
      <w:marRight w:val="0"/>
      <w:marTop w:val="0"/>
      <w:marBottom w:val="0"/>
      <w:divBdr>
        <w:top w:val="none" w:sz="0" w:space="0" w:color="auto"/>
        <w:left w:val="none" w:sz="0" w:space="0" w:color="auto"/>
        <w:bottom w:val="none" w:sz="0" w:space="0" w:color="auto"/>
        <w:right w:val="none" w:sz="0" w:space="0" w:color="auto"/>
      </w:divBdr>
    </w:div>
    <w:div w:id="147021112">
      <w:bodyDiv w:val="1"/>
      <w:marLeft w:val="0"/>
      <w:marRight w:val="0"/>
      <w:marTop w:val="0"/>
      <w:marBottom w:val="0"/>
      <w:divBdr>
        <w:top w:val="none" w:sz="0" w:space="0" w:color="auto"/>
        <w:left w:val="none" w:sz="0" w:space="0" w:color="auto"/>
        <w:bottom w:val="none" w:sz="0" w:space="0" w:color="auto"/>
        <w:right w:val="none" w:sz="0" w:space="0" w:color="auto"/>
      </w:divBdr>
    </w:div>
    <w:div w:id="268587642">
      <w:bodyDiv w:val="1"/>
      <w:marLeft w:val="0"/>
      <w:marRight w:val="0"/>
      <w:marTop w:val="0"/>
      <w:marBottom w:val="0"/>
      <w:divBdr>
        <w:top w:val="none" w:sz="0" w:space="0" w:color="auto"/>
        <w:left w:val="none" w:sz="0" w:space="0" w:color="auto"/>
        <w:bottom w:val="none" w:sz="0" w:space="0" w:color="auto"/>
        <w:right w:val="none" w:sz="0" w:space="0" w:color="auto"/>
      </w:divBdr>
    </w:div>
    <w:div w:id="278297648">
      <w:bodyDiv w:val="1"/>
      <w:marLeft w:val="0"/>
      <w:marRight w:val="0"/>
      <w:marTop w:val="0"/>
      <w:marBottom w:val="0"/>
      <w:divBdr>
        <w:top w:val="none" w:sz="0" w:space="0" w:color="auto"/>
        <w:left w:val="none" w:sz="0" w:space="0" w:color="auto"/>
        <w:bottom w:val="none" w:sz="0" w:space="0" w:color="auto"/>
        <w:right w:val="none" w:sz="0" w:space="0" w:color="auto"/>
      </w:divBdr>
    </w:div>
    <w:div w:id="497230263">
      <w:bodyDiv w:val="1"/>
      <w:marLeft w:val="0"/>
      <w:marRight w:val="0"/>
      <w:marTop w:val="0"/>
      <w:marBottom w:val="0"/>
      <w:divBdr>
        <w:top w:val="none" w:sz="0" w:space="0" w:color="auto"/>
        <w:left w:val="none" w:sz="0" w:space="0" w:color="auto"/>
        <w:bottom w:val="none" w:sz="0" w:space="0" w:color="auto"/>
        <w:right w:val="none" w:sz="0" w:space="0" w:color="auto"/>
      </w:divBdr>
    </w:div>
    <w:div w:id="515312460">
      <w:bodyDiv w:val="1"/>
      <w:marLeft w:val="0"/>
      <w:marRight w:val="0"/>
      <w:marTop w:val="0"/>
      <w:marBottom w:val="0"/>
      <w:divBdr>
        <w:top w:val="none" w:sz="0" w:space="0" w:color="auto"/>
        <w:left w:val="none" w:sz="0" w:space="0" w:color="auto"/>
        <w:bottom w:val="none" w:sz="0" w:space="0" w:color="auto"/>
        <w:right w:val="none" w:sz="0" w:space="0" w:color="auto"/>
      </w:divBdr>
    </w:div>
    <w:div w:id="1139035529">
      <w:bodyDiv w:val="1"/>
      <w:marLeft w:val="0"/>
      <w:marRight w:val="0"/>
      <w:marTop w:val="0"/>
      <w:marBottom w:val="0"/>
      <w:divBdr>
        <w:top w:val="none" w:sz="0" w:space="0" w:color="auto"/>
        <w:left w:val="none" w:sz="0" w:space="0" w:color="auto"/>
        <w:bottom w:val="none" w:sz="0" w:space="0" w:color="auto"/>
        <w:right w:val="none" w:sz="0" w:space="0" w:color="auto"/>
      </w:divBdr>
    </w:div>
    <w:div w:id="1170750059">
      <w:bodyDiv w:val="1"/>
      <w:marLeft w:val="0"/>
      <w:marRight w:val="0"/>
      <w:marTop w:val="0"/>
      <w:marBottom w:val="0"/>
      <w:divBdr>
        <w:top w:val="none" w:sz="0" w:space="0" w:color="auto"/>
        <w:left w:val="none" w:sz="0" w:space="0" w:color="auto"/>
        <w:bottom w:val="none" w:sz="0" w:space="0" w:color="auto"/>
        <w:right w:val="none" w:sz="0" w:space="0" w:color="auto"/>
      </w:divBdr>
    </w:div>
    <w:div w:id="1647933467">
      <w:bodyDiv w:val="1"/>
      <w:marLeft w:val="0"/>
      <w:marRight w:val="0"/>
      <w:marTop w:val="0"/>
      <w:marBottom w:val="0"/>
      <w:divBdr>
        <w:top w:val="none" w:sz="0" w:space="0" w:color="auto"/>
        <w:left w:val="none" w:sz="0" w:space="0" w:color="auto"/>
        <w:bottom w:val="none" w:sz="0" w:space="0" w:color="auto"/>
        <w:right w:val="none" w:sz="0" w:space="0" w:color="auto"/>
      </w:divBdr>
    </w:div>
    <w:div w:id="1994216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intel.com/" TargetMode="External"/><Relationship Id="rId18" Type="http://schemas.openxmlformats.org/officeDocument/2006/relationships/footer" Target="footer1.xml"/><Relationship Id="rId26" Type="http://schemas.openxmlformats.org/officeDocument/2006/relationships/package" Target="embeddings/Microsoft_Visio_Drawing1.vsdx"/><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hyperlink" Target="https://dpdk.org/git/dpdk" TargetMode="External"/><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header" Target="header2.xml"/><Relationship Id="rId25" Type="http://schemas.openxmlformats.org/officeDocument/2006/relationships/image" Target="media/image5.emf"/><Relationship Id="rId33" Type="http://schemas.microsoft.com/office/2016/09/relationships/commentsIds" Target="commentsIds.xml"/><Relationship Id="rId38" Type="http://schemas.openxmlformats.org/officeDocument/2006/relationships/header" Target="header4.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7.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package" Target="embeddings/Microsoft_Visio_Drawing.vsdx"/><Relationship Id="rId32" Type="http://schemas.microsoft.com/office/2011/relationships/commentsExtended" Target="commentsExtended.xml"/><Relationship Id="rId37" Type="http://schemas.openxmlformats.org/officeDocument/2006/relationships/hyperlink" Target="https://gitlab.devtools.intel.com/VEI/dpdk_media_streamer.git" TargetMode="External"/><Relationship Id="rId40" Type="http://schemas.openxmlformats.org/officeDocument/2006/relationships/footer" Target="footer4.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intel.com/" TargetMode="External"/><Relationship Id="rId23" Type="http://schemas.openxmlformats.org/officeDocument/2006/relationships/image" Target="media/image4.emf"/><Relationship Id="rId28" Type="http://schemas.openxmlformats.org/officeDocument/2006/relationships/oleObject" Target="embeddings/Microsoft_Visio_2003-2010_Drawing.vsd"/><Relationship Id="rId36" Type="http://schemas.openxmlformats.org/officeDocument/2006/relationships/hyperlink" Target="https://gitlab.devtools.intel.com/VEI/dpdk_media_streamer.git" TargetMode="Externa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comments" Target="comments.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tel.com/" TargetMode="External"/><Relationship Id="rId22"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package" Target="embeddings/Microsoft_Visio_Drawing2.vsdx"/><Relationship Id="rId35" Type="http://schemas.openxmlformats.org/officeDocument/2006/relationships/hyperlink" Target="https://github.com/DPDK/dpdk.git" TargetMode="External"/><Relationship Id="rId43" Type="http://schemas.openxmlformats.org/officeDocument/2006/relationships/footer" Target="footer6.xml"/><Relationship Id="R64fd6fba42da462b"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B8DA5618DF4B6384DC3F90786EEA5C"/>
        <w:category>
          <w:name w:val="General"/>
          <w:gallery w:val="placeholder"/>
        </w:category>
        <w:types>
          <w:type w:val="bbPlcHdr"/>
        </w:types>
        <w:behaviors>
          <w:behavior w:val="content"/>
        </w:behaviors>
        <w:guid w:val="{19E08848-8C8E-4910-9D6D-D0423A0270CC}"/>
      </w:docPartPr>
      <w:docPartBody>
        <w:p w:rsidR="008D2A7D" w:rsidRDefault="00743CD1">
          <w:r w:rsidRPr="0047076A">
            <w:rPr>
              <w:rStyle w:val="PlaceholderText"/>
            </w:rPr>
            <w:t>[Title]</w:t>
          </w:r>
        </w:p>
      </w:docPartBody>
    </w:docPart>
    <w:docPart>
      <w:docPartPr>
        <w:name w:val="AAD7C6A93DFF4A6CAD7C5922C4F75411"/>
        <w:category>
          <w:name w:val="General"/>
          <w:gallery w:val="placeholder"/>
        </w:category>
        <w:types>
          <w:type w:val="bbPlcHdr"/>
        </w:types>
        <w:behaviors>
          <w:behavior w:val="content"/>
        </w:behaviors>
        <w:guid w:val="{D6AC5E60-CEA9-46C5-8DDB-6B5D7FCD1C3B}"/>
      </w:docPartPr>
      <w:docPartBody>
        <w:p w:rsidR="008D2A7D" w:rsidRDefault="00743CD1" w:rsidP="00743CD1">
          <w:pPr>
            <w:pStyle w:val="AAD7C6A93DFF4A6CAD7C5922C4F75411"/>
          </w:pPr>
          <w:r w:rsidRPr="0047076A">
            <w:rPr>
              <w:rStyle w:val="PlaceholderText"/>
            </w:rPr>
            <w:t>[Title]</w:t>
          </w:r>
        </w:p>
      </w:docPartBody>
    </w:docPart>
    <w:docPart>
      <w:docPartPr>
        <w:name w:val="5A9BC962D1C749D98C1B52EC33CBD020"/>
        <w:category>
          <w:name w:val="General"/>
          <w:gallery w:val="placeholder"/>
        </w:category>
        <w:types>
          <w:type w:val="bbPlcHdr"/>
        </w:types>
        <w:behaviors>
          <w:behavior w:val="content"/>
        </w:behaviors>
        <w:guid w:val="{CB706A65-1AC3-47F5-8F4A-88360A88F778}"/>
      </w:docPartPr>
      <w:docPartBody>
        <w:p w:rsidR="00983B4E" w:rsidRDefault="00E75335">
          <w:r w:rsidRPr="004B4D8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News Serif">
    <w:altName w:val="Times New Roman"/>
    <w:charset w:val="00"/>
    <w:family w:val="auto"/>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CD1"/>
    <w:rsid w:val="00014809"/>
    <w:rsid w:val="00066727"/>
    <w:rsid w:val="000D083E"/>
    <w:rsid w:val="00131D68"/>
    <w:rsid w:val="004F4694"/>
    <w:rsid w:val="006145BD"/>
    <w:rsid w:val="006A4922"/>
    <w:rsid w:val="00717397"/>
    <w:rsid w:val="00743CD1"/>
    <w:rsid w:val="00820056"/>
    <w:rsid w:val="008D2A7D"/>
    <w:rsid w:val="00983B4E"/>
    <w:rsid w:val="009D47DF"/>
    <w:rsid w:val="00A20765"/>
    <w:rsid w:val="00B95485"/>
    <w:rsid w:val="00C21D0B"/>
    <w:rsid w:val="00D860C5"/>
    <w:rsid w:val="00E75335"/>
    <w:rsid w:val="00FF5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5335"/>
    <w:rPr>
      <w:color w:val="808080"/>
    </w:rPr>
  </w:style>
  <w:style w:type="paragraph" w:customStyle="1" w:styleId="70F125A7A318426A9790461AA4E465F5">
    <w:name w:val="70F125A7A318426A9790461AA4E465F5"/>
    <w:rsid w:val="00743CD1"/>
  </w:style>
  <w:style w:type="paragraph" w:customStyle="1" w:styleId="7744DAA24D464E6584DEB19C5400B8BD">
    <w:name w:val="7744DAA24D464E6584DEB19C5400B8BD"/>
    <w:rsid w:val="00743CD1"/>
  </w:style>
  <w:style w:type="paragraph" w:customStyle="1" w:styleId="A178D7FD6EBD445C9A0B0C201DB8A3A7">
    <w:name w:val="A178D7FD6EBD445C9A0B0C201DB8A3A7"/>
    <w:rsid w:val="00743CD1"/>
  </w:style>
  <w:style w:type="paragraph" w:customStyle="1" w:styleId="AAD7C6A93DFF4A6CAD7C5922C4F75411">
    <w:name w:val="AAD7C6A93DFF4A6CAD7C5922C4F75411"/>
    <w:rsid w:val="00743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3216643F8BB6449B0ADE3070300F48" ma:contentTypeVersion="5" ma:contentTypeDescription="Create a new document." ma:contentTypeScope="" ma:versionID="c96b7f258f16b3133cd4e12e694b1b6b">
  <xsd:schema xmlns:xsd="http://www.w3.org/2001/XMLSchema" xmlns:xs="http://www.w3.org/2001/XMLSchema" xmlns:p="http://schemas.microsoft.com/office/2006/metadata/properties" xmlns:ns2="ab83d05f-29a4-4a6e-b212-4546d00028f4" targetNamespace="http://schemas.microsoft.com/office/2006/metadata/properties" ma:root="true" ma:fieldsID="b981d7203d3bb3d721d7ce1aefd29a72" ns2:_="">
    <xsd:import namespace="ab83d05f-29a4-4a6e-b212-4546d00028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83d05f-29a4-4a6e-b212-4546d00028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AE4FD-C8E3-4FB0-AA90-D8430A6594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914D3DC-FE7B-4E0F-B148-A67D53D6DB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83d05f-29a4-4a6e-b212-4546d00028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81A168-333F-46EE-8268-93E1C4D1EB3A}">
  <ds:schemaRefs>
    <ds:schemaRef ds:uri="http://schemas.microsoft.com/sharepoint/v3/contenttype/forms"/>
  </ds:schemaRefs>
</ds:datastoreItem>
</file>

<file path=customXml/itemProps4.xml><?xml version="1.0" encoding="utf-8"?>
<ds:datastoreItem xmlns:ds="http://schemas.openxmlformats.org/officeDocument/2006/customXml" ds:itemID="{5A792B5C-6598-4309-8BBC-3807D1CE8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7879</Words>
  <Characters>44913</Characters>
  <Application>Microsoft Office Word</Application>
  <DocSecurity>0</DocSecurity>
  <Lines>374</Lines>
  <Paragraphs>105</Paragraphs>
  <ScaleCrop>false</ScaleCrop>
  <Manager>Tomasz Madajczak</Manager>
  <Company>Intel Corporation</Company>
  <LinksUpToDate>false</LinksUpToDate>
  <CharactersWithSpaces>52687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 Media Streaming Library for ST 2110 User Guide</dc:title>
  <dc:subject>Connection manager service</dc:subject>
  <dc:creator>Intel Corporation</dc:creator>
  <cp:keywords>CTPClassification=CTP_PUBLIC:VisualMarkings=, CTPClassification=CTP_NT</cp:keywords>
  <cp:lastModifiedBy>Jende, Michal</cp:lastModifiedBy>
  <cp:revision>103</cp:revision>
  <cp:lastPrinted>2018-04-20T12:47:00Z</cp:lastPrinted>
  <dcterms:created xsi:type="dcterms:W3CDTF">2020-09-29T12:08:00Z</dcterms:created>
  <dcterms:modified xsi:type="dcterms:W3CDTF">2020-10-30T12:02:00Z</dcterms:modified>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2d0eba9c-7f71-498a-9226-2cfdd985b907</vt:lpwstr>
  </property>
  <property fmtid="{D5CDD505-2E9C-101B-9397-08002B2CF9AE}" pid="3" name="CTP_TimeStamp">
    <vt:lpwstr>2020-09-30 13:45:50Z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Version">
    <vt:lpwstr>0.1</vt:lpwstr>
  </property>
  <property fmtid="{D5CDD505-2E9C-101B-9397-08002B2CF9AE}" pid="8" name="ContentTypeId">
    <vt:lpwstr>0x010100793216643F8BB6449B0ADE3070300F48</vt:lpwstr>
  </property>
  <property fmtid="{D5CDD505-2E9C-101B-9397-08002B2CF9AE}" pid="9" name="CTPClassification">
    <vt:lpwstr>CTP_NT</vt:lpwstr>
  </property>
</Properties>
</file>