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>Destinations Create – drugi algorytm, który sprawdzałby długość każdej możliwej trasy. Złożoność – n!</w:t>
      </w:r>
    </w:p>
    <w:p w14:paraId="5E61312E" w14:textId="09BF67F1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F034865" w14:textId="0DD5B5EF" w:rsidR="0004376A" w:rsidRDefault="0004376A" w:rsidP="00DE114E">
      <w:pPr>
        <w:pStyle w:val="Akapitzlist"/>
        <w:numPr>
          <w:ilvl w:val="0"/>
          <w:numId w:val="14"/>
        </w:numPr>
      </w:pPr>
      <w:r>
        <w:t>Poprawić algorytm odpowiedzialny za tworzenie możliwości w jakich mogą się połączyć magazyny z surowcami</w:t>
      </w:r>
      <w:r w:rsidR="00D03036">
        <w:t>. Nic w nim nie działa tak jak powinno, ale w ogóle istnieje.</w:t>
      </w:r>
    </w:p>
    <w:p w14:paraId="5AB15B54" w14:textId="763EC35E" w:rsidR="0091693F" w:rsidRDefault="0091693F" w:rsidP="00DE114E">
      <w:pPr>
        <w:pStyle w:val="Akapitzlist"/>
        <w:numPr>
          <w:ilvl w:val="0"/>
          <w:numId w:val="14"/>
        </w:numPr>
      </w:pPr>
      <w:r>
        <w:t>Dodanie wykresów</w:t>
      </w:r>
      <w:bookmarkStart w:id="0" w:name="_GoBack"/>
      <w:bookmarkEnd w:id="0"/>
    </w:p>
    <w:p w14:paraId="619295B5" w14:textId="28668ED8" w:rsidR="004A164C" w:rsidRDefault="00974FD9" w:rsidP="00D03036">
      <w:r>
        <w:t>Funkcjonalności na teraz:</w:t>
      </w:r>
    </w:p>
    <w:p w14:paraId="6E5B7F8A" w14:textId="284734A5" w:rsidR="00974FD9" w:rsidRDefault="004A164C" w:rsidP="00A42AB3">
      <w:pPr>
        <w:pStyle w:val="Akapitzlist"/>
        <w:numPr>
          <w:ilvl w:val="0"/>
          <w:numId w:val="16"/>
        </w:numPr>
      </w:pPr>
      <w:r>
        <w:t>Users Create – dodanie użytkowników i wykonanie rejestracji i logowania na stronie</w:t>
      </w:r>
      <w:r w:rsidR="0041701A">
        <w:t xml:space="preserve"> – Spring Security</w:t>
      </w:r>
    </w:p>
    <w:p w14:paraId="4EBB6F76" w14:textId="6ACD350F" w:rsidR="003A31E3" w:rsidRDefault="003A31E3" w:rsidP="00A42AB3">
      <w:pPr>
        <w:pStyle w:val="Akapitzlist"/>
        <w:numPr>
          <w:ilvl w:val="0"/>
          <w:numId w:val="16"/>
        </w:numPr>
      </w:pPr>
      <w:r>
        <w:t>Transport – dodanie tabeli w bazie danych, która by przetrzymywała informacje na temat tego jakie zasoby mają być przetransportowane w danej trasie.</w:t>
      </w:r>
    </w:p>
    <w:p w14:paraId="6866A069" w14:textId="2B6A1F2E" w:rsidR="00974FD9" w:rsidRDefault="00974FD9" w:rsidP="00974FD9">
      <w:r>
        <w:t>Technologie:</w:t>
      </w:r>
    </w:p>
    <w:p w14:paraId="12F8545A" w14:textId="6A34636C" w:rsidR="00FC23BF" w:rsidRDefault="00FC23BF" w:rsidP="00974FD9">
      <w:pPr>
        <w:pStyle w:val="Akapitzlist"/>
        <w:numPr>
          <w:ilvl w:val="0"/>
          <w:numId w:val="15"/>
        </w:numPr>
      </w:pPr>
      <w:r>
        <w:t>Przejść z RxJS na NgRX</w:t>
      </w:r>
    </w:p>
    <w:p w14:paraId="76D71B1D" w14:textId="64F513EF" w:rsidR="009523A4" w:rsidRDefault="009523A4" w:rsidP="00974FD9">
      <w:pPr>
        <w:pStyle w:val="Akapitzlist"/>
        <w:numPr>
          <w:ilvl w:val="0"/>
          <w:numId w:val="15"/>
        </w:numPr>
      </w:pPr>
      <w:r>
        <w:t>Angular Material</w:t>
      </w:r>
    </w:p>
    <w:p w14:paraId="01EDE632" w14:textId="105E7698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</w:p>
    <w:p w14:paraId="754749B3" w14:textId="795181AA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6E84188" w14:textId="306DEE4E" w:rsidR="003A31E3" w:rsidRDefault="003A31E3" w:rsidP="00974FD9">
      <w:pPr>
        <w:pStyle w:val="Akapitzlist"/>
        <w:numPr>
          <w:ilvl w:val="0"/>
          <w:numId w:val="15"/>
        </w:numPr>
      </w:pPr>
      <w:r>
        <w:t>AWS</w:t>
      </w:r>
    </w:p>
    <w:p w14:paraId="0D24738C" w14:textId="4CFEBD01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678EC02E" w14:textId="18443EB5" w:rsidR="00F758D3" w:rsidRDefault="003A31E3" w:rsidP="00F758D3">
      <w:pPr>
        <w:pStyle w:val="Akapitzlist"/>
        <w:numPr>
          <w:ilvl w:val="0"/>
          <w:numId w:val="15"/>
        </w:numPr>
      </w:pPr>
      <w:r>
        <w:t>Clean Code</w:t>
      </w:r>
    </w:p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D834F" w14:textId="77777777" w:rsidR="00D63FBE" w:rsidRDefault="00D63FBE" w:rsidP="004E16D0">
      <w:pPr>
        <w:spacing w:after="0" w:line="240" w:lineRule="auto"/>
      </w:pPr>
      <w:r>
        <w:separator/>
      </w:r>
    </w:p>
  </w:endnote>
  <w:endnote w:type="continuationSeparator" w:id="0">
    <w:p w14:paraId="2B860EB0" w14:textId="77777777" w:rsidR="00D63FBE" w:rsidRDefault="00D63FBE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A6D48" w14:textId="77777777" w:rsidR="00D63FBE" w:rsidRDefault="00D63FBE" w:rsidP="004E16D0">
      <w:pPr>
        <w:spacing w:after="0" w:line="240" w:lineRule="auto"/>
      </w:pPr>
      <w:r>
        <w:separator/>
      </w:r>
    </w:p>
  </w:footnote>
  <w:footnote w:type="continuationSeparator" w:id="0">
    <w:p w14:paraId="34E953BC" w14:textId="77777777" w:rsidR="00D63FBE" w:rsidRDefault="00D63FBE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D476B"/>
    <w:rsid w:val="001E7D21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C0B58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633915"/>
    <w:rsid w:val="00660783"/>
    <w:rsid w:val="0068577B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1693F"/>
    <w:rsid w:val="009523A4"/>
    <w:rsid w:val="00974FD9"/>
    <w:rsid w:val="00A42AB3"/>
    <w:rsid w:val="00A61D41"/>
    <w:rsid w:val="00A642B7"/>
    <w:rsid w:val="00AB4A3E"/>
    <w:rsid w:val="00AC58C2"/>
    <w:rsid w:val="00AD5123"/>
    <w:rsid w:val="00B519A5"/>
    <w:rsid w:val="00B529B4"/>
    <w:rsid w:val="00B638C0"/>
    <w:rsid w:val="00C27AA7"/>
    <w:rsid w:val="00C32289"/>
    <w:rsid w:val="00D03036"/>
    <w:rsid w:val="00D1295A"/>
    <w:rsid w:val="00D63FBE"/>
    <w:rsid w:val="00D739AF"/>
    <w:rsid w:val="00D75BBB"/>
    <w:rsid w:val="00DB3F3B"/>
    <w:rsid w:val="00DD0580"/>
    <w:rsid w:val="00DE114E"/>
    <w:rsid w:val="00DF2B13"/>
    <w:rsid w:val="00E030E0"/>
    <w:rsid w:val="00E42855"/>
    <w:rsid w:val="00ED39E9"/>
    <w:rsid w:val="00F758D3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16CE-08DE-4007-A7DA-1B1573B1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208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45</cp:revision>
  <dcterms:created xsi:type="dcterms:W3CDTF">2019-09-02T06:23:00Z</dcterms:created>
  <dcterms:modified xsi:type="dcterms:W3CDTF">2019-10-07T12:06:00Z</dcterms:modified>
</cp:coreProperties>
</file>