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E790" w14:textId="77777777" w:rsidR="004A164C" w:rsidRDefault="004A164C" w:rsidP="004A164C">
      <w:r>
        <w:t xml:space="preserve">Do poprawienia: </w:t>
      </w:r>
    </w:p>
    <w:p w14:paraId="61033196" w14:textId="651F8FDC"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  <w:r w:rsidR="00854A15">
        <w:t xml:space="preserve"> i zoptymalizowanie strony</w:t>
      </w:r>
    </w:p>
    <w:p w14:paraId="52924320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Route</w:t>
      </w:r>
      <w:proofErr w:type="spellEnd"/>
      <w:r>
        <w:t xml:space="preserve"> Update – zaktualizowanie „</w:t>
      </w:r>
      <w:proofErr w:type="spellStart"/>
      <w:r>
        <w:t>destinations</w:t>
      </w:r>
      <w:proofErr w:type="spellEnd"/>
      <w:r>
        <w:t>” danej trasy.</w:t>
      </w:r>
    </w:p>
    <w:p w14:paraId="5025F139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Route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– poprawa algorytmu tak, by w przypadku statusu „</w:t>
      </w:r>
      <w:proofErr w:type="spellStart"/>
      <w:r>
        <w:t>NoRoute</w:t>
      </w:r>
      <w:proofErr w:type="spellEnd"/>
      <w:r>
        <w:t xml:space="preserve">” trasa była dzielona na dwie i łączona linią i mimo wszystko pokazywana. </w:t>
      </w:r>
    </w:p>
    <w:p w14:paraId="5AA4064D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Resources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– dodanie tabeli „</w:t>
      </w:r>
      <w:proofErr w:type="spellStart"/>
      <w:r>
        <w:t>resources</w:t>
      </w:r>
      <w:proofErr w:type="spellEnd"/>
      <w:r>
        <w:t>”, gdzie byłyby przedstawione jakimi produktami dysponuje dany magazyn – możliw</w:t>
      </w:r>
      <w:bookmarkStart w:id="0" w:name="_GoBack"/>
      <w:bookmarkEnd w:id="0"/>
      <w:r>
        <w:t>ość dodawania/aktualizowania surowców oraz przedstawienie ich wraz ze szczegółami danego „</w:t>
      </w:r>
      <w:proofErr w:type="spellStart"/>
      <w:r>
        <w:t>warehouse’u</w:t>
      </w:r>
      <w:proofErr w:type="spellEnd"/>
      <w:r>
        <w:t xml:space="preserve">” – dodanie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619295B5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Resources</w:t>
      </w:r>
      <w:proofErr w:type="spellEnd"/>
      <w:r>
        <w:t xml:space="preserve"> Delivery – możliwość wybrania magazynu i produktu, którego w nim potrzeba – algorytm powinien wyznaczać trasę do magazynów, do których jest najbliżej i posiadają dany produkt</w:t>
      </w:r>
    </w:p>
    <w:p w14:paraId="4F862382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Users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– dodanie użytkowników i wykonanie rejestracji i logowania na stronie</w:t>
      </w:r>
    </w:p>
    <w:p w14:paraId="680D1B80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Testowanie jednostkowe</w:t>
      </w:r>
    </w:p>
    <w:p w14:paraId="59E4DF35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Docker </w:t>
      </w:r>
    </w:p>
    <w:p w14:paraId="3C53C8B3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Kubernetes</w:t>
      </w:r>
      <w:proofErr w:type="spellEnd"/>
    </w:p>
    <w:p w14:paraId="754749B3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Jenkins</w:t>
      </w:r>
    </w:p>
    <w:p w14:paraId="4AE34D97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Wzorce </w:t>
      </w:r>
      <w:proofErr w:type="spellStart"/>
      <w:r>
        <w:t>projetkowe</w:t>
      </w:r>
      <w:proofErr w:type="spellEnd"/>
      <w:r>
        <w:t xml:space="preserve"> – poczytać, ale niekoniecznie się uczyć</w:t>
      </w:r>
    </w:p>
    <w:p w14:paraId="0D24738C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SOLID</w:t>
      </w:r>
    </w:p>
    <w:p w14:paraId="4A718598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REST, SOAP</w:t>
      </w:r>
    </w:p>
    <w:p w14:paraId="001EF9DB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>ORM</w:t>
      </w:r>
    </w:p>
    <w:p w14:paraId="3F63EDAC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Git,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</w:p>
    <w:p w14:paraId="77A1B247" w14:textId="77777777"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Spring </w:t>
      </w:r>
      <w:proofErr w:type="spellStart"/>
      <w:r>
        <w:t>Boot</w:t>
      </w:r>
      <w:proofErr w:type="spellEnd"/>
    </w:p>
    <w:p w14:paraId="1141515F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Gerrit</w:t>
      </w:r>
      <w:proofErr w:type="spellEnd"/>
      <w:r>
        <w:t xml:space="preserve"> –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11DB5B7E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SonarQube</w:t>
      </w:r>
      <w:proofErr w:type="spellEnd"/>
      <w:r>
        <w:t xml:space="preserve">, </w:t>
      </w:r>
      <w:proofErr w:type="spellStart"/>
      <w:r>
        <w:t>CheckStyle</w:t>
      </w:r>
      <w:proofErr w:type="spellEnd"/>
      <w:r>
        <w:t xml:space="preserve"> – analiza kodu do Jenkinsa (albo </w:t>
      </w:r>
      <w:proofErr w:type="spellStart"/>
      <w:r>
        <w:t>Mavena</w:t>
      </w:r>
      <w:proofErr w:type="spellEnd"/>
      <w:r>
        <w:t xml:space="preserve"> albo </w:t>
      </w:r>
      <w:proofErr w:type="spellStart"/>
      <w:r>
        <w:t>IntelliJ</w:t>
      </w:r>
      <w:proofErr w:type="spellEnd"/>
      <w:r>
        <w:t>)</w:t>
      </w:r>
    </w:p>
    <w:p w14:paraId="02FA12B6" w14:textId="77777777" w:rsidR="004A164C" w:rsidRDefault="004A164C" w:rsidP="004A164C">
      <w:pPr>
        <w:pStyle w:val="Akapitzlist"/>
        <w:numPr>
          <w:ilvl w:val="0"/>
          <w:numId w:val="14"/>
        </w:numPr>
      </w:pPr>
      <w:r w:rsidRPr="007B0716">
        <w:t xml:space="preserve">LESS, </w:t>
      </w:r>
      <w:proofErr w:type="spellStart"/>
      <w:r w:rsidRPr="007B0716">
        <w:t>Sass</w:t>
      </w:r>
      <w:proofErr w:type="spellEnd"/>
      <w:r w:rsidRPr="007B0716">
        <w:t>, Stylus</w:t>
      </w:r>
      <w:r>
        <w:t xml:space="preserve"> – CSS </w:t>
      </w:r>
      <w:proofErr w:type="spellStart"/>
      <w:r>
        <w:t>Preporcessor</w:t>
      </w:r>
      <w:proofErr w:type="spellEnd"/>
    </w:p>
    <w:p w14:paraId="4EAC707C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Bootstrap</w:t>
      </w:r>
      <w:proofErr w:type="spellEnd"/>
    </w:p>
    <w:p w14:paraId="486430DF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ngRX</w:t>
      </w:r>
      <w:proofErr w:type="spellEnd"/>
    </w:p>
    <w:p w14:paraId="46B3B41A" w14:textId="77777777" w:rsidR="004A164C" w:rsidRDefault="004A164C" w:rsidP="004A164C">
      <w:pPr>
        <w:pStyle w:val="Akapitzlist"/>
        <w:numPr>
          <w:ilvl w:val="0"/>
          <w:numId w:val="14"/>
        </w:numPr>
      </w:pPr>
      <w:proofErr w:type="spellStart"/>
      <w:r>
        <w:t>Responsive</w:t>
      </w:r>
      <w:proofErr w:type="spellEnd"/>
      <w:r>
        <w:t xml:space="preserve"> Web Design</w:t>
      </w:r>
    </w:p>
    <w:p w14:paraId="77112228" w14:textId="77777777" w:rsidR="00306757" w:rsidRDefault="00306757" w:rsidP="00415AE1"/>
    <w:p w14:paraId="67585B21" w14:textId="77777777" w:rsidR="00D1295A" w:rsidRDefault="00D1295A">
      <w:r>
        <w:br w:type="page"/>
      </w:r>
    </w:p>
    <w:p w14:paraId="43ACF1E8" w14:textId="77777777" w:rsidR="00306757" w:rsidRDefault="000C1FB5" w:rsidP="00306757">
      <w:r>
        <w:lastRenderedPageBreak/>
        <w:t>Database:</w:t>
      </w:r>
    </w:p>
    <w:p w14:paraId="5CC920DB" w14:textId="77777777" w:rsidR="00415AE1" w:rsidRDefault="00415AE1" w:rsidP="00415AE1">
      <w:pPr>
        <w:pStyle w:val="Akapitzlist"/>
        <w:numPr>
          <w:ilvl w:val="0"/>
          <w:numId w:val="8"/>
        </w:numPr>
      </w:pPr>
      <w:proofErr w:type="spellStart"/>
      <w:r>
        <w:t>Location</w:t>
      </w:r>
      <w:proofErr w:type="spellEnd"/>
    </w:p>
    <w:p w14:paraId="2AFE47A7" w14:textId="77777777" w:rsidR="00415AE1" w:rsidRDefault="001D476B" w:rsidP="00415AE1">
      <w:pPr>
        <w:pStyle w:val="Akapitzlist"/>
        <w:numPr>
          <w:ilvl w:val="0"/>
          <w:numId w:val="9"/>
        </w:numPr>
      </w:pPr>
      <w:r>
        <w:t xml:space="preserve">id – </w:t>
      </w:r>
      <w:proofErr w:type="spellStart"/>
      <w:r>
        <w:t>long</w:t>
      </w:r>
      <w:proofErr w:type="spellEnd"/>
    </w:p>
    <w:p w14:paraId="780FA031" w14:textId="77777777" w:rsidR="000A2F1E" w:rsidRDefault="000A2F1E" w:rsidP="00415AE1">
      <w:pPr>
        <w:pStyle w:val="Akapitzlist"/>
        <w:numPr>
          <w:ilvl w:val="0"/>
          <w:numId w:val="9"/>
        </w:numPr>
      </w:pPr>
      <w:proofErr w:type="spellStart"/>
      <w:r>
        <w:t>name</w:t>
      </w:r>
      <w:proofErr w:type="spellEnd"/>
      <w:r>
        <w:t xml:space="preserve"> - string</w:t>
      </w:r>
    </w:p>
    <w:p w14:paraId="0A815F6E" w14:textId="77777777" w:rsidR="00415AE1" w:rsidRDefault="00415AE1" w:rsidP="00415AE1">
      <w:pPr>
        <w:pStyle w:val="Akapitzlist"/>
        <w:numPr>
          <w:ilvl w:val="0"/>
          <w:numId w:val="9"/>
        </w:numPr>
      </w:pPr>
      <w:proofErr w:type="spellStart"/>
      <w:r>
        <w:t>latitude</w:t>
      </w:r>
      <w:proofErr w:type="spellEnd"/>
      <w:r>
        <w:t xml:space="preserve"> – </w:t>
      </w:r>
      <w:proofErr w:type="spellStart"/>
      <w:r>
        <w:t>float</w:t>
      </w:r>
      <w:proofErr w:type="spellEnd"/>
    </w:p>
    <w:p w14:paraId="2036BA88" w14:textId="77777777" w:rsidR="00415AE1" w:rsidRDefault="00415AE1" w:rsidP="00415AE1">
      <w:pPr>
        <w:pStyle w:val="Akapitzlist"/>
        <w:numPr>
          <w:ilvl w:val="0"/>
          <w:numId w:val="9"/>
        </w:numPr>
      </w:pPr>
      <w:proofErr w:type="spellStart"/>
      <w:r>
        <w:t>longitude</w:t>
      </w:r>
      <w:proofErr w:type="spellEnd"/>
      <w:r>
        <w:t xml:space="preserve"> – </w:t>
      </w:r>
      <w:proofErr w:type="spellStart"/>
      <w:r>
        <w:t>float</w:t>
      </w:r>
      <w:proofErr w:type="spellEnd"/>
    </w:p>
    <w:p w14:paraId="6E9EB664" w14:textId="77777777" w:rsidR="00415AE1" w:rsidRDefault="000C1FB5" w:rsidP="00415AE1">
      <w:pPr>
        <w:pStyle w:val="Akapitzlist"/>
        <w:numPr>
          <w:ilvl w:val="0"/>
          <w:numId w:val="9"/>
        </w:numPr>
      </w:pPr>
      <w:proofErr w:type="spellStart"/>
      <w:r>
        <w:t>airport</w:t>
      </w:r>
      <w:proofErr w:type="spellEnd"/>
      <w:r>
        <w:t xml:space="preserve"> – </w:t>
      </w:r>
      <w:proofErr w:type="spellStart"/>
      <w:r>
        <w:t>boolean</w:t>
      </w:r>
      <w:proofErr w:type="spellEnd"/>
    </w:p>
    <w:p w14:paraId="59C80300" w14:textId="77777777" w:rsidR="000C1FB5" w:rsidRDefault="000C1FB5" w:rsidP="00415AE1">
      <w:pPr>
        <w:pStyle w:val="Akapitzlist"/>
        <w:numPr>
          <w:ilvl w:val="0"/>
          <w:numId w:val="9"/>
        </w:numPr>
      </w:pPr>
      <w:proofErr w:type="spellStart"/>
      <w:r>
        <w:t>seaport</w:t>
      </w:r>
      <w:proofErr w:type="spellEnd"/>
      <w:r>
        <w:t xml:space="preserve"> </w:t>
      </w:r>
      <w:r w:rsidR="00660783">
        <w:t>–</w:t>
      </w:r>
      <w:r>
        <w:t xml:space="preserve"> </w:t>
      </w:r>
      <w:proofErr w:type="spellStart"/>
      <w:r>
        <w:t>boolean</w:t>
      </w:r>
      <w:proofErr w:type="spellEnd"/>
    </w:p>
    <w:p w14:paraId="69280DC2" w14:textId="77777777" w:rsidR="00660783" w:rsidRDefault="00660783" w:rsidP="00660783">
      <w:pPr>
        <w:pStyle w:val="Akapitzlist"/>
        <w:numPr>
          <w:ilvl w:val="0"/>
          <w:numId w:val="8"/>
        </w:numPr>
      </w:pPr>
      <w:proofErr w:type="spellStart"/>
      <w:r>
        <w:t>Route</w:t>
      </w:r>
      <w:proofErr w:type="spellEnd"/>
    </w:p>
    <w:p w14:paraId="40A4C7DC" w14:textId="77777777" w:rsidR="00660783" w:rsidRDefault="001D476B" w:rsidP="00660783">
      <w:pPr>
        <w:pStyle w:val="Akapitzlist"/>
        <w:numPr>
          <w:ilvl w:val="0"/>
          <w:numId w:val="10"/>
        </w:numPr>
      </w:pPr>
      <w:r>
        <w:t xml:space="preserve">id – </w:t>
      </w:r>
      <w:proofErr w:type="spellStart"/>
      <w:r>
        <w:t>long</w:t>
      </w:r>
      <w:proofErr w:type="spellEnd"/>
    </w:p>
    <w:p w14:paraId="0C940A7B" w14:textId="77777777" w:rsidR="00660783" w:rsidRDefault="00660783" w:rsidP="00660783">
      <w:pPr>
        <w:pStyle w:val="Akapitzlist"/>
        <w:numPr>
          <w:ilvl w:val="0"/>
          <w:numId w:val="10"/>
        </w:numPr>
      </w:pPr>
      <w:proofErr w:type="spellStart"/>
      <w:r>
        <w:t>name</w:t>
      </w:r>
      <w:proofErr w:type="spellEnd"/>
      <w:r>
        <w:t xml:space="preserve"> – string</w:t>
      </w:r>
    </w:p>
    <w:p w14:paraId="2662D612" w14:textId="77777777" w:rsidR="002D1CA4" w:rsidRDefault="002D1CA4" w:rsidP="00660783">
      <w:pPr>
        <w:pStyle w:val="Akapitzlist"/>
        <w:numPr>
          <w:ilvl w:val="0"/>
          <w:numId w:val="10"/>
        </w:numPr>
      </w:pPr>
      <w:proofErr w:type="spellStart"/>
      <w:r>
        <w:t>id_first_warehouse</w:t>
      </w:r>
      <w:proofErr w:type="spellEnd"/>
      <w:r>
        <w:t xml:space="preserve"> – </w:t>
      </w:r>
      <w:proofErr w:type="spellStart"/>
      <w:r>
        <w:t>long</w:t>
      </w:r>
      <w:proofErr w:type="spellEnd"/>
    </w:p>
    <w:p w14:paraId="38BB2BA9" w14:textId="77777777" w:rsidR="002D1CA4" w:rsidRDefault="002D1CA4" w:rsidP="00660783">
      <w:pPr>
        <w:pStyle w:val="Akapitzlist"/>
        <w:numPr>
          <w:ilvl w:val="0"/>
          <w:numId w:val="10"/>
        </w:numPr>
      </w:pPr>
      <w:proofErr w:type="spellStart"/>
      <w:r>
        <w:t>id_last_warehouse</w:t>
      </w:r>
      <w:proofErr w:type="spellEnd"/>
      <w:r>
        <w:t xml:space="preserve"> – </w:t>
      </w:r>
      <w:proofErr w:type="spellStart"/>
      <w:r>
        <w:t>long</w:t>
      </w:r>
      <w:proofErr w:type="spellEnd"/>
    </w:p>
    <w:p w14:paraId="7F86B1EE" w14:textId="77777777" w:rsidR="00845690" w:rsidRDefault="00C32289" w:rsidP="00845690">
      <w:pPr>
        <w:pStyle w:val="Akapitzlist"/>
        <w:numPr>
          <w:ilvl w:val="0"/>
          <w:numId w:val="8"/>
        </w:numPr>
      </w:pPr>
      <w:proofErr w:type="spellStart"/>
      <w:r>
        <w:t>Destination</w:t>
      </w:r>
      <w:proofErr w:type="spellEnd"/>
    </w:p>
    <w:p w14:paraId="6D64F8DC" w14:textId="77777777" w:rsidR="001D476B" w:rsidRDefault="001D476B" w:rsidP="00845690">
      <w:pPr>
        <w:pStyle w:val="Akapitzlist"/>
        <w:numPr>
          <w:ilvl w:val="0"/>
          <w:numId w:val="11"/>
        </w:numPr>
      </w:pPr>
      <w:r>
        <w:t xml:space="preserve">Id - </w:t>
      </w:r>
      <w:proofErr w:type="spellStart"/>
      <w:r>
        <w:t>long</w:t>
      </w:r>
      <w:proofErr w:type="spellEnd"/>
    </w:p>
    <w:p w14:paraId="55AC046F" w14:textId="77777777" w:rsidR="00845690" w:rsidRDefault="00845690" w:rsidP="00845690">
      <w:pPr>
        <w:pStyle w:val="Akapitzlist"/>
        <w:numPr>
          <w:ilvl w:val="0"/>
          <w:numId w:val="11"/>
        </w:numPr>
      </w:pPr>
      <w:proofErr w:type="spellStart"/>
      <w:r>
        <w:t>id_route</w:t>
      </w:r>
      <w:proofErr w:type="spellEnd"/>
      <w:r>
        <w:t xml:space="preserve"> –</w:t>
      </w:r>
      <w:r w:rsidR="001D476B">
        <w:t xml:space="preserve"> </w:t>
      </w:r>
      <w:proofErr w:type="spellStart"/>
      <w:r w:rsidR="001D476B">
        <w:t>long</w:t>
      </w:r>
      <w:proofErr w:type="spellEnd"/>
    </w:p>
    <w:p w14:paraId="4333018C" w14:textId="77777777" w:rsidR="00845690" w:rsidRDefault="001D476B" w:rsidP="00845690">
      <w:pPr>
        <w:pStyle w:val="Akapitzlist"/>
        <w:numPr>
          <w:ilvl w:val="0"/>
          <w:numId w:val="11"/>
        </w:numPr>
      </w:pPr>
      <w:proofErr w:type="spellStart"/>
      <w:r>
        <w:t>id_warehouse</w:t>
      </w:r>
      <w:proofErr w:type="spellEnd"/>
      <w:r>
        <w:t xml:space="preserve"> - </w:t>
      </w:r>
      <w:proofErr w:type="spellStart"/>
      <w:r>
        <w:t>long</w:t>
      </w:r>
      <w:proofErr w:type="spellEnd"/>
    </w:p>
    <w:p w14:paraId="16CF2EEE" w14:textId="77777777" w:rsidR="00845690" w:rsidRDefault="001D476B" w:rsidP="00845690">
      <w:pPr>
        <w:pStyle w:val="Akapitzlist"/>
        <w:numPr>
          <w:ilvl w:val="0"/>
          <w:numId w:val="11"/>
        </w:numPr>
      </w:pPr>
      <w:r>
        <w:t xml:space="preserve">order - </w:t>
      </w:r>
      <w:proofErr w:type="spellStart"/>
      <w:r>
        <w:t>long</w:t>
      </w:r>
      <w:proofErr w:type="spellEnd"/>
    </w:p>
    <w:p w14:paraId="2548167C" w14:textId="77777777" w:rsidR="00845690" w:rsidRDefault="00845690" w:rsidP="00845690">
      <w:r>
        <w:t>Opis wykonywanych zadań:</w:t>
      </w:r>
    </w:p>
    <w:p w14:paraId="59936B76" w14:textId="77777777" w:rsidR="00845690" w:rsidRDefault="00845690" w:rsidP="00845690">
      <w:pPr>
        <w:pStyle w:val="Akapitzlist"/>
        <w:numPr>
          <w:ilvl w:val="0"/>
          <w:numId w:val="12"/>
        </w:numPr>
      </w:pPr>
      <w:r>
        <w:t xml:space="preserve">Pierwszym zadaniem jakie sobie narzuciłem było przypomnienie sobie podstaw </w:t>
      </w:r>
      <w:proofErr w:type="spellStart"/>
      <w:r>
        <w:t>Angulara</w:t>
      </w:r>
      <w:proofErr w:type="spellEnd"/>
      <w:r>
        <w:t xml:space="preserve">, </w:t>
      </w:r>
      <w:proofErr w:type="spellStart"/>
      <w:r>
        <w:t>Springa</w:t>
      </w:r>
      <w:proofErr w:type="spellEnd"/>
      <w:r>
        <w:t xml:space="preserve">, </w:t>
      </w:r>
      <w:proofErr w:type="spellStart"/>
      <w:r>
        <w:t>Hibernate’a</w:t>
      </w:r>
      <w:proofErr w:type="spellEnd"/>
      <w:r>
        <w:t xml:space="preserve">, </w:t>
      </w:r>
      <w:proofErr w:type="spellStart"/>
      <w:r>
        <w:t>MySQLa</w:t>
      </w:r>
      <w:proofErr w:type="spellEnd"/>
      <w:r>
        <w:t xml:space="preserve"> oraz tego jak mogę je połączyć. Zajęło to pierwszych kilkanaście godzin wraz z przerobieniem paru </w:t>
      </w:r>
      <w:proofErr w:type="spellStart"/>
      <w:r>
        <w:t>tutoriali</w:t>
      </w:r>
      <w:proofErr w:type="spellEnd"/>
      <w:r>
        <w:t xml:space="preserve">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14:paraId="078E7499" w14:textId="77777777"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14:paraId="7F1BC62E" w14:textId="77777777"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</w:p>
    <w:p w14:paraId="678EC02E" w14:textId="77777777" w:rsidR="00F758D3" w:rsidRDefault="00F758D3" w:rsidP="00F758D3"/>
    <w:p w14:paraId="6A6F8D15" w14:textId="77777777"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D97F" w14:textId="77777777" w:rsidR="0006717F" w:rsidRDefault="0006717F" w:rsidP="004E16D0">
      <w:pPr>
        <w:spacing w:after="0" w:line="240" w:lineRule="auto"/>
      </w:pPr>
      <w:r>
        <w:separator/>
      </w:r>
    </w:p>
  </w:endnote>
  <w:endnote w:type="continuationSeparator" w:id="0">
    <w:p w14:paraId="110ACE12" w14:textId="77777777" w:rsidR="0006717F" w:rsidRDefault="0006717F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5D45B" w14:textId="77777777" w:rsidR="0006717F" w:rsidRDefault="0006717F" w:rsidP="004E16D0">
      <w:pPr>
        <w:spacing w:after="0" w:line="240" w:lineRule="auto"/>
      </w:pPr>
      <w:r>
        <w:separator/>
      </w:r>
    </w:p>
  </w:footnote>
  <w:footnote w:type="continuationSeparator" w:id="0">
    <w:p w14:paraId="120E5A6A" w14:textId="77777777" w:rsidR="0006717F" w:rsidRDefault="0006717F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55"/>
    <w:rsid w:val="0006717F"/>
    <w:rsid w:val="000A1289"/>
    <w:rsid w:val="000A2F1E"/>
    <w:rsid w:val="000C1FB5"/>
    <w:rsid w:val="000D672D"/>
    <w:rsid w:val="001D476B"/>
    <w:rsid w:val="002A6049"/>
    <w:rsid w:val="002D1CA4"/>
    <w:rsid w:val="002D6D78"/>
    <w:rsid w:val="002D78AF"/>
    <w:rsid w:val="00306757"/>
    <w:rsid w:val="00312DD3"/>
    <w:rsid w:val="00391410"/>
    <w:rsid w:val="00394ADD"/>
    <w:rsid w:val="003C0B58"/>
    <w:rsid w:val="003D565A"/>
    <w:rsid w:val="00415AE1"/>
    <w:rsid w:val="004546B9"/>
    <w:rsid w:val="004A164C"/>
    <w:rsid w:val="004E16D0"/>
    <w:rsid w:val="00633915"/>
    <w:rsid w:val="00660783"/>
    <w:rsid w:val="006B4530"/>
    <w:rsid w:val="0078549B"/>
    <w:rsid w:val="007B0716"/>
    <w:rsid w:val="007C215A"/>
    <w:rsid w:val="00826D91"/>
    <w:rsid w:val="00845690"/>
    <w:rsid w:val="00853D29"/>
    <w:rsid w:val="00854A15"/>
    <w:rsid w:val="00887234"/>
    <w:rsid w:val="009056BB"/>
    <w:rsid w:val="00A642B7"/>
    <w:rsid w:val="00B519A5"/>
    <w:rsid w:val="00B638C0"/>
    <w:rsid w:val="00C27AA7"/>
    <w:rsid w:val="00C32289"/>
    <w:rsid w:val="00D1295A"/>
    <w:rsid w:val="00DB3F3B"/>
    <w:rsid w:val="00DD0580"/>
    <w:rsid w:val="00DF2B13"/>
    <w:rsid w:val="00E030E0"/>
    <w:rsid w:val="00E42855"/>
    <w:rsid w:val="00F7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371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Dawid Zaleski</cp:lastModifiedBy>
  <cp:revision>28</cp:revision>
  <dcterms:created xsi:type="dcterms:W3CDTF">2019-09-02T06:23:00Z</dcterms:created>
  <dcterms:modified xsi:type="dcterms:W3CDTF">2019-09-28T13:36:00Z</dcterms:modified>
</cp:coreProperties>
</file>