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Rutenettabell1lys"/>
        <w:tblW w:w="8784" w:type="dxa"/>
        <w:tblLook w:val="04A0" w:firstRow="1" w:lastRow="0" w:firstColumn="1" w:lastColumn="0" w:noHBand="0" w:noVBand="1"/>
      </w:tblPr>
      <w:tblGrid>
        <w:gridCol w:w="1502"/>
        <w:gridCol w:w="1612"/>
        <w:gridCol w:w="2977"/>
        <w:gridCol w:w="1559"/>
        <w:gridCol w:w="1134"/>
      </w:tblGrid>
      <w:tr w:rsidR="00977EFB" w14:paraId="749DC756" w14:textId="77777777" w:rsidTr="00977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AEFEC1E" w14:textId="556DDE12" w:rsidR="00977EFB" w:rsidRDefault="00977EFB">
            <w:r>
              <w:t>Model</w:t>
            </w:r>
          </w:p>
        </w:tc>
        <w:tc>
          <w:tcPr>
            <w:tcW w:w="1612" w:type="dxa"/>
          </w:tcPr>
          <w:p w14:paraId="3141DECA" w14:textId="15F6CD00" w:rsidR="00977EFB" w:rsidRDefault="00977E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pretrained</w:t>
            </w:r>
          </w:p>
        </w:tc>
        <w:tc>
          <w:tcPr>
            <w:tcW w:w="2977" w:type="dxa"/>
          </w:tcPr>
          <w:p w14:paraId="0B64BC3A" w14:textId="2A296CBC" w:rsidR="00977EFB" w:rsidRDefault="00977E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freeze</w:t>
            </w:r>
          </w:p>
        </w:tc>
        <w:tc>
          <w:tcPr>
            <w:tcW w:w="1559" w:type="dxa"/>
          </w:tcPr>
          <w:p w14:paraId="470CC572" w14:textId="5FDBB968" w:rsidR="00977EFB" w:rsidRDefault="00977E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iters</w:t>
            </w:r>
          </w:p>
        </w:tc>
        <w:tc>
          <w:tcPr>
            <w:tcW w:w="1134" w:type="dxa"/>
          </w:tcPr>
          <w:p w14:paraId="4FFF8CFE" w14:textId="27DC173A" w:rsidR="00977EFB" w:rsidRDefault="00977E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</w:t>
            </w:r>
          </w:p>
        </w:tc>
      </w:tr>
      <w:tr w:rsidR="00977EFB" w14:paraId="176D76C2" w14:textId="77777777" w:rsidTr="00977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3F52FA4" w14:textId="4720F1A1" w:rsidR="00977EFB" w:rsidRDefault="00977EFB">
            <w:r>
              <w:t>Basic90</w:t>
            </w:r>
          </w:p>
        </w:tc>
        <w:tc>
          <w:tcPr>
            <w:tcW w:w="1612" w:type="dxa"/>
          </w:tcPr>
          <w:p w14:paraId="50319B17" w14:textId="39E81543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7" w:type="dxa"/>
          </w:tcPr>
          <w:p w14:paraId="6D965286" w14:textId="416B906C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14:paraId="1A17AC81" w14:textId="08D4FA63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10k</w:t>
            </w:r>
          </w:p>
        </w:tc>
        <w:tc>
          <w:tcPr>
            <w:tcW w:w="1134" w:type="dxa"/>
          </w:tcPr>
          <w:p w14:paraId="1941A0F7" w14:textId="2D1BA77C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0.19</w:t>
            </w:r>
          </w:p>
        </w:tc>
      </w:tr>
      <w:tr w:rsidR="00977EFB" w14:paraId="2FB44825" w14:textId="77777777" w:rsidTr="00977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D71B9AE" w14:textId="18F383C2" w:rsidR="00977EFB" w:rsidRDefault="00977EFB">
            <w:r>
              <w:t>Resnet</w:t>
            </w:r>
          </w:p>
        </w:tc>
        <w:tc>
          <w:tcPr>
            <w:tcW w:w="1612" w:type="dxa"/>
          </w:tcPr>
          <w:p w14:paraId="6EED33CE" w14:textId="2DC46106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977" w:type="dxa"/>
          </w:tcPr>
          <w:p w14:paraId="2F01B9EF" w14:textId="56A11B19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14:paraId="1CE95FBF" w14:textId="7105A9E1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12.5k</w:t>
            </w:r>
          </w:p>
        </w:tc>
        <w:tc>
          <w:tcPr>
            <w:tcW w:w="1134" w:type="dxa"/>
          </w:tcPr>
          <w:p w14:paraId="400AEA3E" w14:textId="0093FB7F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0.23</w:t>
            </w:r>
          </w:p>
        </w:tc>
      </w:tr>
      <w:tr w:rsidR="00977EFB" w14:paraId="5884A87B" w14:textId="77777777" w:rsidTr="00977EFB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240875D" w14:textId="45A8EB66" w:rsidR="00977EFB" w:rsidRDefault="00977EFB">
            <w:r>
              <w:t>ResneXt50</w:t>
            </w:r>
          </w:p>
        </w:tc>
        <w:tc>
          <w:tcPr>
            <w:tcW w:w="1612" w:type="dxa"/>
          </w:tcPr>
          <w:p w14:paraId="7095BF0B" w14:textId="26500945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977" w:type="dxa"/>
          </w:tcPr>
          <w:p w14:paraId="57F36C93" w14:textId="19380CAA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14:paraId="3BCEF50B" w14:textId="39BA4469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10k</w:t>
            </w:r>
          </w:p>
        </w:tc>
        <w:tc>
          <w:tcPr>
            <w:tcW w:w="1134" w:type="dxa"/>
          </w:tcPr>
          <w:p w14:paraId="0D9B7E24" w14:textId="24696F33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0.29</w:t>
            </w:r>
          </w:p>
        </w:tc>
      </w:tr>
      <w:tr w:rsidR="00977EFB" w14:paraId="59241024" w14:textId="77777777" w:rsidTr="00977EFB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63FA231" w14:textId="50B32F19" w:rsidR="00977EFB" w:rsidRDefault="00977EFB">
            <w:r>
              <w:t>ResneXt50</w:t>
            </w:r>
          </w:p>
        </w:tc>
        <w:tc>
          <w:tcPr>
            <w:tcW w:w="1612" w:type="dxa"/>
          </w:tcPr>
          <w:p w14:paraId="123E04E6" w14:textId="771897B9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977" w:type="dxa"/>
          </w:tcPr>
          <w:p w14:paraId="704EAFE3" w14:textId="45962152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(last </w:t>
            </w:r>
            <w:r w:rsidR="00411FA3">
              <w:t>block trained</w:t>
            </w:r>
            <w:r>
              <w:t>)</w:t>
            </w:r>
          </w:p>
        </w:tc>
        <w:tc>
          <w:tcPr>
            <w:tcW w:w="1559" w:type="dxa"/>
          </w:tcPr>
          <w:p w14:paraId="15BE8A7C" w14:textId="5680F7AA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22.5k</w:t>
            </w:r>
          </w:p>
        </w:tc>
        <w:tc>
          <w:tcPr>
            <w:tcW w:w="1134" w:type="dxa"/>
          </w:tcPr>
          <w:p w14:paraId="49D363A1" w14:textId="5EABDE59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0.17</w:t>
            </w:r>
          </w:p>
        </w:tc>
      </w:tr>
      <w:tr w:rsidR="00977EFB" w14:paraId="49D5C5AE" w14:textId="77777777" w:rsidTr="00977EFB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CDD6C5F" w14:textId="52B5607B" w:rsidR="00977EFB" w:rsidRDefault="00E27FE8">
            <w:r>
              <w:t>ResneXt101</w:t>
            </w:r>
          </w:p>
        </w:tc>
        <w:tc>
          <w:tcPr>
            <w:tcW w:w="1612" w:type="dxa"/>
          </w:tcPr>
          <w:p w14:paraId="4593313C" w14:textId="338A91D9" w:rsidR="00977EFB" w:rsidRDefault="00541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977" w:type="dxa"/>
          </w:tcPr>
          <w:p w14:paraId="3AD49188" w14:textId="032132F4" w:rsidR="00977EFB" w:rsidRDefault="00411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(last 3 block trained)</w:t>
            </w:r>
          </w:p>
        </w:tc>
        <w:tc>
          <w:tcPr>
            <w:tcW w:w="1559" w:type="dxa"/>
          </w:tcPr>
          <w:p w14:paraId="07DFD3DE" w14:textId="77777777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0CFADBD" w14:textId="77777777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7EFB" w14:paraId="7EDD1379" w14:textId="77777777" w:rsidTr="00977EFB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8C6C801" w14:textId="77777777" w:rsidR="00977EFB" w:rsidRDefault="00977EFB"/>
        </w:tc>
        <w:tc>
          <w:tcPr>
            <w:tcW w:w="1612" w:type="dxa"/>
          </w:tcPr>
          <w:p w14:paraId="2CF3BB29" w14:textId="77777777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1D5FE3D8" w14:textId="77777777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02B4A80B" w14:textId="77777777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79F67EA" w14:textId="77777777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7EFB" w14:paraId="2B3BE16C" w14:textId="77777777" w:rsidTr="00977EFB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1514630" w14:textId="77777777" w:rsidR="00977EFB" w:rsidRDefault="00977EFB"/>
        </w:tc>
        <w:tc>
          <w:tcPr>
            <w:tcW w:w="1612" w:type="dxa"/>
          </w:tcPr>
          <w:p w14:paraId="55FEA15D" w14:textId="77777777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2481456D" w14:textId="77777777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0E513BDF" w14:textId="77777777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D72823F" w14:textId="77777777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FB908F" w14:textId="38E05154" w:rsidR="00BD7D8F" w:rsidRDefault="00BD7D8F"/>
    <w:p w14:paraId="109CE321" w14:textId="6DC213C5" w:rsidR="00F61FA4" w:rsidRDefault="00F61FA4"/>
    <w:tbl>
      <w:tblPr>
        <w:tblStyle w:val="Vanligtabell2"/>
        <w:tblW w:w="12044" w:type="dxa"/>
        <w:tblLook w:val="04A0" w:firstRow="1" w:lastRow="0" w:firstColumn="1" w:lastColumn="0" w:noHBand="0" w:noVBand="1"/>
      </w:tblPr>
      <w:tblGrid>
        <w:gridCol w:w="1389"/>
        <w:gridCol w:w="1647"/>
        <w:gridCol w:w="1369"/>
        <w:gridCol w:w="2255"/>
        <w:gridCol w:w="1953"/>
        <w:gridCol w:w="1529"/>
        <w:gridCol w:w="1902"/>
      </w:tblGrid>
      <w:tr w:rsidR="005F7CB0" w14:paraId="4AC06AF5" w14:textId="77777777" w:rsidTr="003E3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14:paraId="0F8E56A8" w14:textId="04D8243B" w:rsidR="00112E15" w:rsidRDefault="00112E15">
            <w:r>
              <w:t>Model</w:t>
            </w:r>
          </w:p>
        </w:tc>
        <w:tc>
          <w:tcPr>
            <w:tcW w:w="1682" w:type="dxa"/>
          </w:tcPr>
          <w:p w14:paraId="629F35F5" w14:textId="2928FC35" w:rsidR="00112E15" w:rsidRDefault="00112E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Pretrained</w:t>
            </w:r>
          </w:p>
        </w:tc>
        <w:tc>
          <w:tcPr>
            <w:tcW w:w="1418" w:type="dxa"/>
          </w:tcPr>
          <w:p w14:paraId="10E5EA6C" w14:textId="63F82E14" w:rsidR="00112E15" w:rsidRDefault="00112E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268" w:type="dxa"/>
          </w:tcPr>
          <w:p w14:paraId="5F5EF2B8" w14:textId="103AB024" w:rsidR="00112E15" w:rsidRDefault="00112E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Learning rate</w:t>
            </w:r>
          </w:p>
        </w:tc>
        <w:tc>
          <w:tcPr>
            <w:tcW w:w="1984" w:type="dxa"/>
          </w:tcPr>
          <w:p w14:paraId="5892739B" w14:textId="51B2C325" w:rsidR="00112E15" w:rsidRDefault="00112E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aug.</w:t>
            </w:r>
          </w:p>
        </w:tc>
        <w:tc>
          <w:tcPr>
            <w:tcW w:w="1560" w:type="dxa"/>
          </w:tcPr>
          <w:p w14:paraId="0569D755" w14:textId="411DE0AA" w:rsidR="00112E15" w:rsidRDefault="00112E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Optimizer</w:t>
            </w:r>
          </w:p>
        </w:tc>
        <w:tc>
          <w:tcPr>
            <w:tcW w:w="1984" w:type="dxa"/>
          </w:tcPr>
          <w:p w14:paraId="48767912" w14:textId="2442B729" w:rsidR="00112E15" w:rsidRDefault="00112E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</w:t>
            </w:r>
          </w:p>
        </w:tc>
      </w:tr>
      <w:tr w:rsidR="005F7CB0" w14:paraId="336BA6B0" w14:textId="77777777" w:rsidTr="003E3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14:paraId="52D40714" w14:textId="1D02CABA" w:rsidR="00900B63" w:rsidRPr="005F7CB0" w:rsidRDefault="00112E15">
            <w:pPr>
              <w:rPr>
                <w:b w:val="0"/>
                <w:bCs w:val="0"/>
              </w:rPr>
            </w:pPr>
            <w:r>
              <w:t>Resnext50</w:t>
            </w:r>
            <w:r w:rsidR="005F7CB0">
              <w:t>_1</w:t>
            </w:r>
          </w:p>
        </w:tc>
        <w:tc>
          <w:tcPr>
            <w:tcW w:w="1682" w:type="dxa"/>
          </w:tcPr>
          <w:p w14:paraId="2B206E72" w14:textId="741C269F" w:rsidR="00112E15" w:rsidRDefault="0011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Yes, no freeze</w:t>
            </w:r>
          </w:p>
        </w:tc>
        <w:tc>
          <w:tcPr>
            <w:tcW w:w="1418" w:type="dxa"/>
          </w:tcPr>
          <w:p w14:paraId="1639DFA3" w14:textId="1B108148" w:rsidR="00112E15" w:rsidRDefault="0011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8" w:type="dxa"/>
          </w:tcPr>
          <w:p w14:paraId="5FD0F63A" w14:textId="518BF029" w:rsidR="00112E15" w:rsidRDefault="0011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ReduceLROnPlateau:</w:t>
            </w:r>
          </w:p>
          <w:p w14:paraId="008926DF" w14:textId="06021B67" w:rsidR="00112E15" w:rsidRDefault="00112E15" w:rsidP="00AB4F71">
            <w:pPr>
              <w:pStyle w:val="Listeavsnit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 lr = 1e-4</w:t>
            </w:r>
          </w:p>
          <w:p w14:paraId="2BCB251D" w14:textId="5FCCA0EE" w:rsidR="00112E15" w:rsidRDefault="00112E15" w:rsidP="0033301B">
            <w:pPr>
              <w:pStyle w:val="Listeavsnit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Factor = 0.7</w:t>
            </w:r>
          </w:p>
          <w:p w14:paraId="454529FC" w14:textId="1E9EEA37" w:rsidR="00112E15" w:rsidRDefault="00112E15" w:rsidP="0033301B">
            <w:pPr>
              <w:pStyle w:val="Listeavsnit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Patience = 3</w:t>
            </w:r>
          </w:p>
        </w:tc>
        <w:tc>
          <w:tcPr>
            <w:tcW w:w="1984" w:type="dxa"/>
          </w:tcPr>
          <w:p w14:paraId="37965D4F" w14:textId="77777777" w:rsidR="00112E15" w:rsidRDefault="0011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RandomMirror</w:t>
            </w:r>
          </w:p>
          <w:p w14:paraId="0968841D" w14:textId="1D395330" w:rsidR="00112E15" w:rsidRDefault="0011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RandomEffect</w:t>
            </w:r>
          </w:p>
        </w:tc>
        <w:tc>
          <w:tcPr>
            <w:tcW w:w="1560" w:type="dxa"/>
          </w:tcPr>
          <w:p w14:paraId="09A0FEAA" w14:textId="040ADF08" w:rsidR="00112E15" w:rsidRDefault="00112E15" w:rsidP="003E3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AdamW</w:t>
            </w:r>
          </w:p>
        </w:tc>
        <w:tc>
          <w:tcPr>
            <w:tcW w:w="1984" w:type="dxa"/>
          </w:tcPr>
          <w:p w14:paraId="45A8570B" w14:textId="77777777" w:rsidR="00112E15" w:rsidRDefault="0032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0.3067</w:t>
            </w:r>
            <w:r w:rsidR="003E3721">
              <w:t xml:space="preserve"> – step 20k</w:t>
            </w:r>
          </w:p>
          <w:p w14:paraId="00568718" w14:textId="14BD9EEB" w:rsidR="003E3721" w:rsidRDefault="003E3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0.3018 – step 10k</w:t>
            </w:r>
          </w:p>
        </w:tc>
      </w:tr>
      <w:tr w:rsidR="005F7CB0" w14:paraId="0BE1129A" w14:textId="77777777" w:rsidTr="003E3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14:paraId="43E67E43" w14:textId="77777777" w:rsidR="00112E15" w:rsidRDefault="00112E15"/>
        </w:tc>
        <w:tc>
          <w:tcPr>
            <w:tcW w:w="1682" w:type="dxa"/>
          </w:tcPr>
          <w:p w14:paraId="7C869F63" w14:textId="77777777" w:rsidR="00112E15" w:rsidRDefault="0011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539D8B01" w14:textId="77777777" w:rsidR="00112E15" w:rsidRDefault="0011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DEA90E2" w14:textId="77777777" w:rsidR="00112E15" w:rsidRDefault="0011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0AC5210C" w14:textId="77777777" w:rsidR="00112E15" w:rsidRDefault="0011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47916EE6" w14:textId="77777777" w:rsidR="00112E15" w:rsidRDefault="0011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31584778" w14:textId="77777777" w:rsidR="00112E15" w:rsidRDefault="0011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7CB0" w14:paraId="238E9E07" w14:textId="77777777" w:rsidTr="003E3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14:paraId="54935C49" w14:textId="77777777" w:rsidR="00112E15" w:rsidRDefault="00112E15"/>
        </w:tc>
        <w:tc>
          <w:tcPr>
            <w:tcW w:w="1682" w:type="dxa"/>
          </w:tcPr>
          <w:p w14:paraId="34483B28" w14:textId="77777777" w:rsidR="00112E15" w:rsidRDefault="0011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521230D1" w14:textId="77777777" w:rsidR="00112E15" w:rsidRDefault="0011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E7A01D" w14:textId="77777777" w:rsidR="00112E15" w:rsidRDefault="0011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36F63860" w14:textId="77777777" w:rsidR="00112E15" w:rsidRDefault="0011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1EDD8B6D" w14:textId="77777777" w:rsidR="00112E15" w:rsidRDefault="0011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343A9231" w14:textId="77777777" w:rsidR="00112E15" w:rsidRDefault="0011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97D61E7" w14:textId="2E19F5AE" w:rsidR="00F61FA4" w:rsidRDefault="00F61FA4"/>
    <w:p w14:paraId="34F2D567" w14:textId="62F19071" w:rsidR="00AC78DA" w:rsidRDefault="00AC78DA"/>
    <w:p w14:paraId="683F3433" w14:textId="2E547521" w:rsidR="00AC78DA" w:rsidRDefault="00AC78DA">
      <w:r>
        <w:t>Augmentation:</w:t>
      </w:r>
    </w:p>
    <w:p w14:paraId="791E3479" w14:textId="31EE575C" w:rsidR="00AC78DA" w:rsidRDefault="00CC01B6" w:rsidP="00AC78DA">
      <w:pPr>
        <w:pStyle w:val="Listeavsnitt"/>
        <w:numPr>
          <w:ilvl w:val="0"/>
          <w:numId w:val="1"/>
        </w:numPr>
      </w:pPr>
      <w:r>
        <w:t>B</w:t>
      </w:r>
      <w:r w:rsidR="00AC78DA">
        <w:t>lur</w:t>
      </w:r>
      <w:r>
        <w:t xml:space="preserve"> = </w:t>
      </w:r>
      <w:r>
        <w:rPr>
          <w:rFonts w:cstheme="minorHAnsi"/>
        </w:rPr>
        <w:t>±</w:t>
      </w:r>
      <w:r>
        <w:t>0.4</w:t>
      </w:r>
    </w:p>
    <w:p w14:paraId="1F9A247D" w14:textId="7065245E" w:rsidR="00CC01B6" w:rsidRDefault="00CC01B6" w:rsidP="00AC78DA">
      <w:pPr>
        <w:pStyle w:val="Listeavsnitt"/>
        <w:numPr>
          <w:ilvl w:val="0"/>
          <w:numId w:val="1"/>
        </w:numPr>
      </w:pPr>
      <w:r>
        <w:t xml:space="preserve">Brightness = </w:t>
      </w:r>
      <w:r w:rsidR="00705E57">
        <w:rPr>
          <w:rFonts w:cstheme="minorHAnsi"/>
        </w:rPr>
        <w:t>±</w:t>
      </w:r>
      <w:r w:rsidR="00705E57">
        <w:t>0.4</w:t>
      </w:r>
    </w:p>
    <w:p w14:paraId="7331269A" w14:textId="793F0C04" w:rsidR="00705E57" w:rsidRDefault="00705E57" w:rsidP="00AC78DA">
      <w:pPr>
        <w:pStyle w:val="Listeavsnitt"/>
        <w:numPr>
          <w:ilvl w:val="0"/>
          <w:numId w:val="1"/>
        </w:numPr>
      </w:pPr>
      <w:r>
        <w:t xml:space="preserve">Contrast = </w:t>
      </w:r>
      <w:r>
        <w:rPr>
          <w:rFonts w:cstheme="minorHAnsi"/>
        </w:rPr>
        <w:t>±</w:t>
      </w:r>
      <w:r>
        <w:t>0.2</w:t>
      </w:r>
    </w:p>
    <w:p w14:paraId="02BCDCC9" w14:textId="4519CBC6" w:rsidR="00705E57" w:rsidRDefault="00705E57" w:rsidP="00AC78DA">
      <w:pPr>
        <w:pStyle w:val="Listeavsnitt"/>
        <w:numPr>
          <w:ilvl w:val="0"/>
          <w:numId w:val="1"/>
        </w:numPr>
      </w:pPr>
      <w:r>
        <w:t xml:space="preserve">Saturation = </w:t>
      </w:r>
      <w:r>
        <w:rPr>
          <w:rFonts w:cstheme="minorHAnsi"/>
        </w:rPr>
        <w:t>±</w:t>
      </w:r>
      <w:r>
        <w:t>0.3</w:t>
      </w:r>
    </w:p>
    <w:p w14:paraId="09AB3C61" w14:textId="046A8CF0" w:rsidR="00705E57" w:rsidRDefault="00705E57" w:rsidP="00AC78DA">
      <w:pPr>
        <w:pStyle w:val="Listeavsnitt"/>
        <w:numPr>
          <w:ilvl w:val="0"/>
          <w:numId w:val="1"/>
        </w:numPr>
      </w:pPr>
      <w:r>
        <w:t xml:space="preserve">Sharpness = </w:t>
      </w:r>
      <w:r>
        <w:rPr>
          <w:rFonts w:cstheme="minorHAnsi"/>
        </w:rPr>
        <w:t>±</w:t>
      </w:r>
      <w:r>
        <w:t>0.5</w:t>
      </w:r>
    </w:p>
    <w:p w14:paraId="06AD8133" w14:textId="25968393" w:rsidR="00CF2E38" w:rsidRDefault="00CF2E38" w:rsidP="00CF2E38"/>
    <w:p w14:paraId="55C23250" w14:textId="77777777" w:rsidR="00810AD1" w:rsidRDefault="00810AD1" w:rsidP="00266ABC">
      <w:pPr>
        <w:sectPr w:rsidR="00810AD1" w:rsidSect="00266ABC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205A1C0E" w14:textId="77777777" w:rsidR="00266ABC" w:rsidRDefault="00266ABC" w:rsidP="00266ABC">
      <w:r>
        <w:lastRenderedPageBreak/>
        <w:t>Ideer</w:t>
      </w:r>
    </w:p>
    <w:p w14:paraId="39D184CC" w14:textId="3844646C" w:rsidR="00266ABC" w:rsidRDefault="00266ABC" w:rsidP="00266ABC">
      <w:pPr>
        <w:pStyle w:val="Listeavsnitt"/>
        <w:numPr>
          <w:ilvl w:val="0"/>
          <w:numId w:val="3"/>
        </w:numPr>
      </w:pPr>
      <w:r>
        <w:t>Sjekk hvor mye plass de forskjellige classes tar i bildet + hvilke calsses som forekommer oftest</w:t>
      </w:r>
    </w:p>
    <w:p w14:paraId="4C167E12" w14:textId="07E00FF9" w:rsidR="008567C6" w:rsidRDefault="008567C6" w:rsidP="008567C6">
      <w:pPr>
        <w:pStyle w:val="Listeavsnitt"/>
        <w:numPr>
          <w:ilvl w:val="0"/>
          <w:numId w:val="3"/>
        </w:numPr>
      </w:pPr>
      <w:r>
        <w:t>Konverter alle bilder til grayscale i trenings settet</w:t>
      </w:r>
    </w:p>
    <w:p w14:paraId="6C723286" w14:textId="068CD900" w:rsidR="009C5A75" w:rsidRDefault="00D25561" w:rsidP="008567C6">
      <w:pPr>
        <w:pStyle w:val="Listeavsnitt"/>
        <w:numPr>
          <w:ilvl w:val="0"/>
          <w:numId w:val="3"/>
        </w:numPr>
      </w:pPr>
      <w:r>
        <w:t>Start med større resolution og legg til polling midt i nettverket</w:t>
      </w:r>
    </w:p>
    <w:p w14:paraId="2A5CA142" w14:textId="146B966E" w:rsidR="006C4405" w:rsidRDefault="006C4405" w:rsidP="006C4405"/>
    <w:tbl>
      <w:tblPr>
        <w:tblStyle w:val="Tabellrutenett"/>
        <w:tblpPr w:leftFromText="180" w:rightFromText="180" w:vertAnchor="text" w:horzAnchor="margin" w:tblpXSpec="center" w:tblpY="-7"/>
        <w:tblW w:w="0" w:type="auto"/>
        <w:tblLook w:val="04A0" w:firstRow="1" w:lastRow="0" w:firstColumn="1" w:lastColumn="0" w:noHBand="0" w:noVBand="1"/>
      </w:tblPr>
      <w:tblGrid>
        <w:gridCol w:w="988"/>
        <w:gridCol w:w="850"/>
      </w:tblGrid>
      <w:tr w:rsidR="00AD1F5D" w14:paraId="357BB3B3" w14:textId="77777777" w:rsidTr="00AD1F5D">
        <w:tc>
          <w:tcPr>
            <w:tcW w:w="988" w:type="dxa"/>
          </w:tcPr>
          <w:p w14:paraId="37C82EF3" w14:textId="77777777" w:rsidR="00AD1F5D" w:rsidRDefault="00AD1F5D" w:rsidP="00AD1F5D">
            <w:r>
              <w:t>class</w:t>
            </w:r>
          </w:p>
        </w:tc>
        <w:tc>
          <w:tcPr>
            <w:tcW w:w="850" w:type="dxa"/>
          </w:tcPr>
          <w:p w14:paraId="15BE02BC" w14:textId="79D820AE" w:rsidR="00AD1F5D" w:rsidRDefault="00AD1F5D" w:rsidP="00AD1F5D"/>
        </w:tc>
      </w:tr>
      <w:tr w:rsidR="00AD1F5D" w14:paraId="6D10529F" w14:textId="77777777" w:rsidTr="00AD1F5D">
        <w:tc>
          <w:tcPr>
            <w:tcW w:w="988" w:type="dxa"/>
          </w:tcPr>
          <w:p w14:paraId="65A9A5DA" w14:textId="4C0FC6BD" w:rsidR="00AD1F5D" w:rsidRDefault="00AD1F5D" w:rsidP="00AD1F5D">
            <w:r>
              <w:t>D</w:t>
            </w:r>
            <w:r w:rsidR="000E09DE">
              <w:t>1</w:t>
            </w:r>
            <w:r>
              <w:t>0</w:t>
            </w:r>
          </w:p>
        </w:tc>
        <w:tc>
          <w:tcPr>
            <w:tcW w:w="850" w:type="dxa"/>
          </w:tcPr>
          <w:p w14:paraId="384C9581" w14:textId="77777777" w:rsidR="00AD1F5D" w:rsidRDefault="00AD1F5D" w:rsidP="00AD1F5D">
            <w:r>
              <w:t>4692</w:t>
            </w:r>
          </w:p>
        </w:tc>
      </w:tr>
      <w:tr w:rsidR="00AD1F5D" w14:paraId="57C281E5" w14:textId="77777777" w:rsidTr="00AD1F5D">
        <w:tc>
          <w:tcPr>
            <w:tcW w:w="988" w:type="dxa"/>
          </w:tcPr>
          <w:p w14:paraId="263E9905" w14:textId="30694CED" w:rsidR="00AD1F5D" w:rsidRDefault="00AD1F5D" w:rsidP="00AD1F5D">
            <w:r>
              <w:t>D</w:t>
            </w:r>
            <w:r w:rsidR="000E09DE">
              <w:t>20</w:t>
            </w:r>
          </w:p>
        </w:tc>
        <w:tc>
          <w:tcPr>
            <w:tcW w:w="850" w:type="dxa"/>
          </w:tcPr>
          <w:p w14:paraId="4A812703" w14:textId="77777777" w:rsidR="00AD1F5D" w:rsidRDefault="00AD1F5D" w:rsidP="00AD1F5D">
            <w:r>
              <w:t>2544</w:t>
            </w:r>
          </w:p>
        </w:tc>
      </w:tr>
      <w:tr w:rsidR="00AD1F5D" w14:paraId="327B2E38" w14:textId="77777777" w:rsidTr="00AD1F5D">
        <w:tc>
          <w:tcPr>
            <w:tcW w:w="988" w:type="dxa"/>
          </w:tcPr>
          <w:p w14:paraId="5BFE05EE" w14:textId="1DA3FA80" w:rsidR="00AD1F5D" w:rsidRDefault="00AD1F5D" w:rsidP="00AD1F5D">
            <w:r>
              <w:t>D</w:t>
            </w:r>
            <w:r w:rsidR="000E09DE">
              <w:t>30</w:t>
            </w:r>
          </w:p>
        </w:tc>
        <w:tc>
          <w:tcPr>
            <w:tcW w:w="850" w:type="dxa"/>
          </w:tcPr>
          <w:p w14:paraId="3B367033" w14:textId="77777777" w:rsidR="00AD1F5D" w:rsidRDefault="00AD1F5D" w:rsidP="00AD1F5D">
            <w:r>
              <w:t>5463</w:t>
            </w:r>
          </w:p>
        </w:tc>
      </w:tr>
      <w:tr w:rsidR="00AD1F5D" w14:paraId="27AFF308" w14:textId="77777777" w:rsidTr="00AD1F5D">
        <w:tc>
          <w:tcPr>
            <w:tcW w:w="988" w:type="dxa"/>
          </w:tcPr>
          <w:p w14:paraId="3AA8DE14" w14:textId="0D9DC290" w:rsidR="00AD1F5D" w:rsidRDefault="00AD1F5D" w:rsidP="00AD1F5D">
            <w:r>
              <w:t>D</w:t>
            </w:r>
            <w:r w:rsidR="000E09DE">
              <w:t>40</w:t>
            </w:r>
          </w:p>
        </w:tc>
        <w:tc>
          <w:tcPr>
            <w:tcW w:w="850" w:type="dxa"/>
          </w:tcPr>
          <w:p w14:paraId="7B5C86E5" w14:textId="77777777" w:rsidR="00AD1F5D" w:rsidRDefault="00AD1F5D" w:rsidP="00AD1F5D">
            <w:r>
              <w:t>4580</w:t>
            </w:r>
          </w:p>
        </w:tc>
      </w:tr>
    </w:tbl>
    <w:p w14:paraId="7E76BAB2" w14:textId="484F779C" w:rsidR="006C4405" w:rsidRDefault="006C4405" w:rsidP="006C4405">
      <w:r>
        <w:t>About dataset:</w:t>
      </w:r>
    </w:p>
    <w:p w14:paraId="2BAC815A" w14:textId="77AEEB9D" w:rsidR="006C4405" w:rsidRDefault="00186BDC" w:rsidP="006C4405">
      <w:pPr>
        <w:pStyle w:val="Listeavsnitt"/>
        <w:numPr>
          <w:ilvl w:val="0"/>
          <w:numId w:val="3"/>
        </w:numPr>
      </w:pPr>
      <w:r>
        <w:t>Mean = [116.18, 121.74, 121.28]</w:t>
      </w:r>
    </w:p>
    <w:p w14:paraId="0C91D4B5" w14:textId="2751C6C4" w:rsidR="002109E0" w:rsidRDefault="002109E0" w:rsidP="006C4405">
      <w:pPr>
        <w:pStyle w:val="Listeavsnitt"/>
        <w:numPr>
          <w:ilvl w:val="0"/>
          <w:numId w:val="3"/>
        </w:numPr>
      </w:pPr>
      <w:r>
        <w:t>Std = [64.97, 67.24, 72.36]</w:t>
      </w:r>
    </w:p>
    <w:p w14:paraId="07431404" w14:textId="70A6BAB8" w:rsidR="0036670A" w:rsidRDefault="0036670A" w:rsidP="0036670A"/>
    <w:bookmarkStart w:id="0" w:name="_MON_1680009276"/>
    <w:bookmarkEnd w:id="0"/>
    <w:p w14:paraId="75D23682" w14:textId="6E88AEE8" w:rsidR="00F55E75" w:rsidRDefault="000A4601" w:rsidP="0036670A">
      <w:r>
        <w:object w:dxaOrig="3886" w:dyaOrig="1762" w14:anchorId="504690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65pt;height:88.2pt" o:ole="">
            <v:imagedata r:id="rId6" o:title=""/>
          </v:shape>
          <o:OLEObject Type="Embed" ProgID="Excel.Sheet.12" ShapeID="_x0000_i1025" DrawAspect="Content" ObjectID="_1680446626" r:id="rId7"/>
        </w:object>
      </w:r>
    </w:p>
    <w:p w14:paraId="0D22EB1E" w14:textId="18390F2D" w:rsidR="00990167" w:rsidRDefault="00990167" w:rsidP="0036670A">
      <w:pPr>
        <w:rPr>
          <w:lang w:val="en-GB"/>
        </w:rPr>
      </w:pPr>
      <w:r w:rsidRPr="00990167">
        <w:rPr>
          <w:lang w:val="en-GB"/>
        </w:rPr>
        <w:t xml:space="preserve">Balanced weights: </w:t>
      </w:r>
      <w:hyperlink r:id="rId8" w:history="1">
        <w:r w:rsidRPr="005D5625">
          <w:rPr>
            <w:rStyle w:val="Hyperkobling"/>
            <w:lang w:val="en-GB"/>
          </w:rPr>
          <w:t>https://arxiv.org/ftp/arxiv/papers/2006/2006.01413.pdf</w:t>
        </w:r>
      </w:hyperlink>
      <w:r w:rsidRPr="00990167">
        <w:rPr>
          <w:lang w:val="en-GB"/>
        </w:rPr>
        <w:t xml:space="preserve"> </w:t>
      </w:r>
    </w:p>
    <w:p w14:paraId="34F11E42" w14:textId="77777777" w:rsidR="004414C2" w:rsidRDefault="004414C2" w:rsidP="0036670A">
      <w:pPr>
        <w:rPr>
          <w:lang w:val="en-GB"/>
        </w:rPr>
      </w:pPr>
    </w:p>
    <w:p w14:paraId="4A240CE4" w14:textId="77777777" w:rsidR="004414C2" w:rsidRDefault="004414C2" w:rsidP="0036670A">
      <w:pPr>
        <w:rPr>
          <w:lang w:val="en-GB"/>
        </w:rPr>
      </w:pPr>
    </w:p>
    <w:p w14:paraId="7774E67A" w14:textId="2122ABC3" w:rsidR="00183D5B" w:rsidRDefault="00E216CA" w:rsidP="0036670A">
      <w:pPr>
        <w:rPr>
          <w:lang w:val="en-GB"/>
        </w:rPr>
      </w:pPr>
      <w:r w:rsidRPr="00F472AA">
        <w:rPr>
          <w:noProof/>
        </w:rPr>
        <w:drawing>
          <wp:anchor distT="0" distB="0" distL="114300" distR="114300" simplePos="0" relativeHeight="251659264" behindDoc="0" locked="0" layoutInCell="1" allowOverlap="1" wp14:anchorId="2E4AC333" wp14:editId="7E0426D4">
            <wp:simplePos x="0" y="0"/>
            <wp:positionH relativeFrom="column">
              <wp:posOffset>3473202</wp:posOffset>
            </wp:positionH>
            <wp:positionV relativeFrom="paragraph">
              <wp:posOffset>352701</wp:posOffset>
            </wp:positionV>
            <wp:extent cx="2965450" cy="2190115"/>
            <wp:effectExtent l="0" t="0" r="6350" b="635"/>
            <wp:wrapTopAndBottom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72B6532" wp14:editId="20D31B9A">
            <wp:simplePos x="0" y="0"/>
            <wp:positionH relativeFrom="margin">
              <wp:posOffset>-635</wp:posOffset>
            </wp:positionH>
            <wp:positionV relativeFrom="paragraph">
              <wp:posOffset>309245</wp:posOffset>
            </wp:positionV>
            <wp:extent cx="3092450" cy="2277745"/>
            <wp:effectExtent l="0" t="0" r="0" b="8255"/>
            <wp:wrapTopAndBottom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3D5B">
        <w:rPr>
          <w:lang w:val="en-GB"/>
        </w:rPr>
        <w:t>Box position</w:t>
      </w:r>
      <w:r w:rsidR="00C8617E">
        <w:rPr>
          <w:lang w:val="en-GB"/>
        </w:rPr>
        <w:t xml:space="preserve"> distribution:</w:t>
      </w:r>
      <w:r w:rsidR="00FA1163">
        <w:rPr>
          <w:lang w:val="en-GB"/>
        </w:rPr>
        <w:t xml:space="preserve"> (0 = </w:t>
      </w:r>
      <w:r w:rsidR="00854BE8">
        <w:rPr>
          <w:lang w:val="en-GB"/>
        </w:rPr>
        <w:t>up-left)</w:t>
      </w:r>
    </w:p>
    <w:p w14:paraId="5B32E295" w14:textId="7B9FFE80" w:rsidR="00C8617E" w:rsidRDefault="00C8617E" w:rsidP="0036670A">
      <w:pPr>
        <w:rPr>
          <w:lang w:val="en-GB"/>
        </w:rPr>
      </w:pPr>
    </w:p>
    <w:p w14:paraId="3AB1EC2D" w14:textId="77777777" w:rsidR="004414C2" w:rsidRDefault="004414C2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6611"/>
      </w:tblGrid>
      <w:tr w:rsidR="009623D6" w14:paraId="0F000E00" w14:textId="77777777" w:rsidTr="00406335">
        <w:tc>
          <w:tcPr>
            <w:tcW w:w="1413" w:type="dxa"/>
          </w:tcPr>
          <w:p w14:paraId="153B3C4A" w14:textId="28BBDC19" w:rsidR="009623D6" w:rsidRDefault="00406335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Output size</w:t>
            </w:r>
          </w:p>
        </w:tc>
        <w:tc>
          <w:tcPr>
            <w:tcW w:w="992" w:type="dxa"/>
          </w:tcPr>
          <w:p w14:paraId="1C84B289" w14:textId="4975E065" w:rsidR="009623D6" w:rsidRDefault="00406335">
            <w:pPr>
              <w:rPr>
                <w:lang w:val="en-GB"/>
              </w:rPr>
            </w:pPr>
            <w:r>
              <w:rPr>
                <w:lang w:val="en-GB"/>
              </w:rPr>
              <w:t># block</w:t>
            </w:r>
          </w:p>
        </w:tc>
        <w:tc>
          <w:tcPr>
            <w:tcW w:w="6611" w:type="dxa"/>
          </w:tcPr>
          <w:p w14:paraId="29C1E878" w14:textId="77777777" w:rsidR="009623D6" w:rsidRPr="007C7721" w:rsidRDefault="009623D6">
            <w:pPr>
              <w:rPr>
                <w:lang w:val="en-GB"/>
              </w:rPr>
            </w:pPr>
          </w:p>
        </w:tc>
      </w:tr>
      <w:tr w:rsidR="00E80F74" w14:paraId="4AF28264" w14:textId="77777777" w:rsidTr="00406335">
        <w:tc>
          <w:tcPr>
            <w:tcW w:w="1413" w:type="dxa"/>
          </w:tcPr>
          <w:p w14:paraId="60BB7628" w14:textId="20BE09B5" w:rsidR="006177AF" w:rsidRDefault="00255474">
            <w:pPr>
              <w:rPr>
                <w:lang w:val="en-GB"/>
              </w:rPr>
            </w:pPr>
            <w:r>
              <w:rPr>
                <w:lang w:val="en-GB"/>
              </w:rPr>
              <w:t>150x150</w:t>
            </w:r>
            <w:r w:rsidR="00A9690B">
              <w:rPr>
                <w:lang w:val="en-GB"/>
              </w:rPr>
              <w:t>x64</w:t>
            </w:r>
            <w:r w:rsidR="004C631D">
              <w:rPr>
                <w:lang w:val="en-GB"/>
              </w:rPr>
              <w:t xml:space="preserve"> </w:t>
            </w:r>
          </w:p>
        </w:tc>
        <w:tc>
          <w:tcPr>
            <w:tcW w:w="992" w:type="dxa"/>
          </w:tcPr>
          <w:p w14:paraId="7351C2EC" w14:textId="526DFE23" w:rsidR="00E80F74" w:rsidRDefault="00E80F7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611" w:type="dxa"/>
          </w:tcPr>
          <w:p w14:paraId="22AFBD01" w14:textId="1D99A84F" w:rsidR="00E80F74" w:rsidRDefault="00E80F74">
            <w:pPr>
              <w:rPr>
                <w:lang w:val="en-GB"/>
              </w:rPr>
            </w:pPr>
            <w:r w:rsidRPr="007C7721">
              <w:rPr>
                <w:lang w:val="en-GB"/>
              </w:rPr>
              <w:t>Conv2d</w:t>
            </w:r>
          </w:p>
        </w:tc>
      </w:tr>
      <w:tr w:rsidR="00E80F74" w14:paraId="1A8CE096" w14:textId="77777777" w:rsidTr="00406335">
        <w:tc>
          <w:tcPr>
            <w:tcW w:w="1413" w:type="dxa"/>
          </w:tcPr>
          <w:p w14:paraId="0D00A3DD" w14:textId="77777777" w:rsidR="00E80F74" w:rsidRDefault="00E80F7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5481048D" w14:textId="41A5B43F" w:rsidR="00E80F74" w:rsidRDefault="00E80F7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611" w:type="dxa"/>
          </w:tcPr>
          <w:p w14:paraId="74988756" w14:textId="2ADAAD00" w:rsidR="00E80F74" w:rsidRDefault="00E80F74">
            <w:pPr>
              <w:rPr>
                <w:lang w:val="en-GB"/>
              </w:rPr>
            </w:pPr>
            <w:r w:rsidRPr="007C7721">
              <w:rPr>
                <w:lang w:val="en-GB"/>
              </w:rPr>
              <w:t>BatchNorm2d</w:t>
            </w:r>
          </w:p>
        </w:tc>
      </w:tr>
      <w:tr w:rsidR="00E80F74" w14:paraId="4F93D218" w14:textId="77777777" w:rsidTr="00406335">
        <w:tc>
          <w:tcPr>
            <w:tcW w:w="1413" w:type="dxa"/>
          </w:tcPr>
          <w:p w14:paraId="6755CE0B" w14:textId="77777777" w:rsidR="00E80F74" w:rsidRDefault="00E80F7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2990952A" w14:textId="7CC687D4" w:rsidR="00E80F74" w:rsidRDefault="00E80F74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611" w:type="dxa"/>
          </w:tcPr>
          <w:p w14:paraId="2AB7285A" w14:textId="6D5D194C" w:rsidR="00E80F74" w:rsidRDefault="00E80F74">
            <w:pPr>
              <w:rPr>
                <w:lang w:val="en-GB"/>
              </w:rPr>
            </w:pPr>
            <w:r w:rsidRPr="007C7721">
              <w:rPr>
                <w:lang w:val="en-GB"/>
              </w:rPr>
              <w:t>ReLU</w:t>
            </w:r>
          </w:p>
        </w:tc>
      </w:tr>
      <w:tr w:rsidR="00E80F74" w14:paraId="1D5A9AB2" w14:textId="77777777" w:rsidTr="00406335">
        <w:tc>
          <w:tcPr>
            <w:tcW w:w="1413" w:type="dxa"/>
            <w:tcBorders>
              <w:bottom w:val="single" w:sz="12" w:space="0" w:color="auto"/>
            </w:tcBorders>
          </w:tcPr>
          <w:p w14:paraId="2D8A0F1F" w14:textId="33F84A9F" w:rsidR="00EB7067" w:rsidRDefault="00A9690B">
            <w:pPr>
              <w:rPr>
                <w:lang w:val="en-GB"/>
              </w:rPr>
            </w:pPr>
            <w:r>
              <w:rPr>
                <w:lang w:val="en-GB"/>
              </w:rPr>
              <w:t>75x75x64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74EFD4E8" w14:textId="2095CA99" w:rsidR="00E80F74" w:rsidRDefault="00E80F74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6611" w:type="dxa"/>
            <w:tcBorders>
              <w:bottom w:val="single" w:sz="12" w:space="0" w:color="auto"/>
            </w:tcBorders>
          </w:tcPr>
          <w:p w14:paraId="2FC7C197" w14:textId="222BABB9" w:rsidR="00E80F74" w:rsidRDefault="00E80F74">
            <w:pPr>
              <w:rPr>
                <w:lang w:val="en-GB"/>
              </w:rPr>
            </w:pPr>
            <w:r w:rsidRPr="007C7721">
              <w:rPr>
                <w:lang w:val="en-GB"/>
              </w:rPr>
              <w:t>MaxPool2d</w:t>
            </w:r>
          </w:p>
        </w:tc>
      </w:tr>
      <w:tr w:rsidR="00E80F74" w14:paraId="1317CA31" w14:textId="77777777" w:rsidTr="00406335">
        <w:tc>
          <w:tcPr>
            <w:tcW w:w="1413" w:type="dxa"/>
            <w:tcBorders>
              <w:top w:val="single" w:sz="12" w:space="0" w:color="auto"/>
            </w:tcBorders>
          </w:tcPr>
          <w:p w14:paraId="6B3D2A7D" w14:textId="77777777" w:rsidR="00E80F74" w:rsidRDefault="00593247">
            <w:pPr>
              <w:rPr>
                <w:lang w:val="en-GB"/>
              </w:rPr>
            </w:pPr>
            <w:r>
              <w:rPr>
                <w:lang w:val="en-GB"/>
              </w:rPr>
              <w:t>75x75x</w:t>
            </w:r>
            <w:r w:rsidR="00C711D5">
              <w:rPr>
                <w:lang w:val="en-GB"/>
              </w:rPr>
              <w:t>256</w:t>
            </w:r>
          </w:p>
          <w:p w14:paraId="51C3495A" w14:textId="3BDC95DF" w:rsidR="00EB7067" w:rsidRDefault="00EB7067">
            <w:pPr>
              <w:rPr>
                <w:lang w:val="en-GB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37ED542A" w14:textId="589E738A" w:rsidR="00E80F74" w:rsidRDefault="00E80F74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6611" w:type="dxa"/>
            <w:tcBorders>
              <w:top w:val="single" w:sz="12" w:space="0" w:color="auto"/>
            </w:tcBorders>
          </w:tcPr>
          <w:p w14:paraId="31EA4972" w14:textId="77777777" w:rsidR="00E80F74" w:rsidRDefault="00E80F74" w:rsidP="00A213A5">
            <w:pPr>
              <w:tabs>
                <w:tab w:val="left" w:pos="1540"/>
              </w:tabs>
              <w:rPr>
                <w:lang w:val="en-GB"/>
              </w:rPr>
            </w:pPr>
            <w:r>
              <w:rPr>
                <w:lang w:val="en-GB"/>
              </w:rPr>
              <w:t>Bottleneck0</w:t>
            </w:r>
          </w:p>
          <w:p w14:paraId="041055D6" w14:textId="77777777" w:rsidR="00E80F74" w:rsidRDefault="00E80F74" w:rsidP="00A213A5">
            <w:pPr>
              <w:tabs>
                <w:tab w:val="left" w:pos="1540"/>
              </w:tabs>
              <w:rPr>
                <w:lang w:val="en-GB"/>
              </w:rPr>
            </w:pPr>
            <w:r>
              <w:rPr>
                <w:lang w:val="en-GB"/>
              </w:rPr>
              <w:t>Bottleneck1</w:t>
            </w:r>
          </w:p>
          <w:p w14:paraId="26C29D43" w14:textId="01B9A7CC" w:rsidR="00E80F74" w:rsidRDefault="00E80F74" w:rsidP="00A213A5">
            <w:pPr>
              <w:tabs>
                <w:tab w:val="left" w:pos="1540"/>
              </w:tabs>
              <w:rPr>
                <w:lang w:val="en-GB"/>
              </w:rPr>
            </w:pPr>
            <w:r>
              <w:rPr>
                <w:lang w:val="en-GB"/>
              </w:rPr>
              <w:t>Bottleneck2</w:t>
            </w:r>
          </w:p>
        </w:tc>
      </w:tr>
      <w:tr w:rsidR="00E80F74" w14:paraId="07A47ECF" w14:textId="77777777" w:rsidTr="00406335">
        <w:tc>
          <w:tcPr>
            <w:tcW w:w="1413" w:type="dxa"/>
          </w:tcPr>
          <w:p w14:paraId="480D73D2" w14:textId="77777777" w:rsidR="00E80F74" w:rsidRDefault="009623D6">
            <w:pPr>
              <w:rPr>
                <w:lang w:val="en-GB"/>
              </w:rPr>
            </w:pPr>
            <w:r>
              <w:rPr>
                <w:lang w:val="en-GB"/>
              </w:rPr>
              <w:t>38x38x512</w:t>
            </w:r>
          </w:p>
          <w:p w14:paraId="380EDE4F" w14:textId="609F9D39" w:rsidR="00F53142" w:rsidRDefault="00F53142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12B46BC8" w14:textId="508FCF41" w:rsidR="00E80F74" w:rsidRDefault="00E80F74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6611" w:type="dxa"/>
          </w:tcPr>
          <w:p w14:paraId="4A66E14D" w14:textId="77777777" w:rsidR="00E80F74" w:rsidRDefault="00E80F74" w:rsidP="00A213A5">
            <w:pPr>
              <w:tabs>
                <w:tab w:val="left" w:pos="1540"/>
              </w:tabs>
              <w:rPr>
                <w:lang w:val="en-GB"/>
              </w:rPr>
            </w:pPr>
            <w:r>
              <w:rPr>
                <w:lang w:val="en-GB"/>
              </w:rPr>
              <w:t>Bottleneck0</w:t>
            </w:r>
          </w:p>
          <w:p w14:paraId="67DE168C" w14:textId="77777777" w:rsidR="00E80F74" w:rsidRDefault="00E80F74" w:rsidP="00A213A5">
            <w:pPr>
              <w:tabs>
                <w:tab w:val="left" w:pos="1540"/>
              </w:tabs>
              <w:rPr>
                <w:lang w:val="en-GB"/>
              </w:rPr>
            </w:pPr>
            <w:r>
              <w:rPr>
                <w:lang w:val="en-GB"/>
              </w:rPr>
              <w:t>Bottleneck1</w:t>
            </w:r>
          </w:p>
          <w:p w14:paraId="77A74D68" w14:textId="77777777" w:rsidR="00E80F74" w:rsidRDefault="00E80F74" w:rsidP="00A213A5">
            <w:pPr>
              <w:rPr>
                <w:lang w:val="en-GB"/>
              </w:rPr>
            </w:pPr>
            <w:r>
              <w:rPr>
                <w:lang w:val="en-GB"/>
              </w:rPr>
              <w:t>Bottleneck2</w:t>
            </w:r>
          </w:p>
          <w:p w14:paraId="2E97910D" w14:textId="4C16DAEF" w:rsidR="00E80F74" w:rsidRDefault="00E80F74" w:rsidP="00A213A5">
            <w:pPr>
              <w:rPr>
                <w:lang w:val="en-GB"/>
              </w:rPr>
            </w:pPr>
            <w:r>
              <w:rPr>
                <w:lang w:val="en-GB"/>
              </w:rPr>
              <w:t>Bottleneck3</w:t>
            </w:r>
          </w:p>
        </w:tc>
      </w:tr>
      <w:tr w:rsidR="00E80F74" w:rsidRPr="00E26431" w14:paraId="410DA708" w14:textId="77777777" w:rsidTr="00406335">
        <w:tc>
          <w:tcPr>
            <w:tcW w:w="1413" w:type="dxa"/>
          </w:tcPr>
          <w:p w14:paraId="62F679AB" w14:textId="77777777" w:rsidR="00E80F74" w:rsidRDefault="009623D6">
            <w:pPr>
              <w:rPr>
                <w:lang w:val="en-GB"/>
              </w:rPr>
            </w:pPr>
            <w:r>
              <w:rPr>
                <w:lang w:val="en-GB"/>
              </w:rPr>
              <w:t>19x19x1024</w:t>
            </w:r>
          </w:p>
          <w:p w14:paraId="1CDB3430" w14:textId="1EBA4F74" w:rsidR="00E26431" w:rsidRDefault="00E26431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2FF19C43" w14:textId="343CD59A" w:rsidR="00E80F74" w:rsidRDefault="00E80F74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6611" w:type="dxa"/>
          </w:tcPr>
          <w:p w14:paraId="45A5ADE4" w14:textId="77777777" w:rsidR="00E80F74" w:rsidRDefault="00E80F74" w:rsidP="00D5579D">
            <w:pPr>
              <w:tabs>
                <w:tab w:val="left" w:pos="1540"/>
              </w:tabs>
              <w:rPr>
                <w:lang w:val="en-GB"/>
              </w:rPr>
            </w:pPr>
            <w:r>
              <w:rPr>
                <w:lang w:val="en-GB"/>
              </w:rPr>
              <w:t>Bottleneck0</w:t>
            </w:r>
          </w:p>
          <w:p w14:paraId="000CF0B4" w14:textId="77777777" w:rsidR="00E80F74" w:rsidRDefault="00E80F74" w:rsidP="00D5579D">
            <w:pPr>
              <w:tabs>
                <w:tab w:val="left" w:pos="1540"/>
              </w:tabs>
              <w:rPr>
                <w:lang w:val="en-GB"/>
              </w:rPr>
            </w:pPr>
            <w:r>
              <w:rPr>
                <w:lang w:val="en-GB"/>
              </w:rPr>
              <w:t>Bottleneck1</w:t>
            </w:r>
          </w:p>
          <w:p w14:paraId="0B7AD9F3" w14:textId="77777777" w:rsidR="00E80F74" w:rsidRDefault="00E80F74" w:rsidP="00D5579D">
            <w:pPr>
              <w:rPr>
                <w:lang w:val="en-GB"/>
              </w:rPr>
            </w:pPr>
            <w:r>
              <w:rPr>
                <w:lang w:val="en-GB"/>
              </w:rPr>
              <w:t>Bottleneck2</w:t>
            </w:r>
          </w:p>
          <w:p w14:paraId="0086A477" w14:textId="77777777" w:rsidR="00E80F74" w:rsidRDefault="00E80F74" w:rsidP="00D5579D">
            <w:pPr>
              <w:tabs>
                <w:tab w:val="left" w:pos="1540"/>
              </w:tabs>
              <w:rPr>
                <w:lang w:val="en-GB"/>
              </w:rPr>
            </w:pPr>
            <w:r>
              <w:rPr>
                <w:lang w:val="en-GB"/>
              </w:rPr>
              <w:t>Bottleneck3</w:t>
            </w:r>
          </w:p>
          <w:p w14:paraId="7966059D" w14:textId="59F255B0" w:rsidR="00E80F74" w:rsidRDefault="00E80F74" w:rsidP="00D5579D">
            <w:pPr>
              <w:tabs>
                <w:tab w:val="left" w:pos="1540"/>
              </w:tabs>
              <w:rPr>
                <w:lang w:val="en-GB"/>
              </w:rPr>
            </w:pPr>
            <w:r>
              <w:rPr>
                <w:lang w:val="en-GB"/>
              </w:rPr>
              <w:t>Bottleneck4</w:t>
            </w:r>
          </w:p>
          <w:p w14:paraId="63048FCD" w14:textId="380FD0BD" w:rsidR="00E80F74" w:rsidRDefault="00E80F74" w:rsidP="00D5579D">
            <w:pPr>
              <w:tabs>
                <w:tab w:val="left" w:pos="1540"/>
              </w:tabs>
              <w:rPr>
                <w:lang w:val="en-GB"/>
              </w:rPr>
            </w:pPr>
            <w:r>
              <w:rPr>
                <w:lang w:val="en-GB"/>
              </w:rPr>
              <w:t>Bottleneck5</w:t>
            </w:r>
          </w:p>
        </w:tc>
      </w:tr>
      <w:tr w:rsidR="00E80F74" w14:paraId="34E8BBF7" w14:textId="77777777" w:rsidTr="00406335">
        <w:tc>
          <w:tcPr>
            <w:tcW w:w="1413" w:type="dxa"/>
          </w:tcPr>
          <w:p w14:paraId="53E6A42E" w14:textId="77777777" w:rsidR="00E80F74" w:rsidRDefault="00907882" w:rsidP="00E80F74">
            <w:pPr>
              <w:rPr>
                <w:lang w:val="en-GB"/>
              </w:rPr>
            </w:pPr>
            <w:r>
              <w:rPr>
                <w:lang w:val="en-GB"/>
              </w:rPr>
              <w:t>10x10</w:t>
            </w:r>
            <w:r w:rsidR="009623D6">
              <w:rPr>
                <w:lang w:val="en-GB"/>
              </w:rPr>
              <w:t>x2048</w:t>
            </w:r>
          </w:p>
          <w:p w14:paraId="50A7D7CD" w14:textId="6C86E7EF" w:rsidR="00D976F1" w:rsidRDefault="00D976F1" w:rsidP="00E80F7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18AC5169" w14:textId="04DA958C" w:rsidR="00E80F74" w:rsidRDefault="00E80F74" w:rsidP="00E80F74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6611" w:type="dxa"/>
          </w:tcPr>
          <w:p w14:paraId="644675EA" w14:textId="77777777" w:rsidR="00E80F74" w:rsidRDefault="00E80F74" w:rsidP="00E80F74">
            <w:pPr>
              <w:tabs>
                <w:tab w:val="left" w:pos="1540"/>
              </w:tabs>
              <w:rPr>
                <w:lang w:val="en-GB"/>
              </w:rPr>
            </w:pPr>
            <w:r>
              <w:rPr>
                <w:lang w:val="en-GB"/>
              </w:rPr>
              <w:t>Bottleneck0</w:t>
            </w:r>
          </w:p>
          <w:p w14:paraId="7E268206" w14:textId="77777777" w:rsidR="00E80F74" w:rsidRDefault="00E80F74" w:rsidP="00E80F74">
            <w:pPr>
              <w:tabs>
                <w:tab w:val="left" w:pos="1540"/>
              </w:tabs>
              <w:rPr>
                <w:lang w:val="en-GB"/>
              </w:rPr>
            </w:pPr>
            <w:r>
              <w:rPr>
                <w:lang w:val="en-GB"/>
              </w:rPr>
              <w:t>Bottleneck1</w:t>
            </w:r>
          </w:p>
          <w:p w14:paraId="25BBE90F" w14:textId="26570F3A" w:rsidR="00E80F74" w:rsidRDefault="00E80F74" w:rsidP="00E80F74">
            <w:pPr>
              <w:tabs>
                <w:tab w:val="left" w:pos="1540"/>
              </w:tabs>
              <w:rPr>
                <w:lang w:val="en-GB"/>
              </w:rPr>
            </w:pPr>
            <w:r>
              <w:rPr>
                <w:lang w:val="en-GB"/>
              </w:rPr>
              <w:t>Bottleneck2</w:t>
            </w:r>
          </w:p>
        </w:tc>
      </w:tr>
    </w:tbl>
    <w:p w14:paraId="43F379F3" w14:textId="32DEE3F0" w:rsidR="00E216CA" w:rsidRDefault="00E216CA">
      <w:pPr>
        <w:rPr>
          <w:lang w:val="en-GB"/>
        </w:rPr>
      </w:pPr>
      <w:r>
        <w:rPr>
          <w:lang w:val="en-GB"/>
        </w:rPr>
        <w:br w:type="page"/>
      </w:r>
    </w:p>
    <w:p w14:paraId="2BDB2E67" w14:textId="5B4774F8" w:rsidR="0050588F" w:rsidRDefault="0050588F">
      <w:pPr>
        <w:rPr>
          <w:lang w:val="en-GB"/>
        </w:rPr>
      </w:pPr>
    </w:p>
    <w:p w14:paraId="5F5F4647" w14:textId="6517F91E" w:rsidR="00503538" w:rsidRDefault="00503538">
      <w:pPr>
        <w:rPr>
          <w:lang w:val="en-GB"/>
        </w:rPr>
      </w:pPr>
    </w:p>
    <w:p w14:paraId="63BCE03E" w14:textId="78EA0C0B" w:rsidR="00503538" w:rsidRDefault="00503538">
      <w:pPr>
        <w:rPr>
          <w:lang w:val="en-GB"/>
        </w:rPr>
      </w:pPr>
      <w:r>
        <w:rPr>
          <w:noProof/>
        </w:rPr>
        <w:drawing>
          <wp:inline distT="0" distB="0" distL="0" distR="0" wp14:anchorId="45DCF3E3" wp14:editId="4B84EFDB">
            <wp:extent cx="5731510" cy="2294255"/>
            <wp:effectExtent l="0" t="0" r="254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CEC4" w14:textId="53E8018E" w:rsidR="0050588F" w:rsidRDefault="00503538">
      <w:pPr>
        <w:rPr>
          <w:lang w:val="en-GB"/>
        </w:rPr>
      </w:pPr>
      <w:r>
        <w:rPr>
          <w:noProof/>
        </w:rPr>
        <w:drawing>
          <wp:inline distT="0" distB="0" distL="0" distR="0" wp14:anchorId="06908E8A" wp14:editId="6C5E4105">
            <wp:extent cx="5731510" cy="2214245"/>
            <wp:effectExtent l="0" t="0" r="254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3537" w14:textId="27F0F8F4" w:rsidR="0050588F" w:rsidRDefault="00503538">
      <w:pPr>
        <w:rPr>
          <w:lang w:val="en-GB"/>
        </w:rPr>
      </w:pPr>
      <w:r>
        <w:rPr>
          <w:lang w:val="en-GB"/>
        </w:rPr>
        <w:t>Result on 500x500: mAP = 0.37</w:t>
      </w:r>
    </w:p>
    <w:p w14:paraId="628B6123" w14:textId="50B0EB1F" w:rsidR="00525D9D" w:rsidRDefault="00525D9D">
      <w:pPr>
        <w:rPr>
          <w:lang w:val="en-GB"/>
        </w:rPr>
      </w:pPr>
      <w:r>
        <w:rPr>
          <w:lang w:val="en-GB"/>
        </w:rPr>
        <w:t>Result on 300x300 using same checkpoint = 0.25</w:t>
      </w:r>
    </w:p>
    <w:p w14:paraId="68625277" w14:textId="0C79271D" w:rsidR="00BE3687" w:rsidRDefault="00BE3687">
      <w:pPr>
        <w:rPr>
          <w:lang w:val="en-GB"/>
        </w:rPr>
      </w:pPr>
      <w:r>
        <w:rPr>
          <w:lang w:val="en-GB"/>
        </w:rPr>
        <w:br w:type="page"/>
      </w:r>
    </w:p>
    <w:p w14:paraId="7A47B0AF" w14:textId="54C89327" w:rsidR="005377F3" w:rsidRPr="00464D80" w:rsidRDefault="00BE3687" w:rsidP="00464D80">
      <w:pPr>
        <w:pStyle w:val="Overskrift1"/>
        <w:rPr>
          <w:lang w:val="en-GB"/>
        </w:rPr>
      </w:pPr>
      <w:r>
        <w:rPr>
          <w:lang w:val="en-GB"/>
        </w:rPr>
        <w:lastRenderedPageBreak/>
        <w:t>Dataset</w:t>
      </w:r>
    </w:p>
    <w:tbl>
      <w:tblPr>
        <w:tblStyle w:val="Tabellrutenett"/>
        <w:tblpPr w:leftFromText="180" w:rightFromText="180" w:vertAnchor="text" w:horzAnchor="margin" w:tblpXSpec="right" w:tblpY="3403"/>
        <w:tblW w:w="0" w:type="auto"/>
        <w:tblLook w:val="04A0" w:firstRow="1" w:lastRow="0" w:firstColumn="1" w:lastColumn="0" w:noHBand="0" w:noVBand="1"/>
      </w:tblPr>
      <w:tblGrid>
        <w:gridCol w:w="1980"/>
        <w:gridCol w:w="992"/>
      </w:tblGrid>
      <w:tr w:rsidR="0039467A" w14:paraId="0EB7A185" w14:textId="77777777" w:rsidTr="0039467A">
        <w:tc>
          <w:tcPr>
            <w:tcW w:w="1980" w:type="dxa"/>
          </w:tcPr>
          <w:p w14:paraId="3974A9F0" w14:textId="77777777" w:rsidR="0039467A" w:rsidRDefault="0039467A" w:rsidP="0039467A">
            <w:pPr>
              <w:rPr>
                <w:lang w:val="en-GB"/>
              </w:rPr>
            </w:pPr>
            <w:r>
              <w:rPr>
                <w:lang w:val="en-GB"/>
              </w:rPr>
              <w:t>Damage type</w:t>
            </w:r>
          </w:p>
        </w:tc>
        <w:tc>
          <w:tcPr>
            <w:tcW w:w="992" w:type="dxa"/>
          </w:tcPr>
          <w:p w14:paraId="4BA832F4" w14:textId="77777777" w:rsidR="0039467A" w:rsidRDefault="0039467A" w:rsidP="0039467A">
            <w:pPr>
              <w:rPr>
                <w:lang w:val="en-GB"/>
              </w:rPr>
            </w:pPr>
            <w:r>
              <w:rPr>
                <w:lang w:val="en-GB"/>
              </w:rPr>
              <w:t>Label</w:t>
            </w:r>
          </w:p>
        </w:tc>
      </w:tr>
      <w:tr w:rsidR="0039467A" w14:paraId="6F02BD48" w14:textId="77777777" w:rsidTr="0039467A">
        <w:tc>
          <w:tcPr>
            <w:tcW w:w="1980" w:type="dxa"/>
          </w:tcPr>
          <w:p w14:paraId="35BC2DDB" w14:textId="77777777" w:rsidR="0039467A" w:rsidRDefault="0039467A" w:rsidP="0039467A">
            <w:pPr>
              <w:rPr>
                <w:lang w:val="en-GB"/>
              </w:rPr>
            </w:pPr>
            <w:r>
              <w:rPr>
                <w:lang w:val="en-GB"/>
              </w:rPr>
              <w:t>Longitudinal crack</w:t>
            </w:r>
          </w:p>
        </w:tc>
        <w:tc>
          <w:tcPr>
            <w:tcW w:w="992" w:type="dxa"/>
          </w:tcPr>
          <w:p w14:paraId="0F37E96D" w14:textId="77777777" w:rsidR="0039467A" w:rsidRDefault="0039467A" w:rsidP="0039467A">
            <w:pPr>
              <w:rPr>
                <w:lang w:val="en-GB"/>
              </w:rPr>
            </w:pPr>
            <w:r>
              <w:rPr>
                <w:lang w:val="en-GB"/>
              </w:rPr>
              <w:t>D00</w:t>
            </w:r>
          </w:p>
        </w:tc>
      </w:tr>
      <w:tr w:rsidR="0039467A" w14:paraId="1468F302" w14:textId="77777777" w:rsidTr="0039467A">
        <w:tc>
          <w:tcPr>
            <w:tcW w:w="1980" w:type="dxa"/>
          </w:tcPr>
          <w:p w14:paraId="57246652" w14:textId="77777777" w:rsidR="0039467A" w:rsidRDefault="0039467A" w:rsidP="0039467A">
            <w:pPr>
              <w:rPr>
                <w:lang w:val="en-GB"/>
              </w:rPr>
            </w:pPr>
            <w:r>
              <w:rPr>
                <w:lang w:val="en-GB"/>
              </w:rPr>
              <w:t>Lateral crack</w:t>
            </w:r>
          </w:p>
        </w:tc>
        <w:tc>
          <w:tcPr>
            <w:tcW w:w="992" w:type="dxa"/>
          </w:tcPr>
          <w:p w14:paraId="2A7638AC" w14:textId="77777777" w:rsidR="0039467A" w:rsidRDefault="0039467A" w:rsidP="0039467A">
            <w:pPr>
              <w:rPr>
                <w:lang w:val="en-GB"/>
              </w:rPr>
            </w:pPr>
            <w:r>
              <w:rPr>
                <w:lang w:val="en-GB"/>
              </w:rPr>
              <w:t>D10</w:t>
            </w:r>
          </w:p>
        </w:tc>
      </w:tr>
      <w:tr w:rsidR="0039467A" w14:paraId="6479AED3" w14:textId="77777777" w:rsidTr="0039467A">
        <w:tc>
          <w:tcPr>
            <w:tcW w:w="1980" w:type="dxa"/>
          </w:tcPr>
          <w:p w14:paraId="193F4302" w14:textId="77777777" w:rsidR="0039467A" w:rsidRDefault="0039467A" w:rsidP="0039467A">
            <w:pPr>
              <w:rPr>
                <w:lang w:val="en-GB"/>
              </w:rPr>
            </w:pPr>
            <w:r>
              <w:rPr>
                <w:lang w:val="en-GB"/>
              </w:rPr>
              <w:t>Complex crack</w:t>
            </w:r>
          </w:p>
        </w:tc>
        <w:tc>
          <w:tcPr>
            <w:tcW w:w="992" w:type="dxa"/>
          </w:tcPr>
          <w:p w14:paraId="2AFA6ECE" w14:textId="77777777" w:rsidR="0039467A" w:rsidRDefault="0039467A" w:rsidP="0039467A">
            <w:pPr>
              <w:rPr>
                <w:lang w:val="en-GB"/>
              </w:rPr>
            </w:pPr>
            <w:r>
              <w:rPr>
                <w:lang w:val="en-GB"/>
              </w:rPr>
              <w:t>D20</w:t>
            </w:r>
          </w:p>
        </w:tc>
      </w:tr>
      <w:tr w:rsidR="0039467A" w14:paraId="78346D62" w14:textId="77777777" w:rsidTr="0039467A">
        <w:tc>
          <w:tcPr>
            <w:tcW w:w="1980" w:type="dxa"/>
          </w:tcPr>
          <w:p w14:paraId="2B34B443" w14:textId="77777777" w:rsidR="0039467A" w:rsidRDefault="0039467A" w:rsidP="0039467A">
            <w:pPr>
              <w:rPr>
                <w:lang w:val="en-GB"/>
              </w:rPr>
            </w:pPr>
            <w:r>
              <w:rPr>
                <w:lang w:val="en-GB"/>
              </w:rPr>
              <w:t>Pothole</w:t>
            </w:r>
          </w:p>
        </w:tc>
        <w:tc>
          <w:tcPr>
            <w:tcW w:w="992" w:type="dxa"/>
          </w:tcPr>
          <w:p w14:paraId="1FF43F7D" w14:textId="77777777" w:rsidR="0039467A" w:rsidRDefault="0039467A" w:rsidP="0039467A">
            <w:pPr>
              <w:rPr>
                <w:lang w:val="en-GB"/>
              </w:rPr>
            </w:pPr>
            <w:r>
              <w:rPr>
                <w:lang w:val="en-GB"/>
              </w:rPr>
              <w:t>D40</w:t>
            </w:r>
          </w:p>
        </w:tc>
      </w:tr>
    </w:tbl>
    <w:p w14:paraId="31DCBF2F" w14:textId="5E2CB03F" w:rsidR="0065570C" w:rsidRDefault="00BC0576" w:rsidP="0065570C">
      <w:pPr>
        <w:rPr>
          <w:lang w:val="en-GB"/>
        </w:rPr>
      </w:pPr>
      <w:r>
        <w:rPr>
          <w:lang w:val="en-GB"/>
        </w:rPr>
        <w:t xml:space="preserve">Understanding </w:t>
      </w:r>
      <w:r w:rsidR="009543C0">
        <w:rPr>
          <w:lang w:val="en-GB"/>
        </w:rPr>
        <w:t xml:space="preserve">dataset is an important part of developing a successful deep learning network. Therefore in this chapter we will look at some </w:t>
      </w:r>
      <w:r w:rsidR="00DA4465">
        <w:rPr>
          <w:lang w:val="en-GB"/>
        </w:rPr>
        <w:t xml:space="preserve">characteristics of the RDD2020 and tdt4265 dataset, that are used for training road damage detection network. </w:t>
      </w:r>
      <w:r w:rsidR="001E16F2">
        <w:rPr>
          <w:lang w:val="en-GB"/>
        </w:rPr>
        <w:t xml:space="preserve">As mentioned </w:t>
      </w:r>
      <w:r w:rsidR="00B1598E">
        <w:rPr>
          <w:lang w:val="en-GB"/>
        </w:rPr>
        <w:t xml:space="preserve">in the introduction the is to find and recognize different </w:t>
      </w:r>
      <w:r w:rsidR="000C3B75">
        <w:rPr>
          <w:lang w:val="en-GB"/>
        </w:rPr>
        <w:t xml:space="preserve">road damage types. We are using four different </w:t>
      </w:r>
      <w:r w:rsidR="00391E85">
        <w:rPr>
          <w:lang w:val="en-GB"/>
        </w:rPr>
        <w:t>labels</w:t>
      </w:r>
      <w:r w:rsidR="000C3B75">
        <w:rPr>
          <w:lang w:val="en-GB"/>
        </w:rPr>
        <w:t xml:space="preserve"> to classify the damage type, that can </w:t>
      </w:r>
      <w:r w:rsidR="00391E85">
        <w:rPr>
          <w:lang w:val="en-GB"/>
        </w:rPr>
        <w:t>be seen in the table below</w:t>
      </w:r>
      <w:r w:rsidR="00A35CA0">
        <w:rPr>
          <w:lang w:val="en-GB"/>
        </w:rPr>
        <w:t xml:space="preserve">. </w:t>
      </w:r>
      <w:r w:rsidR="00F14F63">
        <w:rPr>
          <w:lang w:val="en-GB"/>
        </w:rPr>
        <w:t xml:space="preserve">As a class we had a task to annotate road damage for Norwegian roads. </w:t>
      </w:r>
      <w:r w:rsidR="00320681">
        <w:rPr>
          <w:lang w:val="en-GB"/>
        </w:rPr>
        <w:t xml:space="preserve">This gave me quite good understanding of challenges when it comes to finding and classifying </w:t>
      </w:r>
      <w:r w:rsidR="005E7F71">
        <w:rPr>
          <w:lang w:val="en-GB"/>
        </w:rPr>
        <w:t xml:space="preserve">cracks and holes. </w:t>
      </w:r>
      <w:r w:rsidR="006D3D81">
        <w:rPr>
          <w:lang w:val="en-GB"/>
        </w:rPr>
        <w:t xml:space="preserve">Long shadows </w:t>
      </w:r>
      <w:r w:rsidR="00FD6181">
        <w:rPr>
          <w:lang w:val="en-GB"/>
        </w:rPr>
        <w:t>and wet spots on the</w:t>
      </w:r>
      <w:r w:rsidR="00A31E73">
        <w:rPr>
          <w:lang w:val="en-GB"/>
        </w:rPr>
        <w:t xml:space="preserve"> road and snow laying o the side of the road can make it often difficult to see </w:t>
      </w:r>
      <w:r w:rsidR="006A7FD2">
        <w:rPr>
          <w:lang w:val="en-GB"/>
        </w:rPr>
        <w:t>the cracks.</w:t>
      </w:r>
      <w:r w:rsidR="00701DBB">
        <w:rPr>
          <w:lang w:val="en-GB"/>
        </w:rPr>
        <w:t xml:space="preserve"> Other factors that might make the process challenging are reflections in the </w:t>
      </w:r>
      <w:r w:rsidR="00E26BFF">
        <w:rPr>
          <w:lang w:val="en-GB"/>
        </w:rPr>
        <w:t>windshield and video quality.</w:t>
      </w:r>
      <w:r w:rsidR="008C6D73">
        <w:rPr>
          <w:lang w:val="en-GB"/>
        </w:rPr>
        <w:t xml:space="preserve"> The reason for that is that the cracks in the road are often v</w:t>
      </w:r>
      <w:r w:rsidR="00320B00">
        <w:rPr>
          <w:lang w:val="en-GB"/>
        </w:rPr>
        <w:t>e</w:t>
      </w:r>
      <w:r w:rsidR="008C6D73">
        <w:rPr>
          <w:lang w:val="en-GB"/>
        </w:rPr>
        <w:t xml:space="preserve">ry thin and small </w:t>
      </w:r>
      <w:r w:rsidR="000A653B">
        <w:rPr>
          <w:lang w:val="en-GB"/>
        </w:rPr>
        <w:t xml:space="preserve">disturbance </w:t>
      </w:r>
      <w:r w:rsidR="00F94BD3">
        <w:rPr>
          <w:lang w:val="en-GB"/>
        </w:rPr>
        <w:t xml:space="preserve">make the mall object harder to recognize. I would say that </w:t>
      </w:r>
      <w:r w:rsidR="004E4788">
        <w:rPr>
          <w:lang w:val="en-GB"/>
        </w:rPr>
        <w:t xml:space="preserve">the property of the road crack, it’s thickness and length is </w:t>
      </w:r>
      <w:r w:rsidR="0095786E">
        <w:rPr>
          <w:lang w:val="en-GB"/>
        </w:rPr>
        <w:t>a trait</w:t>
      </w:r>
      <w:r w:rsidR="00834DEF">
        <w:rPr>
          <w:lang w:val="en-GB"/>
        </w:rPr>
        <w:t xml:space="preserve"> that will make the object detection challenging</w:t>
      </w:r>
      <w:r w:rsidR="00CE33B8">
        <w:rPr>
          <w:lang w:val="en-GB"/>
        </w:rPr>
        <w:t xml:space="preserve">. </w:t>
      </w:r>
      <w:r w:rsidR="00633766">
        <w:rPr>
          <w:lang w:val="en-GB"/>
        </w:rPr>
        <w:t xml:space="preserve">In </w:t>
      </w:r>
      <w:r w:rsidR="00E03375">
        <w:rPr>
          <w:lang w:val="en-GB"/>
        </w:rPr>
        <w:t>addition,</w:t>
      </w:r>
      <w:r w:rsidR="00633766">
        <w:rPr>
          <w:lang w:val="en-GB"/>
        </w:rPr>
        <w:t xml:space="preserve"> classifying the road damage itself can be sometime challenging. </w:t>
      </w:r>
      <w:r w:rsidR="002925BC">
        <w:rPr>
          <w:lang w:val="en-GB"/>
        </w:rPr>
        <w:t xml:space="preserve">Longitudinal crack </w:t>
      </w:r>
      <w:r w:rsidR="00E03375">
        <w:rPr>
          <w:lang w:val="en-GB"/>
        </w:rPr>
        <w:t>has</w:t>
      </w:r>
      <w:r w:rsidR="002925BC">
        <w:rPr>
          <w:lang w:val="en-GB"/>
        </w:rPr>
        <w:t xml:space="preserve"> some common features </w:t>
      </w:r>
      <w:r w:rsidR="00E03375">
        <w:rPr>
          <w:lang w:val="en-GB"/>
        </w:rPr>
        <w:t xml:space="preserve">with a complex crack and a complex crack might resemble a pothole. </w:t>
      </w:r>
      <w:r w:rsidR="00F20C8B">
        <w:rPr>
          <w:lang w:val="en-GB"/>
        </w:rPr>
        <w:t xml:space="preserve">Road damage detection is generally </w:t>
      </w:r>
      <w:r w:rsidR="007B29DD">
        <w:rPr>
          <w:lang w:val="en-GB"/>
        </w:rPr>
        <w:t>much easier with high resolution images, where all details are easily visible.</w:t>
      </w:r>
    </w:p>
    <w:p w14:paraId="762B2CB3" w14:textId="2ED7C918" w:rsidR="004F7C65" w:rsidRDefault="007B29DD" w:rsidP="0065570C">
      <w:pPr>
        <w:rPr>
          <w:lang w:val="en-GB"/>
        </w:rPr>
      </w:pPr>
      <w:r>
        <w:rPr>
          <w:lang w:val="en-GB"/>
        </w:rPr>
        <w:t xml:space="preserve">Since all images are taken </w:t>
      </w:r>
      <w:r w:rsidR="005120B8">
        <w:rPr>
          <w:lang w:val="en-GB"/>
        </w:rPr>
        <w:t xml:space="preserve">from a car </w:t>
      </w:r>
      <w:r w:rsidR="00AF0608">
        <w:rPr>
          <w:lang w:val="en-GB"/>
        </w:rPr>
        <w:t xml:space="preserve">the </w:t>
      </w:r>
      <w:r w:rsidR="006C4AD6">
        <w:rPr>
          <w:lang w:val="en-GB"/>
        </w:rPr>
        <w:t xml:space="preserve">environment of each image is bit similar. </w:t>
      </w:r>
      <w:r w:rsidR="00C90DC5">
        <w:rPr>
          <w:lang w:val="en-GB"/>
        </w:rPr>
        <w:t xml:space="preserve">Some interesting observations are that upper of </w:t>
      </w:r>
      <w:r w:rsidR="00D75572">
        <w:rPr>
          <w:lang w:val="en-GB"/>
        </w:rPr>
        <w:t>the image contains almost always buildings and sky</w:t>
      </w:r>
      <w:r w:rsidR="00A505EE">
        <w:rPr>
          <w:lang w:val="en-GB"/>
        </w:rPr>
        <w:t xml:space="preserve">. It </w:t>
      </w:r>
      <w:r w:rsidR="00D75572">
        <w:rPr>
          <w:lang w:val="en-GB"/>
        </w:rPr>
        <w:t xml:space="preserve">means that </w:t>
      </w:r>
      <w:r w:rsidR="00A505EE">
        <w:rPr>
          <w:lang w:val="en-GB"/>
        </w:rPr>
        <w:t xml:space="preserve">the </w:t>
      </w:r>
      <w:r w:rsidR="00A04FAB">
        <w:rPr>
          <w:lang w:val="en-GB"/>
        </w:rPr>
        <w:t xml:space="preserve">objects we want to detect will </w:t>
      </w:r>
      <w:r w:rsidR="00A505EE">
        <w:rPr>
          <w:lang w:val="en-GB"/>
        </w:rPr>
        <w:t>almost never appear in this part of the image.</w:t>
      </w:r>
      <w:r w:rsidR="004F7C65">
        <w:rPr>
          <w:lang w:val="en-GB"/>
        </w:rPr>
        <w:t xml:space="preserve"> In the graph below we can see distribution of coordinates of bounding boxes</w:t>
      </w:r>
      <w:r w:rsidR="00193D13">
        <w:rPr>
          <w:lang w:val="en-GB"/>
        </w:rPr>
        <w:t xml:space="preserve"> in rdd2020 dataset</w:t>
      </w:r>
      <w:r w:rsidR="004F7C65">
        <w:rPr>
          <w:lang w:val="en-GB"/>
        </w:rPr>
        <w:t xml:space="preserve">. </w:t>
      </w:r>
      <w:r w:rsidR="00193D13">
        <w:rPr>
          <w:lang w:val="en-GB"/>
        </w:rPr>
        <w:t xml:space="preserve">We can clearly see that most objects lay in the lower left part of the images. </w:t>
      </w:r>
      <w:r w:rsidR="005277E3">
        <w:rPr>
          <w:lang w:val="en-GB"/>
        </w:rPr>
        <w:t xml:space="preserve">Big part </w:t>
      </w:r>
      <w:r w:rsidR="00CE1082">
        <w:rPr>
          <w:lang w:val="en-GB"/>
        </w:rPr>
        <w:t xml:space="preserve">of the images comes from india and japan where there </w:t>
      </w:r>
      <w:r w:rsidR="00F64812">
        <w:rPr>
          <w:lang w:val="en-GB"/>
        </w:rPr>
        <w:t>there is left-hand traffic</w:t>
      </w:r>
      <w:r w:rsidR="00464D80">
        <w:rPr>
          <w:lang w:val="en-GB"/>
        </w:rPr>
        <w:t>, which may explain why majority of boxes lay on the left side.</w:t>
      </w:r>
    </w:p>
    <w:p w14:paraId="73723AB9" w14:textId="0627863E" w:rsidR="007B29DD" w:rsidRDefault="00464D80" w:rsidP="0065570C">
      <w:pPr>
        <w:rPr>
          <w:lang w:val="en-GB"/>
        </w:rPr>
      </w:pPr>
      <w:r w:rsidRPr="00F472AA">
        <w:rPr>
          <w:noProof/>
        </w:rPr>
        <w:drawing>
          <wp:anchor distT="0" distB="0" distL="114300" distR="114300" simplePos="0" relativeHeight="251663360" behindDoc="0" locked="0" layoutInCell="1" allowOverlap="1" wp14:anchorId="774CD164" wp14:editId="5CB535A4">
            <wp:simplePos x="0" y="0"/>
            <wp:positionH relativeFrom="column">
              <wp:posOffset>2998263</wp:posOffset>
            </wp:positionH>
            <wp:positionV relativeFrom="paragraph">
              <wp:posOffset>899072</wp:posOffset>
            </wp:positionV>
            <wp:extent cx="2965450" cy="2190115"/>
            <wp:effectExtent l="0" t="0" r="6350" b="635"/>
            <wp:wrapTopAndBottom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8CF3ABB" wp14:editId="725F6DBF">
            <wp:simplePos x="0" y="0"/>
            <wp:positionH relativeFrom="margin">
              <wp:align>left</wp:align>
            </wp:positionH>
            <wp:positionV relativeFrom="paragraph">
              <wp:posOffset>833076</wp:posOffset>
            </wp:positionV>
            <wp:extent cx="3092450" cy="2277745"/>
            <wp:effectExtent l="0" t="0" r="0" b="8255"/>
            <wp:wrapTopAndBottom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C1B">
        <w:rPr>
          <w:lang w:val="en-GB"/>
        </w:rPr>
        <w:t xml:space="preserve">Therefore cropping </w:t>
      </w:r>
      <w:r w:rsidR="00046746">
        <w:rPr>
          <w:lang w:val="en-GB"/>
        </w:rPr>
        <w:t xml:space="preserve">the image such that </w:t>
      </w:r>
      <w:r w:rsidR="00D0418A">
        <w:rPr>
          <w:lang w:val="en-GB"/>
        </w:rPr>
        <w:t>the part that that will anyway don’t contain any objects</w:t>
      </w:r>
      <w:r w:rsidR="00202ADE">
        <w:rPr>
          <w:lang w:val="en-GB"/>
        </w:rPr>
        <w:t xml:space="preserve">, might be a valid strategy. This </w:t>
      </w:r>
      <w:r w:rsidR="00B61B0C">
        <w:rPr>
          <w:lang w:val="en-GB"/>
        </w:rPr>
        <w:t xml:space="preserve">we will not waste computation on </w:t>
      </w:r>
      <w:r w:rsidR="0014186B">
        <w:rPr>
          <w:lang w:val="en-GB"/>
        </w:rPr>
        <w:t xml:space="preserve">searching for road damage in the sky and could use </w:t>
      </w:r>
      <w:r>
        <w:rPr>
          <w:lang w:val="en-GB"/>
        </w:rPr>
        <w:t xml:space="preserve">higher resolution </w:t>
      </w:r>
      <w:r w:rsidR="0039467A">
        <w:rPr>
          <w:lang w:val="en-GB"/>
        </w:rPr>
        <w:t>to represent road damage</w:t>
      </w:r>
      <w:r>
        <w:rPr>
          <w:lang w:val="en-GB"/>
        </w:rPr>
        <w:t xml:space="preserve"> without sacrificing too much computational power</w:t>
      </w:r>
      <w:r w:rsidR="0039467A">
        <w:rPr>
          <w:lang w:val="en-GB"/>
        </w:rPr>
        <w:t xml:space="preserve">. </w:t>
      </w:r>
    </w:p>
    <w:p w14:paraId="7B2A7C4F" w14:textId="39162E47" w:rsidR="00391E85" w:rsidRPr="0065570C" w:rsidRDefault="00391E85" w:rsidP="0065570C">
      <w:pPr>
        <w:rPr>
          <w:lang w:val="en-GB"/>
        </w:rPr>
      </w:pPr>
    </w:p>
    <w:p w14:paraId="5C801CAA" w14:textId="2A2FCF9D" w:rsidR="007221EB" w:rsidRDefault="007221EB" w:rsidP="007221EB">
      <w:pPr>
        <w:rPr>
          <w:lang w:val="en-GB"/>
        </w:rPr>
      </w:pPr>
    </w:p>
    <w:p w14:paraId="073C7F33" w14:textId="36E86DBE" w:rsidR="00C75B6A" w:rsidRDefault="00C75B6A" w:rsidP="007221EB">
      <w:pPr>
        <w:rPr>
          <w:lang w:val="en-GB"/>
        </w:rPr>
      </w:pPr>
    </w:p>
    <w:p w14:paraId="0DC6DDEE" w14:textId="49D352AC" w:rsidR="00C75B6A" w:rsidRDefault="00464D80" w:rsidP="007221EB">
      <w:pPr>
        <w:rPr>
          <w:lang w:val="en-GB"/>
        </w:rPr>
      </w:pPr>
      <w:r>
        <w:rPr>
          <w:lang w:val="en-GB"/>
        </w:rPr>
        <w:lastRenderedPageBreak/>
        <w:t xml:space="preserve">Other interesting aspect of the datasets is </w:t>
      </w:r>
      <w:r w:rsidR="006A0C11">
        <w:rPr>
          <w:lang w:val="en-GB"/>
        </w:rPr>
        <w:t xml:space="preserve">number of different types of road damage. Below we can see how many </w:t>
      </w:r>
      <w:r w:rsidR="00691EA4">
        <w:rPr>
          <w:lang w:val="en-GB"/>
        </w:rPr>
        <w:t>of different classes we can find in each</w:t>
      </w:r>
      <w:r w:rsidR="00F34FF3">
        <w:rPr>
          <w:lang w:val="en-GB"/>
        </w:rPr>
        <w:t xml:space="preserve"> training </w:t>
      </w:r>
      <w:r w:rsidR="00691EA4">
        <w:rPr>
          <w:lang w:val="en-GB"/>
        </w:rPr>
        <w:t xml:space="preserve"> dataset. In the RDD2020 dat</w:t>
      </w:r>
      <w:r w:rsidR="00F34FF3">
        <w:rPr>
          <w:lang w:val="en-GB"/>
        </w:rPr>
        <w:t>a</w:t>
      </w:r>
      <w:r w:rsidR="00691EA4">
        <w:rPr>
          <w:lang w:val="en-GB"/>
        </w:rPr>
        <w:t xml:space="preserve">set there are </w:t>
      </w:r>
      <w:r w:rsidR="00F34FF3">
        <w:rPr>
          <w:lang w:val="en-GB"/>
        </w:rPr>
        <w:t xml:space="preserve">about </w:t>
      </w:r>
      <w:r w:rsidR="00691EA4">
        <w:rPr>
          <w:lang w:val="en-GB"/>
        </w:rPr>
        <w:t xml:space="preserve">half as few </w:t>
      </w:r>
      <w:r w:rsidR="00F34FF3">
        <w:rPr>
          <w:lang w:val="en-GB"/>
        </w:rPr>
        <w:t xml:space="preserve">D20 labels compared to the others. </w:t>
      </w:r>
      <w:r w:rsidR="00562C29">
        <w:rPr>
          <w:lang w:val="en-GB"/>
        </w:rPr>
        <w:t>This will clearly be reflected in final mAP where D20 will most likely get lowest accuracy.</w:t>
      </w:r>
    </w:p>
    <w:p w14:paraId="3A773442" w14:textId="0A1CA318" w:rsidR="006A0C11" w:rsidRDefault="006A0C11" w:rsidP="007221EB">
      <w:pPr>
        <w:rPr>
          <w:lang w:val="en-GB"/>
        </w:rPr>
      </w:pPr>
    </w:p>
    <w:p w14:paraId="07A97E67" w14:textId="4A7C0021" w:rsidR="006A0C11" w:rsidRDefault="006A0C11" w:rsidP="007221EB">
      <w:pPr>
        <w:rPr>
          <w:lang w:val="en-GB"/>
        </w:rPr>
      </w:pPr>
      <w:r>
        <w:object w:dxaOrig="3886" w:dyaOrig="1762" w14:anchorId="0C62EF1E">
          <v:shape id="_x0000_i1026" type="#_x0000_t75" style="width:193.65pt;height:88.2pt" o:ole="">
            <v:imagedata r:id="rId6" o:title=""/>
          </v:shape>
          <o:OLEObject Type="Embed" ProgID="Excel.Sheet.12" ShapeID="_x0000_i1026" DrawAspect="Content" ObjectID="_1680446627" r:id="rId13"/>
        </w:object>
      </w:r>
    </w:p>
    <w:p w14:paraId="2EDFF6BB" w14:textId="77777777" w:rsidR="00C75B6A" w:rsidRDefault="00C75B6A" w:rsidP="007221EB">
      <w:pPr>
        <w:rPr>
          <w:lang w:val="en-GB"/>
        </w:rPr>
      </w:pPr>
    </w:p>
    <w:p w14:paraId="6F769160" w14:textId="218383DA" w:rsidR="007221EB" w:rsidRDefault="007221EB" w:rsidP="007221EB">
      <w:pPr>
        <w:pStyle w:val="Overskrift1"/>
        <w:rPr>
          <w:lang w:val="en-GB"/>
        </w:rPr>
      </w:pPr>
      <w:r>
        <w:rPr>
          <w:lang w:val="en-GB"/>
        </w:rPr>
        <w:t>Backbone model</w:t>
      </w:r>
    </w:p>
    <w:p w14:paraId="4D65FA3E" w14:textId="787A72D6" w:rsidR="007221EB" w:rsidRPr="000B163D" w:rsidRDefault="000B163D" w:rsidP="000B163D">
      <w:pPr>
        <w:pStyle w:val="Listeavsnitt"/>
        <w:numPr>
          <w:ilvl w:val="0"/>
          <w:numId w:val="3"/>
        </w:numPr>
        <w:rPr>
          <w:lang w:val="en-GB"/>
        </w:rPr>
      </w:pPr>
      <w:r>
        <w:rPr>
          <w:lang w:val="en-GB"/>
        </w:rPr>
        <w:t>Resnext50</w:t>
      </w:r>
    </w:p>
    <w:p w14:paraId="0B894B52" w14:textId="0C9484F0" w:rsidR="00BE3687" w:rsidRDefault="00BE3687" w:rsidP="00BE3687">
      <w:pPr>
        <w:rPr>
          <w:lang w:val="en-GB"/>
        </w:rPr>
      </w:pPr>
    </w:p>
    <w:p w14:paraId="38BCB524" w14:textId="29B7D9BB" w:rsidR="006F747C" w:rsidRDefault="006F747C" w:rsidP="006F747C">
      <w:pPr>
        <w:pStyle w:val="Overskrift1"/>
        <w:rPr>
          <w:lang w:val="en-GB"/>
        </w:rPr>
      </w:pPr>
      <w:r>
        <w:rPr>
          <w:lang w:val="en-GB"/>
        </w:rPr>
        <w:t>Data augmentation</w:t>
      </w:r>
    </w:p>
    <w:p w14:paraId="0D28A45E" w14:textId="53735095" w:rsidR="006F747C" w:rsidRDefault="006F747C" w:rsidP="006F747C">
      <w:pPr>
        <w:pStyle w:val="Listeavsnitt"/>
        <w:numPr>
          <w:ilvl w:val="0"/>
          <w:numId w:val="3"/>
        </w:numPr>
        <w:rPr>
          <w:lang w:val="en-GB"/>
        </w:rPr>
      </w:pPr>
      <w:r>
        <w:rPr>
          <w:lang w:val="en-GB"/>
        </w:rPr>
        <w:t>Horizontal Flip</w:t>
      </w:r>
    </w:p>
    <w:p w14:paraId="09E74E75" w14:textId="220CA3FA" w:rsidR="006F747C" w:rsidRDefault="006F747C" w:rsidP="006F747C">
      <w:pPr>
        <w:pStyle w:val="Listeavsnitt"/>
        <w:numPr>
          <w:ilvl w:val="0"/>
          <w:numId w:val="3"/>
        </w:numPr>
        <w:rPr>
          <w:lang w:val="en-GB"/>
        </w:rPr>
      </w:pPr>
      <w:r>
        <w:rPr>
          <w:lang w:val="en-GB"/>
        </w:rPr>
        <w:t>Other effects</w:t>
      </w:r>
    </w:p>
    <w:p w14:paraId="59FB74A0" w14:textId="5BD2F084" w:rsidR="003167A7" w:rsidRDefault="003167A7" w:rsidP="003167A7">
      <w:pPr>
        <w:rPr>
          <w:lang w:val="en-GB"/>
        </w:rPr>
      </w:pPr>
    </w:p>
    <w:p w14:paraId="4661E2CD" w14:textId="11C2CD98" w:rsidR="003167A7" w:rsidRDefault="00F87917" w:rsidP="00F87917">
      <w:pPr>
        <w:pStyle w:val="Overskrift1"/>
        <w:rPr>
          <w:lang w:val="en-GB"/>
        </w:rPr>
      </w:pPr>
      <w:r>
        <w:rPr>
          <w:lang w:val="en-GB"/>
        </w:rPr>
        <w:t>Other improvements</w:t>
      </w:r>
    </w:p>
    <w:p w14:paraId="795605AD" w14:textId="57D34DD0" w:rsidR="00F87917" w:rsidRDefault="00F87917" w:rsidP="00F87917">
      <w:pPr>
        <w:pStyle w:val="Listeavsnitt"/>
        <w:numPr>
          <w:ilvl w:val="0"/>
          <w:numId w:val="3"/>
        </w:numPr>
        <w:rPr>
          <w:lang w:val="en-GB"/>
        </w:rPr>
      </w:pPr>
      <w:r>
        <w:rPr>
          <w:lang w:val="en-GB"/>
        </w:rPr>
        <w:t>Op</w:t>
      </w:r>
      <w:r w:rsidR="008F72A5">
        <w:rPr>
          <w:lang w:val="en-GB"/>
        </w:rPr>
        <w:t>timizer</w:t>
      </w:r>
    </w:p>
    <w:p w14:paraId="605D15ED" w14:textId="68DFCAF7" w:rsidR="008F72A5" w:rsidRPr="00F87917" w:rsidRDefault="008F72A5" w:rsidP="00F87917">
      <w:pPr>
        <w:pStyle w:val="Listeavsnitt"/>
        <w:numPr>
          <w:ilvl w:val="0"/>
          <w:numId w:val="3"/>
        </w:numPr>
        <w:rPr>
          <w:lang w:val="en-GB"/>
        </w:rPr>
      </w:pPr>
      <w:r>
        <w:rPr>
          <w:lang w:val="en-GB"/>
        </w:rPr>
        <w:t>Loss weights</w:t>
      </w:r>
    </w:p>
    <w:p w14:paraId="60D96ED5" w14:textId="6FAE6619" w:rsidR="003167A7" w:rsidRDefault="003167A7" w:rsidP="006F747C">
      <w:pPr>
        <w:pStyle w:val="Listeavsnitt"/>
        <w:numPr>
          <w:ilvl w:val="0"/>
          <w:numId w:val="3"/>
        </w:numPr>
        <w:rPr>
          <w:lang w:val="en-GB"/>
        </w:rPr>
      </w:pPr>
      <w:r>
        <w:rPr>
          <w:lang w:val="en-GB"/>
        </w:rPr>
        <w:t>Image size</w:t>
      </w:r>
    </w:p>
    <w:p w14:paraId="108FB83C" w14:textId="71349F30" w:rsidR="00C85465" w:rsidRDefault="00C85465" w:rsidP="00C85465">
      <w:pPr>
        <w:rPr>
          <w:lang w:val="en-GB"/>
        </w:rPr>
      </w:pPr>
    </w:p>
    <w:p w14:paraId="0ACBEB0D" w14:textId="18F7F46D" w:rsidR="00C85465" w:rsidRDefault="00C85465" w:rsidP="00C85465">
      <w:pPr>
        <w:pStyle w:val="Overskrift1"/>
        <w:rPr>
          <w:lang w:val="en-GB"/>
        </w:rPr>
      </w:pPr>
      <w:r>
        <w:rPr>
          <w:lang w:val="en-GB"/>
        </w:rPr>
        <w:t>Future improvements</w:t>
      </w:r>
    </w:p>
    <w:p w14:paraId="7B68B516" w14:textId="10325A0B" w:rsidR="00C85465" w:rsidRDefault="00C85465" w:rsidP="00C85465">
      <w:pPr>
        <w:pStyle w:val="Listeavsnitt"/>
        <w:numPr>
          <w:ilvl w:val="0"/>
          <w:numId w:val="3"/>
        </w:numPr>
        <w:rPr>
          <w:lang w:val="en-GB"/>
        </w:rPr>
      </w:pPr>
      <w:r>
        <w:rPr>
          <w:lang w:val="en-GB"/>
        </w:rPr>
        <w:t>Tiling</w:t>
      </w:r>
    </w:p>
    <w:p w14:paraId="76594449" w14:textId="087073F4" w:rsidR="00C85465" w:rsidRDefault="001A4DD4" w:rsidP="00C85465">
      <w:pPr>
        <w:pStyle w:val="Listeavsnitt"/>
        <w:numPr>
          <w:ilvl w:val="0"/>
          <w:numId w:val="3"/>
        </w:numPr>
        <w:rPr>
          <w:lang w:val="en-GB"/>
        </w:rPr>
      </w:pPr>
      <w:r>
        <w:rPr>
          <w:lang w:val="en-GB"/>
        </w:rPr>
        <w:t>More “nondestructive” augmentation</w:t>
      </w:r>
    </w:p>
    <w:p w14:paraId="5D1CFB88" w14:textId="65594A8E" w:rsidR="001A4DD4" w:rsidRDefault="00263494" w:rsidP="00C85465">
      <w:pPr>
        <w:pStyle w:val="Listeavsnitt"/>
        <w:numPr>
          <w:ilvl w:val="0"/>
          <w:numId w:val="3"/>
        </w:numPr>
        <w:rPr>
          <w:lang w:val="en-GB"/>
        </w:rPr>
      </w:pPr>
      <w:r>
        <w:rPr>
          <w:lang w:val="en-GB"/>
        </w:rPr>
        <w:t>Other loss weight starategies</w:t>
      </w:r>
    </w:p>
    <w:p w14:paraId="2D8E0A9F" w14:textId="1788CE2C" w:rsidR="00263494" w:rsidRDefault="00263494" w:rsidP="00C85465">
      <w:pPr>
        <w:pStyle w:val="Listeavsnitt"/>
        <w:numPr>
          <w:ilvl w:val="0"/>
          <w:numId w:val="3"/>
        </w:numPr>
        <w:rPr>
          <w:lang w:val="en-GB"/>
        </w:rPr>
      </w:pPr>
      <w:r>
        <w:rPr>
          <w:lang w:val="en-GB"/>
        </w:rPr>
        <w:t>Editing resnext model to handle bigger images</w:t>
      </w:r>
      <w:r w:rsidR="00F954A5">
        <w:rPr>
          <w:lang w:val="en-GB"/>
        </w:rPr>
        <w:t xml:space="preserve"> and pretrain on other dataset</w:t>
      </w:r>
    </w:p>
    <w:p w14:paraId="765A2667" w14:textId="318B300A" w:rsidR="00F2280C" w:rsidRPr="00C85465" w:rsidRDefault="00F2280C" w:rsidP="00C85465">
      <w:pPr>
        <w:pStyle w:val="Listeavsnitt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Diliation </w:t>
      </w:r>
    </w:p>
    <w:p w14:paraId="072082AF" w14:textId="0542216F" w:rsidR="00BE3687" w:rsidRDefault="00BE3687" w:rsidP="00BE3687">
      <w:pPr>
        <w:rPr>
          <w:lang w:val="en-GB"/>
        </w:rPr>
      </w:pPr>
    </w:p>
    <w:p w14:paraId="55095918" w14:textId="77777777" w:rsidR="00BE3687" w:rsidRPr="00BE3687" w:rsidRDefault="00BE3687" w:rsidP="00BE3687">
      <w:pPr>
        <w:rPr>
          <w:lang w:val="en-GB"/>
        </w:rPr>
      </w:pPr>
    </w:p>
    <w:sectPr w:rsidR="00BE3687" w:rsidRPr="00BE3687" w:rsidSect="004C7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75E82"/>
    <w:multiLevelType w:val="hybridMultilevel"/>
    <w:tmpl w:val="DCAC2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15535"/>
    <w:multiLevelType w:val="hybridMultilevel"/>
    <w:tmpl w:val="4F56E582"/>
    <w:lvl w:ilvl="0" w:tplc="87787A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E2A47"/>
    <w:multiLevelType w:val="hybridMultilevel"/>
    <w:tmpl w:val="5CE2E580"/>
    <w:lvl w:ilvl="0" w:tplc="5A3888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E0"/>
    <w:rsid w:val="00046746"/>
    <w:rsid w:val="000A4601"/>
    <w:rsid w:val="000A653B"/>
    <w:rsid w:val="000B163D"/>
    <w:rsid w:val="000B1FCB"/>
    <w:rsid w:val="000C3B75"/>
    <w:rsid w:val="000E09DE"/>
    <w:rsid w:val="000F5088"/>
    <w:rsid w:val="00112E15"/>
    <w:rsid w:val="0014186B"/>
    <w:rsid w:val="00183D5B"/>
    <w:rsid w:val="00186BDC"/>
    <w:rsid w:val="00193D13"/>
    <w:rsid w:val="001A4DD4"/>
    <w:rsid w:val="001D0F08"/>
    <w:rsid w:val="001D3017"/>
    <w:rsid w:val="001E16F2"/>
    <w:rsid w:val="001F4EB0"/>
    <w:rsid w:val="00202ADE"/>
    <w:rsid w:val="002109E0"/>
    <w:rsid w:val="00255474"/>
    <w:rsid w:val="00263494"/>
    <w:rsid w:val="00266ABC"/>
    <w:rsid w:val="002925BC"/>
    <w:rsid w:val="002D1B30"/>
    <w:rsid w:val="003167A7"/>
    <w:rsid w:val="00316A31"/>
    <w:rsid w:val="00320681"/>
    <w:rsid w:val="00320B00"/>
    <w:rsid w:val="00326EF8"/>
    <w:rsid w:val="0033301B"/>
    <w:rsid w:val="00333C02"/>
    <w:rsid w:val="00356961"/>
    <w:rsid w:val="0036670A"/>
    <w:rsid w:val="00391E85"/>
    <w:rsid w:val="0039467A"/>
    <w:rsid w:val="003E3593"/>
    <w:rsid w:val="003E3721"/>
    <w:rsid w:val="003F3CAE"/>
    <w:rsid w:val="00403C1B"/>
    <w:rsid w:val="00406335"/>
    <w:rsid w:val="00411FA3"/>
    <w:rsid w:val="004414C2"/>
    <w:rsid w:val="00464D80"/>
    <w:rsid w:val="00466F90"/>
    <w:rsid w:val="004C631D"/>
    <w:rsid w:val="004C7C67"/>
    <w:rsid w:val="004E4788"/>
    <w:rsid w:val="004F7C65"/>
    <w:rsid w:val="00503538"/>
    <w:rsid w:val="0050588F"/>
    <w:rsid w:val="005120B8"/>
    <w:rsid w:val="00525D9D"/>
    <w:rsid w:val="005277E3"/>
    <w:rsid w:val="005377F3"/>
    <w:rsid w:val="00541440"/>
    <w:rsid w:val="00546D61"/>
    <w:rsid w:val="005575D1"/>
    <w:rsid w:val="005615F4"/>
    <w:rsid w:val="00562C29"/>
    <w:rsid w:val="00593247"/>
    <w:rsid w:val="005E7F71"/>
    <w:rsid w:val="005F7CB0"/>
    <w:rsid w:val="006177AF"/>
    <w:rsid w:val="00633766"/>
    <w:rsid w:val="0065570C"/>
    <w:rsid w:val="00663AC1"/>
    <w:rsid w:val="00691EA4"/>
    <w:rsid w:val="006A0C11"/>
    <w:rsid w:val="006A7FD2"/>
    <w:rsid w:val="006C1890"/>
    <w:rsid w:val="006C4405"/>
    <w:rsid w:val="006C4AD6"/>
    <w:rsid w:val="006C6AA6"/>
    <w:rsid w:val="006D3D81"/>
    <w:rsid w:val="006D493A"/>
    <w:rsid w:val="006D6DDD"/>
    <w:rsid w:val="006F747C"/>
    <w:rsid w:val="00701DBB"/>
    <w:rsid w:val="00705E57"/>
    <w:rsid w:val="007221EB"/>
    <w:rsid w:val="007B29DD"/>
    <w:rsid w:val="007B3852"/>
    <w:rsid w:val="007C4520"/>
    <w:rsid w:val="007C7721"/>
    <w:rsid w:val="00810AD1"/>
    <w:rsid w:val="00834DEF"/>
    <w:rsid w:val="00854BE8"/>
    <w:rsid w:val="008567C6"/>
    <w:rsid w:val="008C0CD7"/>
    <w:rsid w:val="008C6D73"/>
    <w:rsid w:val="008F72A5"/>
    <w:rsid w:val="00900B63"/>
    <w:rsid w:val="00907882"/>
    <w:rsid w:val="009543C0"/>
    <w:rsid w:val="0095786E"/>
    <w:rsid w:val="009623D6"/>
    <w:rsid w:val="00977EFB"/>
    <w:rsid w:val="0098555B"/>
    <w:rsid w:val="00990167"/>
    <w:rsid w:val="00990FE6"/>
    <w:rsid w:val="009C5A75"/>
    <w:rsid w:val="00A04FAB"/>
    <w:rsid w:val="00A213A5"/>
    <w:rsid w:val="00A31E73"/>
    <w:rsid w:val="00A35CA0"/>
    <w:rsid w:val="00A505EE"/>
    <w:rsid w:val="00A86E7B"/>
    <w:rsid w:val="00A9690B"/>
    <w:rsid w:val="00AB4F71"/>
    <w:rsid w:val="00AC78DA"/>
    <w:rsid w:val="00AD1F5D"/>
    <w:rsid w:val="00AE34B8"/>
    <w:rsid w:val="00AF0608"/>
    <w:rsid w:val="00B1598E"/>
    <w:rsid w:val="00B54375"/>
    <w:rsid w:val="00B61B0C"/>
    <w:rsid w:val="00BC0576"/>
    <w:rsid w:val="00BD7D8F"/>
    <w:rsid w:val="00BE3687"/>
    <w:rsid w:val="00C02ED2"/>
    <w:rsid w:val="00C13FD4"/>
    <w:rsid w:val="00C711D5"/>
    <w:rsid w:val="00C75B6A"/>
    <w:rsid w:val="00C85465"/>
    <w:rsid w:val="00C8617E"/>
    <w:rsid w:val="00C90DC5"/>
    <w:rsid w:val="00CC01B6"/>
    <w:rsid w:val="00CD6B11"/>
    <w:rsid w:val="00CE1082"/>
    <w:rsid w:val="00CE33B8"/>
    <w:rsid w:val="00CF2E38"/>
    <w:rsid w:val="00D0418A"/>
    <w:rsid w:val="00D25561"/>
    <w:rsid w:val="00D5579D"/>
    <w:rsid w:val="00D75572"/>
    <w:rsid w:val="00D976F1"/>
    <w:rsid w:val="00DA4465"/>
    <w:rsid w:val="00DC42C8"/>
    <w:rsid w:val="00DD6DBA"/>
    <w:rsid w:val="00E03375"/>
    <w:rsid w:val="00E216CA"/>
    <w:rsid w:val="00E23B9C"/>
    <w:rsid w:val="00E26431"/>
    <w:rsid w:val="00E26BFF"/>
    <w:rsid w:val="00E27FE8"/>
    <w:rsid w:val="00E43B5A"/>
    <w:rsid w:val="00E519E0"/>
    <w:rsid w:val="00E80F74"/>
    <w:rsid w:val="00EB7067"/>
    <w:rsid w:val="00EC2C6E"/>
    <w:rsid w:val="00ED20FE"/>
    <w:rsid w:val="00F14F63"/>
    <w:rsid w:val="00F20C8B"/>
    <w:rsid w:val="00F2280C"/>
    <w:rsid w:val="00F34FF3"/>
    <w:rsid w:val="00F36234"/>
    <w:rsid w:val="00F42C95"/>
    <w:rsid w:val="00F472AA"/>
    <w:rsid w:val="00F53142"/>
    <w:rsid w:val="00F55E75"/>
    <w:rsid w:val="00F61FA4"/>
    <w:rsid w:val="00F64812"/>
    <w:rsid w:val="00F87917"/>
    <w:rsid w:val="00F94BD3"/>
    <w:rsid w:val="00F954A5"/>
    <w:rsid w:val="00FA1163"/>
    <w:rsid w:val="00FD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3DDB"/>
  <w15:chartTrackingRefBased/>
  <w15:docId w15:val="{EA3B29D0-A89E-44C4-944D-D7B0D2B7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79D"/>
  </w:style>
  <w:style w:type="paragraph" w:styleId="Overskrift1">
    <w:name w:val="heading 1"/>
    <w:basedOn w:val="Normal"/>
    <w:next w:val="Normal"/>
    <w:link w:val="Overskrift1Tegn"/>
    <w:uiPriority w:val="9"/>
    <w:qFormat/>
    <w:rsid w:val="00BE36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466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enettabell1lys">
    <w:name w:val="Grid Table 1 Light"/>
    <w:basedOn w:val="Vanligtabell"/>
    <w:uiPriority w:val="46"/>
    <w:rsid w:val="006D493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avsnitt">
    <w:name w:val="List Paragraph"/>
    <w:basedOn w:val="Normal"/>
    <w:uiPriority w:val="34"/>
    <w:qFormat/>
    <w:rsid w:val="0033301B"/>
    <w:pPr>
      <w:ind w:left="720"/>
      <w:contextualSpacing/>
    </w:pPr>
  </w:style>
  <w:style w:type="table" w:styleId="Vanligtabell2">
    <w:name w:val="Plain Table 2"/>
    <w:basedOn w:val="Vanligtabell"/>
    <w:uiPriority w:val="42"/>
    <w:rsid w:val="003E372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obletekst">
    <w:name w:val="Balloon Text"/>
    <w:basedOn w:val="Normal"/>
    <w:link w:val="BobletekstTegn"/>
    <w:uiPriority w:val="99"/>
    <w:semiHidden/>
    <w:unhideWhenUsed/>
    <w:rsid w:val="008567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8567C6"/>
    <w:rPr>
      <w:rFonts w:ascii="Segoe UI" w:hAnsi="Segoe UI" w:cs="Segoe UI"/>
      <w:sz w:val="18"/>
      <w:szCs w:val="18"/>
    </w:rPr>
  </w:style>
  <w:style w:type="character" w:styleId="Hyperkobling">
    <w:name w:val="Hyperlink"/>
    <w:basedOn w:val="Standardskriftforavsnitt"/>
    <w:uiPriority w:val="99"/>
    <w:unhideWhenUsed/>
    <w:rsid w:val="00990167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990167"/>
    <w:rPr>
      <w:color w:val="605E5C"/>
      <w:shd w:val="clear" w:color="auto" w:fill="E1DFDD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BE3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ftp/arxiv/papers/2006/2006.01413.pdf" TargetMode="External"/><Relationship Id="rId13" Type="http://schemas.openxmlformats.org/officeDocument/2006/relationships/package" Target="embeddings/Microsoft_Excel_Worksheet1.xlsx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CBB03-40BB-418F-8951-73D6D5770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4939</TotalTime>
  <Pages>6</Pages>
  <Words>700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Kalicki</dc:creator>
  <cp:keywords/>
  <dc:description/>
  <cp:lastModifiedBy>Dawid Kalicki</cp:lastModifiedBy>
  <cp:revision>167</cp:revision>
  <dcterms:created xsi:type="dcterms:W3CDTF">2021-03-31T14:29:00Z</dcterms:created>
  <dcterms:modified xsi:type="dcterms:W3CDTF">2021-04-20T15:56:00Z</dcterms:modified>
</cp:coreProperties>
</file>