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271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3515"/>
      </w:tblGrid>
      <w:tr w:rsidR="00D57D2D" w:rsidRPr="00742D69" w14:paraId="4D989744" w14:textId="77777777" w:rsidTr="002A0323">
        <w:trPr>
          <w:trHeight w:val="890"/>
        </w:trPr>
        <w:tc>
          <w:tcPr>
            <w:tcW w:w="7825" w:type="dxa"/>
          </w:tcPr>
          <w:p w14:paraId="693A2C72" w14:textId="7A7FEF6A" w:rsidR="00D57D2D" w:rsidRPr="00742D69" w:rsidRDefault="00E232D7" w:rsidP="00992664">
            <w:pPr>
              <w:rPr>
                <w:rFonts w:ascii="Proza Libre light" w:hAnsi="Proza Libre light" w:cs="Open Sans Light"/>
                <w:color w:val="242424"/>
                <w:sz w:val="60"/>
                <w:szCs w:val="60"/>
              </w:rPr>
            </w:pPr>
            <w:r>
              <w:rPr>
                <w:rFonts w:ascii="Proza Libre light" w:hAnsi="Proza Libre light" w:cs="Open Sans Light"/>
                <w:color w:val="242424"/>
                <w:sz w:val="60"/>
                <w:szCs w:val="60"/>
              </w:rPr>
              <w:t>Lior Dawit</w:t>
            </w:r>
          </w:p>
        </w:tc>
        <w:tc>
          <w:tcPr>
            <w:tcW w:w="3515" w:type="dxa"/>
            <w:vMerge w:val="restart"/>
          </w:tcPr>
          <w:tbl>
            <w:tblPr>
              <w:tblStyle w:val="a3"/>
              <w:tblpPr w:leftFromText="180" w:rightFromText="180" w:vertAnchor="page" w:horzAnchor="margin" w:tblpX="175" w:tblpY="114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4"/>
            </w:tblGrid>
            <w:tr w:rsidR="00883E85" w:rsidRPr="00742D69" w14:paraId="7D228212" w14:textId="77777777" w:rsidTr="00883E85">
              <w:trPr>
                <w:trHeight w:val="1134"/>
              </w:trPr>
              <w:tc>
                <w:tcPr>
                  <w:tcW w:w="3114" w:type="dxa"/>
                </w:tcPr>
                <w:p w14:paraId="1FD245C3" w14:textId="77777777" w:rsidR="00883E85" w:rsidRPr="00883E85" w:rsidRDefault="00883E85" w:rsidP="00883E85">
                  <w:pPr>
                    <w:rPr>
                      <w:rFonts w:ascii="Open Sans Light" w:hAnsi="Open Sans Light" w:cs="Open Sans Light"/>
                      <w:color w:val="242424"/>
                      <w:sz w:val="24"/>
                      <w:szCs w:val="24"/>
                    </w:rPr>
                  </w:pPr>
                  <w:bookmarkStart w:id="0" w:name="_Hlk120433488"/>
                </w:p>
                <w:p w14:paraId="60CB088E" w14:textId="55ABBB11" w:rsidR="00883E85" w:rsidRPr="00883E85" w:rsidRDefault="00E84E49" w:rsidP="00883E85">
                  <w:pPr>
                    <w:rPr>
                      <w:rFonts w:ascii="Open Sans Light" w:hAnsi="Open Sans Light"/>
                      <w:color w:val="FFFFFF" w:themeColor="background1"/>
                      <w:sz w:val="24"/>
                      <w:szCs w:val="24"/>
                      <w:rtl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Dawitlior777</w:t>
                  </w:r>
                  <w:r w:rsidR="00883E85" w:rsidRPr="00883E85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@gmail.com</w:t>
                  </w:r>
                </w:p>
                <w:p w14:paraId="68140AB2" w14:textId="771BA679" w:rsidR="00883E85" w:rsidRPr="00883E85" w:rsidRDefault="00883E85" w:rsidP="00883E85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883E85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Phone: 0</w:t>
                  </w:r>
                  <w:r w:rsidR="00E84E49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54-265-3154</w:t>
                  </w:r>
                </w:p>
                <w:p w14:paraId="4C5BE9BB" w14:textId="3213F5A5" w:rsidR="00883E85" w:rsidRPr="001310F3" w:rsidRDefault="00082804" w:rsidP="00883E85">
                  <w:pPr>
                    <w:spacing w:line="300" w:lineRule="exact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hyperlink r:id="rId5" w:history="1">
                    <w:r w:rsidR="00883E85" w:rsidRPr="001310F3">
                      <w:rPr>
                        <w:rStyle w:val="Hyperlink"/>
                        <w:rFonts w:ascii="Open Sans Light" w:hAnsi="Open Sans Light" w:cs="Open Sans Light"/>
                        <w:color w:val="FFFFFF" w:themeColor="background1"/>
                        <w:sz w:val="24"/>
                        <w:szCs w:val="24"/>
                        <w:u w:val="none"/>
                      </w:rPr>
                      <w:t>GitH</w:t>
                    </w:r>
                    <w:r w:rsidR="00883E85" w:rsidRPr="001310F3">
                      <w:rPr>
                        <w:rStyle w:val="Hyperlink"/>
                        <w:rFonts w:ascii="Open Sans Light" w:hAnsi="Open Sans Light" w:cs="Open Sans Light"/>
                        <w:color w:val="FFFFFF" w:themeColor="background1"/>
                        <w:sz w:val="24"/>
                        <w:szCs w:val="24"/>
                        <w:u w:val="none"/>
                      </w:rPr>
                      <w:t>u</w:t>
                    </w:r>
                    <w:r w:rsidR="00883E85" w:rsidRPr="001310F3">
                      <w:rPr>
                        <w:rStyle w:val="Hyperlink"/>
                        <w:rFonts w:ascii="Open Sans Light" w:hAnsi="Open Sans Light" w:cs="Open Sans Light"/>
                        <w:color w:val="FFFFFF" w:themeColor="background1"/>
                        <w:sz w:val="24"/>
                        <w:szCs w:val="24"/>
                        <w:u w:val="none"/>
                      </w:rPr>
                      <w:t>b</w:t>
                    </w:r>
                  </w:hyperlink>
                  <w:r w:rsidR="00883E85" w:rsidRPr="001310F3">
                    <w:rPr>
                      <w:rFonts w:ascii="Open Sans Light" w:hAnsi="Open Sans Light" w:cs="Open Sans Light"/>
                      <w:color w:val="242424"/>
                      <w:sz w:val="24"/>
                      <w:szCs w:val="24"/>
                    </w:rPr>
                    <w:t xml:space="preserve">: </w:t>
                  </w:r>
                  <w:r w:rsidR="00883E85" w:rsidRPr="001310F3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83E85" w:rsidRPr="00742D69" w14:paraId="7DC8166B" w14:textId="77777777" w:rsidTr="002A0323">
              <w:trPr>
                <w:trHeight w:val="527"/>
              </w:trPr>
              <w:tc>
                <w:tcPr>
                  <w:tcW w:w="3114" w:type="dxa"/>
                </w:tcPr>
                <w:p w14:paraId="1B270649" w14:textId="0E8EFDE4" w:rsidR="00883E85" w:rsidRPr="001310F3" w:rsidRDefault="00082804" w:rsidP="00883E85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hyperlink r:id="rId6" w:history="1">
                    <w:r w:rsidR="00883E85" w:rsidRPr="001310F3">
                      <w:rPr>
                        <w:rStyle w:val="Hyperlink"/>
                        <w:rFonts w:ascii="Open Sans Light" w:hAnsi="Open Sans Light" w:cs="Open Sans Light"/>
                        <w:color w:val="FFFFFF" w:themeColor="background1"/>
                        <w:sz w:val="24"/>
                        <w:szCs w:val="24"/>
                        <w:u w:val="none"/>
                      </w:rPr>
                      <w:t>Lin</w:t>
                    </w:r>
                    <w:r w:rsidR="00883E85" w:rsidRPr="001310F3">
                      <w:rPr>
                        <w:rStyle w:val="Hyperlink"/>
                        <w:rFonts w:ascii="Open Sans Light" w:hAnsi="Open Sans Light" w:cs="Open Sans Light"/>
                        <w:color w:val="FFFFFF" w:themeColor="background1"/>
                        <w:sz w:val="24"/>
                        <w:szCs w:val="24"/>
                        <w:u w:val="none"/>
                      </w:rPr>
                      <w:t>k</w:t>
                    </w:r>
                    <w:r w:rsidR="00883E85" w:rsidRPr="001310F3">
                      <w:rPr>
                        <w:rStyle w:val="Hyperlink"/>
                        <w:rFonts w:ascii="Open Sans Light" w:hAnsi="Open Sans Light" w:cs="Open Sans Light"/>
                        <w:color w:val="FFFFFF" w:themeColor="background1"/>
                        <w:sz w:val="24"/>
                        <w:szCs w:val="24"/>
                        <w:u w:val="none"/>
                      </w:rPr>
                      <w:t>edIn</w:t>
                    </w:r>
                  </w:hyperlink>
                  <w:r w:rsidR="00883E85" w:rsidRPr="001310F3">
                    <w:rPr>
                      <w:rFonts w:ascii="Open Sans Light" w:hAnsi="Open Sans Light" w:cs="Open Sans Light"/>
                      <w:color w:val="242424"/>
                      <w:sz w:val="24"/>
                      <w:szCs w:val="24"/>
                    </w:rPr>
                    <w:t xml:space="preserve">: </w:t>
                  </w:r>
                  <w:r w:rsidR="00883E85" w:rsidRPr="001310F3">
                    <w:rPr>
                      <w:sz w:val="24"/>
                      <w:szCs w:val="24"/>
                    </w:rPr>
                    <w:t xml:space="preserve"> </w:t>
                  </w:r>
                </w:p>
                <w:p w14:paraId="12D0157F" w14:textId="77777777" w:rsidR="005E7331" w:rsidRDefault="005E7331" w:rsidP="00883E85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</w:p>
                <w:p w14:paraId="2FE4F642" w14:textId="4328E46E" w:rsidR="005E7331" w:rsidRPr="00883E85" w:rsidRDefault="005E7331" w:rsidP="00883E85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bookmarkEnd w:id="0"/>
            <w:tr w:rsidR="00883E85" w:rsidRPr="00742D69" w14:paraId="269CE8FF" w14:textId="77777777" w:rsidTr="002A0323">
              <w:trPr>
                <w:trHeight w:val="617"/>
              </w:trPr>
              <w:tc>
                <w:tcPr>
                  <w:tcW w:w="3114" w:type="dxa"/>
                </w:tcPr>
                <w:p w14:paraId="0010FBEA" w14:textId="770A8650" w:rsidR="00883E85" w:rsidRPr="00742D69" w:rsidRDefault="00883E85" w:rsidP="00883E85">
                  <w:pPr>
                    <w:rPr>
                      <w:rFonts w:ascii="Proza Libre MEDIUM" w:hAnsi="Proza Libre MEDIUM" w:cs="Open Sans Light"/>
                      <w:color w:val="D9BD9C"/>
                      <w:sz w:val="26"/>
                      <w:szCs w:val="26"/>
                    </w:rPr>
                  </w:pPr>
                  <w:r w:rsidRPr="00742D69">
                    <w:rPr>
                      <w:rFonts w:ascii="Proza Libre MEDIUM" w:hAnsi="Proza Libre MEDIUM" w:cs="Open Sans Light"/>
                      <w:color w:val="D9BD9C"/>
                      <w:sz w:val="26"/>
                      <w:szCs w:val="26"/>
                    </w:rPr>
                    <w:t>BACK-END SKILLS</w:t>
                  </w:r>
                </w:p>
              </w:tc>
            </w:tr>
            <w:tr w:rsidR="00883E85" w:rsidRPr="00742D69" w14:paraId="4DD46A2D" w14:textId="77777777" w:rsidTr="002A0323">
              <w:tc>
                <w:tcPr>
                  <w:tcW w:w="3114" w:type="dxa"/>
                </w:tcPr>
                <w:p w14:paraId="54A277B1" w14:textId="77777777" w:rsidR="0053081C" w:rsidRPr="00742D69" w:rsidRDefault="0053081C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742D69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NodeJS</w:t>
                  </w:r>
                </w:p>
                <w:p w14:paraId="77D69571" w14:textId="77777777" w:rsidR="0053081C" w:rsidRDefault="0053081C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742D69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Express</w:t>
                  </w:r>
                </w:p>
                <w:p w14:paraId="6CA33FD3" w14:textId="01E22C1B" w:rsidR="00883E85" w:rsidRPr="0053081C" w:rsidRDefault="00E84E49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 xml:space="preserve">REST </w:t>
                  </w:r>
                  <w:r w:rsidR="0053081C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 xml:space="preserve">API </w:t>
                  </w:r>
                </w:p>
              </w:tc>
            </w:tr>
            <w:tr w:rsidR="00883E85" w:rsidRPr="00742D69" w14:paraId="600A5B3E" w14:textId="77777777" w:rsidTr="004B3799">
              <w:trPr>
                <w:trHeight w:val="64"/>
              </w:trPr>
              <w:tc>
                <w:tcPr>
                  <w:tcW w:w="3114" w:type="dxa"/>
                </w:tcPr>
                <w:p w14:paraId="68FA292C" w14:textId="77777777" w:rsidR="00883E85" w:rsidRPr="0053081C" w:rsidRDefault="00883E85" w:rsidP="0053081C">
                  <w:pPr>
                    <w:spacing w:after="100" w:line="280" w:lineRule="exact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883E85" w:rsidRPr="00742D69" w14:paraId="30B3E718" w14:textId="77777777" w:rsidTr="002A0323">
              <w:trPr>
                <w:trHeight w:val="619"/>
              </w:trPr>
              <w:tc>
                <w:tcPr>
                  <w:tcW w:w="3114" w:type="dxa"/>
                </w:tcPr>
                <w:p w14:paraId="085B46B3" w14:textId="4336449E" w:rsidR="00883E85" w:rsidRPr="00742D69" w:rsidRDefault="00883E85" w:rsidP="00883E85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742D69">
                    <w:rPr>
                      <w:rFonts w:ascii="Proza Libre MEDIUM" w:hAnsi="Proza Libre MEDIUM" w:cs="Open Sans Light"/>
                      <w:color w:val="D9BD9C"/>
                      <w:sz w:val="26"/>
                      <w:szCs w:val="26"/>
                    </w:rPr>
                    <w:t>FRONT-END SKILLS</w:t>
                  </w:r>
                </w:p>
              </w:tc>
            </w:tr>
            <w:tr w:rsidR="00883E85" w:rsidRPr="00742D69" w14:paraId="44A5B8BB" w14:textId="77777777" w:rsidTr="004B3799">
              <w:trPr>
                <w:trHeight w:val="2837"/>
              </w:trPr>
              <w:tc>
                <w:tcPr>
                  <w:tcW w:w="3114" w:type="dxa"/>
                </w:tcPr>
                <w:p w14:paraId="7F4FB2C5" w14:textId="77777777" w:rsidR="0053081C" w:rsidRPr="00742D69" w:rsidRDefault="0053081C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742D69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HTML &amp; CSS</w:t>
                  </w:r>
                </w:p>
                <w:p w14:paraId="2F8A2BF3" w14:textId="77777777" w:rsidR="0053081C" w:rsidRDefault="0053081C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742D69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JavaScript</w:t>
                  </w:r>
                </w:p>
                <w:p w14:paraId="62C4D0D5" w14:textId="77777777" w:rsidR="0053081C" w:rsidRPr="00742D69" w:rsidRDefault="0053081C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Typescript</w:t>
                  </w:r>
                </w:p>
                <w:p w14:paraId="338C6720" w14:textId="77777777" w:rsidR="0053081C" w:rsidRDefault="0053081C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742D69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React</w:t>
                  </w: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14:paraId="2C5D181C" w14:textId="77777777" w:rsidR="0053081C" w:rsidRDefault="0053081C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Redux</w:t>
                  </w:r>
                </w:p>
                <w:p w14:paraId="51B9D773" w14:textId="77777777" w:rsidR="0053081C" w:rsidRDefault="0053081C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Bootstrap</w:t>
                  </w:r>
                </w:p>
                <w:p w14:paraId="2FE726F4" w14:textId="2D6840A6" w:rsidR="00883E85" w:rsidRDefault="0053081C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53081C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MUI</w:t>
                  </w:r>
                </w:p>
                <w:p w14:paraId="1384DB20" w14:textId="77777777" w:rsidR="0053081C" w:rsidRPr="0053081C" w:rsidRDefault="0053081C" w:rsidP="0053081C">
                  <w:pPr>
                    <w:pStyle w:val="a5"/>
                    <w:spacing w:after="100" w:line="280" w:lineRule="exact"/>
                    <w:ind w:left="360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</w:p>
                <w:p w14:paraId="6FDAB002" w14:textId="5147B174" w:rsidR="00883E85" w:rsidRDefault="00883E85" w:rsidP="0053081C">
                  <w:pPr>
                    <w:spacing w:after="100" w:line="280" w:lineRule="exact"/>
                    <w:rPr>
                      <w:rFonts w:ascii="Proza Libre MEDIUM" w:hAnsi="Proza Libre MEDIUM" w:cs="Open Sans Light"/>
                      <w:color w:val="D9BD9C"/>
                      <w:sz w:val="26"/>
                      <w:szCs w:val="26"/>
                    </w:rPr>
                  </w:pPr>
                  <w:r>
                    <w:rPr>
                      <w:rFonts w:ascii="Proza Libre MEDIUM" w:hAnsi="Proza Libre MEDIUM" w:cs="Open Sans Light"/>
                      <w:color w:val="D9BD9C"/>
                      <w:sz w:val="26"/>
                      <w:szCs w:val="26"/>
                    </w:rPr>
                    <w:t>DATEBASE</w:t>
                  </w:r>
                  <w:r w:rsidRPr="00742D69">
                    <w:rPr>
                      <w:rFonts w:ascii="Proza Libre MEDIUM" w:hAnsi="Proza Libre MEDIUM" w:cs="Open Sans Light"/>
                      <w:color w:val="D9BD9C"/>
                      <w:sz w:val="26"/>
                      <w:szCs w:val="26"/>
                    </w:rPr>
                    <w:t xml:space="preserve"> SKILLS</w:t>
                  </w:r>
                </w:p>
                <w:p w14:paraId="26171EB4" w14:textId="22993FEA" w:rsidR="00883E85" w:rsidRDefault="00883E85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MongoDB</w:t>
                  </w:r>
                </w:p>
                <w:p w14:paraId="6C35C0A8" w14:textId="40BA8FA6" w:rsidR="00883E85" w:rsidRDefault="00883E85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SQL</w:t>
                  </w:r>
                </w:p>
                <w:p w14:paraId="5AA60630" w14:textId="77777777" w:rsidR="00883E85" w:rsidRDefault="00883E85" w:rsidP="0053081C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Firebase</w:t>
                  </w:r>
                </w:p>
                <w:p w14:paraId="00B541B0" w14:textId="278FFF03" w:rsidR="0053081C" w:rsidRPr="000311BD" w:rsidRDefault="0053081C" w:rsidP="0053081C">
                  <w:pPr>
                    <w:pStyle w:val="a5"/>
                    <w:spacing w:after="100" w:line="280" w:lineRule="exact"/>
                    <w:ind w:left="360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883E85" w:rsidRPr="00742D69" w14:paraId="10C8476E" w14:textId="77777777" w:rsidTr="002A0323">
              <w:tc>
                <w:tcPr>
                  <w:tcW w:w="3114" w:type="dxa"/>
                </w:tcPr>
                <w:p w14:paraId="393A19AA" w14:textId="42187B8E" w:rsidR="00883E85" w:rsidRDefault="00883E85" w:rsidP="00883E85">
                  <w:pPr>
                    <w:spacing w:after="100" w:line="280" w:lineRule="exact"/>
                    <w:rPr>
                      <w:rFonts w:ascii="Proza Libre MEDIUM" w:hAnsi="Proza Libre MEDIUM" w:cs="Open Sans Light"/>
                      <w:color w:val="D9BD9C"/>
                      <w:sz w:val="26"/>
                      <w:szCs w:val="26"/>
                    </w:rPr>
                  </w:pPr>
                  <w:r>
                    <w:rPr>
                      <w:rFonts w:ascii="Proza Libre MEDIUM" w:hAnsi="Proza Libre MEDIUM" w:cs="Open Sans Light"/>
                      <w:color w:val="D9BD9C"/>
                      <w:sz w:val="26"/>
                      <w:szCs w:val="26"/>
                    </w:rPr>
                    <w:t>GENERAL SKILLS</w:t>
                  </w:r>
                </w:p>
                <w:p w14:paraId="5617D951" w14:textId="55E1FBDB" w:rsidR="00883E85" w:rsidRDefault="00883E85" w:rsidP="00883E85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GIT</w:t>
                  </w:r>
                </w:p>
                <w:p w14:paraId="7400F46E" w14:textId="176A75CD" w:rsidR="00883E85" w:rsidRDefault="00883E85" w:rsidP="00883E85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TDD</w:t>
                  </w:r>
                </w:p>
                <w:p w14:paraId="08780880" w14:textId="4D3F5228" w:rsidR="00883E85" w:rsidRDefault="00883E85" w:rsidP="00883E85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VS</w:t>
                  </w:r>
                </w:p>
                <w:p w14:paraId="113FAE23" w14:textId="10798752" w:rsidR="00883E85" w:rsidRDefault="00883E85" w:rsidP="00883E85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OOP</w:t>
                  </w:r>
                </w:p>
                <w:p w14:paraId="21491980" w14:textId="49D595CF" w:rsidR="00883E85" w:rsidRPr="00742D69" w:rsidRDefault="00883E85" w:rsidP="00883E85">
                  <w:pPr>
                    <w:pStyle w:val="a5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Cypress</w:t>
                  </w:r>
                </w:p>
                <w:p w14:paraId="24ACB5D4" w14:textId="77777777" w:rsidR="00883E85" w:rsidRPr="00742D69" w:rsidRDefault="00883E85" w:rsidP="00883E85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77C7F896" w14:textId="5AB12B31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16A84599" w14:textId="77777777" w:rsidTr="002A0323">
        <w:trPr>
          <w:trHeight w:val="440"/>
        </w:trPr>
        <w:tc>
          <w:tcPr>
            <w:tcW w:w="7825" w:type="dxa"/>
          </w:tcPr>
          <w:p w14:paraId="31EA0D95" w14:textId="682520FB" w:rsidR="00D57D2D" w:rsidRDefault="00F510F2" w:rsidP="00992664">
            <w:pPr>
              <w:rPr>
                <w:rFonts w:ascii="Open Sans Semibold" w:hAnsi="Open Sans Semibold"/>
                <w:color w:val="242424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 xml:space="preserve">Looking </w:t>
            </w:r>
            <w:r w:rsidR="003161F5"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>f</w:t>
            </w:r>
            <w:r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>or:</w:t>
            </w:r>
            <w:r w:rsidR="00883E85"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 xml:space="preserve"> </w:t>
            </w:r>
            <w:r w:rsidR="00FF0B8F"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>Full-stack</w:t>
            </w:r>
            <w:r w:rsidR="00E232D7"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 xml:space="preserve"> </w:t>
            </w:r>
            <w:r w:rsidR="002150AC"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>Web</w:t>
            </w:r>
            <w:r w:rsidR="00D57D2D" w:rsidRPr="00742D69"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 xml:space="preserve"> Develop</w:t>
            </w:r>
            <w:r w:rsidR="00883E85"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>ment</w:t>
            </w:r>
          </w:p>
          <w:p w14:paraId="71EFE072" w14:textId="577801CE" w:rsidR="00883E85" w:rsidRPr="003D4E50" w:rsidRDefault="00883E85" w:rsidP="00992664">
            <w:pPr>
              <w:rPr>
                <w:rFonts w:ascii="Open Sans Semibold" w:hAnsi="Open Sans Semibold"/>
                <w:color w:val="242424"/>
                <w:sz w:val="24"/>
                <w:szCs w:val="24"/>
              </w:rPr>
            </w:pPr>
          </w:p>
        </w:tc>
        <w:tc>
          <w:tcPr>
            <w:tcW w:w="3515" w:type="dxa"/>
            <w:vMerge/>
          </w:tcPr>
          <w:p w14:paraId="1A825FF7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605AA0D1" w14:textId="77777777" w:rsidTr="002A0323">
        <w:trPr>
          <w:trHeight w:val="585"/>
        </w:trPr>
        <w:tc>
          <w:tcPr>
            <w:tcW w:w="7825" w:type="dxa"/>
          </w:tcPr>
          <w:p w14:paraId="1FCEBCA8" w14:textId="2C851702" w:rsidR="0099233D" w:rsidRDefault="00883E85" w:rsidP="0099233D">
            <w:pPr>
              <w:shd w:val="clear" w:color="auto" w:fill="FFFFFF" w:themeFill="background1"/>
              <w:rPr>
                <w:rFonts w:ascii="Open Sans Light" w:hAnsi="Open Sans Light" w:cs="Open Sans Light"/>
                <w:color w:val="000000" w:themeColor="text1"/>
              </w:rPr>
            </w:pPr>
            <w:r w:rsidRPr="00883E85">
              <w:rPr>
                <w:rFonts w:ascii="Open Sans Light" w:hAnsi="Open Sans Light" w:cs="Open Sans Light"/>
                <w:color w:val="000000" w:themeColor="text1"/>
              </w:rPr>
              <w:t xml:space="preserve">Motivated </w:t>
            </w:r>
            <w:r w:rsidR="00FF0B8F">
              <w:rPr>
                <w:rFonts w:ascii="Open Sans Light" w:hAnsi="Open Sans Light" w:cs="Open Sans Light"/>
                <w:color w:val="000000" w:themeColor="text1"/>
              </w:rPr>
              <w:t>Full-Stack Developer.</w:t>
            </w:r>
            <w:r w:rsidR="0099233D">
              <w:rPr>
                <w:rFonts w:ascii="Open Sans Light" w:hAnsi="Open Sans Light" w:cs="Open Sans Light"/>
                <w:color w:val="000000" w:themeColor="text1"/>
              </w:rPr>
              <w:t xml:space="preserve"> A sociable person with good teamwork skills learned through military training and enhanced by sporting activities. Also works well independently. Looking for a first position within the tech sector where I can contribute to the organization goals and improve my professional abilities.</w:t>
            </w:r>
          </w:p>
          <w:p w14:paraId="0E64C69C" w14:textId="7F703316" w:rsidR="00FF0B8F" w:rsidRDefault="00FF0B8F" w:rsidP="00FF0B8F">
            <w:pPr>
              <w:shd w:val="clear" w:color="auto" w:fill="FFFFFF" w:themeFill="background1"/>
              <w:rPr>
                <w:rFonts w:ascii="Open Sans Light" w:hAnsi="Open Sans Light" w:cs="Open Sans Light"/>
                <w:color w:val="000000" w:themeColor="text1"/>
              </w:rPr>
            </w:pPr>
          </w:p>
          <w:p w14:paraId="5448E08D" w14:textId="586EEC89" w:rsidR="00EF15F6" w:rsidRPr="0099233D" w:rsidRDefault="00EF15F6" w:rsidP="0099233D">
            <w:pPr>
              <w:shd w:val="clear" w:color="auto" w:fill="FFFFFF" w:themeFill="background1"/>
              <w:rPr>
                <w:rFonts w:ascii="Open Sans Light" w:hAnsi="Open Sans Light" w:cs="Open Sans Light"/>
                <w:color w:val="000000" w:themeColor="text1"/>
              </w:rPr>
            </w:pPr>
            <w:r w:rsidRPr="00AF2EB3">
              <w:rPr>
                <w:rFonts w:ascii="Open Sans Light" w:hAnsi="Open Sans Light" w:cs="Open Sans Light"/>
                <w:color w:val="000000" w:themeColor="text1"/>
              </w:rPr>
              <w:t xml:space="preserve">   </w:t>
            </w:r>
          </w:p>
          <w:p w14:paraId="4881FB11" w14:textId="0B86329B" w:rsidR="001310F3" w:rsidRPr="00EF15F6" w:rsidRDefault="001310F3" w:rsidP="00EF15F6">
            <w:pPr>
              <w:pStyle w:val="a5"/>
              <w:shd w:val="clear" w:color="auto" w:fill="FFFFFF" w:themeFill="background1"/>
              <w:spacing w:after="60" w:line="240" w:lineRule="exact"/>
              <w:ind w:left="288"/>
              <w:contextualSpacing w:val="0"/>
              <w:rPr>
                <w:rFonts w:ascii="Open Sans Light" w:hAnsi="Open Sans Light" w:cs="Open Sans Light"/>
                <w:color w:val="000000" w:themeColor="text1"/>
              </w:rPr>
            </w:pPr>
          </w:p>
        </w:tc>
        <w:tc>
          <w:tcPr>
            <w:tcW w:w="3515" w:type="dxa"/>
            <w:vMerge/>
          </w:tcPr>
          <w:p w14:paraId="3D898907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1694F7ED" w14:textId="77777777" w:rsidTr="00E84E49">
        <w:trPr>
          <w:trHeight w:val="720"/>
        </w:trPr>
        <w:tc>
          <w:tcPr>
            <w:tcW w:w="7825" w:type="dxa"/>
          </w:tcPr>
          <w:p w14:paraId="0FD85283" w14:textId="29B3FBC1" w:rsidR="00D57D2D" w:rsidRPr="00883E85" w:rsidRDefault="0099233D" w:rsidP="00992664">
            <w:pPr>
              <w:rPr>
                <w:rFonts w:ascii="Proza Libre light" w:hAnsi="Proza Libre light"/>
                <w:color w:val="242424"/>
                <w:sz w:val="28"/>
                <w:szCs w:val="28"/>
                <w:rtl/>
              </w:rPr>
            </w:pPr>
            <w:r w:rsidRPr="0099233D">
              <w:rPr>
                <w:rFonts w:ascii="Proza Libre light" w:hAnsi="Proza Libre light" w:cs="Open Sans Light"/>
                <w:color w:val="2F5496" w:themeColor="accent1" w:themeShade="BF"/>
                <w:sz w:val="34"/>
                <w:szCs w:val="34"/>
              </w:rPr>
              <w:t>EDUCATION</w:t>
            </w:r>
            <w:r>
              <w:rPr>
                <w:rFonts w:ascii="Proza Libre light" w:hAnsi="Proza Libre light" w:cs="Open Sans Light"/>
                <w:color w:val="2F5496" w:themeColor="accent1" w:themeShade="BF"/>
                <w:sz w:val="34"/>
                <w:szCs w:val="34"/>
              </w:rPr>
              <w:t>,</w:t>
            </w:r>
            <w:r w:rsidRPr="0099233D">
              <w:rPr>
                <w:rFonts w:ascii="Proza Libre light" w:hAnsi="Proza Libre light" w:cs="Open Sans Light"/>
                <w:color w:val="2F5496" w:themeColor="accent1" w:themeShade="BF"/>
                <w:sz w:val="28"/>
                <w:szCs w:val="28"/>
              </w:rPr>
              <w:t xml:space="preserve"> </w:t>
            </w:r>
            <w:r w:rsidR="00EA4D21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Tech Career</w:t>
            </w:r>
            <w:r w:rsidR="00D57D2D" w:rsidRPr="00742D69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 xml:space="preserve"> (20</w:t>
            </w:r>
            <w:r w:rsidR="00EA4D21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22</w:t>
            </w:r>
            <w:r w:rsidR="00D57D2D" w:rsidRPr="00742D69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)</w:t>
            </w:r>
            <w:r w:rsidR="00883E85" w:rsidRPr="00742D69">
              <w:rPr>
                <w:rFonts w:ascii="Proza Libre MEDIUM" w:hAnsi="Proza Libre MEDIUM" w:cs="Open Sans Light"/>
                <w:color w:val="D9BD9C"/>
                <w:sz w:val="26"/>
                <w:szCs w:val="26"/>
              </w:rPr>
              <w:t xml:space="preserve"> </w:t>
            </w:r>
            <w:r w:rsidR="005C08D5">
              <w:rPr>
                <w:rFonts w:ascii="Proza Libre light" w:hAnsi="Proza Libre light" w:cs="Open Sans Light"/>
                <w:color w:val="D9BD9C"/>
                <w:sz w:val="34"/>
                <w:szCs w:val="34"/>
              </w:rPr>
              <w:t xml:space="preserve"> </w:t>
            </w:r>
          </w:p>
        </w:tc>
        <w:tc>
          <w:tcPr>
            <w:tcW w:w="3515" w:type="dxa"/>
            <w:vMerge/>
          </w:tcPr>
          <w:p w14:paraId="78E2243C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05AFF915" w14:textId="77777777" w:rsidTr="00883E85">
        <w:trPr>
          <w:trHeight w:val="428"/>
        </w:trPr>
        <w:tc>
          <w:tcPr>
            <w:tcW w:w="7825" w:type="dxa"/>
          </w:tcPr>
          <w:p w14:paraId="6BF808C0" w14:textId="37496EFD" w:rsidR="00D57D2D" w:rsidRPr="00742D69" w:rsidRDefault="00D57D2D" w:rsidP="00992664">
            <w:pPr>
              <w:rPr>
                <w:rFonts w:ascii="Open Sans" w:hAnsi="Open Sans" w:cs="Open Sans"/>
                <w:color w:val="242424"/>
                <w:sz w:val="24"/>
                <w:szCs w:val="24"/>
              </w:rPr>
            </w:pPr>
            <w:r w:rsidRPr="00742D69">
              <w:rPr>
                <w:rFonts w:ascii="Open Sans" w:hAnsi="Open Sans" w:cs="Open Sans"/>
                <w:color w:val="242424"/>
                <w:sz w:val="24"/>
                <w:szCs w:val="24"/>
              </w:rPr>
              <w:t>Full-</w:t>
            </w:r>
            <w:r w:rsidR="00EC4F12">
              <w:rPr>
                <w:rFonts w:ascii="Open Sans" w:hAnsi="Open Sans" w:cs="Open Sans"/>
                <w:color w:val="242424"/>
                <w:sz w:val="24"/>
                <w:szCs w:val="24"/>
              </w:rPr>
              <w:t>S</w:t>
            </w:r>
            <w:r w:rsidRPr="00742D69">
              <w:rPr>
                <w:rFonts w:ascii="Open Sans" w:hAnsi="Open Sans" w:cs="Open Sans"/>
                <w:color w:val="242424"/>
                <w:sz w:val="24"/>
                <w:szCs w:val="24"/>
              </w:rPr>
              <w:t xml:space="preserve">tack </w:t>
            </w:r>
            <w:r w:rsidR="00EC4F12">
              <w:rPr>
                <w:rFonts w:ascii="Open Sans" w:hAnsi="Open Sans" w:cs="Open Sans"/>
                <w:color w:val="242424"/>
                <w:sz w:val="24"/>
                <w:szCs w:val="24"/>
              </w:rPr>
              <w:t>D</w:t>
            </w:r>
            <w:r w:rsidRPr="00742D69">
              <w:rPr>
                <w:rFonts w:ascii="Open Sans" w:hAnsi="Open Sans" w:cs="Open Sans"/>
                <w:color w:val="242424"/>
                <w:sz w:val="24"/>
                <w:szCs w:val="24"/>
              </w:rPr>
              <w:t>evelop</w:t>
            </w:r>
            <w:r w:rsidR="00EC4F12">
              <w:rPr>
                <w:rFonts w:ascii="Open Sans" w:hAnsi="Open Sans" w:cs="Open Sans"/>
                <w:color w:val="242424"/>
                <w:sz w:val="24"/>
                <w:szCs w:val="24"/>
              </w:rPr>
              <w:t xml:space="preserve">ment </w:t>
            </w:r>
          </w:p>
        </w:tc>
        <w:tc>
          <w:tcPr>
            <w:tcW w:w="3515" w:type="dxa"/>
            <w:vMerge/>
          </w:tcPr>
          <w:p w14:paraId="25749CCC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57CB77CE" w14:textId="77777777" w:rsidTr="00A77FCD">
        <w:trPr>
          <w:trHeight w:val="1008"/>
        </w:trPr>
        <w:tc>
          <w:tcPr>
            <w:tcW w:w="7825" w:type="dxa"/>
          </w:tcPr>
          <w:p w14:paraId="4AF34C3B" w14:textId="18DFDB3B" w:rsidR="00434C08" w:rsidRPr="0099233D" w:rsidRDefault="00E84E49" w:rsidP="0099233D">
            <w:pPr>
              <w:pStyle w:val="a5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A specialist course in Full stack Development including over 800 hours of both server and client-side software development.</w:t>
            </w:r>
          </w:p>
        </w:tc>
        <w:tc>
          <w:tcPr>
            <w:tcW w:w="3515" w:type="dxa"/>
            <w:vMerge/>
          </w:tcPr>
          <w:p w14:paraId="72C056B6" w14:textId="77777777" w:rsidR="00D57D2D" w:rsidRPr="00742D69" w:rsidRDefault="00D57D2D" w:rsidP="00D70AEE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E132C8" w:rsidRPr="00742D69" w14:paraId="6ECBA2E5" w14:textId="77777777" w:rsidTr="000A37A9">
        <w:trPr>
          <w:trHeight w:val="2250"/>
        </w:trPr>
        <w:tc>
          <w:tcPr>
            <w:tcW w:w="7825" w:type="dxa"/>
          </w:tcPr>
          <w:p w14:paraId="5394783B" w14:textId="11F5282A" w:rsidR="00D83837" w:rsidRPr="000A37A9" w:rsidRDefault="00E132C8" w:rsidP="000A37A9">
            <w:pPr>
              <w:rPr>
                <w:rFonts w:ascii="Proza Libre light" w:hAnsi="Proza Libre light" w:cs="Open Sans Light"/>
                <w:color w:val="2F5496" w:themeColor="accent1" w:themeShade="BF"/>
                <w:sz w:val="28"/>
                <w:szCs w:val="28"/>
              </w:rPr>
            </w:pPr>
            <w:r w:rsidRPr="0099233D">
              <w:rPr>
                <w:rFonts w:ascii="Proza Libre light" w:hAnsi="Proza Libre light" w:cs="Open Sans Light"/>
                <w:color w:val="2F5496" w:themeColor="accent1" w:themeShade="BF"/>
                <w:sz w:val="34"/>
                <w:szCs w:val="34"/>
              </w:rPr>
              <w:t>WORK EXPERINCE</w:t>
            </w:r>
            <w:r w:rsidR="00D83837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 xml:space="preserve"> </w:t>
            </w:r>
          </w:p>
          <w:p w14:paraId="4439380A" w14:textId="6E54151E" w:rsidR="007B0554" w:rsidRPr="000A37A9" w:rsidRDefault="000A37A9" w:rsidP="009A4C4A">
            <w:pPr>
              <w:pStyle w:val="a5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Proza Libre light" w:hAnsi="Proza Libre light" w:cs="Open Sans Light"/>
                <w:color w:val="242424"/>
                <w:sz w:val="20"/>
                <w:szCs w:val="20"/>
              </w:rPr>
            </w:pPr>
            <w:r w:rsidRPr="000A37A9">
              <w:rPr>
                <w:rFonts w:ascii="Proza Libre light" w:hAnsi="Proza Libre light" w:cs="Open Sans Light"/>
                <w:color w:val="242424"/>
                <w:sz w:val="20"/>
                <w:szCs w:val="20"/>
              </w:rPr>
              <w:t>“ENERGY INFRASTRUCTURES” (2019-2021)</w:t>
            </w:r>
          </w:p>
          <w:p w14:paraId="057FD84E" w14:textId="5D5D9EB1" w:rsidR="007048C9" w:rsidRPr="009A4C4A" w:rsidRDefault="000A37A9" w:rsidP="009A4C4A">
            <w:pPr>
              <w:pStyle w:val="a5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Restaurant/ Kitchen Manager – DABUSH (2021-2022)  </w:t>
            </w:r>
          </w:p>
          <w:p w14:paraId="1874130C" w14:textId="68FDB5B8" w:rsidR="00D83837" w:rsidRDefault="00D83837" w:rsidP="00EC4F12">
            <w:pPr>
              <w:rPr>
                <w:rFonts w:ascii="Proza Libre light" w:hAnsi="Proza Libre light" w:cs="Open Sans Light"/>
                <w:color w:val="242424"/>
                <w:sz w:val="12"/>
                <w:szCs w:val="12"/>
              </w:rPr>
            </w:pPr>
          </w:p>
          <w:p w14:paraId="683146B5" w14:textId="4572790D" w:rsidR="000A37A9" w:rsidRDefault="000A37A9" w:rsidP="00EC4F12">
            <w:pPr>
              <w:rPr>
                <w:rFonts w:ascii="Proza Libre light" w:hAnsi="Proza Libre light" w:cs="Open Sans Light"/>
                <w:color w:val="242424"/>
                <w:sz w:val="12"/>
                <w:szCs w:val="12"/>
              </w:rPr>
            </w:pPr>
          </w:p>
          <w:p w14:paraId="539AC5C2" w14:textId="6B9DC949" w:rsidR="000A37A9" w:rsidRDefault="000A37A9" w:rsidP="00EC4F12">
            <w:pPr>
              <w:rPr>
                <w:rFonts w:ascii="Proza Libre light" w:hAnsi="Proza Libre light" w:cs="Open Sans Light"/>
                <w:color w:val="242424"/>
                <w:sz w:val="12"/>
                <w:szCs w:val="12"/>
              </w:rPr>
            </w:pPr>
          </w:p>
          <w:p w14:paraId="1F3FDF52" w14:textId="7067128B" w:rsidR="000A37A9" w:rsidRDefault="000A37A9" w:rsidP="00EC4F12">
            <w:pPr>
              <w:rPr>
                <w:rFonts w:ascii="Proza Libre light" w:hAnsi="Proza Libre light" w:cs="Open Sans Light"/>
                <w:color w:val="242424"/>
                <w:sz w:val="12"/>
                <w:szCs w:val="12"/>
              </w:rPr>
            </w:pPr>
          </w:p>
          <w:p w14:paraId="3D3F62D2" w14:textId="77777777" w:rsidR="000A37A9" w:rsidRDefault="000A37A9" w:rsidP="00EC4F12">
            <w:pPr>
              <w:rPr>
                <w:rFonts w:ascii="Proza Libre light" w:hAnsi="Proza Libre light" w:cs="Open Sans Light"/>
                <w:color w:val="242424"/>
                <w:sz w:val="12"/>
                <w:szCs w:val="12"/>
              </w:rPr>
            </w:pPr>
          </w:p>
          <w:p w14:paraId="151500D1" w14:textId="77777777" w:rsidR="000A37A9" w:rsidRPr="005C08D5" w:rsidRDefault="000A37A9" w:rsidP="00EC4F12">
            <w:pPr>
              <w:rPr>
                <w:rFonts w:ascii="Proza Libre light" w:hAnsi="Proza Libre light" w:cs="Open Sans Light"/>
                <w:color w:val="242424"/>
                <w:sz w:val="12"/>
                <w:szCs w:val="12"/>
              </w:rPr>
            </w:pPr>
          </w:p>
          <w:p w14:paraId="634F635F" w14:textId="5364FD43" w:rsidR="00D83837" w:rsidRPr="00742D69" w:rsidRDefault="00D33A64" w:rsidP="00EC4F12">
            <w:pP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</w:pPr>
            <w:r w:rsidRPr="0099233D">
              <w:rPr>
                <w:rFonts w:ascii="Proza Libre light" w:hAnsi="Proza Libre light" w:cs="Open Sans Light"/>
                <w:color w:val="2F5496" w:themeColor="accent1" w:themeShade="BF"/>
                <w:sz w:val="34"/>
                <w:szCs w:val="34"/>
              </w:rPr>
              <w:t>MILITARY SERVICE</w:t>
            </w:r>
          </w:p>
        </w:tc>
        <w:tc>
          <w:tcPr>
            <w:tcW w:w="3515" w:type="dxa"/>
            <w:vMerge/>
          </w:tcPr>
          <w:p w14:paraId="77A4227A" w14:textId="77777777" w:rsidR="00E132C8" w:rsidRPr="00742D69" w:rsidRDefault="00E132C8" w:rsidP="00E132C8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D33A64" w:rsidRPr="00742D69" w14:paraId="4A2F900E" w14:textId="77777777" w:rsidTr="00E84E49">
        <w:trPr>
          <w:trHeight w:val="423"/>
        </w:trPr>
        <w:tc>
          <w:tcPr>
            <w:tcW w:w="7825" w:type="dxa"/>
          </w:tcPr>
          <w:p w14:paraId="3F655F6D" w14:textId="11C5F29C" w:rsidR="00D33A64" w:rsidRPr="00742D69" w:rsidRDefault="00E84E49" w:rsidP="00D33A64">
            <w:pPr>
              <w:rPr>
                <w:rFonts w:ascii="Open Sans" w:hAnsi="Open Sans" w:cs="Open Sans"/>
                <w:color w:val="242424"/>
                <w:sz w:val="24"/>
                <w:szCs w:val="24"/>
              </w:rPr>
            </w:pP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Combat soldier in special forces- Paratroopers</w:t>
            </w:r>
            <w:r w:rsidR="00D33A64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 xml:space="preserve"> </w:t>
            </w:r>
            <w:r w:rsidR="00D33A64" w:rsidRPr="00742D69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(</w:t>
            </w:r>
            <w:r w:rsidR="00D33A64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201</w:t>
            </w: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6</w:t>
            </w:r>
            <w:r w:rsidR="00D33A64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-20</w:t>
            </w: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19</w:t>
            </w:r>
            <w:r w:rsidR="00D33A64" w:rsidRPr="00742D69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)</w:t>
            </w:r>
          </w:p>
        </w:tc>
        <w:tc>
          <w:tcPr>
            <w:tcW w:w="3515" w:type="dxa"/>
            <w:vMerge/>
          </w:tcPr>
          <w:p w14:paraId="2F0ABE34" w14:textId="77777777" w:rsidR="00D33A64" w:rsidRPr="00742D69" w:rsidRDefault="00D33A64" w:rsidP="00D33A64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D33A64" w:rsidRPr="00742D69" w14:paraId="33814D64" w14:textId="77777777" w:rsidTr="00883E85">
        <w:trPr>
          <w:trHeight w:val="980"/>
        </w:trPr>
        <w:tc>
          <w:tcPr>
            <w:tcW w:w="7825" w:type="dxa"/>
          </w:tcPr>
          <w:p w14:paraId="3617E4B2" w14:textId="77777777" w:rsidR="00E84E49" w:rsidRDefault="00E84E49" w:rsidP="00E84E49">
            <w:pPr>
              <w:pStyle w:val="a5"/>
              <w:spacing w:after="60" w:line="240" w:lineRule="exact"/>
              <w:ind w:left="288"/>
              <w:contextualSpacing w:val="0"/>
              <w:rPr>
                <w:rFonts w:ascii="Open Sans Light" w:hAnsi="Open Sans Light" w:cs="Open Sans Light"/>
                <w:color w:val="242424"/>
                <w:sz w:val="28"/>
                <w:szCs w:val="28"/>
              </w:rPr>
            </w:pPr>
          </w:p>
          <w:p w14:paraId="055B85D2" w14:textId="3089EB62" w:rsidR="00D33A64" w:rsidRPr="00E84E49" w:rsidRDefault="00E84E49" w:rsidP="00E84E49">
            <w:pPr>
              <w:pStyle w:val="a5"/>
              <w:spacing w:after="60" w:line="240" w:lineRule="exact"/>
              <w:ind w:left="288"/>
              <w:contextualSpacing w:val="0"/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</w:pPr>
            <w:r w:rsidRPr="00E84E49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 xml:space="preserve">Skills developed: </w:t>
            </w:r>
          </w:p>
          <w:p w14:paraId="41A5F2B9" w14:textId="0243A742" w:rsidR="00E84E49" w:rsidRDefault="00E84E49" w:rsidP="00D33A64">
            <w:pPr>
              <w:pStyle w:val="a5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77FCD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Teamwork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- Motiva</w:t>
            </w:r>
            <w:r w:rsidR="00082804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ted and collaborated with team to carry out weapons line up, with goal of equipment deployment in under 7 minutes.</w:t>
            </w:r>
          </w:p>
          <w:p w14:paraId="638DA782" w14:textId="030FF7DC" w:rsidR="00D33A64" w:rsidRPr="00D33A64" w:rsidRDefault="00082804" w:rsidP="00D33A64">
            <w:pPr>
              <w:pStyle w:val="a5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77FCD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Fast and </w:t>
            </w:r>
            <w:r w:rsidR="00A77FCD" w:rsidRPr="00A77FCD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independent learning</w:t>
            </w:r>
            <w:r w:rsidR="00A77FCD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– Learn a navigation axis from a random map and reached my destination alone.</w:t>
            </w:r>
          </w:p>
          <w:p w14:paraId="64246F00" w14:textId="3047BEF2" w:rsidR="007B0554" w:rsidRPr="005C08D5" w:rsidRDefault="00A77FCD" w:rsidP="005C08D5">
            <w:pPr>
              <w:pStyle w:val="a5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77FCD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Decision making 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– Learnt how to apply the field combat skills I gained during constantly adapting situations. </w:t>
            </w:r>
          </w:p>
        </w:tc>
        <w:tc>
          <w:tcPr>
            <w:tcW w:w="3515" w:type="dxa"/>
            <w:vMerge/>
          </w:tcPr>
          <w:p w14:paraId="64C34D81" w14:textId="77777777" w:rsidR="00D33A64" w:rsidRPr="00742D69" w:rsidRDefault="00D33A64" w:rsidP="00D33A64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D33A64" w:rsidRPr="00742D69" w14:paraId="10BB70E8" w14:textId="77777777" w:rsidTr="002A0323">
        <w:tc>
          <w:tcPr>
            <w:tcW w:w="7825" w:type="dxa"/>
          </w:tcPr>
          <w:p w14:paraId="1AC6F07C" w14:textId="4F057B2D" w:rsidR="00D33A64" w:rsidRPr="00A77FCD" w:rsidRDefault="00A77FCD" w:rsidP="00D33A64">
            <w:pPr>
              <w:rPr>
                <w:rFonts w:ascii="Proza Libre light" w:hAnsi="Proza Libre light" w:cs="Open Sans Light"/>
                <w:color w:val="2F5496" w:themeColor="accent1" w:themeShade="BF"/>
                <w:sz w:val="28"/>
                <w:szCs w:val="28"/>
              </w:rPr>
            </w:pPr>
            <w:r w:rsidRPr="00A77FCD">
              <w:rPr>
                <w:rFonts w:ascii="Proza Libre light" w:hAnsi="Proza Libre light" w:cs="Open Sans Light"/>
                <w:color w:val="2F5496" w:themeColor="accent1" w:themeShade="BF"/>
                <w:sz w:val="28"/>
                <w:szCs w:val="28"/>
              </w:rPr>
              <w:t>OTHER SKILLS</w:t>
            </w:r>
          </w:p>
        </w:tc>
        <w:tc>
          <w:tcPr>
            <w:tcW w:w="3515" w:type="dxa"/>
            <w:vMerge/>
          </w:tcPr>
          <w:p w14:paraId="5D048050" w14:textId="77777777" w:rsidR="00D33A64" w:rsidRPr="00742D69" w:rsidRDefault="00D33A64" w:rsidP="00D33A64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D33A64" w:rsidRPr="00742D69" w14:paraId="02BD442D" w14:textId="77777777" w:rsidTr="005C08D5">
        <w:trPr>
          <w:trHeight w:val="68"/>
        </w:trPr>
        <w:tc>
          <w:tcPr>
            <w:tcW w:w="7825" w:type="dxa"/>
          </w:tcPr>
          <w:p w14:paraId="1521BD77" w14:textId="4C760C1E" w:rsidR="007B0554" w:rsidRPr="005C08D5" w:rsidRDefault="007B0554" w:rsidP="007B0554">
            <w:pPr>
              <w:tabs>
                <w:tab w:val="left" w:pos="1015"/>
              </w:tabs>
              <w:rPr>
                <w:rFonts w:ascii="Open Sans" w:hAnsi="Open Sans" w:cs="Open Sans"/>
                <w:color w:val="242424"/>
                <w:sz w:val="14"/>
                <w:szCs w:val="14"/>
              </w:rPr>
            </w:pPr>
          </w:p>
        </w:tc>
        <w:tc>
          <w:tcPr>
            <w:tcW w:w="3515" w:type="dxa"/>
            <w:vMerge/>
          </w:tcPr>
          <w:p w14:paraId="4A6E40EB" w14:textId="77777777" w:rsidR="00D33A64" w:rsidRPr="00742D69" w:rsidRDefault="00D33A64" w:rsidP="00D33A64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D33A64" w:rsidRPr="00742D69" w14:paraId="3609D3C9" w14:textId="77777777" w:rsidTr="00D83837">
        <w:trPr>
          <w:trHeight w:val="1144"/>
        </w:trPr>
        <w:tc>
          <w:tcPr>
            <w:tcW w:w="7825" w:type="dxa"/>
          </w:tcPr>
          <w:p w14:paraId="17AFA5E9" w14:textId="3067C778" w:rsidR="00D33A64" w:rsidRDefault="00A77FCD" w:rsidP="00D33A64">
            <w:pPr>
              <w:pStyle w:val="a5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77FCD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Communication &amp; interpersonal skills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– I enjoy working with people and have been a good communicator and team player throughout my career and personal life.</w:t>
            </w:r>
          </w:p>
          <w:p w14:paraId="165E6B9A" w14:textId="7B002A13" w:rsidR="002332F6" w:rsidRPr="00A77FCD" w:rsidRDefault="00A77FCD" w:rsidP="002332F6">
            <w:pPr>
              <w:pStyle w:val="a5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A77FCD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Work ethic</w:t>
            </w:r>
            <w:r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 </w:t>
            </w:r>
            <w:r w:rsidR="00942390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– </w:t>
            </w:r>
            <w:r w:rsidR="00942390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I am highly motivated with a high work ethic. Underwent 2 physical and social assessments during my successful recruitment to my paratroop unit.</w:t>
            </w:r>
          </w:p>
          <w:p w14:paraId="6B24C86D" w14:textId="1B2A0C1E" w:rsidR="005C08D5" w:rsidRPr="005C08D5" w:rsidRDefault="00942390" w:rsidP="005C08D5">
            <w:pPr>
              <w:pStyle w:val="a5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Team sports – 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I played football to a high standard and have been captain of my youth team, developing and mentoring other players skills.</w:t>
            </w:r>
          </w:p>
        </w:tc>
        <w:tc>
          <w:tcPr>
            <w:tcW w:w="3515" w:type="dxa"/>
            <w:vMerge/>
          </w:tcPr>
          <w:p w14:paraId="5FEA2E94" w14:textId="77777777" w:rsidR="00D33A64" w:rsidRPr="00742D69" w:rsidRDefault="00D33A64" w:rsidP="00D33A64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D33A64" w:rsidRPr="00742D69" w14:paraId="6083D9FD" w14:textId="77777777" w:rsidTr="005C08D5">
        <w:trPr>
          <w:trHeight w:val="68"/>
        </w:trPr>
        <w:tc>
          <w:tcPr>
            <w:tcW w:w="7825" w:type="dxa"/>
          </w:tcPr>
          <w:p w14:paraId="752A6D54" w14:textId="5D416FDF" w:rsidR="00F814EC" w:rsidRPr="005C08D5" w:rsidRDefault="00F814EC" w:rsidP="000B1E6B">
            <w:pPr>
              <w:rPr>
                <w:rFonts w:ascii="Proza Libre light" w:hAnsi="Proza Libre light" w:cs="Open Sans Light"/>
                <w:color w:val="D9BD9C"/>
                <w:sz w:val="8"/>
                <w:szCs w:val="8"/>
              </w:rPr>
            </w:pPr>
          </w:p>
        </w:tc>
        <w:tc>
          <w:tcPr>
            <w:tcW w:w="3515" w:type="dxa"/>
            <w:vMerge/>
          </w:tcPr>
          <w:p w14:paraId="77B11BC9" w14:textId="77777777" w:rsidR="00D33A64" w:rsidRPr="00742D69" w:rsidRDefault="00D33A64" w:rsidP="00D33A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33A64" w:rsidRPr="00742D69" w14:paraId="43A23DDB" w14:textId="77777777" w:rsidTr="002A0323">
        <w:trPr>
          <w:trHeight w:val="215"/>
        </w:trPr>
        <w:tc>
          <w:tcPr>
            <w:tcW w:w="7825" w:type="dxa"/>
          </w:tcPr>
          <w:p w14:paraId="3D4EB55F" w14:textId="263FB951" w:rsidR="002332F6" w:rsidRPr="00942390" w:rsidRDefault="00942390" w:rsidP="007B0554">
            <w:pPr>
              <w:rPr>
                <w:rFonts w:ascii="Proza Libre light" w:hAnsi="Proza Libre light" w:cs="Open Sans Light"/>
                <w:color w:val="2F5496" w:themeColor="accent1" w:themeShade="BF"/>
                <w:sz w:val="28"/>
                <w:szCs w:val="28"/>
              </w:rPr>
            </w:pPr>
            <w:r w:rsidRPr="00942390">
              <w:rPr>
                <w:rFonts w:ascii="Proza Libre light" w:hAnsi="Proza Libre light" w:cs="Open Sans Light"/>
                <w:color w:val="2F5496" w:themeColor="accent1" w:themeShade="BF"/>
                <w:sz w:val="28"/>
                <w:szCs w:val="28"/>
              </w:rPr>
              <w:t>VOLUNTEERING ACTIVITIES</w:t>
            </w:r>
          </w:p>
        </w:tc>
        <w:tc>
          <w:tcPr>
            <w:tcW w:w="3515" w:type="dxa"/>
            <w:vMerge/>
          </w:tcPr>
          <w:p w14:paraId="0F90DE06" w14:textId="77777777" w:rsidR="00D33A64" w:rsidRPr="00742D69" w:rsidRDefault="00D33A64" w:rsidP="00D33A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33A64" w:rsidRPr="00742D69" w14:paraId="1660ECAC" w14:textId="77777777" w:rsidTr="002A0323">
        <w:trPr>
          <w:trHeight w:val="432"/>
        </w:trPr>
        <w:tc>
          <w:tcPr>
            <w:tcW w:w="7825" w:type="dxa"/>
          </w:tcPr>
          <w:p w14:paraId="73E7EBBE" w14:textId="77777777" w:rsidR="00D435E3" w:rsidRDefault="00942390" w:rsidP="00D435E3">
            <w:pPr>
              <w:pStyle w:val="a5"/>
              <w:spacing w:after="60" w:line="240" w:lineRule="exact"/>
              <w:ind w:left="288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“Aharai” – 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A social educational association. My role was to deliver food parcels and to work in a team providing domestic care.</w:t>
            </w:r>
          </w:p>
          <w:p w14:paraId="18B271ED" w14:textId="44B0A7F5" w:rsidR="00942390" w:rsidRPr="00942390" w:rsidRDefault="00942390" w:rsidP="00D435E3">
            <w:pPr>
              <w:pStyle w:val="a5"/>
              <w:spacing w:after="60" w:line="240" w:lineRule="exact"/>
              <w:ind w:left="288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“Tamir Organization” –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I assisted in kindergartens and visited the home of a </w:t>
            </w:r>
            <w:r w:rsidR="0091370A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Holocaust survivor helping with their care needs.</w:t>
            </w:r>
          </w:p>
        </w:tc>
        <w:tc>
          <w:tcPr>
            <w:tcW w:w="3515" w:type="dxa"/>
            <w:vMerge/>
          </w:tcPr>
          <w:p w14:paraId="10C95224" w14:textId="77777777" w:rsidR="00D33A64" w:rsidRPr="00742D69" w:rsidRDefault="00D33A64" w:rsidP="00D33A64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</w:tbl>
    <w:p w14:paraId="6F5332E7" w14:textId="7B572EF3" w:rsidR="004F4A51" w:rsidRPr="00742D69" w:rsidRDefault="002A0323" w:rsidP="00D83837">
      <w:bookmarkStart w:id="1" w:name="_GoBack"/>
      <w:bookmarkEnd w:id="1"/>
      <w:r w:rsidRPr="00742D6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8BE77F" wp14:editId="0E3073B2">
                <wp:simplePos x="0" y="0"/>
                <wp:positionH relativeFrom="column">
                  <wp:posOffset>4886325</wp:posOffset>
                </wp:positionH>
                <wp:positionV relativeFrom="paragraph">
                  <wp:posOffset>-457200</wp:posOffset>
                </wp:positionV>
                <wp:extent cx="2114550" cy="10058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34FC3" id="Rectangle 3" o:spid="_x0000_s1026" style="position:absolute;margin-left:384.75pt;margin-top:-36pt;width:166.5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" fillcolor="#2f5496 [2404]" stroked="f" strokeweight="1pt"/>
            </w:pict>
          </mc:Fallback>
        </mc:AlternateContent>
      </w:r>
      <w:r w:rsidRPr="00742D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9062F" wp14:editId="5B34EB29">
                <wp:simplePos x="0" y="0"/>
                <wp:positionH relativeFrom="column">
                  <wp:posOffset>-457200</wp:posOffset>
                </wp:positionH>
                <wp:positionV relativeFrom="paragraph">
                  <wp:posOffset>1733550</wp:posOffset>
                </wp:positionV>
                <wp:extent cx="142875" cy="15906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90675"/>
                        </a:xfrm>
                        <a:prstGeom prst="rect">
                          <a:avLst/>
                        </a:prstGeom>
                        <a:solidFill>
                          <a:srgbClr val="D9BD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4AAB1DB" id="Rectangle 2" o:spid="_x0000_s1026" style="position:absolute;margin-left:-36pt;margin-top:136.5pt;width:11.25pt;height:1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" fillcolor="#d9bd9c" stroked="f" strokeweight="1pt"/>
            </w:pict>
          </mc:Fallback>
        </mc:AlternateContent>
      </w:r>
    </w:p>
    <w:sectPr w:rsidR="004F4A51" w:rsidRPr="00742D69" w:rsidSect="00C54FE1">
      <w:pgSz w:w="12240" w:h="15840" w:code="1"/>
      <w:pgMar w:top="720" w:right="720" w:bottom="173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za Libre light">
    <w:altName w:val="Cambria"/>
    <w:panose1 w:val="00000000000000000000"/>
    <w:charset w:val="00"/>
    <w:family w:val="roman"/>
    <w:notTrueType/>
    <w:pitch w:val="default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Proza Libre MEDIUM">
    <w:altName w:val="Cambria"/>
    <w:panose1 w:val="00000000000000000000"/>
    <w:charset w:val="00"/>
    <w:family w:val="roman"/>
    <w:notTrueType/>
    <w:pitch w:val="default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402B"/>
    <w:multiLevelType w:val="hybridMultilevel"/>
    <w:tmpl w:val="F78C6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17C4"/>
    <w:multiLevelType w:val="hybridMultilevel"/>
    <w:tmpl w:val="C8A86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07D70"/>
    <w:multiLevelType w:val="hybridMultilevel"/>
    <w:tmpl w:val="019AE9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zMzMja2sDAyNDJR0lEKTi0uzszPAykwrAUATsT6ZywAAAA="/>
  </w:docVars>
  <w:rsids>
    <w:rsidRoot w:val="00D32CCE"/>
    <w:rsid w:val="000138BE"/>
    <w:rsid w:val="000311BD"/>
    <w:rsid w:val="00082804"/>
    <w:rsid w:val="000A37A9"/>
    <w:rsid w:val="000B1E6B"/>
    <w:rsid w:val="000B4987"/>
    <w:rsid w:val="0011017E"/>
    <w:rsid w:val="001310F3"/>
    <w:rsid w:val="001920AC"/>
    <w:rsid w:val="002123AC"/>
    <w:rsid w:val="002150AC"/>
    <w:rsid w:val="00226F53"/>
    <w:rsid w:val="002332F6"/>
    <w:rsid w:val="00257215"/>
    <w:rsid w:val="0026140C"/>
    <w:rsid w:val="002620CA"/>
    <w:rsid w:val="002A0323"/>
    <w:rsid w:val="002A19C6"/>
    <w:rsid w:val="003161F5"/>
    <w:rsid w:val="00347217"/>
    <w:rsid w:val="003D4E50"/>
    <w:rsid w:val="00434C08"/>
    <w:rsid w:val="004B3799"/>
    <w:rsid w:val="004F4A51"/>
    <w:rsid w:val="0053081C"/>
    <w:rsid w:val="00562CD3"/>
    <w:rsid w:val="005C08D5"/>
    <w:rsid w:val="005D4027"/>
    <w:rsid w:val="005E7331"/>
    <w:rsid w:val="00665C85"/>
    <w:rsid w:val="00694F7F"/>
    <w:rsid w:val="006A5566"/>
    <w:rsid w:val="006D614A"/>
    <w:rsid w:val="007048C9"/>
    <w:rsid w:val="00742D69"/>
    <w:rsid w:val="00752D20"/>
    <w:rsid w:val="007A31CA"/>
    <w:rsid w:val="007B0554"/>
    <w:rsid w:val="00862EDA"/>
    <w:rsid w:val="00883E85"/>
    <w:rsid w:val="008E27D9"/>
    <w:rsid w:val="00900BBE"/>
    <w:rsid w:val="00912F2F"/>
    <w:rsid w:val="0091370A"/>
    <w:rsid w:val="00940448"/>
    <w:rsid w:val="00942390"/>
    <w:rsid w:val="009431DF"/>
    <w:rsid w:val="00964339"/>
    <w:rsid w:val="0099233D"/>
    <w:rsid w:val="00992664"/>
    <w:rsid w:val="009A4C4A"/>
    <w:rsid w:val="009B34A1"/>
    <w:rsid w:val="009C3FA7"/>
    <w:rsid w:val="009F0394"/>
    <w:rsid w:val="00A535C2"/>
    <w:rsid w:val="00A77FCD"/>
    <w:rsid w:val="00AE1A07"/>
    <w:rsid w:val="00AF7A7B"/>
    <w:rsid w:val="00B00CF6"/>
    <w:rsid w:val="00B01619"/>
    <w:rsid w:val="00B707DD"/>
    <w:rsid w:val="00C0172E"/>
    <w:rsid w:val="00C22C45"/>
    <w:rsid w:val="00C54FE1"/>
    <w:rsid w:val="00C555BB"/>
    <w:rsid w:val="00C906F2"/>
    <w:rsid w:val="00D32CCE"/>
    <w:rsid w:val="00D33A64"/>
    <w:rsid w:val="00D42CD0"/>
    <w:rsid w:val="00D435E3"/>
    <w:rsid w:val="00D57D2D"/>
    <w:rsid w:val="00D70AEE"/>
    <w:rsid w:val="00D83837"/>
    <w:rsid w:val="00D93E9C"/>
    <w:rsid w:val="00E132C8"/>
    <w:rsid w:val="00E232D7"/>
    <w:rsid w:val="00E42866"/>
    <w:rsid w:val="00E758E3"/>
    <w:rsid w:val="00E84E49"/>
    <w:rsid w:val="00EA4B15"/>
    <w:rsid w:val="00EA4D21"/>
    <w:rsid w:val="00EC4F12"/>
    <w:rsid w:val="00ED4A02"/>
    <w:rsid w:val="00EF15F6"/>
    <w:rsid w:val="00F10A48"/>
    <w:rsid w:val="00F411F0"/>
    <w:rsid w:val="00F4228C"/>
    <w:rsid w:val="00F510F2"/>
    <w:rsid w:val="00F814E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050F"/>
  <w15:chartTrackingRefBased/>
  <w15:docId w15:val="{5EC74139-D3E9-4CAE-B341-E12224D1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D4A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4A0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D4027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562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or-dawit-07464b236/" TargetMode="External"/><Relationship Id="rId5" Type="http://schemas.openxmlformats.org/officeDocument/2006/relationships/hyperlink" Target="https://github.com/Dawitli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dawit</cp:lastModifiedBy>
  <cp:revision>4</cp:revision>
  <dcterms:created xsi:type="dcterms:W3CDTF">2022-12-12T16:49:00Z</dcterms:created>
  <dcterms:modified xsi:type="dcterms:W3CDTF">2022-12-14T10:06:00Z</dcterms:modified>
</cp:coreProperties>
</file>