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1918" w:rsidRPr="003F20F2" w:rsidRDefault="00000000">
      <w:pPr>
        <w:pStyle w:val="1"/>
        <w:jc w:val="center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>第</w:t>
      </w:r>
      <w:r w:rsidRPr="003F20F2">
        <w:rPr>
          <w:rFonts w:ascii="Times New Roman" w:hAnsi="Times New Roman" w:cs="Times New Roman"/>
        </w:rPr>
        <w:t>1</w:t>
      </w:r>
      <w:r w:rsidRPr="003F20F2">
        <w:rPr>
          <w:rFonts w:ascii="Times New Roman" w:hAnsi="Times New Roman" w:cs="Times New Roman"/>
        </w:rPr>
        <w:t>章</w:t>
      </w:r>
      <w:r w:rsidRPr="003F20F2">
        <w:rPr>
          <w:rFonts w:ascii="Times New Roman" w:hAnsi="Times New Roman" w:cs="Times New Roman"/>
        </w:rPr>
        <w:t xml:space="preserve"> </w:t>
      </w:r>
      <w:r w:rsidRPr="003F20F2">
        <w:rPr>
          <w:rFonts w:ascii="Times New Roman" w:hAnsi="Times New Roman" w:cs="Times New Roman"/>
        </w:rPr>
        <w:t>文献管理系统之需求分析</w:t>
      </w: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1.1 </w:t>
      </w:r>
      <w:r w:rsidRPr="003F20F2">
        <w:rPr>
          <w:rFonts w:ascii="Times New Roman" w:hAnsi="Times New Roman" w:cs="Times New Roman"/>
        </w:rPr>
        <w:t>问题提出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1.1.1 </w:t>
      </w:r>
      <w:r w:rsidRPr="003F20F2">
        <w:rPr>
          <w:rFonts w:ascii="Times New Roman" w:hAnsi="Times New Roman" w:cs="Times New Roman"/>
        </w:rPr>
        <w:t>应用环境</w:t>
      </w:r>
    </w:p>
    <w:p w:rsidR="00651918" w:rsidRPr="003F20F2" w:rsidRDefault="00000000">
      <w:pPr>
        <w:pStyle w:val="af0"/>
        <w:rPr>
          <w:sz w:val="28"/>
          <w:szCs w:val="28"/>
        </w:rPr>
      </w:pPr>
      <w:r w:rsidRPr="003F20F2">
        <w:t>本论文管理系统主要部署于高校校内服务器，依托校园网环境运行，同时支持校外通过</w:t>
      </w:r>
      <w:r w:rsidRPr="003F20F2">
        <w:t xml:space="preserve"> VPN </w:t>
      </w:r>
      <w:r w:rsidRPr="003F20F2">
        <w:t>接入访问。系统面向高校日常学术管理工作场景，覆盖图书馆、各学院办公室及师生个人终端等使用环境，需适配</w:t>
      </w:r>
      <w:r w:rsidRPr="003F20F2">
        <w:t xml:space="preserve"> Windows</w:t>
      </w:r>
      <w:r w:rsidRPr="003F20F2">
        <w:t>、</w:t>
      </w:r>
      <w:r w:rsidRPr="003F20F2">
        <w:t xml:space="preserve">macOS </w:t>
      </w:r>
      <w:r w:rsidRPr="003F20F2">
        <w:t>等主流操作系统及</w:t>
      </w:r>
      <w:r w:rsidRPr="003F20F2">
        <w:t xml:space="preserve"> Chrome</w:t>
      </w:r>
      <w:r w:rsidRPr="003F20F2">
        <w:t>、</w:t>
      </w:r>
      <w:r w:rsidRPr="003F20F2">
        <w:t xml:space="preserve">Firefox </w:t>
      </w:r>
      <w:r w:rsidRPr="003F20F2">
        <w:t>等浏览器，兼容移动端与</w:t>
      </w:r>
      <w:r w:rsidRPr="003F20F2">
        <w:t xml:space="preserve"> PC </w:t>
      </w:r>
      <w:r w:rsidRPr="003F20F2">
        <w:t>端的访问需求。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1.1.2 </w:t>
      </w:r>
      <w:r w:rsidRPr="003F20F2">
        <w:rPr>
          <w:rFonts w:ascii="Times New Roman" w:hAnsi="Times New Roman" w:cs="Times New Roman"/>
        </w:rPr>
        <w:t>目标用户</w:t>
      </w:r>
    </w:p>
    <w:p w:rsidR="00651918" w:rsidRPr="003F20F2" w:rsidRDefault="00000000">
      <w:pPr>
        <w:pStyle w:val="af0"/>
      </w:pPr>
      <w:r w:rsidRPr="003F20F2">
        <w:t>系统的目标用户分为三类：一是高校学生，作为论文资源的主要查阅者，需实现论文检索、浏览、关键词分析及个人日程管理等操作；二是学院管理员，负责本院用户管理、论文访问数据统计及本院学术资源的基础维护；三是校级管理员，拥有系统最高权限，负责全平台的论文数据同步、用户角色分配、跨学院数据统计分析及系统配置管理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1.1.3 </w:t>
      </w:r>
      <w:r w:rsidRPr="003F20F2">
        <w:rPr>
          <w:rFonts w:ascii="Times New Roman" w:hAnsi="Times New Roman" w:cs="Times New Roman"/>
        </w:rPr>
        <w:t>必要性</w:t>
      </w:r>
    </w:p>
    <w:p w:rsidR="00651918" w:rsidRPr="003F20F2" w:rsidRDefault="00000000">
      <w:pPr>
        <w:pStyle w:val="af0"/>
      </w:pPr>
      <w:r w:rsidRPr="003F20F2">
        <w:t>当前高校学术资源管理多采用分散式模式，论文数据存储杂乱、用户访问行为缺乏有效记录，师生检索论文效率低，管理员难以掌握学术资源的使用情况。同时，师生个人的学术日程管理与论文查阅需求缺乏整合工具，导致学术研究流程碎片化。因此，开发一套集论文管理、行为分析、日程规划于一体的系统，是解决高校学术资源管理痛点、提升学术管理效率的必要举措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1.1.4 </w:t>
      </w:r>
      <w:r w:rsidRPr="003F20F2">
        <w:rPr>
          <w:rFonts w:ascii="Times New Roman" w:hAnsi="Times New Roman" w:cs="Times New Roman"/>
        </w:rPr>
        <w:t>意义</w:t>
      </w:r>
    </w:p>
    <w:p w:rsidR="00651918" w:rsidRPr="003F20F2" w:rsidRDefault="00000000">
      <w:pPr>
        <w:pStyle w:val="af0"/>
      </w:pPr>
      <w:r w:rsidRPr="003F20F2">
        <w:t>从用户角度，系统为师生提供了一站式的论文检索与个人日程管理平台，简</w:t>
      </w:r>
      <w:r w:rsidRPr="003F20F2">
        <w:lastRenderedPageBreak/>
        <w:t>化学术研究流程，提升论文查阅效率；从管理角度，学院及校级管理员可通过系统掌握论文资源的使用规律，为学术资源采购、学科建设提供数据支撑；从高校发展角度，系统实现了学术资源的数字化、规范化管理，助力高校构建智慧化的学术管理体系，提升学术管理的信息化水平。</w:t>
      </w:r>
    </w:p>
    <w:p w:rsidR="00651918" w:rsidRPr="003F20F2" w:rsidRDefault="00651918">
      <w:pPr>
        <w:pStyle w:val="12"/>
        <w:rPr>
          <w:rFonts w:ascii="Times New Roman" w:hAnsi="Times New Roman" w:cs="Times New Roman"/>
          <w:sz w:val="30"/>
          <w:szCs w:val="30"/>
        </w:rPr>
      </w:pP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1.2 </w:t>
      </w:r>
      <w:r w:rsidRPr="003F20F2">
        <w:rPr>
          <w:rFonts w:ascii="Times New Roman" w:hAnsi="Times New Roman" w:cs="Times New Roman"/>
        </w:rPr>
        <w:t>系统分析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1.2.1 </w:t>
      </w:r>
      <w:r w:rsidRPr="003F20F2">
        <w:rPr>
          <w:rFonts w:ascii="Times New Roman" w:hAnsi="Times New Roman" w:cs="Times New Roman"/>
        </w:rPr>
        <w:t>数据流图</w:t>
      </w:r>
    </w:p>
    <w:p w:rsidR="00651918" w:rsidRPr="003F20F2" w:rsidRDefault="00000000">
      <w:pPr>
        <w:pStyle w:val="af0"/>
        <w:spacing w:line="360" w:lineRule="auto"/>
      </w:pPr>
      <w:r w:rsidRPr="003F20F2">
        <w:t>如下图</w:t>
      </w:r>
      <w:r w:rsidRPr="003F20F2">
        <w:t>1</w:t>
      </w:r>
      <w:r w:rsidRPr="003F20F2">
        <w:t>所示，论文管理系统的核心数据流围绕用户操作</w:t>
      </w:r>
      <w:r w:rsidRPr="003F20F2">
        <w:t xml:space="preserve"> - </w:t>
      </w:r>
      <w:r w:rsidRPr="003F20F2">
        <w:t>数据处理</w:t>
      </w:r>
      <w:r w:rsidRPr="003F20F2">
        <w:t xml:space="preserve"> - </w:t>
      </w:r>
      <w:r w:rsidRPr="003F20F2">
        <w:t>存储反馈的流程展开，核心数据流图（</w:t>
      </w:r>
      <w:r w:rsidRPr="003F20F2">
        <w:t>DFD</w:t>
      </w:r>
      <w:r w:rsidRPr="003F20F2">
        <w:t>）分为顶层、一层和二层，以下为核心层级的数据流说明：</w:t>
      </w:r>
    </w:p>
    <w:p w:rsidR="00651918" w:rsidRPr="003F20F2" w:rsidRDefault="00000000">
      <w:pPr>
        <w:pStyle w:val="af0"/>
      </w:pPr>
      <w:r w:rsidRPr="003F20F2">
        <w:t>（</w:t>
      </w:r>
      <w:r w:rsidRPr="003F20F2">
        <w:t>1</w:t>
      </w:r>
      <w:r w:rsidRPr="003F20F2">
        <w:t>）顶层数据流图：外部实体（学生、学院管理员、校级管理员）通过系统界面发起操作请求，系统接收请求后处理并返回结果，同时与数据库进行数据交互。</w:t>
      </w:r>
    </w:p>
    <w:p w:rsidR="00651918" w:rsidRPr="003F20F2" w:rsidRDefault="00000000">
      <w:pPr>
        <w:pStyle w:val="af0"/>
      </w:pPr>
      <w:r w:rsidRPr="003F20F2">
        <w:t>（</w:t>
      </w:r>
      <w:r w:rsidRPr="003F20F2">
        <w:t>2</w:t>
      </w:r>
      <w:r w:rsidRPr="003F20F2">
        <w:t>）一层数据流图：将系统核心处理逻辑拆解为论文数据管理、用户操作处理、行为记录统计、日程管理四大模块，各模块分别与数据库对应的表进行数据读写。</w:t>
      </w:r>
    </w:p>
    <w:p w:rsidR="00651918" w:rsidRPr="003F20F2" w:rsidRDefault="00000000">
      <w:pPr>
        <w:pStyle w:val="af0"/>
      </w:pPr>
      <w:r w:rsidRPr="003F20F2">
        <w:t>（</w:t>
      </w:r>
      <w:r w:rsidRPr="003F20F2">
        <w:t>3</w:t>
      </w:r>
      <w:r w:rsidRPr="003F20F2">
        <w:t>）核心流程示例：学生发起论文检索请求</w:t>
      </w:r>
      <w:r w:rsidRPr="003F20F2">
        <w:t>→</w:t>
      </w:r>
      <w:r w:rsidRPr="003F20F2">
        <w:t>系统接收请求后关联论文表、分类表、关键词表进行检索</w:t>
      </w:r>
      <w:r w:rsidRPr="003F20F2">
        <w:t>→</w:t>
      </w:r>
      <w:r w:rsidRPr="003F20F2">
        <w:t>将检索结果返回给学生</w:t>
      </w:r>
      <w:r w:rsidRPr="003F20F2">
        <w:t>→</w:t>
      </w:r>
      <w:r w:rsidRPr="003F20F2">
        <w:t>同时记录学生的检索行为至点击行为表。</w:t>
      </w:r>
    </w:p>
    <w:p w:rsidR="00651918" w:rsidRPr="003F20F2" w:rsidRDefault="00000000">
      <w:pPr>
        <w:pStyle w:val="ac"/>
        <w:spacing w:after="624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5267960" cy="3679190"/>
            <wp:effectExtent l="0" t="0" r="508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>
      <w:pPr>
        <w:pStyle w:val="ac"/>
        <w:spacing w:after="624" w:line="360" w:lineRule="auto"/>
        <w:rPr>
          <w:rFonts w:ascii="Times New Roman" w:hAnsi="Times New Roman" w:cs="Times New Roman"/>
        </w:rPr>
      </w:pPr>
      <w:r w:rsidRPr="003F20F2">
        <w:rPr>
          <w:rFonts w:ascii="Times New Roman" w:eastAsia="宋体" w:hAnsi="Times New Roman" w:cs="Times New Roman"/>
          <w:sz w:val="24"/>
          <w:szCs w:val="24"/>
        </w:rPr>
        <w:t>图</w:t>
      </w:r>
      <w:r w:rsidRPr="003F20F2">
        <w:rPr>
          <w:rFonts w:ascii="Times New Roman" w:eastAsia="宋体" w:hAnsi="Times New Roman" w:cs="Times New Roman"/>
          <w:sz w:val="24"/>
          <w:szCs w:val="24"/>
        </w:rPr>
        <w:t xml:space="preserve">1 </w:t>
      </w:r>
      <w:r w:rsidRPr="003F20F2">
        <w:rPr>
          <w:rFonts w:ascii="Times New Roman" w:eastAsia="宋体" w:hAnsi="Times New Roman" w:cs="Times New Roman"/>
          <w:sz w:val="24"/>
          <w:szCs w:val="24"/>
        </w:rPr>
        <w:t>数据流图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1.2.2 </w:t>
      </w:r>
      <w:r w:rsidRPr="003F20F2">
        <w:rPr>
          <w:rFonts w:ascii="Times New Roman" w:hAnsi="Times New Roman" w:cs="Times New Roman"/>
        </w:rPr>
        <w:t>数据字典</w:t>
      </w:r>
    </w:p>
    <w:p w:rsidR="00651918" w:rsidRPr="003F20F2" w:rsidRDefault="00000000">
      <w:pPr>
        <w:pStyle w:val="af0"/>
        <w:spacing w:line="360" w:lineRule="auto"/>
      </w:pPr>
      <w:r w:rsidRPr="003F20F2">
        <w:t>数据字典是系统数据的核心说明，涵盖数据项、数据结构、数据流、处理逻辑、数据存储五大类，具体内容如下：</w:t>
      </w:r>
    </w:p>
    <w:p w:rsidR="00651918" w:rsidRPr="003F20F2" w:rsidRDefault="00000000">
      <w:pPr>
        <w:pStyle w:val="af0"/>
        <w:numPr>
          <w:ilvl w:val="0"/>
          <w:numId w:val="1"/>
        </w:numPr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数据项描述：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college_id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类型：整型（</w:t>
      </w:r>
      <w:r w:rsidRPr="003F20F2">
        <w:rPr>
          <w:rFonts w:ascii="Times New Roman" w:hAnsi="Times New Roman" w:cs="Times New Roman"/>
          <w:sz w:val="24"/>
          <w:szCs w:val="24"/>
        </w:rPr>
        <w:t>INT</w:t>
      </w:r>
      <w:r w:rsidRPr="003F20F2">
        <w:rPr>
          <w:rFonts w:ascii="Times New Roman" w:hAnsi="Times New Roman" w:cs="Times New Roman"/>
          <w:sz w:val="24"/>
          <w:szCs w:val="24"/>
        </w:rPr>
        <w:t>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长度：不适用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取值说明：自增唯一标识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关联关系：关联</w:t>
      </w:r>
      <w:r w:rsidRPr="003F20F2">
        <w:rPr>
          <w:rFonts w:ascii="Times New Roman" w:hAnsi="Times New Roman" w:cs="Times New Roman"/>
          <w:sz w:val="24"/>
          <w:szCs w:val="24"/>
        </w:rPr>
        <w:t xml:space="preserve"> users </w:t>
      </w:r>
      <w:r w:rsidRPr="003F20F2">
        <w:rPr>
          <w:rFonts w:ascii="Times New Roman" w:hAnsi="Times New Roman" w:cs="Times New Roman"/>
          <w:sz w:val="24"/>
          <w:szCs w:val="24"/>
        </w:rPr>
        <w:t>表、</w:t>
      </w:r>
      <w:r w:rsidRPr="003F20F2">
        <w:rPr>
          <w:rFonts w:ascii="Times New Roman" w:hAnsi="Times New Roman" w:cs="Times New Roman"/>
          <w:sz w:val="24"/>
          <w:szCs w:val="24"/>
        </w:rPr>
        <w:t xml:space="preserve">paper_clicks </w:t>
      </w:r>
      <w:r w:rsidRPr="003F20F2">
        <w:rPr>
          <w:rFonts w:ascii="Times New Roman" w:hAnsi="Times New Roman" w:cs="Times New Roman"/>
          <w:sz w:val="24"/>
          <w:szCs w:val="24"/>
        </w:rPr>
        <w:t>表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user_id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类型：整型（</w:t>
      </w:r>
      <w:r w:rsidRPr="003F20F2">
        <w:rPr>
          <w:rFonts w:ascii="Times New Roman" w:hAnsi="Times New Roman" w:cs="Times New Roman"/>
          <w:sz w:val="24"/>
          <w:szCs w:val="24"/>
        </w:rPr>
        <w:t>INT</w:t>
      </w:r>
      <w:r w:rsidRPr="003F20F2">
        <w:rPr>
          <w:rFonts w:ascii="Times New Roman" w:hAnsi="Times New Roman" w:cs="Times New Roman"/>
          <w:sz w:val="24"/>
          <w:szCs w:val="24"/>
        </w:rPr>
        <w:t>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lastRenderedPageBreak/>
        <w:t>长度：不适用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取值说明：自增唯一标识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关联关系：关联</w:t>
      </w:r>
      <w:r w:rsidRPr="003F20F2">
        <w:rPr>
          <w:rFonts w:ascii="Times New Roman" w:hAnsi="Times New Roman" w:cs="Times New Roman"/>
          <w:sz w:val="24"/>
          <w:szCs w:val="24"/>
        </w:rPr>
        <w:t xml:space="preserve"> paper_clicks </w:t>
      </w:r>
      <w:r w:rsidRPr="003F20F2">
        <w:rPr>
          <w:rFonts w:ascii="Times New Roman" w:hAnsi="Times New Roman" w:cs="Times New Roman"/>
          <w:sz w:val="24"/>
          <w:szCs w:val="24"/>
        </w:rPr>
        <w:t>表、</w:t>
      </w:r>
      <w:r w:rsidRPr="003F20F2">
        <w:rPr>
          <w:rFonts w:ascii="Times New Roman" w:hAnsi="Times New Roman" w:cs="Times New Roman"/>
          <w:sz w:val="24"/>
          <w:szCs w:val="24"/>
        </w:rPr>
        <w:t xml:space="preserve">user_tasks </w:t>
      </w:r>
      <w:r w:rsidRPr="003F20F2">
        <w:rPr>
          <w:rFonts w:ascii="Times New Roman" w:hAnsi="Times New Roman" w:cs="Times New Roman"/>
          <w:sz w:val="24"/>
          <w:szCs w:val="24"/>
        </w:rPr>
        <w:t>表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paper_id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类型：整型（</w:t>
      </w:r>
      <w:r w:rsidRPr="003F20F2">
        <w:rPr>
          <w:rFonts w:ascii="Times New Roman" w:hAnsi="Times New Roman" w:cs="Times New Roman"/>
          <w:sz w:val="24"/>
          <w:szCs w:val="24"/>
        </w:rPr>
        <w:t>INT</w:t>
      </w:r>
      <w:r w:rsidRPr="003F20F2">
        <w:rPr>
          <w:rFonts w:ascii="Times New Roman" w:hAnsi="Times New Roman" w:cs="Times New Roman"/>
          <w:sz w:val="24"/>
          <w:szCs w:val="24"/>
        </w:rPr>
        <w:t>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长度：不适用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取值说明：自增唯一标识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关联关系：关联</w:t>
      </w:r>
      <w:r w:rsidRPr="003F20F2">
        <w:rPr>
          <w:rFonts w:ascii="Times New Roman" w:hAnsi="Times New Roman" w:cs="Times New Roman"/>
          <w:sz w:val="24"/>
          <w:szCs w:val="24"/>
        </w:rPr>
        <w:t xml:space="preserve"> paper_keywords </w:t>
      </w:r>
      <w:r w:rsidRPr="003F20F2">
        <w:rPr>
          <w:rFonts w:ascii="Times New Roman" w:hAnsi="Times New Roman" w:cs="Times New Roman"/>
          <w:sz w:val="24"/>
          <w:szCs w:val="24"/>
        </w:rPr>
        <w:t>表、</w:t>
      </w:r>
      <w:r w:rsidRPr="003F20F2">
        <w:rPr>
          <w:rFonts w:ascii="Times New Roman" w:hAnsi="Times New Roman" w:cs="Times New Roman"/>
          <w:sz w:val="24"/>
          <w:szCs w:val="24"/>
        </w:rPr>
        <w:t xml:space="preserve">paper_clicks </w:t>
      </w:r>
      <w:r w:rsidRPr="003F20F2">
        <w:rPr>
          <w:rFonts w:ascii="Times New Roman" w:hAnsi="Times New Roman" w:cs="Times New Roman"/>
          <w:sz w:val="24"/>
          <w:szCs w:val="24"/>
        </w:rPr>
        <w:t>表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keyword_id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类型：整型（</w:t>
      </w:r>
      <w:r w:rsidRPr="003F20F2">
        <w:rPr>
          <w:rFonts w:ascii="Times New Roman" w:hAnsi="Times New Roman" w:cs="Times New Roman"/>
          <w:sz w:val="24"/>
          <w:szCs w:val="24"/>
        </w:rPr>
        <w:t>INT</w:t>
      </w:r>
      <w:r w:rsidRPr="003F20F2">
        <w:rPr>
          <w:rFonts w:ascii="Times New Roman" w:hAnsi="Times New Roman" w:cs="Times New Roman"/>
          <w:sz w:val="24"/>
          <w:szCs w:val="24"/>
        </w:rPr>
        <w:t>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长度：不适用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取值说明：自增唯一标识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关联关系：关联</w:t>
      </w:r>
      <w:r w:rsidRPr="003F20F2">
        <w:rPr>
          <w:rFonts w:ascii="Times New Roman" w:hAnsi="Times New Roman" w:cs="Times New Roman"/>
          <w:sz w:val="24"/>
          <w:szCs w:val="24"/>
        </w:rPr>
        <w:t xml:space="preserve"> paper_keywords </w:t>
      </w:r>
      <w:r w:rsidRPr="003F20F2">
        <w:rPr>
          <w:rFonts w:ascii="Times New Roman" w:hAnsi="Times New Roman" w:cs="Times New Roman"/>
          <w:sz w:val="24"/>
          <w:szCs w:val="24"/>
        </w:rPr>
        <w:t>表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click_id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类型：长整型（</w:t>
      </w:r>
      <w:r w:rsidRPr="003F20F2">
        <w:rPr>
          <w:rFonts w:ascii="Times New Roman" w:hAnsi="Times New Roman" w:cs="Times New Roman"/>
          <w:sz w:val="24"/>
          <w:szCs w:val="24"/>
        </w:rPr>
        <w:t>BIGINT</w:t>
      </w:r>
      <w:r w:rsidRPr="003F20F2">
        <w:rPr>
          <w:rFonts w:ascii="Times New Roman" w:hAnsi="Times New Roman" w:cs="Times New Roman"/>
          <w:sz w:val="24"/>
          <w:szCs w:val="24"/>
        </w:rPr>
        <w:t>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长度：不适用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取值说明：自增唯一主键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关联关系：作为</w:t>
      </w:r>
      <w:r w:rsidRPr="003F20F2">
        <w:rPr>
          <w:rFonts w:ascii="Times New Roman" w:hAnsi="Times New Roman" w:cs="Times New Roman"/>
          <w:sz w:val="24"/>
          <w:szCs w:val="24"/>
        </w:rPr>
        <w:t xml:space="preserve"> paper_clicks </w:t>
      </w:r>
      <w:r w:rsidRPr="003F20F2">
        <w:rPr>
          <w:rFonts w:ascii="Times New Roman" w:hAnsi="Times New Roman" w:cs="Times New Roman"/>
          <w:sz w:val="24"/>
          <w:szCs w:val="24"/>
        </w:rPr>
        <w:t>表主键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task_id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类型：整型（</w:t>
      </w:r>
      <w:r w:rsidRPr="003F20F2">
        <w:rPr>
          <w:rFonts w:ascii="Times New Roman" w:hAnsi="Times New Roman" w:cs="Times New Roman"/>
          <w:sz w:val="24"/>
          <w:szCs w:val="24"/>
        </w:rPr>
        <w:t>INT</w:t>
      </w:r>
      <w:r w:rsidRPr="003F20F2">
        <w:rPr>
          <w:rFonts w:ascii="Times New Roman" w:hAnsi="Times New Roman" w:cs="Times New Roman"/>
          <w:sz w:val="24"/>
          <w:szCs w:val="24"/>
        </w:rPr>
        <w:t>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长度：不适用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取值说明：自增唯一主键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关联关系：作为</w:t>
      </w:r>
      <w:r w:rsidRPr="003F20F2">
        <w:rPr>
          <w:rFonts w:ascii="Times New Roman" w:hAnsi="Times New Roman" w:cs="Times New Roman"/>
          <w:sz w:val="24"/>
          <w:szCs w:val="24"/>
        </w:rPr>
        <w:t xml:space="preserve"> user_tasks </w:t>
      </w:r>
      <w:r w:rsidRPr="003F20F2">
        <w:rPr>
          <w:rFonts w:ascii="Times New Roman" w:hAnsi="Times New Roman" w:cs="Times New Roman"/>
          <w:sz w:val="24"/>
          <w:szCs w:val="24"/>
        </w:rPr>
        <w:t>表主键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role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lastRenderedPageBreak/>
        <w:t>类型：字符型（</w:t>
      </w:r>
      <w:r w:rsidRPr="003F20F2">
        <w:rPr>
          <w:rFonts w:ascii="Times New Roman" w:hAnsi="Times New Roman" w:cs="Times New Roman"/>
          <w:sz w:val="24"/>
          <w:szCs w:val="24"/>
        </w:rPr>
        <w:t>VARCHAR</w:t>
      </w:r>
      <w:r w:rsidRPr="003F20F2">
        <w:rPr>
          <w:rFonts w:ascii="Times New Roman" w:hAnsi="Times New Roman" w:cs="Times New Roman"/>
          <w:sz w:val="24"/>
          <w:szCs w:val="24"/>
        </w:rPr>
        <w:t>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长度：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50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取值说明：取值范围固定为学生、学院管理员、校级管理员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关联关系：定义</w:t>
      </w:r>
      <w:r w:rsidRPr="003F20F2">
        <w:rPr>
          <w:rFonts w:ascii="Times New Roman" w:hAnsi="Times New Roman" w:cs="Times New Roman"/>
          <w:sz w:val="24"/>
          <w:szCs w:val="24"/>
        </w:rPr>
        <w:t xml:space="preserve"> users </w:t>
      </w:r>
      <w:r w:rsidRPr="003F20F2">
        <w:rPr>
          <w:rFonts w:ascii="Times New Roman" w:hAnsi="Times New Roman" w:cs="Times New Roman"/>
          <w:sz w:val="24"/>
          <w:szCs w:val="24"/>
        </w:rPr>
        <w:t>表用户权限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priority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类型：枚举型（</w:t>
      </w:r>
      <w:r w:rsidRPr="003F20F2">
        <w:rPr>
          <w:rFonts w:ascii="Times New Roman" w:hAnsi="Times New Roman" w:cs="Times New Roman"/>
          <w:sz w:val="24"/>
          <w:szCs w:val="24"/>
        </w:rPr>
        <w:t>ENUM</w:t>
      </w:r>
      <w:r w:rsidRPr="003F20F2">
        <w:rPr>
          <w:rFonts w:ascii="Times New Roman" w:hAnsi="Times New Roman" w:cs="Times New Roman"/>
          <w:sz w:val="24"/>
          <w:szCs w:val="24"/>
        </w:rPr>
        <w:t>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长度：不适用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取值说明：取值固定为</w:t>
      </w:r>
      <w:r w:rsidRPr="003F20F2">
        <w:rPr>
          <w:rFonts w:ascii="Times New Roman" w:hAnsi="Times New Roman" w:cs="Times New Roman"/>
          <w:sz w:val="24"/>
          <w:szCs w:val="24"/>
        </w:rPr>
        <w:t xml:space="preserve"> low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medium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 xml:space="preserve">high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关联关系：标识</w:t>
      </w:r>
      <w:r w:rsidRPr="003F20F2">
        <w:rPr>
          <w:rFonts w:ascii="Times New Roman" w:hAnsi="Times New Roman" w:cs="Times New Roman"/>
          <w:sz w:val="24"/>
          <w:szCs w:val="24"/>
        </w:rPr>
        <w:t xml:space="preserve"> user_tasks </w:t>
      </w:r>
      <w:r w:rsidRPr="003F20F2">
        <w:rPr>
          <w:rFonts w:ascii="Times New Roman" w:hAnsi="Times New Roman" w:cs="Times New Roman"/>
          <w:sz w:val="24"/>
          <w:szCs w:val="24"/>
        </w:rPr>
        <w:t>表任务优先级</w:t>
      </w:r>
    </w:p>
    <w:p w:rsidR="00651918" w:rsidRPr="003F20F2" w:rsidRDefault="00651918">
      <w:pPr>
        <w:pStyle w:val="af0"/>
        <w:ind w:firstLineChars="0" w:firstLine="0"/>
      </w:pPr>
    </w:p>
    <w:p w:rsidR="00651918" w:rsidRPr="003F20F2" w:rsidRDefault="00000000">
      <w:pPr>
        <w:pStyle w:val="af0"/>
        <w:numPr>
          <w:ilvl w:val="0"/>
          <w:numId w:val="1"/>
        </w:numPr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数据结构描述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数据结构：</w:t>
      </w:r>
      <w:r w:rsidRPr="003F20F2">
        <w:rPr>
          <w:rFonts w:ascii="Times New Roman" w:hAnsi="Times New Roman" w:cs="Times New Roman"/>
          <w:sz w:val="24"/>
          <w:szCs w:val="24"/>
        </w:rPr>
        <w:t>colleges</w:t>
      </w:r>
      <w:r w:rsidRPr="003F20F2">
        <w:rPr>
          <w:rFonts w:ascii="Times New Roman" w:hAnsi="Times New Roman" w:cs="Times New Roman"/>
          <w:sz w:val="24"/>
          <w:szCs w:val="24"/>
        </w:rPr>
        <w:t>（学院表）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组成：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college_id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college_name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code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核心用途：存储学院基础信息，作为权限划分依据</w:t>
      </w:r>
    </w:p>
    <w:p w:rsidR="00651918" w:rsidRPr="003F20F2" w:rsidRDefault="00651918">
      <w:pPr>
        <w:tabs>
          <w:tab w:val="left" w:pos="2127"/>
        </w:tabs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数据结构：</w:t>
      </w:r>
      <w:r w:rsidRPr="003F20F2">
        <w:rPr>
          <w:rFonts w:ascii="Times New Roman" w:hAnsi="Times New Roman" w:cs="Times New Roman"/>
          <w:sz w:val="24"/>
          <w:szCs w:val="24"/>
        </w:rPr>
        <w:t>users</w:t>
      </w:r>
      <w:r w:rsidRPr="003F20F2">
        <w:rPr>
          <w:rFonts w:ascii="Times New Roman" w:hAnsi="Times New Roman" w:cs="Times New Roman"/>
          <w:sz w:val="24"/>
          <w:szCs w:val="24"/>
        </w:rPr>
        <w:t>（用户表）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组成：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user_id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username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password_hash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real_name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role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college_id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created_at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updated_at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核心用途：存储用户信息，实现身份认证与权限管控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数据结构：</w:t>
      </w:r>
      <w:r w:rsidRPr="003F20F2">
        <w:rPr>
          <w:rFonts w:ascii="Times New Roman" w:hAnsi="Times New Roman" w:cs="Times New Roman"/>
          <w:sz w:val="24"/>
          <w:szCs w:val="24"/>
        </w:rPr>
        <w:t>papers</w:t>
      </w:r>
      <w:r w:rsidRPr="003F20F2">
        <w:rPr>
          <w:rFonts w:ascii="Times New Roman" w:hAnsi="Times New Roman" w:cs="Times New Roman"/>
          <w:sz w:val="24"/>
          <w:szCs w:val="24"/>
        </w:rPr>
        <w:t>（论文表）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组成：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paper_id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title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arxiv_id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doi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category_id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abstract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pdf_url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created_at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 xml:space="preserve">updated_at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核心用途：存储论文核心元数据，是系统的核心业务数据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数据结构：</w:t>
      </w:r>
      <w:r w:rsidRPr="003F20F2">
        <w:rPr>
          <w:rFonts w:ascii="Times New Roman" w:hAnsi="Times New Roman" w:cs="Times New Roman"/>
          <w:sz w:val="24"/>
          <w:szCs w:val="24"/>
        </w:rPr>
        <w:t>paper_clicks</w:t>
      </w:r>
      <w:r w:rsidRPr="003F20F2">
        <w:rPr>
          <w:rFonts w:ascii="Times New Roman" w:hAnsi="Times New Roman" w:cs="Times New Roman"/>
          <w:sz w:val="24"/>
          <w:szCs w:val="24"/>
        </w:rPr>
        <w:t>（点击行为表）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组成：</w:t>
      </w:r>
      <w:r w:rsidRPr="003F20F2">
        <w:rPr>
          <w:rFonts w:ascii="Times New Roman" w:hAnsi="Times New Roman" w:cs="Times New Roman"/>
          <w:sz w:val="24"/>
          <w:szCs w:val="24"/>
        </w:rPr>
        <w:t>click_id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user_id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paper_id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college_id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 xml:space="preserve">click_time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核心用途：记录用户论文访问行为，为数据统计提供依据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651918">
      <w:pPr>
        <w:tabs>
          <w:tab w:val="left" w:pos="2127"/>
        </w:tabs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lastRenderedPageBreak/>
        <w:t>数据结构：</w:t>
      </w:r>
      <w:r w:rsidRPr="003F20F2">
        <w:rPr>
          <w:rFonts w:ascii="Times New Roman" w:hAnsi="Times New Roman" w:cs="Times New Roman"/>
          <w:sz w:val="24"/>
          <w:szCs w:val="24"/>
        </w:rPr>
        <w:t>user_tasks</w:t>
      </w:r>
      <w:r w:rsidRPr="003F20F2">
        <w:rPr>
          <w:rFonts w:ascii="Times New Roman" w:hAnsi="Times New Roman" w:cs="Times New Roman"/>
          <w:sz w:val="24"/>
          <w:szCs w:val="24"/>
        </w:rPr>
        <w:t>（用户事项表）</w:t>
      </w:r>
      <w:r w:rsidRPr="003F2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组成：</w:t>
      </w:r>
      <w:r w:rsidRPr="003F20F2">
        <w:rPr>
          <w:rFonts w:ascii="Times New Roman" w:hAnsi="Times New Roman" w:cs="Times New Roman"/>
          <w:sz w:val="24"/>
          <w:szCs w:val="24"/>
        </w:rPr>
        <w:t>task_id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user_id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scheduled_date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title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priority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status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created_at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 xml:space="preserve">updated_at 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核心用途：存储用户日程事项，实现个人日程管理</w:t>
      </w:r>
    </w:p>
    <w:p w:rsidR="00651918" w:rsidRPr="003F20F2" w:rsidRDefault="00651918">
      <w:pPr>
        <w:tabs>
          <w:tab w:val="left" w:pos="2127"/>
        </w:tabs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pStyle w:val="af0"/>
        <w:numPr>
          <w:ilvl w:val="0"/>
          <w:numId w:val="1"/>
        </w:numPr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数据流描述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数据流名称：论文检索请求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来源：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</w:t>
      </w:r>
      <w:r w:rsidRPr="003F20F2">
        <w:rPr>
          <w:rFonts w:ascii="Times New Roman" w:hAnsi="Times New Roman" w:cs="Times New Roman"/>
          <w:sz w:val="24"/>
          <w:szCs w:val="24"/>
        </w:rPr>
        <w:t>学生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管理员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去向：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</w:t>
      </w:r>
      <w:r w:rsidRPr="003F20F2">
        <w:rPr>
          <w:rFonts w:ascii="Times New Roman" w:hAnsi="Times New Roman" w:cs="Times New Roman"/>
          <w:sz w:val="24"/>
          <w:szCs w:val="24"/>
        </w:rPr>
        <w:t>论文检索处理模块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组成：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</w:t>
      </w:r>
      <w:r w:rsidRPr="003F20F2">
        <w:rPr>
          <w:rFonts w:ascii="Times New Roman" w:hAnsi="Times New Roman" w:cs="Times New Roman"/>
          <w:sz w:val="24"/>
          <w:szCs w:val="24"/>
        </w:rPr>
        <w:t>检索关键词、分类筛选条件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流量特征：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</w:t>
      </w:r>
      <w:r w:rsidRPr="003F20F2">
        <w:rPr>
          <w:rFonts w:ascii="Times New Roman" w:hAnsi="Times New Roman" w:cs="Times New Roman"/>
          <w:sz w:val="24"/>
          <w:szCs w:val="24"/>
        </w:rPr>
        <w:t>高峰时段（学术研究季）达</w:t>
      </w:r>
      <w:r w:rsidRPr="003F20F2">
        <w:rPr>
          <w:rFonts w:ascii="Times New Roman" w:hAnsi="Times New Roman" w:cs="Times New Roman"/>
          <w:sz w:val="24"/>
          <w:szCs w:val="24"/>
        </w:rPr>
        <w:t xml:space="preserve"> 30000 </w:t>
      </w:r>
      <w:r w:rsidRPr="003F20F2">
        <w:rPr>
          <w:rFonts w:ascii="Times New Roman" w:hAnsi="Times New Roman" w:cs="Times New Roman"/>
          <w:sz w:val="24"/>
          <w:szCs w:val="24"/>
        </w:rPr>
        <w:t>次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天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数据流名称：点击行为记录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来源：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</w:t>
      </w:r>
      <w:r w:rsidRPr="003F20F2">
        <w:rPr>
          <w:rFonts w:ascii="Times New Roman" w:hAnsi="Times New Roman" w:cs="Times New Roman"/>
          <w:sz w:val="24"/>
          <w:szCs w:val="24"/>
        </w:rPr>
        <w:t>学生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管理员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去向：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</w:t>
      </w:r>
      <w:r w:rsidRPr="003F20F2">
        <w:rPr>
          <w:rFonts w:ascii="Times New Roman" w:hAnsi="Times New Roman" w:cs="Times New Roman"/>
          <w:sz w:val="24"/>
          <w:szCs w:val="24"/>
        </w:rPr>
        <w:t>点击行为存储模块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组成：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user_id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paper_id</w:t>
      </w:r>
      <w:r w:rsidRPr="003F20F2">
        <w:rPr>
          <w:rFonts w:ascii="Times New Roman" w:hAnsi="Times New Roman" w:cs="Times New Roman"/>
          <w:sz w:val="24"/>
          <w:szCs w:val="24"/>
        </w:rPr>
        <w:t>、</w:t>
      </w:r>
      <w:r w:rsidRPr="003F20F2">
        <w:rPr>
          <w:rFonts w:ascii="Times New Roman" w:hAnsi="Times New Roman" w:cs="Times New Roman"/>
          <w:sz w:val="24"/>
          <w:szCs w:val="24"/>
        </w:rPr>
        <w:t>click_time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流量特征：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</w:t>
      </w:r>
      <w:r w:rsidRPr="003F20F2">
        <w:rPr>
          <w:rFonts w:ascii="Times New Roman" w:hAnsi="Times New Roman" w:cs="Times New Roman"/>
          <w:sz w:val="24"/>
          <w:szCs w:val="24"/>
        </w:rPr>
        <w:t>日均</w:t>
      </w:r>
      <w:r w:rsidRPr="003F20F2">
        <w:rPr>
          <w:rFonts w:ascii="Times New Roman" w:hAnsi="Times New Roman" w:cs="Times New Roman"/>
          <w:sz w:val="24"/>
          <w:szCs w:val="24"/>
        </w:rPr>
        <w:t xml:space="preserve"> 8000 </w:t>
      </w:r>
      <w:r w:rsidRPr="003F20F2">
        <w:rPr>
          <w:rFonts w:ascii="Times New Roman" w:hAnsi="Times New Roman" w:cs="Times New Roman"/>
          <w:sz w:val="24"/>
          <w:szCs w:val="24"/>
        </w:rPr>
        <w:t>次，高峰</w:t>
      </w:r>
      <w:r w:rsidRPr="003F20F2">
        <w:rPr>
          <w:rFonts w:ascii="Times New Roman" w:hAnsi="Times New Roman" w:cs="Times New Roman"/>
          <w:sz w:val="24"/>
          <w:szCs w:val="24"/>
        </w:rPr>
        <w:t xml:space="preserve"> 25000 </w:t>
      </w:r>
      <w:r w:rsidRPr="003F20F2">
        <w:rPr>
          <w:rFonts w:ascii="Times New Roman" w:hAnsi="Times New Roman" w:cs="Times New Roman"/>
          <w:sz w:val="24"/>
          <w:szCs w:val="24"/>
        </w:rPr>
        <w:t>次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天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数据流名称：统计分析结果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来源：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</w:t>
      </w:r>
      <w:r w:rsidRPr="003F20F2">
        <w:rPr>
          <w:rFonts w:ascii="Times New Roman" w:hAnsi="Times New Roman" w:cs="Times New Roman"/>
          <w:sz w:val="24"/>
          <w:szCs w:val="24"/>
        </w:rPr>
        <w:t>数据统计模块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去向：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</w:t>
      </w:r>
      <w:r w:rsidRPr="003F20F2">
        <w:rPr>
          <w:rFonts w:ascii="Times New Roman" w:hAnsi="Times New Roman" w:cs="Times New Roman"/>
          <w:sz w:val="24"/>
          <w:szCs w:val="24"/>
        </w:rPr>
        <w:t>学院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校级管理员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组成：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</w:t>
      </w:r>
      <w:r w:rsidRPr="003F20F2">
        <w:rPr>
          <w:rFonts w:ascii="Times New Roman" w:hAnsi="Times New Roman" w:cs="Times New Roman"/>
          <w:sz w:val="24"/>
          <w:szCs w:val="24"/>
        </w:rPr>
        <w:t>热门论文排行、学院访问量统计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流量特征：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</w:t>
      </w:r>
      <w:r w:rsidRPr="003F20F2">
        <w:rPr>
          <w:rFonts w:ascii="Times New Roman" w:hAnsi="Times New Roman" w:cs="Times New Roman"/>
          <w:sz w:val="24"/>
          <w:szCs w:val="24"/>
        </w:rPr>
        <w:t>日均</w:t>
      </w:r>
      <w:r w:rsidRPr="003F20F2">
        <w:rPr>
          <w:rFonts w:ascii="Times New Roman" w:hAnsi="Times New Roman" w:cs="Times New Roman"/>
          <w:sz w:val="24"/>
          <w:szCs w:val="24"/>
        </w:rPr>
        <w:t xml:space="preserve"> 500 </w:t>
      </w:r>
      <w:r w:rsidRPr="003F20F2">
        <w:rPr>
          <w:rFonts w:ascii="Times New Roman" w:hAnsi="Times New Roman" w:cs="Times New Roman"/>
          <w:sz w:val="24"/>
          <w:szCs w:val="24"/>
        </w:rPr>
        <w:t>次，高峰</w:t>
      </w:r>
      <w:r w:rsidRPr="003F20F2">
        <w:rPr>
          <w:rFonts w:ascii="Times New Roman" w:hAnsi="Times New Roman" w:cs="Times New Roman"/>
          <w:sz w:val="24"/>
          <w:szCs w:val="24"/>
        </w:rPr>
        <w:t xml:space="preserve"> 1000 </w:t>
      </w:r>
      <w:r w:rsidRPr="003F20F2">
        <w:rPr>
          <w:rFonts w:ascii="Times New Roman" w:hAnsi="Times New Roman" w:cs="Times New Roman"/>
          <w:sz w:val="24"/>
          <w:szCs w:val="24"/>
        </w:rPr>
        <w:t>次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天</w:t>
      </w:r>
    </w:p>
    <w:p w:rsidR="00651918" w:rsidRPr="003F20F2" w:rsidRDefault="00651918">
      <w:pPr>
        <w:pStyle w:val="af0"/>
        <w:spacing w:line="360" w:lineRule="auto"/>
        <w:ind w:firstLineChars="0" w:firstLine="0"/>
        <w:rPr>
          <w:b/>
          <w:bCs/>
        </w:rPr>
      </w:pPr>
    </w:p>
    <w:p w:rsidR="00651918" w:rsidRPr="003F20F2" w:rsidRDefault="00000000">
      <w:pPr>
        <w:pStyle w:val="af0"/>
        <w:numPr>
          <w:ilvl w:val="0"/>
          <w:numId w:val="1"/>
        </w:numPr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处理逻辑描述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处理逻辑名称：论文检索处理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输入：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F20F2">
        <w:rPr>
          <w:rFonts w:ascii="Times New Roman" w:hAnsi="Times New Roman" w:cs="Times New Roman"/>
          <w:sz w:val="24"/>
          <w:szCs w:val="24"/>
        </w:rPr>
        <w:t>检索请求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处理规则：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按关键词匹配论文标题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摘要，按分类过滤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输出：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F20F2">
        <w:rPr>
          <w:rFonts w:ascii="Times New Roman" w:hAnsi="Times New Roman" w:cs="Times New Roman"/>
          <w:sz w:val="24"/>
          <w:szCs w:val="24"/>
        </w:rPr>
        <w:t>检索结果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处理频率：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10000 </w:t>
      </w:r>
      <w:r w:rsidRPr="003F20F2">
        <w:rPr>
          <w:rFonts w:ascii="Times New Roman" w:hAnsi="Times New Roman" w:cs="Times New Roman"/>
          <w:sz w:val="24"/>
          <w:szCs w:val="24"/>
        </w:rPr>
        <w:t>次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天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处理逻辑名称：点击行为记录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输入：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F20F2">
        <w:rPr>
          <w:rFonts w:ascii="Times New Roman" w:hAnsi="Times New Roman" w:cs="Times New Roman"/>
          <w:sz w:val="24"/>
          <w:szCs w:val="24"/>
        </w:rPr>
        <w:t>论文访问操作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处理规则：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捕获用户</w:t>
      </w:r>
      <w:r w:rsidRPr="003F20F2">
        <w:rPr>
          <w:rFonts w:ascii="Times New Roman" w:hAnsi="Times New Roman" w:cs="Times New Roman"/>
          <w:sz w:val="24"/>
          <w:szCs w:val="24"/>
        </w:rPr>
        <w:t xml:space="preserve"> ID</w:t>
      </w:r>
      <w:r w:rsidRPr="003F20F2">
        <w:rPr>
          <w:rFonts w:ascii="Times New Roman" w:hAnsi="Times New Roman" w:cs="Times New Roman"/>
          <w:sz w:val="24"/>
          <w:szCs w:val="24"/>
        </w:rPr>
        <w:t>、论文</w:t>
      </w:r>
      <w:r w:rsidRPr="003F20F2">
        <w:rPr>
          <w:rFonts w:ascii="Times New Roman" w:hAnsi="Times New Roman" w:cs="Times New Roman"/>
          <w:sz w:val="24"/>
          <w:szCs w:val="24"/>
        </w:rPr>
        <w:t xml:space="preserve"> ID </w:t>
      </w:r>
      <w:r w:rsidRPr="003F20F2">
        <w:rPr>
          <w:rFonts w:ascii="Times New Roman" w:hAnsi="Times New Roman" w:cs="Times New Roman"/>
          <w:sz w:val="24"/>
          <w:szCs w:val="24"/>
        </w:rPr>
        <w:t>及访问时间，写入</w:t>
      </w:r>
      <w:r w:rsidRPr="003F20F2">
        <w:rPr>
          <w:rFonts w:ascii="Times New Roman" w:hAnsi="Times New Roman" w:cs="Times New Roman"/>
          <w:sz w:val="24"/>
          <w:szCs w:val="24"/>
        </w:rPr>
        <w:t xml:space="preserve"> click </w:t>
      </w:r>
      <w:r w:rsidRPr="003F20F2">
        <w:rPr>
          <w:rFonts w:ascii="Times New Roman" w:hAnsi="Times New Roman" w:cs="Times New Roman"/>
          <w:sz w:val="24"/>
          <w:szCs w:val="24"/>
        </w:rPr>
        <w:t>表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输出：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F20F2">
        <w:rPr>
          <w:rFonts w:ascii="Times New Roman" w:hAnsi="Times New Roman" w:cs="Times New Roman"/>
          <w:sz w:val="24"/>
          <w:szCs w:val="24"/>
        </w:rPr>
        <w:t>行为记录成功标识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处理频率：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8000 </w:t>
      </w:r>
      <w:r w:rsidRPr="003F20F2">
        <w:rPr>
          <w:rFonts w:ascii="Times New Roman" w:hAnsi="Times New Roman" w:cs="Times New Roman"/>
          <w:sz w:val="24"/>
          <w:szCs w:val="24"/>
        </w:rPr>
        <w:t>次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天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处理逻辑名称：日程事项管理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输入：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F20F2">
        <w:rPr>
          <w:rFonts w:ascii="Times New Roman" w:hAnsi="Times New Roman" w:cs="Times New Roman"/>
          <w:sz w:val="24"/>
          <w:szCs w:val="24"/>
        </w:rPr>
        <w:t>事项新增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修改请求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处理规则：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校验用户权限，更新</w:t>
      </w:r>
      <w:r w:rsidRPr="003F20F2">
        <w:rPr>
          <w:rFonts w:ascii="Times New Roman" w:hAnsi="Times New Roman" w:cs="Times New Roman"/>
          <w:sz w:val="24"/>
          <w:szCs w:val="24"/>
        </w:rPr>
        <w:t xml:space="preserve"> user_tasks </w:t>
      </w:r>
      <w:r w:rsidRPr="003F20F2">
        <w:rPr>
          <w:rFonts w:ascii="Times New Roman" w:hAnsi="Times New Roman" w:cs="Times New Roman"/>
          <w:sz w:val="24"/>
          <w:szCs w:val="24"/>
        </w:rPr>
        <w:t>表数据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输出：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F20F2">
        <w:rPr>
          <w:rFonts w:ascii="Times New Roman" w:hAnsi="Times New Roman" w:cs="Times New Roman"/>
          <w:sz w:val="24"/>
          <w:szCs w:val="24"/>
        </w:rPr>
        <w:t>操作结果反馈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处理频率：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300 </w:t>
      </w:r>
      <w:r w:rsidRPr="003F20F2">
        <w:rPr>
          <w:rFonts w:ascii="Times New Roman" w:hAnsi="Times New Roman" w:cs="Times New Roman"/>
          <w:sz w:val="24"/>
          <w:szCs w:val="24"/>
        </w:rPr>
        <w:t>次</w:t>
      </w:r>
      <w:r w:rsidRPr="003F20F2">
        <w:rPr>
          <w:rFonts w:ascii="Times New Roman" w:hAnsi="Times New Roman" w:cs="Times New Roman"/>
          <w:sz w:val="24"/>
          <w:szCs w:val="24"/>
        </w:rPr>
        <w:t xml:space="preserve"> / </w:t>
      </w:r>
      <w:r w:rsidRPr="003F20F2">
        <w:rPr>
          <w:rFonts w:ascii="Times New Roman" w:hAnsi="Times New Roman" w:cs="Times New Roman"/>
          <w:sz w:val="24"/>
          <w:szCs w:val="24"/>
        </w:rPr>
        <w:t>天</w:t>
      </w:r>
    </w:p>
    <w:p w:rsidR="00651918" w:rsidRPr="003F20F2" w:rsidRDefault="00651918">
      <w:pPr>
        <w:pStyle w:val="af0"/>
        <w:spacing w:line="360" w:lineRule="auto"/>
        <w:ind w:firstLineChars="0" w:firstLine="0"/>
        <w:rPr>
          <w:b/>
          <w:bCs/>
        </w:rPr>
      </w:pPr>
    </w:p>
    <w:p w:rsidR="00651918" w:rsidRPr="003F20F2" w:rsidRDefault="00000000">
      <w:pPr>
        <w:pStyle w:val="af0"/>
        <w:numPr>
          <w:ilvl w:val="0"/>
          <w:numId w:val="1"/>
        </w:numPr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数据存储描述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数据存储名称：</w:t>
      </w:r>
      <w:r w:rsidRPr="003F20F2">
        <w:rPr>
          <w:rFonts w:ascii="Times New Roman" w:hAnsi="Times New Roman" w:cs="Times New Roman"/>
          <w:sz w:val="24"/>
          <w:szCs w:val="24"/>
        </w:rPr>
        <w:t>colleges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存储内容：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学院基础信息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关键字：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college_id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关联处理：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权限验证、数据统计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数据存储名称：</w:t>
      </w:r>
      <w:r w:rsidRPr="003F20F2">
        <w:rPr>
          <w:rFonts w:ascii="Times New Roman" w:hAnsi="Times New Roman" w:cs="Times New Roman"/>
          <w:sz w:val="24"/>
          <w:szCs w:val="24"/>
        </w:rPr>
        <w:t>papers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存储内容：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论文元数据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关键字：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paper_id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关联处理：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论文检索、点击记录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数据存储名称：</w:t>
      </w:r>
      <w:r w:rsidRPr="003F20F2">
        <w:rPr>
          <w:rFonts w:ascii="Times New Roman" w:hAnsi="Times New Roman" w:cs="Times New Roman"/>
          <w:sz w:val="24"/>
          <w:szCs w:val="24"/>
        </w:rPr>
        <w:t>paper_clicks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存储内容：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用户点击行为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关键字：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click_id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关联处理：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数据统计、行为分析</w:t>
      </w:r>
    </w:p>
    <w:p w:rsidR="00651918" w:rsidRPr="003F20F2" w:rsidRDefault="00651918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lastRenderedPageBreak/>
        <w:t>数据存储名称：</w:t>
      </w:r>
      <w:r w:rsidRPr="003F20F2">
        <w:rPr>
          <w:rFonts w:ascii="Times New Roman" w:hAnsi="Times New Roman" w:cs="Times New Roman"/>
          <w:sz w:val="24"/>
          <w:szCs w:val="24"/>
        </w:rPr>
        <w:t>user_tasks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存储内容：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用户日程事项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3F20F2">
        <w:rPr>
          <w:rFonts w:ascii="Times New Roman" w:hAnsi="Times New Roman" w:cs="Times New Roman"/>
          <w:sz w:val="24"/>
          <w:szCs w:val="24"/>
        </w:rPr>
        <w:t>关键字：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  task_id</w:t>
      </w:r>
    </w:p>
    <w:p w:rsidR="00651918" w:rsidRPr="003F20F2" w:rsidRDefault="00000000">
      <w:pPr>
        <w:tabs>
          <w:tab w:val="left" w:pos="2127"/>
        </w:tabs>
        <w:spacing w:line="360" w:lineRule="auto"/>
        <w:ind w:left="6" w:firstLineChars="175" w:firstLine="420"/>
        <w:jc w:val="left"/>
        <w:rPr>
          <w:rFonts w:ascii="Times New Roman" w:hAnsi="Times New Roman" w:cs="Times New Roman"/>
          <w:b/>
          <w:bCs/>
        </w:rPr>
      </w:pPr>
      <w:r w:rsidRPr="003F20F2">
        <w:rPr>
          <w:rFonts w:ascii="Times New Roman" w:hAnsi="Times New Roman" w:cs="Times New Roman"/>
          <w:sz w:val="24"/>
          <w:szCs w:val="24"/>
        </w:rPr>
        <w:t>关联处理：</w:t>
      </w:r>
      <w:r w:rsidRPr="003F20F2">
        <w:rPr>
          <w:rFonts w:ascii="Times New Roman" w:hAnsi="Times New Roman" w:cs="Times New Roman"/>
          <w:sz w:val="24"/>
          <w:szCs w:val="24"/>
        </w:rPr>
        <w:t xml:space="preserve">    </w:t>
      </w:r>
      <w:r w:rsidRPr="003F20F2">
        <w:rPr>
          <w:rFonts w:ascii="Times New Roman" w:hAnsi="Times New Roman" w:cs="Times New Roman"/>
          <w:sz w:val="24"/>
          <w:szCs w:val="24"/>
        </w:rPr>
        <w:t>日程展示、事项管理</w:t>
      </w: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1.3 </w:t>
      </w:r>
      <w:r w:rsidRPr="003F20F2">
        <w:rPr>
          <w:rFonts w:ascii="Times New Roman" w:hAnsi="Times New Roman" w:cs="Times New Roman"/>
        </w:rPr>
        <w:t>功能需求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1.3.1 </w:t>
      </w:r>
      <w:r w:rsidRPr="003F20F2">
        <w:rPr>
          <w:rFonts w:ascii="Times New Roman" w:hAnsi="Times New Roman" w:cs="Times New Roman"/>
        </w:rPr>
        <w:t>功能结构图</w:t>
      </w:r>
    </w:p>
    <w:p w:rsidR="00651918" w:rsidRPr="003F20F2" w:rsidRDefault="00000000">
      <w:pPr>
        <w:pStyle w:val="af0"/>
        <w:spacing w:line="360" w:lineRule="auto"/>
      </w:pPr>
      <w:r w:rsidRPr="003F20F2">
        <w:t>论文管理系统功能结构如下图</w:t>
      </w:r>
      <w:r w:rsidRPr="003F20F2">
        <w:t>2</w:t>
      </w:r>
      <w:r w:rsidRPr="003F20F2">
        <w:t>所示。</w:t>
      </w:r>
    </w:p>
    <w:p w:rsidR="00651918" w:rsidRPr="003F20F2" w:rsidRDefault="00000000">
      <w:pPr>
        <w:pStyle w:val="ac"/>
        <w:spacing w:after="624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  <w:noProof/>
        </w:rPr>
        <w:drawing>
          <wp:inline distT="0" distB="0" distL="114300" distR="114300">
            <wp:extent cx="6021070" cy="1988820"/>
            <wp:effectExtent l="0" t="0" r="13970" b="7620"/>
            <wp:docPr id="4" name="图片 4" descr="数据库系统实验功能结构图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数据库系统实验功能结构图.drawio (1)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18" w:rsidRPr="003F20F2" w:rsidRDefault="00000000">
      <w:pPr>
        <w:pStyle w:val="ac"/>
        <w:spacing w:after="624" w:line="360" w:lineRule="auto"/>
        <w:rPr>
          <w:rFonts w:ascii="Times New Roman" w:hAnsi="Times New Roman" w:cs="Times New Roman"/>
        </w:rPr>
      </w:pPr>
      <w:r w:rsidRPr="003F20F2">
        <w:rPr>
          <w:rFonts w:ascii="Times New Roman" w:eastAsia="宋体" w:hAnsi="Times New Roman" w:cs="Times New Roman"/>
          <w:sz w:val="24"/>
          <w:szCs w:val="24"/>
        </w:rPr>
        <w:t>图</w:t>
      </w:r>
      <w:r w:rsidRPr="003F20F2">
        <w:rPr>
          <w:rFonts w:ascii="Times New Roman" w:eastAsia="宋体" w:hAnsi="Times New Roman" w:cs="Times New Roman"/>
          <w:sz w:val="24"/>
          <w:szCs w:val="24"/>
        </w:rPr>
        <w:t xml:space="preserve">2 </w:t>
      </w:r>
      <w:r w:rsidRPr="003F20F2">
        <w:rPr>
          <w:rFonts w:ascii="Times New Roman" w:eastAsia="宋体" w:hAnsi="Times New Roman" w:cs="Times New Roman"/>
          <w:sz w:val="24"/>
          <w:szCs w:val="24"/>
        </w:rPr>
        <w:t>系统功能结构图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1.3.2 </w:t>
      </w:r>
      <w:r w:rsidRPr="003F20F2">
        <w:rPr>
          <w:rFonts w:ascii="Times New Roman" w:hAnsi="Times New Roman" w:cs="Times New Roman"/>
        </w:rPr>
        <w:t>各主要功能说明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（</w:t>
      </w:r>
      <w:r w:rsidRPr="003F20F2">
        <w:rPr>
          <w:b/>
          <w:bCs/>
        </w:rPr>
        <w:t>1</w:t>
      </w:r>
      <w:r w:rsidRPr="003F20F2">
        <w:rPr>
          <w:b/>
          <w:bCs/>
        </w:rPr>
        <w:t>）论文资源管理模块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论文数据录入</w:t>
      </w:r>
      <w:r w:rsidRPr="003F20F2">
        <w:t xml:space="preserve"> / </w:t>
      </w:r>
      <w:r w:rsidRPr="003F20F2">
        <w:t>同步：校级管理员可手动录入论文元数据，或通过接口同步</w:t>
      </w:r>
      <w:r w:rsidRPr="003F20F2">
        <w:t xml:space="preserve"> arXiv </w:t>
      </w:r>
      <w:r w:rsidRPr="003F20F2">
        <w:t>等学术平台的论文数据，自动关联分类与关键词，确保论文数据的完整性。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论文检索与浏览：用户可通过关键词、分类、</w:t>
      </w:r>
      <w:r w:rsidRPr="003F20F2">
        <w:t xml:space="preserve">arXiv ID </w:t>
      </w:r>
      <w:r w:rsidRPr="003F20F2">
        <w:t>等条件检索论文，系统支持模糊匹配与精准检索，检索结果按相关性排序展示。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论文关键词管理：系统自动提取论文关键词，或由管理员手动维护，支持</w:t>
      </w:r>
      <w:r w:rsidRPr="003F20F2">
        <w:lastRenderedPageBreak/>
        <w:t>关键词频次统计，为学术热点分析提供依据。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论文详情查看与下载：用户可查看论文的标题、摘要、分类等详情，通过</w:t>
      </w:r>
      <w:r w:rsidRPr="003F20F2">
        <w:t xml:space="preserve"> PDF </w:t>
      </w:r>
      <w:r w:rsidRPr="003F20F2">
        <w:t>链接下载论文原文，系统记录下载行为至点击行为表。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（</w:t>
      </w:r>
      <w:r w:rsidRPr="003F20F2">
        <w:rPr>
          <w:b/>
          <w:bCs/>
        </w:rPr>
        <w:t>2</w:t>
      </w:r>
      <w:r w:rsidRPr="003F20F2">
        <w:rPr>
          <w:b/>
          <w:bCs/>
        </w:rPr>
        <w:t>）用户管理模块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用户注册</w:t>
      </w:r>
      <w:r w:rsidRPr="003F20F2">
        <w:t xml:space="preserve"> / </w:t>
      </w:r>
      <w:r w:rsidRPr="003F20F2">
        <w:t>登录：学生及管理员通过账号密码登录系统，支持密码加密存储与身份验证，保障用户账号安全。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用户信息维护：用户可修改个人密码、真实姓名等信息，管理员可查看并维护管辖范围内的用户信息。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角色权限分配：校级管理员为用户分配学生、学院管理员、校级管理员等角色，不同角色对应不同的操作权限，如学院管理员仅能管理本院用户与数据。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学院用户管理：学院管理员可查看本院用户列表，统计本院用户的论文访问情况，实现本院用户的精细化管理。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（</w:t>
      </w:r>
      <w:r w:rsidRPr="003F20F2">
        <w:rPr>
          <w:b/>
          <w:bCs/>
        </w:rPr>
        <w:t>3</w:t>
      </w:r>
      <w:r w:rsidRPr="003F20F2">
        <w:rPr>
          <w:b/>
          <w:bCs/>
        </w:rPr>
        <w:t>）行为分析模块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点击行为记录：系统自动捕获用户的论文检索、查看、下载等行为，记录用户</w:t>
      </w:r>
      <w:r w:rsidRPr="003F20F2">
        <w:t xml:space="preserve"> ID</w:t>
      </w:r>
      <w:r w:rsidRPr="003F20F2">
        <w:t>、论文</w:t>
      </w:r>
      <w:r w:rsidRPr="003F20F2">
        <w:t xml:space="preserve"> ID</w:t>
      </w:r>
      <w:r w:rsidRPr="003F20F2">
        <w:t>、访问时间等信息至点击行为表。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个人访问统计：用户可查看个人的论文访问历史、高频访问分类等数据，辅助个人学术研究规划。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学院数据统计：学院管理员可查看本院用户的论文访问总量、热门论文、高频访问分类等数据，分析本院的学术研究热点。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系统整体分析：校级管理员可查看全平台的论文访问数据、跨学院的学术关注对比、关键词频次排行等，为高校学术资源建设提供决策支持。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（</w:t>
      </w:r>
      <w:r w:rsidRPr="003F20F2">
        <w:rPr>
          <w:b/>
          <w:bCs/>
        </w:rPr>
        <w:t>4</w:t>
      </w:r>
      <w:r w:rsidRPr="003F20F2">
        <w:rPr>
          <w:b/>
          <w:bCs/>
        </w:rPr>
        <w:t>）日程管理模块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事项新增</w:t>
      </w:r>
      <w:r w:rsidRPr="003F20F2">
        <w:t xml:space="preserve"> / </w:t>
      </w:r>
      <w:r w:rsidRPr="003F20F2">
        <w:t>修改</w:t>
      </w:r>
      <w:r w:rsidRPr="003F20F2">
        <w:t xml:space="preserve"> / </w:t>
      </w:r>
      <w:r w:rsidRPr="003F20F2">
        <w:t>删除：用户可创建学术日程事项，设置事项标题、计划日期、优先级等信息，支持事项的修改与删除操作。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日程日历展示：系统以日历形式展示用户的日程事项，按日期分类呈现，直观展示每日待办事项。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事项优先级排序：用户可按优先级对事项进行排序，优先处理高优先级的学术事项，提升时间管理效率。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事项状态更新：用户可将事项状态标记为</w:t>
      </w:r>
      <w:r w:rsidRPr="003F20F2">
        <w:t xml:space="preserve"> “</w:t>
      </w:r>
      <w:r w:rsidRPr="003F20F2">
        <w:t>已完成</w:t>
      </w:r>
      <w:r w:rsidRPr="003F20F2">
        <w:t xml:space="preserve">” </w:t>
      </w:r>
      <w:r w:rsidRPr="003F20F2">
        <w:t>或</w:t>
      </w:r>
      <w:r w:rsidRPr="003F20F2">
        <w:t xml:space="preserve"> “</w:t>
      </w:r>
      <w:r w:rsidRPr="003F20F2">
        <w:t>待处理</w:t>
      </w:r>
      <w:r w:rsidRPr="003F20F2">
        <w:t>”</w:t>
      </w:r>
      <w:r w:rsidRPr="003F20F2">
        <w:t>，系统记</w:t>
      </w:r>
      <w:r w:rsidRPr="003F20F2">
        <w:lastRenderedPageBreak/>
        <w:t>录状态变更时间，便于跟踪事项进度。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（</w:t>
      </w:r>
      <w:r w:rsidRPr="003F20F2">
        <w:rPr>
          <w:b/>
          <w:bCs/>
        </w:rPr>
        <w:t>5</w:t>
      </w:r>
      <w:r w:rsidRPr="003F20F2">
        <w:rPr>
          <w:b/>
          <w:bCs/>
        </w:rPr>
        <w:t>）系统管理模块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数据库备份与恢复：校级管理员可定期备份系统数据库，防止数据丢失，支持故障后的数据库恢复操作。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系统参数配置：管理员可配置系统的检索规则、数据同步频率、权限规则等参数，适配高校的学术管理需求。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操作日志查看：系统记录管理员的关键操作日志，如用户权限修改、数据同步等，支持日志的查询与导出，便于系统审计。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数据清理与维护：管理员可清理过期的行为记录、无效的论文数据等，优化数据库性能，保障系统高效运行。</w:t>
      </w:r>
    </w:p>
    <w:p w:rsidR="00651918" w:rsidRPr="003F20F2" w:rsidRDefault="00651918">
      <w:pPr>
        <w:pStyle w:val="af0"/>
        <w:spacing w:line="360" w:lineRule="auto"/>
      </w:pP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1.4 </w:t>
      </w:r>
      <w:r w:rsidRPr="003F20F2">
        <w:rPr>
          <w:rFonts w:ascii="Times New Roman" w:hAnsi="Times New Roman" w:cs="Times New Roman"/>
        </w:rPr>
        <w:t>非功能性需求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1.4.1 </w:t>
      </w:r>
      <w:r w:rsidRPr="003F20F2">
        <w:rPr>
          <w:rFonts w:ascii="Times New Roman" w:hAnsi="Times New Roman" w:cs="Times New Roman"/>
        </w:rPr>
        <w:t>性能需求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响应时间：</w:t>
      </w:r>
      <w:r w:rsidRPr="003F20F2">
        <w:t>论文检索请求的响应时间不超过</w:t>
      </w:r>
      <w:r w:rsidRPr="003F20F2">
        <w:t xml:space="preserve"> 2 </w:t>
      </w:r>
      <w:r w:rsidRPr="003F20F2">
        <w:t>秒，数据统计分析请求的响应时间不超过</w:t>
      </w:r>
      <w:r w:rsidRPr="003F20F2">
        <w:t xml:space="preserve"> 5 </w:t>
      </w:r>
      <w:r w:rsidRPr="003F20F2">
        <w:t>秒，日常操作（如事项新增、用户登录）的响应时间不超过</w:t>
      </w:r>
      <w:r w:rsidRPr="003F20F2">
        <w:t xml:space="preserve"> 1 </w:t>
      </w:r>
      <w:r w:rsidRPr="003F20F2">
        <w:t>秒。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并发处理：</w:t>
      </w:r>
      <w:r w:rsidRPr="003F20F2">
        <w:t>系统支持至少</w:t>
      </w:r>
      <w:r w:rsidRPr="003F20F2">
        <w:t xml:space="preserve"> 500 </w:t>
      </w:r>
      <w:r w:rsidRPr="003F20F2">
        <w:t>名用户同时在线，高峰时段（如学术答辩季）可支持</w:t>
      </w:r>
      <w:r w:rsidRPr="003F20F2">
        <w:t xml:space="preserve"> 1000 </w:t>
      </w:r>
      <w:r w:rsidRPr="003F20F2">
        <w:t>名用户并发访问，无明显卡顿。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数据存储：</w:t>
      </w:r>
      <w:r w:rsidRPr="003F20F2">
        <w:t>支持存储至少</w:t>
      </w:r>
      <w:r w:rsidRPr="003F20F2">
        <w:t xml:space="preserve"> 10 </w:t>
      </w:r>
      <w:r w:rsidRPr="003F20F2">
        <w:t>万条论文数据、</w:t>
      </w:r>
      <w:r w:rsidRPr="003F20F2">
        <w:t xml:space="preserve">100 </w:t>
      </w:r>
      <w:r w:rsidRPr="003F20F2">
        <w:t>万条用户点击行为记录，数据库读写性能随数据量增长无显著下降。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1.4.2 </w:t>
      </w:r>
      <w:r w:rsidRPr="003F20F2">
        <w:rPr>
          <w:rFonts w:ascii="Times New Roman" w:hAnsi="Times New Roman" w:cs="Times New Roman"/>
        </w:rPr>
        <w:t>安全性需求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身份认证：</w:t>
      </w:r>
      <w:r w:rsidRPr="003F20F2">
        <w:t>采用密码哈希存储</w:t>
      </w:r>
      <w:r w:rsidRPr="003F20F2">
        <w:t xml:space="preserve"> + </w:t>
      </w:r>
      <w:r w:rsidRPr="003F20F2">
        <w:t>验证码机制，防止账号密码泄露；支持单点登录，避免未授权访问。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权限管控</w:t>
      </w:r>
      <w:r w:rsidRPr="003F20F2">
        <w:t>：基于角色的访问控制（</w:t>
      </w:r>
      <w:r w:rsidRPr="003F20F2">
        <w:t>RBAC</w:t>
      </w:r>
      <w:r w:rsidRPr="003F20F2">
        <w:t>），不同角色仅能访问权限范围内的数据与功能，防止越权操作。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数据安全：</w:t>
      </w:r>
      <w:r w:rsidRPr="003F20F2">
        <w:t>论文数据、用户信息等敏感数据加密存储，数据库访问需经过权限验证，定期进行安全漏洞扫描。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lastRenderedPageBreak/>
        <w:t>日志审计：</w:t>
      </w:r>
      <w:r w:rsidRPr="003F20F2">
        <w:t>记录所有关键操作日志，包括用户登录、权限变更、数据修改等，日志不可篡改，便于安全事件追溯。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1.4.3 </w:t>
      </w:r>
      <w:r w:rsidRPr="003F20F2">
        <w:rPr>
          <w:rFonts w:ascii="Times New Roman" w:hAnsi="Times New Roman" w:cs="Times New Roman"/>
        </w:rPr>
        <w:t>易用性需求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界面设计：</w:t>
      </w:r>
      <w:r w:rsidRPr="003F20F2">
        <w:t>采用简洁直观的</w:t>
      </w:r>
      <w:r w:rsidRPr="003F20F2">
        <w:t xml:space="preserve"> UI </w:t>
      </w:r>
      <w:r w:rsidRPr="003F20F2">
        <w:t>设计，符合高校用户的操作习惯，核心功能（如论文检索、日程创建）的操作步骤不超过</w:t>
      </w:r>
      <w:r w:rsidRPr="003F20F2">
        <w:t xml:space="preserve"> 3 </w:t>
      </w:r>
      <w:r w:rsidRPr="003F20F2">
        <w:t>步。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操作指引：</w:t>
      </w:r>
      <w:r w:rsidRPr="003F20F2">
        <w:t>系统提供新手引导与功能帮助文档，用户可快速掌握系统使用方法，降低学习成本。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多端适配：</w:t>
      </w:r>
      <w:r w:rsidRPr="003F20F2">
        <w:t>支持</w:t>
      </w:r>
      <w:r w:rsidRPr="003F20F2">
        <w:t xml:space="preserve"> PC </w:t>
      </w:r>
      <w:r w:rsidRPr="003F20F2">
        <w:t>端、移动端（手机、平板）访问，界面自适应不同屏幕尺寸，保证操作体验一致性。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1.4.4 </w:t>
      </w:r>
      <w:r w:rsidRPr="003F20F2">
        <w:rPr>
          <w:rFonts w:ascii="Times New Roman" w:hAnsi="Times New Roman" w:cs="Times New Roman"/>
        </w:rPr>
        <w:t>可扩展性需求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模块扩展：</w:t>
      </w:r>
      <w:r w:rsidRPr="003F20F2">
        <w:t>系统采用模块化设计，支持新增功能模块（如论文收藏、学术社区），无需修改核心代码。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数据扩展：</w:t>
      </w:r>
      <w:r w:rsidRPr="003F20F2">
        <w:t>数据库表结构预留扩展字段，支持新增论文属性、用户信息维度等，适配未来学术管理需求的变化。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接口扩展</w:t>
      </w:r>
      <w:r w:rsidRPr="003F20F2">
        <w:t>：提供标准化的</w:t>
      </w:r>
      <w:r w:rsidRPr="003F20F2">
        <w:t xml:space="preserve"> API </w:t>
      </w:r>
      <w:r w:rsidRPr="003F20F2">
        <w:t>接口，支持与高校其他系统（如教务系统、图书馆系统）对接，实现数据共享。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1.4.5 </w:t>
      </w:r>
      <w:r w:rsidRPr="003F20F2">
        <w:rPr>
          <w:rFonts w:ascii="Times New Roman" w:hAnsi="Times New Roman" w:cs="Times New Roman"/>
        </w:rPr>
        <w:t>可靠性需求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系统稳定性：</w:t>
      </w:r>
      <w:r w:rsidRPr="003F20F2">
        <w:t>系统全年可用率不低于</w:t>
      </w:r>
      <w:r w:rsidRPr="003F20F2">
        <w:t xml:space="preserve"> 99.9%</w:t>
      </w:r>
      <w:r w:rsidRPr="003F20F2">
        <w:t>，非计划停机时间每月不超过</w:t>
      </w:r>
      <w:r w:rsidRPr="003F20F2">
        <w:t xml:space="preserve"> 1 </w:t>
      </w:r>
      <w:r w:rsidRPr="003F20F2">
        <w:t>小时，故障恢复时间不超过</w:t>
      </w:r>
      <w:r w:rsidRPr="003F20F2">
        <w:t xml:space="preserve"> 30 </w:t>
      </w:r>
      <w:r w:rsidRPr="003F20F2">
        <w:t>分钟。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数据可靠性：</w:t>
      </w:r>
      <w:r w:rsidRPr="003F20F2">
        <w:t>采用数据库主从复制机制，防止单点故障导致数据丢失；定期数据备份，确保数据可恢复。</w:t>
      </w:r>
    </w:p>
    <w:p w:rsidR="00651918" w:rsidRPr="003F20F2" w:rsidRDefault="00651918">
      <w:pPr>
        <w:pStyle w:val="af0"/>
        <w:spacing w:line="360" w:lineRule="auto"/>
      </w:pP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1.5 </w:t>
      </w:r>
      <w:r w:rsidRPr="003F20F2">
        <w:rPr>
          <w:rFonts w:ascii="Times New Roman" w:hAnsi="Times New Roman" w:cs="Times New Roman"/>
        </w:rPr>
        <w:t>开发环境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操作系统：</w:t>
      </w:r>
      <w:r w:rsidRPr="003F20F2">
        <w:t>Windows 10/11</w:t>
      </w:r>
      <w:r w:rsidRPr="003F20F2">
        <w:t>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lastRenderedPageBreak/>
        <w:t>开发语言：</w:t>
      </w:r>
      <w:r w:rsidRPr="003F20F2">
        <w:t>Python 3.8+</w:t>
      </w:r>
      <w:r w:rsidRPr="003F20F2">
        <w:t>（后端）、</w:t>
      </w:r>
      <w:r w:rsidRPr="003F20F2">
        <w:t>HTML5/CSS3/JavaScript</w:t>
      </w:r>
      <w:r w:rsidRPr="003F20F2">
        <w:t>（前端）、</w:t>
      </w:r>
      <w:r w:rsidRPr="003F20F2">
        <w:t>SQL</w:t>
      </w:r>
      <w:r w:rsidRPr="003F20F2">
        <w:t>（数据库）。</w:t>
      </w:r>
    </w:p>
    <w:p w:rsidR="00D80B80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开发框架：</w:t>
      </w:r>
      <w:r w:rsidRPr="003F20F2">
        <w:t>Flask 2.0+</w:t>
      </w:r>
      <w:r w:rsidRPr="003F20F2">
        <w:t>（后端</w:t>
      </w:r>
      <w:r w:rsidRPr="003F20F2">
        <w:t xml:space="preserve"> Web </w:t>
      </w:r>
      <w:r w:rsidRPr="003F20F2">
        <w:t>框架）、</w:t>
      </w:r>
      <w:r w:rsidR="00D80B80" w:rsidRPr="003F20F2">
        <w:t>前端使用原生</w:t>
      </w:r>
      <w:r w:rsidR="00D80B80" w:rsidRPr="003F20F2">
        <w:t>html</w:t>
      </w:r>
      <w:r w:rsidR="00D80B80" w:rsidRPr="003F20F2">
        <w:t>等语言，未使用框架。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数据库工具：</w:t>
      </w:r>
      <w:r w:rsidRPr="003F20F2">
        <w:t>MySQL 8.0+</w:t>
      </w:r>
      <w:r w:rsidRPr="003F20F2">
        <w:t>（数据库）。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开发工具：</w:t>
      </w:r>
      <w:r w:rsidRPr="003F20F2">
        <w:t>PyCharm</w:t>
      </w:r>
      <w:r w:rsidRPr="003F20F2">
        <w:t>（</w:t>
      </w:r>
      <w:r w:rsidRPr="003F20F2">
        <w:t xml:space="preserve">Python </w:t>
      </w:r>
      <w:r w:rsidRPr="003F20F2">
        <w:t>开发）、</w:t>
      </w:r>
      <w:r w:rsidRPr="003F20F2">
        <w:t>VS Code</w:t>
      </w:r>
      <w:r w:rsidRPr="003F20F2">
        <w:t>（前端开发）、</w:t>
      </w:r>
      <w:r w:rsidRPr="003F20F2">
        <w:t>Git</w:t>
      </w:r>
      <w:r w:rsidRPr="003F20F2">
        <w:t>（版本控制）。</w:t>
      </w:r>
    </w:p>
    <w:p w:rsidR="00651918" w:rsidRPr="003F20F2" w:rsidRDefault="00651918" w:rsidP="000F0609"/>
    <w:p w:rsidR="00651918" w:rsidRPr="003F20F2" w:rsidRDefault="00000000">
      <w:pPr>
        <w:pStyle w:val="1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>数据库设计与实现</w:t>
      </w:r>
    </w:p>
    <w:p w:rsidR="00651918" w:rsidRPr="003F20F2" w:rsidRDefault="00651918">
      <w:pPr>
        <w:pStyle w:val="af0"/>
        <w:spacing w:line="360" w:lineRule="auto"/>
        <w:ind w:firstLine="433"/>
        <w:rPr>
          <w:b/>
          <w:bCs/>
        </w:rPr>
      </w:pP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2.1 </w:t>
      </w:r>
      <w:r w:rsidRPr="003F20F2">
        <w:rPr>
          <w:rFonts w:ascii="Times New Roman" w:hAnsi="Times New Roman" w:cs="Times New Roman"/>
        </w:rPr>
        <w:t>概念设计</w:t>
      </w:r>
    </w:p>
    <w:p w:rsidR="00651918" w:rsidRPr="003F20F2" w:rsidRDefault="00000000">
      <w:pPr>
        <w:pStyle w:val="af0"/>
        <w:spacing w:line="360" w:lineRule="auto"/>
      </w:pPr>
      <w:r w:rsidRPr="003F20F2">
        <w:t>概念结构设计是将需求分析阶段明确的用户需求抽象为信息结构（概念模型）的过程，核心是梳理实体、属性及实体间的关联关系，为后续逻辑设计奠定基础。</w:t>
      </w: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2.1.1 </w:t>
      </w:r>
      <w:r w:rsidRPr="003F20F2">
        <w:rPr>
          <w:rFonts w:ascii="Times New Roman" w:hAnsi="Times New Roman" w:cs="Times New Roman"/>
        </w:rPr>
        <w:t>核心实体及属性</w:t>
      </w:r>
    </w:p>
    <w:p w:rsidR="00651918" w:rsidRPr="003F20F2" w:rsidRDefault="00000000">
      <w:pPr>
        <w:pStyle w:val="af0"/>
        <w:spacing w:line="360" w:lineRule="auto"/>
      </w:pPr>
      <w:r w:rsidRPr="003F20F2">
        <w:t>根据论文管理系统的需求分析，抽象出以下核心实体及属性：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学院（</w:t>
      </w:r>
      <w:r w:rsidRPr="003F20F2">
        <w:t>Colleges</w:t>
      </w:r>
      <w:r w:rsidRPr="003F20F2">
        <w:t>）：学院</w:t>
      </w:r>
      <w:r w:rsidRPr="003F20F2">
        <w:t xml:space="preserve"> ID</w:t>
      </w:r>
      <w:r w:rsidRPr="003F20F2">
        <w:t>、学院名称、学院代码（唯一标识学院，作为权限划分的基础）；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用户（</w:t>
      </w:r>
      <w:r w:rsidRPr="003F20F2">
        <w:t>Users</w:t>
      </w:r>
      <w:r w:rsidRPr="003F20F2">
        <w:t>）：用户</w:t>
      </w:r>
      <w:r w:rsidRPr="003F20F2">
        <w:t xml:space="preserve"> ID</w:t>
      </w:r>
      <w:r w:rsidRPr="003F20F2">
        <w:t>、用户名、密码哈希、真实姓名、角色（学生</w:t>
      </w:r>
      <w:r w:rsidRPr="003F20F2">
        <w:t xml:space="preserve"> / </w:t>
      </w:r>
      <w:r w:rsidRPr="003F20F2">
        <w:t>学院管理员</w:t>
      </w:r>
      <w:r w:rsidRPr="003F20F2">
        <w:t xml:space="preserve"> / </w:t>
      </w:r>
      <w:r w:rsidRPr="003F20F2">
        <w:t>校级管理员）、学院</w:t>
      </w:r>
      <w:r w:rsidRPr="003F20F2">
        <w:t xml:space="preserve"> ID</w:t>
      </w:r>
      <w:r w:rsidRPr="003F20F2">
        <w:t>（关联所属学院）、创建时间、更新时间；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论文分类（</w:t>
      </w:r>
      <w:r w:rsidRPr="003F20F2">
        <w:t>Categories</w:t>
      </w:r>
      <w:r w:rsidRPr="003F20F2">
        <w:t>）：分类</w:t>
      </w:r>
      <w:r w:rsidRPr="003F20F2">
        <w:t xml:space="preserve"> ID</w:t>
      </w:r>
      <w:r w:rsidRPr="003F20F2">
        <w:t>、分类代码（如</w:t>
      </w:r>
      <w:r w:rsidRPr="003F20F2">
        <w:t xml:space="preserve"> cs.CV</w:t>
      </w:r>
      <w:r w:rsidRPr="003F20F2">
        <w:t>）、分类名称（学术领域专属分类）；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论文（</w:t>
      </w:r>
      <w:r w:rsidRPr="003F20F2">
        <w:t>Papers</w:t>
      </w:r>
      <w:r w:rsidRPr="003F20F2">
        <w:t>）：论文</w:t>
      </w:r>
      <w:r w:rsidRPr="003F20F2">
        <w:t xml:space="preserve"> ID</w:t>
      </w:r>
      <w:r w:rsidRPr="003F20F2">
        <w:t>、标题、</w:t>
      </w:r>
      <w:r w:rsidRPr="003F20F2">
        <w:t>arXivID</w:t>
      </w:r>
      <w:r w:rsidRPr="003F20F2">
        <w:t>（唯一）、</w:t>
      </w:r>
      <w:r w:rsidRPr="003F20F2">
        <w:t>DOI</w:t>
      </w:r>
      <w:r w:rsidRPr="003F20F2">
        <w:t>（可选）、分类</w:t>
      </w:r>
      <w:r w:rsidRPr="003F20F2">
        <w:t xml:space="preserve"> ID</w:t>
      </w:r>
      <w:r w:rsidRPr="003F20F2">
        <w:t>（关联所属分类）、摘要、</w:t>
      </w:r>
      <w:r w:rsidRPr="003F20F2">
        <w:t xml:space="preserve">PDF </w:t>
      </w:r>
      <w:r w:rsidRPr="003F20F2">
        <w:t>链接、创建时间、更新时间；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关键词（</w:t>
      </w:r>
      <w:r w:rsidRPr="003F20F2">
        <w:t>Keywords</w:t>
      </w:r>
      <w:r w:rsidRPr="003F20F2">
        <w:t>）：关键词</w:t>
      </w:r>
      <w:r w:rsidRPr="003F20F2">
        <w:t xml:space="preserve"> ID</w:t>
      </w:r>
      <w:r w:rsidRPr="003F20F2">
        <w:t>、关键词（唯一）、总频次（关联论文的次数统计）；</w:t>
      </w:r>
    </w:p>
    <w:p w:rsidR="00651918" w:rsidRPr="003F20F2" w:rsidRDefault="00000000">
      <w:pPr>
        <w:pStyle w:val="af0"/>
        <w:spacing w:line="360" w:lineRule="auto"/>
      </w:pPr>
      <w:r w:rsidRPr="003F20F2">
        <w:lastRenderedPageBreak/>
        <w:t xml:space="preserve">• </w:t>
      </w:r>
      <w:r w:rsidRPr="003F20F2">
        <w:t>点击行为（</w:t>
      </w:r>
      <w:r w:rsidRPr="003F20F2">
        <w:t>PaperClicks</w:t>
      </w:r>
      <w:r w:rsidRPr="003F20F2">
        <w:t>）：点击</w:t>
      </w:r>
      <w:r w:rsidRPr="003F20F2">
        <w:t xml:space="preserve"> ID</w:t>
      </w:r>
      <w:r w:rsidRPr="003F20F2">
        <w:t>、用户</w:t>
      </w:r>
      <w:r w:rsidRPr="003F20F2">
        <w:t xml:space="preserve"> ID</w:t>
      </w:r>
      <w:r w:rsidRPr="003F20F2">
        <w:t>（关联操作用户）、论文</w:t>
      </w:r>
      <w:r w:rsidRPr="003F20F2">
        <w:t xml:space="preserve"> ID</w:t>
      </w:r>
      <w:r w:rsidRPr="003F20F2">
        <w:t>（关联访问论文）、学院</w:t>
      </w:r>
      <w:r w:rsidRPr="003F20F2">
        <w:t xml:space="preserve"> ID</w:t>
      </w:r>
      <w:r w:rsidRPr="003F20F2">
        <w:t>（关联用户所属学院）、点击时间；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用户事项（</w:t>
      </w:r>
      <w:r w:rsidRPr="003F20F2">
        <w:t>UserTasks</w:t>
      </w:r>
      <w:r w:rsidRPr="003F20F2">
        <w:t>）：事项</w:t>
      </w:r>
      <w:r w:rsidRPr="003F20F2">
        <w:t xml:space="preserve"> ID</w:t>
      </w:r>
      <w:r w:rsidRPr="003F20F2">
        <w:t>、用户</w:t>
      </w:r>
      <w:r w:rsidRPr="003F20F2">
        <w:t xml:space="preserve"> ID</w:t>
      </w:r>
      <w:r w:rsidRPr="003F20F2">
        <w:t>（关联所属用户）、计划日期、事项标题、优先级（</w:t>
      </w:r>
      <w:r w:rsidRPr="003F20F2">
        <w:t>low/medium/high</w:t>
      </w:r>
      <w:r w:rsidRPr="003F20F2">
        <w:t>）、状态（</w:t>
      </w:r>
      <w:r w:rsidRPr="003F20F2">
        <w:t>pending/completed</w:t>
      </w:r>
      <w:r w:rsidRPr="003F20F2">
        <w:t>）、创建时间、更新时间。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2.1.2 </w:t>
      </w:r>
      <w:r w:rsidRPr="003F20F2">
        <w:rPr>
          <w:rFonts w:ascii="Times New Roman" w:hAnsi="Times New Roman" w:cs="Times New Roman"/>
        </w:rPr>
        <w:t>实体间关联关系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学院与用户：</w:t>
      </w:r>
      <w:r w:rsidRPr="003F20F2">
        <w:t>一对多关系（一个学院包含多名用户，一名用户仅归属一个学院）；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论文分类与论文：</w:t>
      </w:r>
      <w:r w:rsidRPr="003F20F2">
        <w:t>一对多关系（一个分类包含多篇论文，一篇论文仅归属一个分类）；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论文与关键词：</w:t>
      </w:r>
      <w:r w:rsidRPr="003F20F2">
        <w:t>多对多关系（一篇论文可关联多个关键词，一个关键词可对应多篇论文，通过</w:t>
      </w:r>
      <w:r w:rsidRPr="003F20F2">
        <w:t xml:space="preserve"> “</w:t>
      </w:r>
      <w:r w:rsidRPr="003F20F2">
        <w:t>论文</w:t>
      </w:r>
      <w:r w:rsidRPr="003F20F2">
        <w:t xml:space="preserve"> - </w:t>
      </w:r>
      <w:r w:rsidRPr="003F20F2">
        <w:t>关键词关联表</w:t>
      </w:r>
      <w:r w:rsidRPr="003F20F2">
        <w:t xml:space="preserve">” </w:t>
      </w:r>
      <w:r w:rsidRPr="003F20F2">
        <w:t>实现关联）；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用户与点击行为：</w:t>
      </w:r>
      <w:r w:rsidRPr="003F20F2">
        <w:t>一对多关系（一名用户可产生多条点击记录，一条点击记录仅归属一名用户）；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论文与点击行为：</w:t>
      </w:r>
      <w:r w:rsidRPr="003F20F2">
        <w:t>一对多关系（一篇论文可被多次点击，一条点击记录仅对应一篇论文）；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用户与用户事项：</w:t>
      </w:r>
      <w:r w:rsidRPr="003F20F2">
        <w:t>一对多关系（一名用户可创建多条日程事项，一条事项仅归属一名用户）。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2.1.3 ER </w:t>
      </w:r>
      <w:r w:rsidRPr="003F20F2">
        <w:rPr>
          <w:rFonts w:ascii="Times New Roman" w:hAnsi="Times New Roman" w:cs="Times New Roman"/>
        </w:rPr>
        <w:t>图</w:t>
      </w:r>
    </w:p>
    <w:p w:rsidR="00651918" w:rsidRPr="003F20F2" w:rsidRDefault="00000000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F20F2">
        <w:rPr>
          <w:rFonts w:ascii="Times New Roman" w:eastAsia="宋体" w:hAnsi="Times New Roman" w:cs="Times New Roman"/>
          <w:sz w:val="24"/>
          <w:szCs w:val="24"/>
        </w:rPr>
        <w:t>论文管理系统</w:t>
      </w:r>
      <w:r w:rsidRPr="003F20F2">
        <w:rPr>
          <w:rFonts w:ascii="Times New Roman" w:eastAsia="宋体" w:hAnsi="Times New Roman" w:cs="Times New Roman"/>
          <w:sz w:val="24"/>
          <w:szCs w:val="24"/>
        </w:rPr>
        <w:t>E-R</w:t>
      </w:r>
      <w:r w:rsidRPr="003F20F2">
        <w:rPr>
          <w:rFonts w:ascii="Times New Roman" w:eastAsia="宋体" w:hAnsi="Times New Roman" w:cs="Times New Roman"/>
          <w:sz w:val="24"/>
          <w:szCs w:val="24"/>
        </w:rPr>
        <w:t>图如下图</w:t>
      </w:r>
      <w:r w:rsidRPr="003F20F2">
        <w:rPr>
          <w:rFonts w:ascii="Times New Roman" w:eastAsia="宋体" w:hAnsi="Times New Roman" w:cs="Times New Roman"/>
          <w:sz w:val="24"/>
          <w:szCs w:val="24"/>
        </w:rPr>
        <w:t>3</w:t>
      </w:r>
      <w:r w:rsidRPr="003F20F2">
        <w:rPr>
          <w:rFonts w:ascii="Times New Roman" w:eastAsia="宋体" w:hAnsi="Times New Roman" w:cs="Times New Roman"/>
          <w:sz w:val="24"/>
          <w:szCs w:val="24"/>
        </w:rPr>
        <w:t>所示。</w:t>
      </w:r>
    </w:p>
    <w:p w:rsidR="00651918" w:rsidRPr="003F20F2" w:rsidRDefault="00000000">
      <w:pPr>
        <w:pStyle w:val="af0"/>
        <w:spacing w:line="360" w:lineRule="auto"/>
        <w:ind w:firstLineChars="0" w:firstLine="0"/>
      </w:pPr>
      <w:r w:rsidRPr="003F20F2">
        <w:rPr>
          <w:noProof/>
        </w:rPr>
        <w:lastRenderedPageBreak/>
        <w:drawing>
          <wp:inline distT="0" distB="0" distL="0" distR="0">
            <wp:extent cx="5274310" cy="3339465"/>
            <wp:effectExtent l="0" t="0" r="1397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t>图</w:t>
      </w:r>
      <w:r w:rsidRPr="003F20F2">
        <w:t xml:space="preserve">3 </w:t>
      </w:r>
      <w:r w:rsidRPr="003F20F2">
        <w:t>论文管理系统</w:t>
      </w:r>
      <w:r w:rsidRPr="003F20F2">
        <w:t>E-R</w:t>
      </w:r>
      <w:r w:rsidRPr="003F20F2">
        <w:t>图</w:t>
      </w:r>
    </w:p>
    <w:p w:rsidR="00651918" w:rsidRPr="003F20F2" w:rsidRDefault="00651918">
      <w:pPr>
        <w:pStyle w:val="af0"/>
        <w:spacing w:line="360" w:lineRule="auto"/>
        <w:ind w:firstLineChars="0" w:firstLine="0"/>
        <w:jc w:val="center"/>
      </w:pP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2.2 </w:t>
      </w:r>
      <w:r w:rsidRPr="003F20F2">
        <w:rPr>
          <w:rFonts w:ascii="Times New Roman" w:hAnsi="Times New Roman" w:cs="Times New Roman"/>
        </w:rPr>
        <w:t>逻辑设计与物理设计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2.2.1 </w:t>
      </w:r>
      <w:r w:rsidRPr="003F20F2">
        <w:rPr>
          <w:rFonts w:ascii="Times New Roman" w:hAnsi="Times New Roman" w:cs="Times New Roman"/>
        </w:rPr>
        <w:t>逻辑设计</w:t>
      </w:r>
    </w:p>
    <w:p w:rsidR="00651918" w:rsidRPr="003F20F2" w:rsidRDefault="00000000">
      <w:pPr>
        <w:pStyle w:val="af0"/>
        <w:spacing w:line="360" w:lineRule="auto"/>
      </w:pPr>
      <w:r w:rsidRPr="003F20F2">
        <w:t>逻辑设计的核心是将</w:t>
      </w:r>
      <w:r w:rsidRPr="003F20F2">
        <w:t xml:space="preserve"> ER </w:t>
      </w:r>
      <w:r w:rsidRPr="003F20F2">
        <w:t>图转换为符合</w:t>
      </w:r>
      <w:r w:rsidRPr="003F20F2">
        <w:t xml:space="preserve"> MySQL </w:t>
      </w:r>
      <w:r w:rsidRPr="003F20F2">
        <w:t>语法的关系模式（表、视图、索引等），确保数据结构满足第三范式（</w:t>
      </w:r>
      <w:r w:rsidRPr="003F20F2">
        <w:t>3NF</w:t>
      </w:r>
      <w:r w:rsidRPr="003F20F2">
        <w:t>），兼顾数据完整性与查询效率。</w:t>
      </w:r>
    </w:p>
    <w:p w:rsidR="00651918" w:rsidRPr="003F20F2" w:rsidRDefault="00000000">
      <w:pPr>
        <w:pStyle w:val="af0"/>
        <w:numPr>
          <w:ilvl w:val="0"/>
          <w:numId w:val="3"/>
        </w:numPr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核心数据表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1</w:t>
      </w:r>
      <w:r w:rsidRPr="003F20F2">
        <w:t>）学院表</w:t>
      </w:r>
      <w:r w:rsidRPr="003F20F2">
        <w:t>colleges</w:t>
      </w:r>
      <w:r w:rsidRPr="003F20F2">
        <w:t>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college_id  '</w:t>
      </w:r>
      <w:r w:rsidRPr="003F20F2">
        <w:t>学院唯一标识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college_name  '</w:t>
      </w:r>
      <w:r w:rsidRPr="003F20F2">
        <w:t>学院名称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code  '</w:t>
      </w:r>
      <w:r w:rsidRPr="003F20F2">
        <w:t>学院代码</w:t>
      </w:r>
      <w:r w:rsidRPr="003F20F2">
        <w:t>'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2</w:t>
      </w:r>
      <w:r w:rsidRPr="003F20F2">
        <w:t>）用户表</w:t>
      </w:r>
      <w:r w:rsidRPr="003F20F2">
        <w:t>users: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user_id  '</w:t>
      </w:r>
      <w:r w:rsidRPr="003F20F2">
        <w:t>用户唯一标识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username '</w:t>
      </w:r>
      <w:r w:rsidRPr="003F20F2">
        <w:t>登录用户名</w:t>
      </w:r>
      <w:r w:rsidRPr="003F20F2">
        <w:t>'</w:t>
      </w:r>
      <w:r w:rsidRPr="003F20F2">
        <w:t>，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password_hash  '</w:t>
      </w:r>
      <w:r w:rsidRPr="003F20F2">
        <w:t>加密后的密码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lastRenderedPageBreak/>
        <w:t xml:space="preserve">    real_name  '</w:t>
      </w:r>
      <w:r w:rsidRPr="003F20F2">
        <w:t>用户真实姓名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role  '</w:t>
      </w:r>
      <w:r w:rsidRPr="003F20F2">
        <w:t>角色：学生</w:t>
      </w:r>
      <w:r w:rsidRPr="003F20F2">
        <w:t>/</w:t>
      </w:r>
      <w:r w:rsidRPr="003F20F2">
        <w:t>学院管理员</w:t>
      </w:r>
      <w:r w:rsidRPr="003F20F2">
        <w:t>/</w:t>
      </w:r>
      <w:r w:rsidRPr="003F20F2">
        <w:t>校级管理员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college_id  '</w:t>
      </w:r>
      <w:r w:rsidRPr="003F20F2">
        <w:t>关联所属学院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created_at  '</w:t>
      </w:r>
      <w:r w:rsidRPr="003F20F2">
        <w:t>创建时间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updated_at  '</w:t>
      </w:r>
      <w:r w:rsidRPr="003F20F2">
        <w:t>更新时间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3</w:t>
      </w:r>
      <w:r w:rsidRPr="003F20F2">
        <w:t>）论文分类表</w:t>
      </w:r>
      <w:r w:rsidRPr="003F20F2">
        <w:t>categories</w:t>
      </w:r>
      <w:r w:rsidRPr="003F20F2">
        <w:t>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category_id  '</w:t>
      </w:r>
      <w:r w:rsidRPr="003F20F2">
        <w:t>分类唯一标识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code  '</w:t>
      </w:r>
      <w:r w:rsidRPr="003F20F2">
        <w:t>分类代码（如</w:t>
      </w:r>
      <w:r w:rsidRPr="003F20F2">
        <w:t>cs.CV</w:t>
      </w:r>
      <w:r w:rsidRPr="003F20F2">
        <w:t>）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name  '</w:t>
      </w:r>
      <w:r w:rsidRPr="003F20F2">
        <w:t>分类名称</w:t>
      </w:r>
      <w:r w:rsidRPr="003F20F2">
        <w:t>'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4</w:t>
      </w:r>
      <w:r w:rsidRPr="003F20F2">
        <w:t>）论文表</w:t>
      </w:r>
      <w:r w:rsidRPr="003F20F2">
        <w:t>papers</w:t>
      </w:r>
      <w:r w:rsidRPr="003F20F2">
        <w:t>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paper_id  '</w:t>
      </w:r>
      <w:r w:rsidRPr="003F20F2">
        <w:t>论文唯一标识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title  '</w:t>
      </w:r>
      <w:r w:rsidRPr="003F20F2">
        <w:t>论文标题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arxiv_id  'arXiv</w:t>
      </w:r>
      <w:r w:rsidRPr="003F20F2">
        <w:t>平台唯一标识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doi  '</w:t>
      </w:r>
      <w:r w:rsidRPr="003F20F2">
        <w:t>数字对象标识符（可选）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category_id  '</w:t>
      </w:r>
      <w:r w:rsidRPr="003F20F2">
        <w:t>关联所属分类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abstract  '</w:t>
      </w:r>
      <w:r w:rsidRPr="003F20F2">
        <w:t>论文摘要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pdf_url  '</w:t>
      </w:r>
      <w:r w:rsidRPr="003F20F2">
        <w:t>论文</w:t>
      </w:r>
      <w:r w:rsidRPr="003F20F2">
        <w:t>PDF</w:t>
      </w:r>
      <w:r w:rsidRPr="003F20F2">
        <w:t>下载链接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created_at  '</w:t>
      </w:r>
      <w:r w:rsidRPr="003F20F2">
        <w:t>录入时间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updated_at  '</w:t>
      </w:r>
      <w:r w:rsidRPr="003F20F2">
        <w:t>更新时间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5</w:t>
      </w:r>
      <w:r w:rsidRPr="003F20F2">
        <w:t>）关键词表</w:t>
      </w:r>
      <w:r w:rsidRPr="003F20F2">
        <w:t xml:space="preserve"> keywords</w:t>
      </w:r>
      <w:r w:rsidRPr="003F20F2">
        <w:t>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keyword_id  '</w:t>
      </w:r>
      <w:r w:rsidRPr="003F20F2">
        <w:t>关键词唯一标识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word  '</w:t>
      </w:r>
      <w:r w:rsidRPr="003F20F2">
        <w:t>关键词内容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total_count  '</w:t>
      </w:r>
      <w:r w:rsidRPr="003F20F2">
        <w:t>关联论文的总频次</w:t>
      </w:r>
      <w:r w:rsidRPr="003F20F2">
        <w:t>'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6</w:t>
      </w:r>
      <w:r w:rsidRPr="003F20F2">
        <w:t>）论文</w:t>
      </w:r>
      <w:r w:rsidRPr="003F20F2">
        <w:t>-</w:t>
      </w:r>
      <w:r w:rsidRPr="003F20F2">
        <w:t>关键词关联表</w:t>
      </w:r>
      <w:r w:rsidRPr="003F20F2">
        <w:t>paper_keywords</w:t>
      </w:r>
      <w:r w:rsidRPr="003F20F2">
        <w:t>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paper_id  '</w:t>
      </w:r>
      <w:r w:rsidRPr="003F20F2">
        <w:t>关联论文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keyword_id  '</w:t>
      </w:r>
      <w:r w:rsidRPr="003F20F2">
        <w:t>关联关键词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7</w:t>
      </w:r>
      <w:r w:rsidRPr="003F20F2">
        <w:t>）点击行为表</w:t>
      </w:r>
      <w:r w:rsidRPr="003F20F2">
        <w:t>paper_clicks</w:t>
      </w:r>
      <w:r w:rsidRPr="003F20F2">
        <w:t>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click_id  '</w:t>
      </w:r>
      <w:r w:rsidRPr="003F20F2">
        <w:t>点击记录唯一标识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user_id  '</w:t>
      </w:r>
      <w:r w:rsidRPr="003F20F2">
        <w:t>关联操作用户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lastRenderedPageBreak/>
        <w:t xml:space="preserve">    paper_id  '</w:t>
      </w:r>
      <w:r w:rsidRPr="003F20F2">
        <w:t>关联访问论文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college_id  '</w:t>
      </w:r>
      <w:r w:rsidRPr="003F20F2">
        <w:t>关联用户所属学院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click_time  '</w:t>
      </w:r>
      <w:r w:rsidRPr="003F20F2">
        <w:t>点击时间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8</w:t>
      </w:r>
      <w:r w:rsidRPr="003F20F2">
        <w:t>）用户事项表</w:t>
      </w:r>
      <w:r w:rsidRPr="003F20F2">
        <w:t xml:space="preserve"> user_tasks</w:t>
      </w:r>
      <w:r w:rsidRPr="003F20F2">
        <w:t>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task_id  '</w:t>
      </w:r>
      <w:r w:rsidRPr="003F20F2">
        <w:t>事项唯一标识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user_id  '</w:t>
      </w:r>
      <w:r w:rsidRPr="003F20F2">
        <w:t>关联所属用户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scheduled_date  '</w:t>
      </w:r>
      <w:r w:rsidRPr="003F20F2">
        <w:t>计划执行日期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title  '</w:t>
      </w:r>
      <w:r w:rsidRPr="003F20F2">
        <w:t>事项内容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priority  '</w:t>
      </w:r>
      <w:r w:rsidRPr="003F20F2">
        <w:t>优先级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status  '</w:t>
      </w:r>
      <w:r w:rsidRPr="003F20F2">
        <w:t>状态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created_at  '</w:t>
      </w:r>
      <w:r w:rsidRPr="003F20F2">
        <w:t>创建时间</w:t>
      </w:r>
      <w:r w:rsidRPr="003F20F2">
        <w:t>',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    updated_at  '</w:t>
      </w:r>
      <w:r w:rsidRPr="003F20F2">
        <w:t>更新时间</w:t>
      </w:r>
      <w:r w:rsidRPr="003F20F2">
        <w:t>',</w:t>
      </w:r>
    </w:p>
    <w:p w:rsidR="00651918" w:rsidRPr="003F20F2" w:rsidRDefault="00651918">
      <w:pPr>
        <w:pStyle w:val="af0"/>
        <w:spacing w:line="360" w:lineRule="auto"/>
      </w:pPr>
    </w:p>
    <w:p w:rsidR="00651918" w:rsidRPr="003F20F2" w:rsidRDefault="00000000">
      <w:pPr>
        <w:pStyle w:val="af0"/>
        <w:numPr>
          <w:ilvl w:val="0"/>
          <w:numId w:val="3"/>
        </w:numPr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索引设计</w:t>
      </w:r>
    </w:p>
    <w:p w:rsidR="00651918" w:rsidRPr="003F20F2" w:rsidRDefault="00000000">
      <w:pPr>
        <w:pStyle w:val="af0"/>
        <w:spacing w:line="360" w:lineRule="auto"/>
      </w:pPr>
      <w:r w:rsidRPr="003F20F2">
        <w:t>为提升查询效率，针对高频查询字段设计以下索引：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1</w:t>
      </w:r>
      <w:r w:rsidRPr="003F20F2">
        <w:t>）论文</w:t>
      </w:r>
      <w:r w:rsidRPr="003F20F2">
        <w:t>-</w:t>
      </w:r>
      <w:r w:rsidRPr="003F20F2">
        <w:t>关键词关联表联合索引（优化多表关联查询）</w:t>
      </w:r>
      <w:r w:rsidRPr="003F20F2">
        <w:t>CREATE INDEX idx_paper_keyword ON paper_keywords(paper_id, keyword_id);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2</w:t>
      </w:r>
      <w:r w:rsidRPr="003F20F2">
        <w:t>）点击行为表复合索引（优化用户浏览记录、学院统计查询）</w:t>
      </w:r>
      <w:r w:rsidRPr="003F20F2">
        <w:t>CREATE INDEX idx_user_click_time ON paper_clicks(user_id, click_time);CREATE INDEX idx_college_click_time ON paper_clicks(college_id, click_time);CREATE INDEX idx_paper_click_time ON paper_clicks(paper_id, click_time);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3</w:t>
      </w:r>
      <w:r w:rsidRPr="003F20F2">
        <w:t>）论文表索引（优化标题检索、按创建时间排序查询）</w:t>
      </w:r>
      <w:r w:rsidRPr="003F20F2">
        <w:t>CREATE INDEX idx_paper_title_created ON papers(title(200), created_at);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4</w:t>
      </w:r>
      <w:r w:rsidRPr="003F20F2">
        <w:t>）用户事项表索引（优化日程查询）</w:t>
      </w:r>
      <w:r w:rsidRPr="003F20F2">
        <w:t>CREATE INDEX idx_user_scheduled ON user_tasks(user_id, scheduled_date);CREATE INDEX idx_scheduled_status ON user_tasks(scheduled_date, status);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5</w:t>
      </w:r>
      <w:r w:rsidRPr="003F20F2">
        <w:t>）关键词表唯一索引（确保关键词唯一性，优化检索）</w:t>
      </w:r>
      <w:r w:rsidRPr="003F20F2">
        <w:t>CREATE UNIQUE INDEX idx_keyword_word ON keywords(word);</w:t>
      </w:r>
    </w:p>
    <w:p w:rsidR="00651918" w:rsidRPr="003F20F2" w:rsidRDefault="00651918">
      <w:pPr>
        <w:pStyle w:val="af0"/>
        <w:spacing w:line="360" w:lineRule="auto"/>
      </w:pP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lastRenderedPageBreak/>
        <w:t xml:space="preserve">2.2.2 </w:t>
      </w:r>
      <w:r w:rsidRPr="003F20F2">
        <w:rPr>
          <w:rFonts w:ascii="Times New Roman" w:hAnsi="Times New Roman" w:cs="Times New Roman"/>
        </w:rPr>
        <w:t>范式分析</w:t>
      </w:r>
    </w:p>
    <w:p w:rsidR="00651918" w:rsidRPr="003F20F2" w:rsidRDefault="00000000">
      <w:pPr>
        <w:pStyle w:val="af0"/>
        <w:spacing w:line="360" w:lineRule="auto"/>
      </w:pPr>
      <w:r w:rsidRPr="003F20F2">
        <w:t>本系统数据库设计严格遵循第三范式（</w:t>
      </w:r>
      <w:r w:rsidRPr="003F20F2">
        <w:t>3NF</w:t>
      </w:r>
      <w:r w:rsidRPr="003F20F2">
        <w:t>），确保数据冗余最小化、逻辑清晰：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1</w:t>
      </w:r>
      <w:r w:rsidRPr="003F20F2">
        <w:t>）第一范式（</w:t>
      </w:r>
      <w:r w:rsidRPr="003F20F2">
        <w:t>1NF</w:t>
      </w:r>
      <w:r w:rsidRPr="003F20F2">
        <w:t>）：所有表的属性均为原子值（不可再分），如</w:t>
      </w:r>
      <w:r w:rsidRPr="003F20F2">
        <w:t xml:space="preserve"> “</w:t>
      </w:r>
      <w:r w:rsidRPr="003F20F2">
        <w:t>用户表</w:t>
      </w:r>
      <w:r w:rsidRPr="003F20F2">
        <w:t xml:space="preserve">” </w:t>
      </w:r>
      <w:r w:rsidRPr="003F20F2">
        <w:t>的</w:t>
      </w:r>
      <w:r w:rsidRPr="003F20F2">
        <w:t xml:space="preserve"> “</w:t>
      </w:r>
      <w:r w:rsidRPr="003F20F2">
        <w:t>角色</w:t>
      </w:r>
      <w:r w:rsidRPr="003F20F2">
        <w:t>”“</w:t>
      </w:r>
      <w:r w:rsidRPr="003F20F2">
        <w:t>真实姓名</w:t>
      </w:r>
      <w:r w:rsidRPr="003F20F2">
        <w:t xml:space="preserve">” </w:t>
      </w:r>
      <w:r w:rsidRPr="003F20F2">
        <w:t>等字段无复合属性；</w:t>
      </w:r>
    </w:p>
    <w:p w:rsidR="00651918" w:rsidRPr="003F20F2" w:rsidRDefault="00000000">
      <w:pPr>
        <w:pStyle w:val="af0"/>
        <w:spacing w:line="360" w:lineRule="auto"/>
        <w:ind w:firstLineChars="200" w:firstLine="480"/>
      </w:pPr>
      <w:r w:rsidRPr="003F20F2">
        <w:t>（</w:t>
      </w:r>
      <w:r w:rsidRPr="003F20F2">
        <w:t>2</w:t>
      </w:r>
      <w:r w:rsidRPr="003F20F2">
        <w:t>）第二范式（</w:t>
      </w:r>
      <w:r w:rsidRPr="003F20F2">
        <w:t>2NF</w:t>
      </w:r>
      <w:r w:rsidRPr="003F20F2">
        <w:t>）：所有非主属性完全依赖于主键，无部分依赖。例如</w:t>
      </w:r>
      <w:r w:rsidRPr="003F20F2">
        <w:t xml:space="preserve"> “</w:t>
      </w:r>
      <w:r w:rsidRPr="003F20F2">
        <w:t>点击行为表</w:t>
      </w:r>
      <w:r w:rsidRPr="003F20F2">
        <w:t xml:space="preserve">” </w:t>
      </w:r>
      <w:r w:rsidRPr="003F20F2">
        <w:t>的主键为</w:t>
      </w:r>
      <w:r w:rsidRPr="003F20F2">
        <w:t xml:space="preserve"> click_id</w:t>
      </w:r>
      <w:r w:rsidRPr="003F20F2">
        <w:t>（单属性），所有非主属性（</w:t>
      </w:r>
      <w:r w:rsidRPr="003F20F2">
        <w:t>user_id</w:t>
      </w:r>
      <w:r w:rsidRPr="003F20F2">
        <w:t>、</w:t>
      </w:r>
      <w:r w:rsidRPr="003F20F2">
        <w:t xml:space="preserve">paper_id </w:t>
      </w:r>
      <w:r w:rsidRPr="003F20F2">
        <w:t>等）均完全依赖于主键；</w:t>
      </w:r>
    </w:p>
    <w:p w:rsidR="00651918" w:rsidRPr="003F20F2" w:rsidRDefault="00000000">
      <w:pPr>
        <w:pStyle w:val="af0"/>
        <w:spacing w:line="360" w:lineRule="auto"/>
      </w:pPr>
      <w:r w:rsidRPr="003F20F2">
        <w:t>（</w:t>
      </w:r>
      <w:r w:rsidRPr="003F20F2">
        <w:t>3</w:t>
      </w:r>
      <w:r w:rsidRPr="003F20F2">
        <w:t>）第三范式（</w:t>
      </w:r>
      <w:r w:rsidRPr="003F20F2">
        <w:t>3NF</w:t>
      </w:r>
      <w:r w:rsidRPr="003F20F2">
        <w:t>）：所有非主属性不传递依赖于主键。例如</w:t>
      </w:r>
      <w:r w:rsidRPr="003F20F2">
        <w:t xml:space="preserve"> “</w:t>
      </w:r>
      <w:r w:rsidRPr="003F20F2">
        <w:t>点击行为表</w:t>
      </w:r>
      <w:r w:rsidRPr="003F20F2">
        <w:t xml:space="preserve">” </w:t>
      </w:r>
      <w:r w:rsidRPr="003F20F2">
        <w:t>的</w:t>
      </w:r>
      <w:r w:rsidRPr="003F20F2">
        <w:t xml:space="preserve"> college_id </w:t>
      </w:r>
      <w:r w:rsidRPr="003F20F2">
        <w:t>虽为冗余字段（可通过</w:t>
      </w:r>
      <w:r w:rsidRPr="003F20F2">
        <w:t xml:space="preserve"> user_id </w:t>
      </w:r>
      <w:r w:rsidRPr="003F20F2">
        <w:t>关联学院表获取），但为提升查询效率（避免多表关联）而设计，且未产生传递依赖（</w:t>
      </w:r>
      <w:r w:rsidRPr="003F20F2">
        <w:t xml:space="preserve">college_id </w:t>
      </w:r>
      <w:r w:rsidRPr="003F20F2">
        <w:t>直接关联学院表主键，不依赖其他非主属性），属于合理冗余。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2.2.3 </w:t>
      </w:r>
      <w:r w:rsidRPr="003F20F2">
        <w:rPr>
          <w:rFonts w:ascii="Times New Roman" w:hAnsi="Times New Roman" w:cs="Times New Roman"/>
        </w:rPr>
        <w:t>物理设计</w:t>
      </w:r>
    </w:p>
    <w:p w:rsidR="00651918" w:rsidRPr="003F20F2" w:rsidRDefault="00000000">
      <w:pPr>
        <w:pStyle w:val="af0"/>
        <w:spacing w:line="360" w:lineRule="auto"/>
      </w:pPr>
      <w:r w:rsidRPr="003F20F2">
        <w:t>物理设计的核心是确定数据在存储设备上的存储结构与存取方法，优化数据库性能：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（</w:t>
      </w:r>
      <w:r w:rsidRPr="003F20F2">
        <w:rPr>
          <w:b/>
          <w:bCs/>
        </w:rPr>
        <w:t>1</w:t>
      </w:r>
      <w:r w:rsidRPr="003F20F2">
        <w:rPr>
          <w:b/>
          <w:bCs/>
        </w:rPr>
        <w:t>）存储路径规划：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数据文件（</w:t>
      </w:r>
      <w:r w:rsidRPr="003F20F2">
        <w:t>.ibd</w:t>
      </w:r>
      <w:r w:rsidRPr="003F20F2">
        <w:t>）、日志文件（</w:t>
      </w:r>
      <w:r w:rsidRPr="003F20F2">
        <w:t>.log</w:t>
      </w:r>
      <w:r w:rsidRPr="003F20F2">
        <w:t>）存储于独立硬盘（非系统盘、非</w:t>
      </w:r>
      <w:r w:rsidRPr="003F20F2">
        <w:t xml:space="preserve"> DBMS </w:t>
      </w:r>
      <w:r w:rsidRPr="003F20F2">
        <w:t>安装盘），避免</w:t>
      </w:r>
      <w:r w:rsidRPr="003F20F2">
        <w:t xml:space="preserve"> IO </w:t>
      </w:r>
      <w:r w:rsidRPr="003F20F2">
        <w:t>冲突；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备份文件存储于移动硬盘或云存储，定期异地备份，防止数据丢失。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（</w:t>
      </w:r>
      <w:r w:rsidRPr="003F20F2">
        <w:rPr>
          <w:b/>
          <w:bCs/>
        </w:rPr>
        <w:t>2</w:t>
      </w:r>
      <w:r w:rsidRPr="003F20F2">
        <w:rPr>
          <w:b/>
          <w:bCs/>
        </w:rPr>
        <w:t>）存储引擎选择：</w:t>
      </w:r>
      <w:r w:rsidRPr="003F20F2">
        <w:t>所有表采用</w:t>
      </w:r>
      <w:r w:rsidRPr="003F20F2">
        <w:t xml:space="preserve"> InnoDB </w:t>
      </w:r>
      <w:r w:rsidRPr="003F20F2">
        <w:t>存储引擎，支持事务、外键约束，确保数据完整性与并发控制能力；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（</w:t>
      </w:r>
      <w:r w:rsidRPr="003F20F2">
        <w:rPr>
          <w:b/>
          <w:bCs/>
        </w:rPr>
        <w:t>3</w:t>
      </w:r>
      <w:r w:rsidRPr="003F20F2">
        <w:rPr>
          <w:b/>
          <w:bCs/>
        </w:rPr>
        <w:t>）数据分区策略：</w:t>
      </w:r>
      <w:r w:rsidRPr="003F20F2">
        <w:t>点击行为表按</w:t>
      </w:r>
      <w:r w:rsidRPr="003F20F2">
        <w:t xml:space="preserve"> “click_time” </w:t>
      </w:r>
      <w:r w:rsidRPr="003F20F2">
        <w:t>字段进行分区（按年</w:t>
      </w:r>
      <w:r w:rsidRPr="003F20F2">
        <w:t xml:space="preserve"> / </w:t>
      </w:r>
      <w:r w:rsidRPr="003F20F2">
        <w:t>季度分区），提升历史数据查询效率，便于数据归档与清理；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（</w:t>
      </w:r>
      <w:r w:rsidRPr="003F20F2">
        <w:rPr>
          <w:b/>
          <w:bCs/>
        </w:rPr>
        <w:t>4</w:t>
      </w:r>
      <w:r w:rsidRPr="003F20F2">
        <w:rPr>
          <w:b/>
          <w:bCs/>
        </w:rPr>
        <w:t>）缓存配置：</w:t>
      </w:r>
      <w:r w:rsidRPr="003F20F2">
        <w:t>通过</w:t>
      </w:r>
      <w:r w:rsidRPr="003F20F2">
        <w:t xml:space="preserve"> MySQL </w:t>
      </w:r>
      <w:r w:rsidRPr="003F20F2">
        <w:t>的</w:t>
      </w:r>
      <w:r w:rsidRPr="003F20F2">
        <w:t xml:space="preserve"> innodb_buffer_pool_size </w:t>
      </w:r>
      <w:r w:rsidRPr="003F20F2">
        <w:t>参数配置缓存池，缓存高频访问的论文数据、用户数据，减少磁盘</w:t>
      </w:r>
      <w:r w:rsidRPr="003F20F2">
        <w:t xml:space="preserve"> IO</w:t>
      </w:r>
      <w:r w:rsidRPr="003F20F2">
        <w:t>。</w:t>
      </w: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lastRenderedPageBreak/>
        <w:t xml:space="preserve">2.3 </w:t>
      </w:r>
      <w:r w:rsidRPr="003F20F2">
        <w:rPr>
          <w:rFonts w:ascii="Times New Roman" w:hAnsi="Times New Roman" w:cs="Times New Roman"/>
        </w:rPr>
        <w:t>数据库实现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2.3.1 </w:t>
      </w:r>
      <w:r w:rsidRPr="003F20F2">
        <w:rPr>
          <w:rFonts w:ascii="Times New Roman" w:hAnsi="Times New Roman" w:cs="Times New Roman"/>
        </w:rPr>
        <w:t>建立数据库</w:t>
      </w:r>
    </w:p>
    <w:p w:rsidR="00651918" w:rsidRPr="003F20F2" w:rsidRDefault="00000000">
      <w:pPr>
        <w:pStyle w:val="af0"/>
        <w:spacing w:line="360" w:lineRule="auto"/>
      </w:pPr>
      <w:r w:rsidRPr="003F20F2">
        <w:t>如下图</w:t>
      </w:r>
      <w:r w:rsidRPr="003F20F2">
        <w:t>4</w:t>
      </w:r>
      <w:r w:rsidRPr="003F20F2">
        <w:t>所示，通过</w:t>
      </w:r>
      <w:r w:rsidRPr="003F20F2">
        <w:t xml:space="preserve"> SQL </w:t>
      </w:r>
      <w:r w:rsidRPr="003F20F2">
        <w:t>语句创建数据库及字符集配置，确保支持中文存储与特殊字符处理。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5273040" cy="432562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t>图</w:t>
      </w:r>
      <w:r w:rsidRPr="003F20F2">
        <w:t xml:space="preserve">4 </w:t>
      </w:r>
      <w:r w:rsidRPr="003F20F2">
        <w:t>创建数据库</w:t>
      </w:r>
      <w:r w:rsidRPr="003F20F2">
        <w:t>SQL</w:t>
      </w:r>
      <w:r w:rsidRPr="003F20F2">
        <w:t>语句部分截图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2.3.2 </w:t>
      </w:r>
      <w:r w:rsidRPr="003F20F2">
        <w:rPr>
          <w:rFonts w:ascii="Times New Roman" w:hAnsi="Times New Roman" w:cs="Times New Roman"/>
        </w:rPr>
        <w:t>数据载入</w:t>
      </w:r>
    </w:p>
    <w:p w:rsidR="00651918" w:rsidRPr="003F20F2" w:rsidRDefault="00000000">
      <w:pPr>
        <w:pStyle w:val="af0"/>
        <w:spacing w:line="360" w:lineRule="auto"/>
      </w:pPr>
      <w:r w:rsidRPr="003F20F2">
        <w:t>数据载入分为基础配置数据、业务数据两类，确保数据来源合法、格式规范：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（</w:t>
      </w:r>
      <w:r w:rsidRPr="003F20F2">
        <w:rPr>
          <w:b/>
          <w:bCs/>
        </w:rPr>
        <w:t>1</w:t>
      </w:r>
      <w:r w:rsidRPr="003F20F2">
        <w:rPr>
          <w:b/>
          <w:bCs/>
        </w:rPr>
        <w:t>）基础配置数据载入：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学院表：手动录入高校所有学院信息（如</w:t>
      </w:r>
      <w:r w:rsidRPr="003F20F2">
        <w:t xml:space="preserve"> “</w:t>
      </w:r>
      <w:r w:rsidRPr="003F20F2">
        <w:t>计算机学院</w:t>
      </w:r>
      <w:r w:rsidRPr="003F20F2">
        <w:t>”“</w:t>
      </w:r>
      <w:r w:rsidRPr="003F20F2">
        <w:t>机械工程学院</w:t>
      </w:r>
      <w:r w:rsidRPr="003F20F2">
        <w:t>”</w:t>
      </w:r>
      <w:r w:rsidRPr="003F20F2">
        <w:t>，</w:t>
      </w:r>
      <w:r w:rsidRPr="003F20F2">
        <w:t xml:space="preserve">code </w:t>
      </w:r>
      <w:r w:rsidRPr="003F20F2">
        <w:t>字段为</w:t>
      </w:r>
      <w:r w:rsidRPr="003F20F2">
        <w:t xml:space="preserve"> “CS”“ME” </w:t>
      </w:r>
      <w:r w:rsidRPr="003F20F2">
        <w:t>等）；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论文分类表：录入</w:t>
      </w:r>
      <w:r w:rsidRPr="003F20F2">
        <w:t xml:space="preserve"> arXiv </w:t>
      </w:r>
      <w:r w:rsidRPr="003F20F2">
        <w:t>标准分类（如</w:t>
      </w:r>
      <w:r w:rsidRPr="003F20F2">
        <w:t xml:space="preserve"> “cs.CV”“physics.optics” </w:t>
      </w:r>
      <w:r w:rsidRPr="003F20F2">
        <w:t>等），确保分类代码与学术平台一致。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lastRenderedPageBreak/>
        <w:t>（</w:t>
      </w:r>
      <w:r w:rsidRPr="003F20F2">
        <w:rPr>
          <w:b/>
          <w:bCs/>
        </w:rPr>
        <w:t>2</w:t>
      </w:r>
      <w:r w:rsidRPr="003F20F2">
        <w:rPr>
          <w:b/>
          <w:bCs/>
        </w:rPr>
        <w:t>）业务数据载入：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论文数据：通过爬虫工具获取</w:t>
      </w:r>
      <w:r w:rsidRPr="003F20F2">
        <w:t xml:space="preserve"> arXiv </w:t>
      </w:r>
      <w:r w:rsidRPr="003F20F2">
        <w:t>论文元数据（标题、摘要、</w:t>
      </w:r>
      <w:r w:rsidRPr="003F20F2">
        <w:t xml:space="preserve">PDF </w:t>
      </w:r>
      <w:r w:rsidRPr="003F20F2">
        <w:t>链接等），转换为</w:t>
      </w:r>
      <w:r w:rsidRPr="003F20F2">
        <w:t xml:space="preserve"> JSON </w:t>
      </w:r>
      <w:r w:rsidRPr="003F20F2">
        <w:t>格式后，通过</w:t>
      </w:r>
      <w:r w:rsidRPr="003F20F2">
        <w:t xml:space="preserve"> Python </w:t>
      </w:r>
      <w:r w:rsidRPr="003F20F2">
        <w:t>脚本批量插入</w:t>
      </w:r>
      <w:r w:rsidRPr="003F20F2">
        <w:t xml:space="preserve"> papers </w:t>
      </w:r>
      <w:r w:rsidRPr="003F20F2">
        <w:t>表；同时提取论文关键词，插入</w:t>
      </w:r>
      <w:r w:rsidRPr="003F20F2">
        <w:t xml:space="preserve"> keywords </w:t>
      </w:r>
      <w:r w:rsidRPr="003F20F2">
        <w:t>表，并建立</w:t>
      </w:r>
      <w:r w:rsidRPr="003F20F2">
        <w:t xml:space="preserve"> paper_keywords </w:t>
      </w:r>
      <w:r w:rsidRPr="003F20F2">
        <w:t>关联；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用户数据：校级管理员通过系统后台批量导入学生、学院管理员信息（用户名默认为学号</w:t>
      </w:r>
      <w:r w:rsidRPr="003F20F2">
        <w:t xml:space="preserve"> / </w:t>
      </w:r>
      <w:r w:rsidRPr="003F20F2">
        <w:t>工号，初始密码加密存储），自动关联所属学院。</w:t>
      </w:r>
    </w:p>
    <w:p w:rsidR="00651918" w:rsidRPr="003F20F2" w:rsidRDefault="00000000">
      <w:pPr>
        <w:pStyle w:val="3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2.3.3 </w:t>
      </w:r>
      <w:r w:rsidRPr="003F20F2">
        <w:rPr>
          <w:rFonts w:ascii="Times New Roman" w:hAnsi="Times New Roman" w:cs="Times New Roman"/>
        </w:rPr>
        <w:t>测试数据生成</w:t>
      </w:r>
    </w:p>
    <w:p w:rsidR="00651918" w:rsidRPr="003F20F2" w:rsidRDefault="00000000">
      <w:pPr>
        <w:pStyle w:val="af0"/>
        <w:spacing w:line="360" w:lineRule="auto"/>
      </w:pPr>
      <w:r w:rsidRPr="003F20F2">
        <w:t>为验证数据库功能与性能，生成模拟测试数据（采用</w:t>
      </w:r>
      <w:r w:rsidRPr="003F20F2">
        <w:t xml:space="preserve"> Python </w:t>
      </w:r>
      <w:r w:rsidRPr="003F20F2">
        <w:t>脚本）：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学院表：</w:t>
      </w:r>
      <w:r w:rsidRPr="003F20F2">
        <w:t xml:space="preserve">10 </w:t>
      </w:r>
      <w:r w:rsidRPr="003F20F2">
        <w:t>条（模拟</w:t>
      </w:r>
      <w:r w:rsidRPr="003F20F2">
        <w:t xml:space="preserve"> 10 </w:t>
      </w:r>
      <w:r w:rsidRPr="003F20F2">
        <w:t>个学院）；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用户表：</w:t>
      </w:r>
      <w:r w:rsidRPr="003F20F2">
        <w:t xml:space="preserve">1000 </w:t>
      </w:r>
      <w:r w:rsidRPr="003F20F2">
        <w:t>条（学生</w:t>
      </w:r>
      <w:r w:rsidRPr="003F20F2">
        <w:t xml:space="preserve"> 900 </w:t>
      </w:r>
      <w:r w:rsidRPr="003F20F2">
        <w:t>条、学院管理员</w:t>
      </w:r>
      <w:r w:rsidRPr="003F20F2">
        <w:t xml:space="preserve"> 10 </w:t>
      </w:r>
      <w:r w:rsidRPr="003F20F2">
        <w:t>条、校级管理员</w:t>
      </w:r>
      <w:r w:rsidRPr="003F20F2">
        <w:t xml:space="preserve"> 1 </w:t>
      </w:r>
      <w:r w:rsidRPr="003F20F2">
        <w:t>条）；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论文表：</w:t>
      </w:r>
      <w:r w:rsidRPr="003F20F2">
        <w:t xml:space="preserve">3800 </w:t>
      </w:r>
      <w:r w:rsidRPr="003F20F2">
        <w:t>条（导入真实爬虫获取的论文，涵盖不同分类）；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关键词表：</w:t>
      </w:r>
      <w:r w:rsidRPr="003F20F2">
        <w:t xml:space="preserve">5000 </w:t>
      </w:r>
      <w:r w:rsidRPr="003F20F2">
        <w:t>条（论文关键词）；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点击行为表：</w:t>
      </w:r>
      <w:r w:rsidRPr="003F20F2">
        <w:t xml:space="preserve">1000 </w:t>
      </w:r>
      <w:r w:rsidRPr="003F20F2">
        <w:t>条（模拟</w:t>
      </w:r>
      <w:r w:rsidRPr="003F20F2">
        <w:t xml:space="preserve"> 1000 </w:t>
      </w:r>
      <w:r w:rsidRPr="003F20F2">
        <w:t>次用户点击行为，按用户角色、学院均匀分布）；</w:t>
      </w:r>
    </w:p>
    <w:p w:rsidR="00651918" w:rsidRPr="003F20F2" w:rsidRDefault="00000000">
      <w:pPr>
        <w:pStyle w:val="af0"/>
        <w:spacing w:line="360" w:lineRule="auto"/>
      </w:pPr>
      <w:r w:rsidRPr="003F20F2">
        <w:t xml:space="preserve">• </w:t>
      </w:r>
      <w:r w:rsidRPr="003F20F2">
        <w:t>用户事项表：</w:t>
      </w:r>
      <w:r w:rsidRPr="003F20F2">
        <w:t xml:space="preserve">50 </w:t>
      </w:r>
      <w:r w:rsidRPr="003F20F2">
        <w:t>条（模拟用户日程事项）。</w:t>
      </w:r>
    </w:p>
    <w:p w:rsidR="00651918" w:rsidRPr="003F20F2" w:rsidRDefault="00651918">
      <w:pPr>
        <w:pStyle w:val="af0"/>
        <w:spacing w:line="360" w:lineRule="auto"/>
      </w:pPr>
    </w:p>
    <w:p w:rsidR="00651918" w:rsidRPr="003F20F2" w:rsidRDefault="00000000">
      <w:pPr>
        <w:pStyle w:val="1"/>
        <w:jc w:val="center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>第</w:t>
      </w:r>
      <w:r w:rsidRPr="003F20F2">
        <w:rPr>
          <w:rFonts w:ascii="Times New Roman" w:hAnsi="Times New Roman" w:cs="Times New Roman"/>
        </w:rPr>
        <w:t>3</w:t>
      </w:r>
      <w:r w:rsidRPr="003F20F2">
        <w:rPr>
          <w:rFonts w:ascii="Times New Roman" w:hAnsi="Times New Roman" w:cs="Times New Roman"/>
        </w:rPr>
        <w:t>章</w:t>
      </w:r>
      <w:r w:rsidRPr="003F20F2">
        <w:rPr>
          <w:rFonts w:ascii="Times New Roman" w:hAnsi="Times New Roman" w:cs="Times New Roman"/>
        </w:rPr>
        <w:t xml:space="preserve"> </w:t>
      </w:r>
      <w:r w:rsidRPr="003F20F2">
        <w:rPr>
          <w:rFonts w:ascii="Times New Roman" w:hAnsi="Times New Roman" w:cs="Times New Roman"/>
        </w:rPr>
        <w:t>应用程序设计</w:t>
      </w: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 xml:space="preserve">3.1 </w:t>
      </w:r>
      <w:r w:rsidRPr="003F20F2">
        <w:rPr>
          <w:rFonts w:ascii="Times New Roman" w:hAnsi="Times New Roman" w:cs="Times New Roman"/>
        </w:rPr>
        <w:t>系统功能设计</w:t>
      </w:r>
    </w:p>
    <w:p w:rsidR="00651918" w:rsidRPr="003F20F2" w:rsidRDefault="00000000">
      <w:pPr>
        <w:pStyle w:val="af0"/>
        <w:spacing w:line="360" w:lineRule="auto"/>
      </w:pPr>
      <w:r w:rsidRPr="003F20F2">
        <w:t>系统基于</w:t>
      </w:r>
      <w:r w:rsidRPr="003F20F2">
        <w:t xml:space="preserve"> B/S </w:t>
      </w:r>
      <w:r w:rsidRPr="003F20F2">
        <w:t>架构，采用</w:t>
      </w:r>
      <w:r w:rsidRPr="003F20F2">
        <w:t xml:space="preserve"> “</w:t>
      </w:r>
      <w:r w:rsidRPr="003F20F2">
        <w:t>前端</w:t>
      </w:r>
      <w:r w:rsidRPr="003F20F2">
        <w:t xml:space="preserve"> - </w:t>
      </w:r>
      <w:r w:rsidRPr="003F20F2">
        <w:t>后端</w:t>
      </w:r>
      <w:r w:rsidRPr="003F20F2">
        <w:t xml:space="preserve"> - </w:t>
      </w:r>
      <w:r w:rsidRPr="003F20F2">
        <w:t>数据库</w:t>
      </w:r>
      <w:r w:rsidRPr="003F20F2">
        <w:t xml:space="preserve">” </w:t>
      </w:r>
      <w:r w:rsidRPr="003F20F2">
        <w:t>三层架构模式，以</w:t>
      </w:r>
      <w:r w:rsidRPr="003F20F2">
        <w:t xml:space="preserve"> Flask </w:t>
      </w:r>
      <w:r w:rsidRPr="003F20F2">
        <w:t>为后端框架、</w:t>
      </w:r>
      <w:r w:rsidRPr="003F20F2">
        <w:t xml:space="preserve">Vue.js </w:t>
      </w:r>
      <w:r w:rsidRPr="003F20F2">
        <w:t>为前端框架，实现论文管理、用户交互、数据统计等核心功能。结合需求分析与数据库设计，系统功能划分为五大核心模块，各模块功能及交互逻辑如下：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（</w:t>
      </w:r>
      <w:r w:rsidRPr="003F20F2">
        <w:rPr>
          <w:b/>
          <w:bCs/>
        </w:rPr>
        <w:t>1</w:t>
      </w:r>
      <w:r w:rsidRPr="003F20F2">
        <w:rPr>
          <w:b/>
          <w:bCs/>
        </w:rPr>
        <w:t>）身份认证模块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账号登录：</w:t>
      </w:r>
      <w:r w:rsidRPr="003F20F2">
        <w:t>用户在前端输入用户名与密码后，前端先进行格式校验（用户名非空、密码长度</w:t>
      </w:r>
      <w:r w:rsidRPr="003F20F2">
        <w:t xml:space="preserve">≥6 </w:t>
      </w:r>
      <w:r w:rsidRPr="003F20F2">
        <w:t>位），校验通过后将密码加密传输至后端；后端接收请求</w:t>
      </w:r>
      <w:r w:rsidRPr="003F20F2">
        <w:lastRenderedPageBreak/>
        <w:t>后，通过</w:t>
      </w:r>
      <w:r w:rsidRPr="003F20F2">
        <w:t xml:space="preserve"> Flask-Login </w:t>
      </w:r>
      <w:r w:rsidRPr="003F20F2">
        <w:t>调用用户查询接口，比对数据库中存储的密码哈希值，验证通过则生成</w:t>
      </w:r>
      <w:r w:rsidRPr="003F20F2">
        <w:t xml:space="preserve"> JWT </w:t>
      </w:r>
      <w:r w:rsidRPr="003F20F2">
        <w:t>令牌（包含用户</w:t>
      </w:r>
      <w:r w:rsidRPr="003F20F2">
        <w:t xml:space="preserve"> ID</w:t>
      </w:r>
      <w:r w:rsidRPr="003F20F2">
        <w:t>、角色信息，设置</w:t>
      </w:r>
      <w:r w:rsidRPr="003F20F2">
        <w:t xml:space="preserve"> 2 </w:t>
      </w:r>
      <w:r w:rsidRPr="003F20F2">
        <w:t>小时有效期），返回给前端并存储在本地缓存；前端后续请求均携带该令牌，后端通过</w:t>
      </w:r>
      <w:r w:rsidRPr="003F20F2">
        <w:t xml:space="preserve"> JWT </w:t>
      </w:r>
      <w:r w:rsidRPr="003F20F2">
        <w:t>令牌解析角色权限，实现访问控制。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密码修改：</w:t>
      </w:r>
      <w:r w:rsidRPr="003F20F2">
        <w:t>用户需先输入原密码，前端发送原密码与新密码至后端；后端校验原密码正确性后，对新密码进行哈希加密，更新</w:t>
      </w:r>
      <w:r w:rsidRPr="003F20F2">
        <w:t xml:space="preserve"> users </w:t>
      </w:r>
      <w:r w:rsidRPr="003F20F2">
        <w:t>表中对应用户的</w:t>
      </w:r>
      <w:r w:rsidRPr="003F20F2">
        <w:t xml:space="preserve"> password_hash </w:t>
      </w:r>
      <w:r w:rsidRPr="003F20F2">
        <w:t>字段，同时刷新</w:t>
      </w:r>
      <w:r w:rsidRPr="003F20F2">
        <w:t xml:space="preserve"> JWT </w:t>
      </w:r>
      <w:r w:rsidRPr="003F20F2">
        <w:t>令牌，确保修改后即时生效。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角色权限校验：</w:t>
      </w:r>
      <w:r w:rsidRPr="003F20F2">
        <w:t>用户登录后，前端根据</w:t>
      </w:r>
      <w:r w:rsidRPr="003F20F2">
        <w:t xml:space="preserve"> JWT </w:t>
      </w:r>
      <w:r w:rsidRPr="003F20F2">
        <w:t>令牌中的角色信息，动态渲染功能菜单（如学生端隐藏</w:t>
      </w:r>
      <w:r w:rsidRPr="003F20F2">
        <w:t xml:space="preserve"> “</w:t>
      </w:r>
      <w:r w:rsidRPr="003F20F2">
        <w:t>用户管理</w:t>
      </w:r>
      <w:r w:rsidRPr="003F20F2">
        <w:t>”“</w:t>
      </w:r>
      <w:r w:rsidRPr="003F20F2">
        <w:t>数据同步</w:t>
      </w:r>
      <w:r w:rsidRPr="003F20F2">
        <w:t xml:space="preserve">” </w:t>
      </w:r>
      <w:r w:rsidRPr="003F20F2">
        <w:t>功能）；后端接收请求时，通过装饰器校验</w:t>
      </w:r>
      <w:r w:rsidRPr="003F20F2">
        <w:t xml:space="preserve"> JWT </w:t>
      </w:r>
      <w:r w:rsidRPr="003F20F2">
        <w:t>令牌合法性，同时根据角色查询权限控制视图，拒绝越权操作（如学生尝试访问学院统计数据时，返回</w:t>
      </w:r>
      <w:r w:rsidRPr="003F20F2">
        <w:t xml:space="preserve"> 403 </w:t>
      </w:r>
      <w:r w:rsidRPr="003F20F2">
        <w:t>权限不足提示）。</w:t>
      </w:r>
    </w:p>
    <w:p w:rsidR="00651918" w:rsidRPr="003F20F2" w:rsidRDefault="00000000">
      <w:pPr>
        <w:pStyle w:val="af0"/>
        <w:spacing w:line="360" w:lineRule="auto"/>
        <w:ind w:firstLine="433"/>
        <w:rPr>
          <w:b/>
          <w:bCs/>
        </w:rPr>
      </w:pPr>
      <w:r w:rsidRPr="003F20F2">
        <w:rPr>
          <w:b/>
          <w:bCs/>
        </w:rPr>
        <w:t>（</w:t>
      </w:r>
      <w:r w:rsidRPr="003F20F2">
        <w:rPr>
          <w:b/>
          <w:bCs/>
        </w:rPr>
        <w:t>2</w:t>
      </w:r>
      <w:r w:rsidRPr="003F20F2">
        <w:rPr>
          <w:b/>
          <w:bCs/>
        </w:rPr>
        <w:t>）论文资源模块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论文检索：</w:t>
      </w:r>
      <w:r w:rsidRPr="003F20F2">
        <w:t>用户输入关键词、选择分类或输入</w:t>
      </w:r>
      <w:r w:rsidRPr="003F20F2">
        <w:t xml:space="preserve"> arXivID </w:t>
      </w:r>
      <w:r w:rsidRPr="003F20F2">
        <w:t>后，前端将检索条件封装为</w:t>
      </w:r>
      <w:r w:rsidRPr="003F20F2">
        <w:t xml:space="preserve"> JSON </w:t>
      </w:r>
      <w:r w:rsidRPr="003F20F2">
        <w:t>格式发送至后端；后端调用论文检索视图，利用数据库索引（如</w:t>
      </w:r>
      <w:r w:rsidRPr="003F20F2">
        <w:t xml:space="preserve"> idx_paper_title_created</w:t>
      </w:r>
      <w:r w:rsidRPr="003F20F2">
        <w:t>）优化查询，通过多表关联（</w:t>
      </w:r>
      <w:r w:rsidRPr="003F20F2">
        <w:t xml:space="preserve">papers </w:t>
      </w:r>
      <w:r w:rsidRPr="003F20F2">
        <w:t>表、</w:t>
      </w:r>
      <w:r w:rsidRPr="003F20F2">
        <w:t xml:space="preserve">categories </w:t>
      </w:r>
      <w:r w:rsidRPr="003F20F2">
        <w:t>表、</w:t>
      </w:r>
      <w:r w:rsidRPr="003F20F2">
        <w:t xml:space="preserve">paper_keywords </w:t>
      </w:r>
      <w:r w:rsidRPr="003F20F2">
        <w:t>表）匹配检索条件，按相关性（关键词匹配度</w:t>
      </w:r>
      <w:r w:rsidRPr="003F20F2">
        <w:t xml:space="preserve"> + </w:t>
      </w:r>
      <w:r w:rsidRPr="003F20F2">
        <w:t>点击热度）排序后返回结果；前端接收数据后，分页展示论文标题、摘要、分类等核心信息，支持下拉加载更多。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论文详情查看：</w:t>
      </w:r>
      <w:r w:rsidRPr="003F20F2">
        <w:t>用户点击论文列表项，前端携带论文</w:t>
      </w:r>
      <w:r w:rsidRPr="003F20F2">
        <w:t xml:space="preserve"> ID </w:t>
      </w:r>
      <w:r w:rsidRPr="003F20F2">
        <w:t>请求后端详情接口；后端关联</w:t>
      </w:r>
      <w:r w:rsidRPr="003F20F2">
        <w:t xml:space="preserve"> papers </w:t>
      </w:r>
      <w:r w:rsidRPr="003F20F2">
        <w:t>表、</w:t>
      </w:r>
      <w:r w:rsidRPr="003F20F2">
        <w:t xml:space="preserve">paper_keywords </w:t>
      </w:r>
      <w:r w:rsidRPr="003F20F2">
        <w:t>表、</w:t>
      </w:r>
      <w:r w:rsidRPr="003F20F2">
        <w:t xml:space="preserve">categories </w:t>
      </w:r>
      <w:r w:rsidRPr="003F20F2">
        <w:t>表，查询论文完整信息（含关键词、</w:t>
      </w:r>
      <w:r w:rsidRPr="003F20F2">
        <w:t xml:space="preserve">PDF </w:t>
      </w:r>
      <w:r w:rsidRPr="003F20F2">
        <w:t>链接），同时自动调用点击行为记录接口，向</w:t>
      </w:r>
      <w:r w:rsidRPr="003F20F2">
        <w:t xml:space="preserve"> paper_clicks </w:t>
      </w:r>
      <w:r w:rsidRPr="003F20F2">
        <w:t>表插入用户</w:t>
      </w:r>
      <w:r w:rsidRPr="003F20F2">
        <w:t xml:space="preserve"> ID</w:t>
      </w:r>
      <w:r w:rsidRPr="003F20F2">
        <w:t>、论文</w:t>
      </w:r>
      <w:r w:rsidRPr="003F20F2">
        <w:t xml:space="preserve"> ID</w:t>
      </w:r>
      <w:r w:rsidRPr="003F20F2">
        <w:t>、点击时间等数据；前端渲染详情页面，提供摘要展开、关键词高亮、</w:t>
      </w:r>
      <w:r w:rsidRPr="003F20F2">
        <w:t xml:space="preserve">PDF </w:t>
      </w:r>
      <w:r w:rsidRPr="003F20F2">
        <w:t>下载入口等功能。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PDF </w:t>
      </w:r>
      <w:r w:rsidRPr="003F20F2">
        <w:rPr>
          <w:b/>
          <w:bCs/>
        </w:rPr>
        <w:t>下载：</w:t>
      </w:r>
      <w:r w:rsidRPr="003F20F2">
        <w:t>用户点击下载按钮，前端携带论文</w:t>
      </w:r>
      <w:r w:rsidRPr="003F20F2">
        <w:t xml:space="preserve"> ID </w:t>
      </w:r>
      <w:r w:rsidRPr="003F20F2">
        <w:t>与用户令牌请求后端下载接口；后端校验用户权限后，返回</w:t>
      </w:r>
      <w:r w:rsidRPr="003F20F2">
        <w:t xml:space="preserve"> PDF </w:t>
      </w:r>
      <w:r w:rsidRPr="003F20F2">
        <w:t>文件的临时访问链接（设置</w:t>
      </w:r>
      <w:r w:rsidRPr="003F20F2">
        <w:t xml:space="preserve"> 15 </w:t>
      </w:r>
      <w:r w:rsidRPr="003F20F2">
        <w:t>分钟有效期）；前端通过该链接触发下载，同时记录下载行为至</w:t>
      </w:r>
      <w:r w:rsidRPr="003F20F2">
        <w:t xml:space="preserve"> paper_clicks </w:t>
      </w:r>
      <w:r w:rsidRPr="003F20F2">
        <w:t>表（通过触发器自动更新关键词总频次）。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关键词关联展示：</w:t>
      </w:r>
      <w:r w:rsidRPr="003F20F2">
        <w:t>论文详情页加载时，后端通过</w:t>
      </w:r>
      <w:r w:rsidRPr="003F20F2">
        <w:t xml:space="preserve"> paper_keywords </w:t>
      </w:r>
      <w:r w:rsidRPr="003F20F2">
        <w:t>表查询当前论文关联的所有关键词，同时调用热门关键词视图获取高频关键词排行；前</w:t>
      </w:r>
      <w:r w:rsidRPr="003F20F2">
        <w:lastRenderedPageBreak/>
        <w:t>端在详情页侧边栏展示关联关键词（可点击跳转检索该关键词相关论文），及热门关键词推荐列表。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（</w:t>
      </w:r>
      <w:r w:rsidRPr="003F20F2">
        <w:rPr>
          <w:b/>
          <w:bCs/>
        </w:rPr>
        <w:t>3</w:t>
      </w:r>
      <w:r w:rsidRPr="003F20F2">
        <w:rPr>
          <w:b/>
          <w:bCs/>
        </w:rPr>
        <w:t>）用户管理模块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用户信息维护：</w:t>
      </w:r>
      <w:r w:rsidRPr="003F20F2">
        <w:t>学院管理员</w:t>
      </w:r>
      <w:r w:rsidRPr="003F20F2">
        <w:t xml:space="preserve"> / </w:t>
      </w:r>
      <w:r w:rsidRPr="003F20F2">
        <w:t>校级管理员在用户管理页面，通过学院筛选、用户名检索查询目标用户；点击</w:t>
      </w:r>
      <w:r w:rsidRPr="003F20F2">
        <w:t xml:space="preserve"> “</w:t>
      </w:r>
      <w:r w:rsidRPr="003F20F2">
        <w:t>编辑</w:t>
      </w:r>
      <w:r w:rsidRPr="003F20F2">
        <w:t xml:space="preserve">” </w:t>
      </w:r>
      <w:r w:rsidRPr="003F20F2">
        <w:t>按钮，前端加载用户当前信息（从</w:t>
      </w:r>
      <w:r w:rsidRPr="003F20F2">
        <w:t xml:space="preserve"> users </w:t>
      </w:r>
      <w:r w:rsidRPr="003F20F2">
        <w:t>表查询），展示可编辑表单（如真实姓名、角色，校级管理员额外支持学院调整）；提交修改后，后端校验权限（学院管理员仅能修改本院用户），更新</w:t>
      </w:r>
      <w:r w:rsidRPr="003F20F2">
        <w:t xml:space="preserve"> users </w:t>
      </w:r>
      <w:r w:rsidRPr="003F20F2">
        <w:t>表对应字段，返回操作结果；前端刷新用户列表，同步展示修改后信息。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角色分配：</w:t>
      </w:r>
      <w:r w:rsidRPr="003F20F2">
        <w:t>校级管理员在用户编辑页面，下拉选择角色（学生</w:t>
      </w:r>
      <w:r w:rsidRPr="003F20F2">
        <w:t xml:space="preserve"> / </w:t>
      </w:r>
      <w:r w:rsidRPr="003F20F2">
        <w:t>学院管理员</w:t>
      </w:r>
      <w:r w:rsidRPr="003F20F2">
        <w:t xml:space="preserve"> / </w:t>
      </w:r>
      <w:r w:rsidRPr="003F20F2">
        <w:t>校级管理员），提交后后端更新</w:t>
      </w:r>
      <w:r w:rsidRPr="003F20F2">
        <w:t xml:space="preserve"> users </w:t>
      </w:r>
      <w:r w:rsidRPr="003F20F2">
        <w:t>表的</w:t>
      </w:r>
      <w:r w:rsidRPr="003F20F2">
        <w:t xml:space="preserve"> role </w:t>
      </w:r>
      <w:r w:rsidRPr="003F20F2">
        <w:t>字段；若角色变更为学院管理员，需额外关联学院</w:t>
      </w:r>
      <w:r w:rsidRPr="003F20F2">
        <w:t xml:space="preserve"> ID</w:t>
      </w:r>
      <w:r w:rsidRPr="003F20F2">
        <w:t>（从</w:t>
      </w:r>
      <w:r w:rsidRPr="003F20F2">
        <w:t xml:space="preserve"> colleges </w:t>
      </w:r>
      <w:r w:rsidRPr="003F20F2">
        <w:t>表查询可选学院）；角色分配完成后，后端刷新该用户的</w:t>
      </w:r>
      <w:r w:rsidRPr="003F20F2">
        <w:t xml:space="preserve"> JWT </w:t>
      </w:r>
      <w:r w:rsidRPr="003F20F2">
        <w:t>令牌权限，确保新角色即时生效。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学院用户筛选：</w:t>
      </w:r>
      <w:r w:rsidRPr="003F20F2">
        <w:t>学院管理员登录后，系统自动携带其所属学院</w:t>
      </w:r>
      <w:r w:rsidRPr="003F20F2">
        <w:t xml:space="preserve"> ID </w:t>
      </w:r>
      <w:r w:rsidRPr="003F20F2">
        <w:t>请求用户列表接口；后端通过权限控制视图，仅查询</w:t>
      </w:r>
      <w:r w:rsidRPr="003F20F2">
        <w:t xml:space="preserve"> users </w:t>
      </w:r>
      <w:r w:rsidRPr="003F20F2">
        <w:t>表中</w:t>
      </w:r>
      <w:r w:rsidRPr="003F20F2">
        <w:t xml:space="preserve"> college_id </w:t>
      </w:r>
      <w:r w:rsidRPr="003F20F2">
        <w:t>匹配的用户数据，支持按用户名、角色进一步筛选；前端展示本院用户列表，提供批量导出（</w:t>
      </w:r>
      <w:r w:rsidRPr="003F20F2">
        <w:t xml:space="preserve">Excel </w:t>
      </w:r>
      <w:r w:rsidRPr="003F20F2">
        <w:t>格式）、批量重置密码等功能（重置密码后，后端生成临时密码并加密存储，通过系统消息通知用户）。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（</w:t>
      </w:r>
      <w:r w:rsidRPr="003F20F2">
        <w:rPr>
          <w:b/>
          <w:bCs/>
        </w:rPr>
        <w:t>4</w:t>
      </w:r>
      <w:r w:rsidRPr="003F20F2">
        <w:rPr>
          <w:b/>
          <w:bCs/>
        </w:rPr>
        <w:t>）数据统计模块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个人访问记录统计：</w:t>
      </w:r>
      <w:r w:rsidRPr="003F20F2">
        <w:t>用户进入</w:t>
      </w:r>
      <w:r w:rsidRPr="003F20F2">
        <w:t xml:space="preserve"> “</w:t>
      </w:r>
      <w:r w:rsidRPr="003F20F2">
        <w:t>我的浏览</w:t>
      </w:r>
      <w:r w:rsidRPr="003F20F2">
        <w:t xml:space="preserve">” </w:t>
      </w:r>
      <w:r w:rsidRPr="003F20F2">
        <w:t>页面，前端携带用户</w:t>
      </w:r>
      <w:r w:rsidRPr="003F20F2">
        <w:t xml:space="preserve"> ID </w:t>
      </w:r>
      <w:r w:rsidRPr="003F20F2">
        <w:t>请求统计接口；后端查询</w:t>
      </w:r>
      <w:r w:rsidRPr="003F20F2">
        <w:t xml:space="preserve"> paper_clicks </w:t>
      </w:r>
      <w:r w:rsidRPr="003F20F2">
        <w:t>表，按点击时间降序排列，关联</w:t>
      </w:r>
      <w:r w:rsidRPr="003F20F2">
        <w:t xml:space="preserve"> papers </w:t>
      </w:r>
      <w:r w:rsidRPr="003F20F2">
        <w:t>表获取论文信息，生成个人访问历史列表；同时通过聚合查询（</w:t>
      </w:r>
      <w:r w:rsidRPr="003F20F2">
        <w:t>GROUP BY category_id</w:t>
      </w:r>
      <w:r w:rsidRPr="003F20F2">
        <w:t>）统计用户高频访问分类，生成访问趋势图表数据；前端展示访问记录（支持按时间筛选、删除单条记录），及分类访问占比饼图、近期访问趋势折线图。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学院数据统计：</w:t>
      </w:r>
      <w:r w:rsidRPr="003F20F2">
        <w:t>学院管理员进入</w:t>
      </w:r>
      <w:r w:rsidRPr="003F20F2">
        <w:t xml:space="preserve"> “</w:t>
      </w:r>
      <w:r w:rsidRPr="003F20F2">
        <w:t>学院统计</w:t>
      </w:r>
      <w:r w:rsidRPr="003F20F2">
        <w:t xml:space="preserve">” </w:t>
      </w:r>
      <w:r w:rsidRPr="003F20F2">
        <w:t>页面，前端携带学院</w:t>
      </w:r>
      <w:r w:rsidRPr="003F20F2">
        <w:t xml:space="preserve"> ID </w:t>
      </w:r>
      <w:r w:rsidRPr="003F20F2">
        <w:t>请求接口；后端调用</w:t>
      </w:r>
      <w:r w:rsidRPr="003F20F2">
        <w:t xml:space="preserve"> college_paper_stats </w:t>
      </w:r>
      <w:r w:rsidRPr="003F20F2">
        <w:t>视图，按月份、分类聚合查询</w:t>
      </w:r>
      <w:r w:rsidRPr="003F20F2">
        <w:t xml:space="preserve"> paper_clicks </w:t>
      </w:r>
      <w:r w:rsidRPr="003F20F2">
        <w:t>表数据，统计本院论文访问总量、热门论文</w:t>
      </w:r>
      <w:r w:rsidRPr="003F20F2">
        <w:t xml:space="preserve"> TOP10</w:t>
      </w:r>
      <w:r w:rsidRPr="003F20F2">
        <w:t>、高频访问分类；前端展示统计图表（如月度访问量柱状图、热门论文排行柱状图），支持按时间范围（近</w:t>
      </w:r>
      <w:r w:rsidRPr="003F20F2">
        <w:t xml:space="preserve"> 1 </w:t>
      </w:r>
      <w:r w:rsidRPr="003F20F2">
        <w:t>个月</w:t>
      </w:r>
      <w:r w:rsidRPr="003F20F2">
        <w:t xml:space="preserve"> / 3 </w:t>
      </w:r>
      <w:r w:rsidRPr="003F20F2">
        <w:t>个月</w:t>
      </w:r>
      <w:r w:rsidRPr="003F20F2">
        <w:t xml:space="preserve"> / 6 </w:t>
      </w:r>
      <w:r w:rsidRPr="003F20F2">
        <w:t>个月）切换，数据导出为</w:t>
      </w:r>
      <w:r w:rsidRPr="003F20F2">
        <w:t xml:space="preserve"> Excel</w:t>
      </w:r>
      <w:r w:rsidRPr="003F20F2">
        <w:t>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跨学院对比：</w:t>
      </w:r>
      <w:r w:rsidRPr="003F20F2">
        <w:t>校级管理员进入</w:t>
      </w:r>
      <w:r w:rsidRPr="003F20F2">
        <w:t xml:space="preserve"> “</w:t>
      </w:r>
      <w:r w:rsidRPr="003F20F2">
        <w:t>跨学院统计</w:t>
      </w:r>
      <w:r w:rsidRPr="003F20F2">
        <w:t xml:space="preserve">” </w:t>
      </w:r>
      <w:r w:rsidRPr="003F20F2">
        <w:t>页面，选择对比维度（访问</w:t>
      </w:r>
      <w:r w:rsidRPr="003F20F2">
        <w:lastRenderedPageBreak/>
        <w:t>总量</w:t>
      </w:r>
      <w:r w:rsidRPr="003F20F2">
        <w:t xml:space="preserve"> / </w:t>
      </w:r>
      <w:r w:rsidRPr="003F20F2">
        <w:t>分类访问</w:t>
      </w:r>
      <w:r w:rsidRPr="003F20F2">
        <w:t xml:space="preserve"> / </w:t>
      </w:r>
      <w:r w:rsidRPr="003F20F2">
        <w:t>热门论文）与时间范围，提交后后端关联</w:t>
      </w:r>
      <w:r w:rsidRPr="003F20F2">
        <w:t xml:space="preserve"> colleges </w:t>
      </w:r>
      <w:r w:rsidRPr="003F20F2">
        <w:t>表、</w:t>
      </w:r>
      <w:r w:rsidRPr="003F20F2">
        <w:t xml:space="preserve">paper_clicks </w:t>
      </w:r>
      <w:r w:rsidRPr="003F20F2">
        <w:t>表、</w:t>
      </w:r>
      <w:r w:rsidRPr="003F20F2">
        <w:t xml:space="preserve">papers </w:t>
      </w:r>
      <w:r w:rsidRPr="003F20F2">
        <w:t>表，按学院分组聚合查询；前端生成跨学院对比图表（如雷达图、多折线图），支持勾选学院显示</w:t>
      </w:r>
      <w:r w:rsidRPr="003F20F2">
        <w:t xml:space="preserve"> / </w:t>
      </w:r>
      <w:r w:rsidRPr="003F20F2">
        <w:t>隐藏数据，直观展示各学院学术关注差异。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热门关键词排行：</w:t>
      </w:r>
      <w:r w:rsidRPr="003F20F2">
        <w:t>所有用户可在统计页面查看热门关键词模块，前端请求</w:t>
      </w:r>
      <w:r w:rsidRPr="003F20F2">
        <w:t xml:space="preserve"> hot_keywords </w:t>
      </w:r>
      <w:r w:rsidRPr="003F20F2">
        <w:t>视图；后端按关键词总频次降序查询</w:t>
      </w:r>
      <w:r w:rsidRPr="003F20F2">
        <w:t xml:space="preserve"> keywords </w:t>
      </w:r>
      <w:r w:rsidRPr="003F20F2">
        <w:t>表，返回</w:t>
      </w:r>
      <w:r w:rsidRPr="003F20F2">
        <w:t xml:space="preserve"> TOP20 </w:t>
      </w:r>
      <w:r w:rsidRPr="003F20F2">
        <w:t>关键词及频次；前端以词云或排行榜形式展示，支持点击关键词跳转检索相关论文。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>（</w:t>
      </w:r>
      <w:r w:rsidRPr="003F20F2">
        <w:rPr>
          <w:b/>
          <w:bCs/>
        </w:rPr>
        <w:t>5</w:t>
      </w:r>
      <w:r w:rsidRPr="003F20F2">
        <w:rPr>
          <w:b/>
          <w:bCs/>
        </w:rPr>
        <w:t>）日程管理模块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事项新增：</w:t>
      </w:r>
      <w:r w:rsidRPr="003F20F2">
        <w:t>用户在日程页面点击</w:t>
      </w:r>
      <w:r w:rsidRPr="003F20F2">
        <w:t xml:space="preserve"> “</w:t>
      </w:r>
      <w:r w:rsidRPr="003F20F2">
        <w:t>新增事项</w:t>
      </w:r>
      <w:r w:rsidRPr="003F20F2">
        <w:t>”</w:t>
      </w:r>
      <w:r w:rsidRPr="003F20F2">
        <w:t>，填写事项标题、计划日期、优先级（</w:t>
      </w:r>
      <w:r w:rsidRPr="003F20F2">
        <w:t>low/medium/high</w:t>
      </w:r>
      <w:r w:rsidRPr="003F20F2">
        <w:t>）、状态（默认</w:t>
      </w:r>
      <w:r w:rsidRPr="003F20F2">
        <w:t xml:space="preserve"> pending</w:t>
      </w:r>
      <w:r w:rsidRPr="003F20F2">
        <w:t>）；提交后前端携带用户</w:t>
      </w:r>
      <w:r w:rsidRPr="003F20F2">
        <w:t xml:space="preserve"> ID </w:t>
      </w:r>
      <w:r w:rsidRPr="003F20F2">
        <w:t>与事项信息请求后端接口；后端开启数据库事务，向</w:t>
      </w:r>
      <w:r w:rsidRPr="003F20F2">
        <w:t xml:space="preserve"> user_tasks </w:t>
      </w:r>
      <w:r w:rsidRPr="003F20F2">
        <w:t>表插入数据，校验计划日期格式合法性，事务提交成功后返回事项</w:t>
      </w:r>
      <w:r w:rsidRPr="003F20F2">
        <w:t xml:space="preserve"> ID</w:t>
      </w:r>
      <w:r w:rsidRPr="003F20F2">
        <w:t>；前端刷新日历视图，在对应日期标注事项（按优先级显示不同颜色标签）。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事项修改</w:t>
      </w:r>
      <w:r w:rsidRPr="003F20F2">
        <w:rPr>
          <w:b/>
          <w:bCs/>
        </w:rPr>
        <w:t xml:space="preserve"> / </w:t>
      </w:r>
      <w:r w:rsidRPr="003F20F2">
        <w:rPr>
          <w:b/>
          <w:bCs/>
        </w:rPr>
        <w:t>删除：</w:t>
      </w:r>
      <w:r w:rsidRPr="003F20F2">
        <w:t>用户点击日历中的事项，前端加载当前事项详情（从</w:t>
      </w:r>
      <w:r w:rsidRPr="003F20F2">
        <w:t xml:space="preserve"> user_tasks </w:t>
      </w:r>
      <w:r w:rsidRPr="003F20F2">
        <w:t>表查询），展示编辑表单；修改后提交，后端更新</w:t>
      </w:r>
      <w:r w:rsidRPr="003F20F2">
        <w:t xml:space="preserve"> user_tasks </w:t>
      </w:r>
      <w:r w:rsidRPr="003F20F2">
        <w:t>表对应字段（含</w:t>
      </w:r>
      <w:r w:rsidRPr="003F20F2">
        <w:t xml:space="preserve"> updated_at </w:t>
      </w:r>
      <w:r w:rsidRPr="003F20F2">
        <w:t>自动更新）；点击</w:t>
      </w:r>
      <w:r w:rsidRPr="003F20F2">
        <w:t xml:space="preserve"> “</w:t>
      </w:r>
      <w:r w:rsidRPr="003F20F2">
        <w:t>删除</w:t>
      </w:r>
      <w:r w:rsidRPr="003F20F2">
        <w:t xml:space="preserve">” </w:t>
      </w:r>
      <w:r w:rsidRPr="003F20F2">
        <w:t>按钮，前端弹出确认弹窗，确认后后端删除</w:t>
      </w:r>
      <w:r w:rsidRPr="003F20F2">
        <w:t xml:space="preserve"> user_tasks </w:t>
      </w:r>
      <w:r w:rsidRPr="003F20F2">
        <w:t>表中该事项（通过外键关联确保仅删除当前用户事项），返回成功提示；前端实时刷新日历与事项列表。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日历展示：</w:t>
      </w:r>
      <w:r w:rsidRPr="003F20F2">
        <w:t>日程页面默认展示当月日历，前端请求</w:t>
      </w:r>
      <w:r w:rsidRPr="003F20F2">
        <w:t xml:space="preserve"> user_tasks </w:t>
      </w:r>
      <w:r w:rsidRPr="003F20F2">
        <w:t>表中当前用户的所有事项，按计划日期关联至日历对应日期；用户可切换月份、按状态筛选（全部</w:t>
      </w:r>
      <w:r w:rsidRPr="003F20F2">
        <w:t xml:space="preserve"> / </w:t>
      </w:r>
      <w:r w:rsidRPr="003F20F2">
        <w:t>待处理</w:t>
      </w:r>
      <w:r w:rsidRPr="003F20F2">
        <w:t xml:space="preserve"> / </w:t>
      </w:r>
      <w:r w:rsidRPr="003F20F2">
        <w:t>已完成），点击日期可查看当日所有事项；支持周视图</w:t>
      </w:r>
      <w:r w:rsidRPr="003F20F2">
        <w:t xml:space="preserve"> / </w:t>
      </w:r>
      <w:r w:rsidRPr="003F20F2">
        <w:t>月视图切换，周视图按时间段展示每日事项，月视图直观标注有事项的日期。</w:t>
      </w:r>
    </w:p>
    <w:p w:rsidR="00651918" w:rsidRPr="003F20F2" w:rsidRDefault="00000000">
      <w:pPr>
        <w:pStyle w:val="af0"/>
        <w:spacing w:line="360" w:lineRule="auto"/>
        <w:ind w:firstLine="433"/>
      </w:pPr>
      <w:r w:rsidRPr="003F20F2">
        <w:rPr>
          <w:b/>
          <w:bCs/>
        </w:rPr>
        <w:t xml:space="preserve">• </w:t>
      </w:r>
      <w:r w:rsidRPr="003F20F2">
        <w:rPr>
          <w:b/>
          <w:bCs/>
        </w:rPr>
        <w:t>优先级排序与状态更新：</w:t>
      </w:r>
      <w:r w:rsidRPr="003F20F2">
        <w:t>事项列表页支持按优先级排序（高</w:t>
      </w:r>
      <w:r w:rsidRPr="003F20F2">
        <w:t>→</w:t>
      </w:r>
      <w:r w:rsidRPr="003F20F2">
        <w:t>中</w:t>
      </w:r>
      <w:r w:rsidRPr="003F20F2">
        <w:t>→</w:t>
      </w:r>
      <w:r w:rsidRPr="003F20F2">
        <w:t>低），前端点击排序按钮，本地对事项数据重新排序展示；用户点击事项状态开关（</w:t>
      </w:r>
      <w:r w:rsidRPr="003F20F2">
        <w:t>pending/completed</w:t>
      </w:r>
      <w:r w:rsidRPr="003F20F2">
        <w:t>），前端携带事项</w:t>
      </w:r>
      <w:r w:rsidRPr="003F20F2">
        <w:t xml:space="preserve"> ID </w:t>
      </w:r>
      <w:r w:rsidRPr="003F20F2">
        <w:t>与新状态请求后端，后端更新</w:t>
      </w:r>
      <w:r w:rsidRPr="003F20F2">
        <w:t xml:space="preserve"> user_tasks </w:t>
      </w:r>
      <w:r w:rsidRPr="003F20F2">
        <w:t>表的</w:t>
      </w:r>
      <w:r w:rsidRPr="003F20F2">
        <w:t xml:space="preserve"> status </w:t>
      </w:r>
      <w:r w:rsidRPr="003F20F2">
        <w:t>字段；前端同步更新状态标签（待处理为灰色，已完成为绿色），并在统计模块展示</w:t>
      </w:r>
      <w:r w:rsidRPr="003F20F2">
        <w:t xml:space="preserve"> “</w:t>
      </w:r>
      <w:r w:rsidRPr="003F20F2">
        <w:t>已完成事项占比</w:t>
      </w:r>
      <w:r w:rsidRPr="003F20F2">
        <w:t>”</w:t>
      </w:r>
      <w:r w:rsidRPr="003F20F2">
        <w:t>。</w:t>
      </w:r>
    </w:p>
    <w:p w:rsidR="00651918" w:rsidRPr="003F20F2" w:rsidRDefault="00651918">
      <w:pPr>
        <w:pStyle w:val="af0"/>
        <w:spacing w:line="360" w:lineRule="auto"/>
      </w:pPr>
    </w:p>
    <w:p w:rsidR="00651918" w:rsidRPr="003F20F2" w:rsidRDefault="00000000">
      <w:pPr>
        <w:pStyle w:val="2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lastRenderedPageBreak/>
        <w:t xml:space="preserve">3.2 </w:t>
      </w:r>
      <w:r w:rsidRPr="003F20F2">
        <w:rPr>
          <w:rFonts w:ascii="Times New Roman" w:hAnsi="Times New Roman" w:cs="Times New Roman"/>
        </w:rPr>
        <w:t>系统</w:t>
      </w:r>
      <w:r w:rsidR="00080AAD">
        <w:rPr>
          <w:rFonts w:ascii="Times New Roman" w:hAnsi="Times New Roman" w:cs="Times New Roman" w:hint="eastAsia"/>
        </w:rPr>
        <w:t>功能界面</w:t>
      </w:r>
    </w:p>
    <w:p w:rsidR="00651918" w:rsidRPr="003F20F2" w:rsidRDefault="00000000">
      <w:pPr>
        <w:pStyle w:val="af0"/>
        <w:spacing w:line="360" w:lineRule="auto"/>
      </w:pPr>
      <w:r w:rsidRPr="003F20F2">
        <w:t>系统适配</w:t>
      </w:r>
      <w:r w:rsidRPr="003F20F2">
        <w:t xml:space="preserve"> PC </w:t>
      </w:r>
      <w:r w:rsidRPr="003F20F2">
        <w:t>端与移动端，不同角色登录后显示差异化功能菜单。</w:t>
      </w:r>
    </w:p>
    <w:p w:rsidR="00651918" w:rsidRPr="003F20F2" w:rsidRDefault="00000000" w:rsidP="003F20F2">
      <w:pPr>
        <w:pStyle w:val="af0"/>
        <w:spacing w:line="360" w:lineRule="auto"/>
        <w:ind w:firstLineChars="0" w:firstLine="0"/>
        <w:rPr>
          <w:b/>
          <w:bCs/>
        </w:rPr>
      </w:pPr>
      <w:r w:rsidRPr="003F20F2">
        <w:rPr>
          <w:b/>
          <w:bCs/>
        </w:rPr>
        <w:t>登录界面：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  <w:rPr>
          <w:b/>
          <w:bCs/>
        </w:rPr>
      </w:pPr>
      <w:r w:rsidRPr="003F20F2">
        <w:rPr>
          <w:noProof/>
        </w:rPr>
        <w:drawing>
          <wp:inline distT="0" distB="0" distL="114300" distR="114300">
            <wp:extent cx="4225771" cy="2079041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176" cy="209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 w:rsidP="003F20F2">
      <w:pPr>
        <w:pStyle w:val="af0"/>
        <w:spacing w:line="360" w:lineRule="auto"/>
        <w:ind w:firstLineChars="0" w:firstLine="0"/>
        <w:rPr>
          <w:b/>
          <w:bCs/>
        </w:rPr>
      </w:pPr>
      <w:r w:rsidRPr="003F20F2">
        <w:rPr>
          <w:b/>
          <w:bCs/>
        </w:rPr>
        <w:t>学生端主界面：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438835" cy="2023484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5841" cy="203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 w:rsidP="003F20F2">
      <w:pPr>
        <w:pStyle w:val="af0"/>
        <w:spacing w:line="360" w:lineRule="auto"/>
        <w:ind w:firstLineChars="0" w:firstLine="0"/>
        <w:rPr>
          <w:b/>
          <w:bCs/>
        </w:rPr>
      </w:pPr>
      <w:r w:rsidRPr="003F20F2">
        <w:rPr>
          <w:b/>
          <w:bCs/>
        </w:rPr>
        <w:t>论文查阅界面：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518734" cy="2229162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9496" cy="223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lastRenderedPageBreak/>
        <w:drawing>
          <wp:inline distT="0" distB="0" distL="114300" distR="114300">
            <wp:extent cx="4261281" cy="2096511"/>
            <wp:effectExtent l="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874" cy="21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279037" cy="2110916"/>
            <wp:effectExtent l="0" t="0" r="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337" cy="211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651918">
      <w:pPr>
        <w:pStyle w:val="af0"/>
        <w:spacing w:line="360" w:lineRule="auto"/>
        <w:ind w:firstLine="433"/>
        <w:rPr>
          <w:b/>
          <w:bCs/>
        </w:rPr>
      </w:pPr>
    </w:p>
    <w:p w:rsidR="00651918" w:rsidRPr="003F20F2" w:rsidRDefault="00651918">
      <w:pPr>
        <w:pStyle w:val="af0"/>
        <w:spacing w:line="360" w:lineRule="auto"/>
        <w:ind w:firstLine="433"/>
        <w:rPr>
          <w:b/>
          <w:bCs/>
        </w:rPr>
      </w:pPr>
    </w:p>
    <w:p w:rsidR="00651918" w:rsidRPr="003F20F2" w:rsidRDefault="00000000" w:rsidP="003F20F2">
      <w:pPr>
        <w:pStyle w:val="af0"/>
        <w:spacing w:line="360" w:lineRule="auto"/>
        <w:ind w:firstLineChars="0" w:firstLine="0"/>
        <w:rPr>
          <w:b/>
          <w:bCs/>
        </w:rPr>
      </w:pPr>
      <w:r w:rsidRPr="003F20F2">
        <w:rPr>
          <w:b/>
          <w:bCs/>
        </w:rPr>
        <w:t>论文数据分析概览界面：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314548" cy="2076893"/>
            <wp:effectExtent l="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7841" cy="20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0F2" w:rsidRPr="003F20F2" w:rsidRDefault="003F20F2">
      <w:pPr>
        <w:pStyle w:val="af0"/>
        <w:spacing w:line="360" w:lineRule="auto"/>
        <w:ind w:firstLine="433"/>
        <w:rPr>
          <w:b/>
          <w:bCs/>
        </w:rPr>
      </w:pPr>
    </w:p>
    <w:p w:rsidR="003F20F2" w:rsidRPr="003F20F2" w:rsidRDefault="003F20F2">
      <w:pPr>
        <w:pStyle w:val="af0"/>
        <w:spacing w:line="360" w:lineRule="auto"/>
        <w:ind w:firstLine="433"/>
        <w:rPr>
          <w:b/>
          <w:bCs/>
        </w:rPr>
      </w:pPr>
    </w:p>
    <w:p w:rsidR="003F20F2" w:rsidRPr="003F20F2" w:rsidRDefault="003F20F2">
      <w:pPr>
        <w:pStyle w:val="af0"/>
        <w:spacing w:line="360" w:lineRule="auto"/>
        <w:ind w:firstLine="433"/>
        <w:rPr>
          <w:b/>
          <w:bCs/>
        </w:rPr>
      </w:pPr>
    </w:p>
    <w:p w:rsidR="003F20F2" w:rsidRPr="003F20F2" w:rsidRDefault="003F20F2">
      <w:pPr>
        <w:pStyle w:val="af0"/>
        <w:spacing w:line="360" w:lineRule="auto"/>
        <w:ind w:firstLine="433"/>
        <w:rPr>
          <w:b/>
          <w:bCs/>
        </w:rPr>
      </w:pPr>
    </w:p>
    <w:p w:rsidR="00651918" w:rsidRPr="003F20F2" w:rsidRDefault="00000000" w:rsidP="003F20F2">
      <w:pPr>
        <w:pStyle w:val="af0"/>
        <w:spacing w:line="360" w:lineRule="auto"/>
        <w:ind w:firstLineChars="0" w:firstLine="0"/>
      </w:pPr>
      <w:r w:rsidRPr="003F20F2">
        <w:rPr>
          <w:b/>
          <w:bCs/>
        </w:rPr>
        <w:lastRenderedPageBreak/>
        <w:t>用户设置界面：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527612" cy="2227544"/>
            <wp:effectExtent l="0" t="0" r="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833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 w:rsidP="003F20F2">
      <w:pPr>
        <w:pStyle w:val="af0"/>
        <w:spacing w:line="360" w:lineRule="auto"/>
        <w:ind w:firstLineChars="0" w:firstLine="0"/>
      </w:pPr>
      <w:r w:rsidRPr="003F20F2">
        <w:rPr>
          <w:b/>
          <w:bCs/>
        </w:rPr>
        <w:t>学院管理员数据统计界面：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554245" cy="2118879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5019" cy="212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 w:rsidP="003F20F2">
      <w:pPr>
        <w:pStyle w:val="af0"/>
        <w:spacing w:line="360" w:lineRule="auto"/>
        <w:ind w:firstLineChars="0" w:firstLine="0"/>
      </w:pPr>
      <w:r w:rsidRPr="003F20F2">
        <w:rPr>
          <w:b/>
          <w:bCs/>
        </w:rPr>
        <w:t>学院管理员论文管理界面：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503251" cy="2201662"/>
            <wp:effectExtent l="0" t="0" r="0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154" cy="220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0F2" w:rsidRPr="003F20F2" w:rsidRDefault="003F20F2">
      <w:pPr>
        <w:pStyle w:val="af0"/>
        <w:spacing w:line="360" w:lineRule="auto"/>
        <w:ind w:firstLine="433"/>
        <w:rPr>
          <w:b/>
          <w:bCs/>
        </w:rPr>
      </w:pPr>
    </w:p>
    <w:p w:rsidR="003F20F2" w:rsidRPr="003F20F2" w:rsidRDefault="003F20F2">
      <w:pPr>
        <w:pStyle w:val="af0"/>
        <w:spacing w:line="360" w:lineRule="auto"/>
        <w:ind w:firstLine="433"/>
        <w:rPr>
          <w:b/>
          <w:bCs/>
        </w:rPr>
      </w:pPr>
    </w:p>
    <w:p w:rsidR="003F20F2" w:rsidRPr="003F20F2" w:rsidRDefault="003F20F2">
      <w:pPr>
        <w:pStyle w:val="af0"/>
        <w:spacing w:line="360" w:lineRule="auto"/>
        <w:ind w:firstLine="433"/>
        <w:rPr>
          <w:b/>
          <w:bCs/>
        </w:rPr>
      </w:pPr>
    </w:p>
    <w:p w:rsidR="00651918" w:rsidRPr="003F20F2" w:rsidRDefault="00000000" w:rsidP="003F20F2">
      <w:pPr>
        <w:pStyle w:val="af0"/>
        <w:spacing w:line="360" w:lineRule="auto"/>
        <w:ind w:firstLineChars="0" w:firstLine="0"/>
      </w:pPr>
      <w:r w:rsidRPr="003F20F2">
        <w:rPr>
          <w:b/>
          <w:bCs/>
        </w:rPr>
        <w:lastRenderedPageBreak/>
        <w:t>学院管理员论文管理界面：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536490" cy="2234333"/>
            <wp:effectExtent l="0" t="0" r="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7376" cy="22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 w:rsidP="003F20F2">
      <w:pPr>
        <w:pStyle w:val="af0"/>
        <w:spacing w:line="360" w:lineRule="auto"/>
        <w:ind w:firstLineChars="0" w:firstLine="0"/>
      </w:pPr>
      <w:r w:rsidRPr="003F20F2">
        <w:rPr>
          <w:b/>
          <w:bCs/>
        </w:rPr>
        <w:t>用户论文浏览记录界面：</w:t>
      </w:r>
    </w:p>
    <w:p w:rsidR="00651918" w:rsidRPr="003F20F2" w:rsidRDefault="00000000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900425" cy="2396092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0660" cy="240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000000" w:rsidP="003F20F2">
      <w:pPr>
        <w:pStyle w:val="af0"/>
        <w:spacing w:line="360" w:lineRule="auto"/>
        <w:ind w:firstLineChars="0" w:firstLine="0"/>
      </w:pPr>
      <w:r w:rsidRPr="003F20F2">
        <w:rPr>
          <w:b/>
          <w:bCs/>
        </w:rPr>
        <w:t>校级管理员各学院点击量统计界面：</w:t>
      </w:r>
    </w:p>
    <w:p w:rsidR="00651918" w:rsidRPr="003F20F2" w:rsidRDefault="00000000" w:rsidP="003F20F2">
      <w:pPr>
        <w:pStyle w:val="af0"/>
        <w:spacing w:line="360" w:lineRule="auto"/>
        <w:ind w:firstLineChars="0" w:firstLine="0"/>
        <w:jc w:val="center"/>
      </w:pPr>
      <w:r w:rsidRPr="003F20F2">
        <w:rPr>
          <w:noProof/>
        </w:rPr>
        <w:drawing>
          <wp:inline distT="0" distB="0" distL="114300" distR="114300">
            <wp:extent cx="4749554" cy="2140596"/>
            <wp:effectExtent l="0" t="0" r="0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3816" cy="214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0F2" w:rsidRPr="003F20F2" w:rsidRDefault="003F20F2" w:rsidP="003F20F2">
      <w:pPr>
        <w:pStyle w:val="af0"/>
        <w:spacing w:line="360" w:lineRule="auto"/>
        <w:ind w:firstLineChars="0" w:firstLine="0"/>
        <w:rPr>
          <w:b/>
          <w:bCs/>
        </w:rPr>
      </w:pPr>
    </w:p>
    <w:p w:rsidR="003F20F2" w:rsidRPr="003F20F2" w:rsidRDefault="003F20F2" w:rsidP="003F20F2">
      <w:pPr>
        <w:pStyle w:val="af0"/>
        <w:spacing w:line="360" w:lineRule="auto"/>
        <w:ind w:firstLineChars="0" w:firstLine="0"/>
        <w:rPr>
          <w:b/>
          <w:bCs/>
        </w:rPr>
      </w:pPr>
    </w:p>
    <w:p w:rsidR="00651918" w:rsidRPr="003F20F2" w:rsidRDefault="00000000" w:rsidP="003F20F2">
      <w:pPr>
        <w:pStyle w:val="af0"/>
        <w:spacing w:line="360" w:lineRule="auto"/>
        <w:ind w:firstLineChars="0" w:firstLine="0"/>
      </w:pPr>
      <w:r w:rsidRPr="003F20F2">
        <w:rPr>
          <w:b/>
          <w:bCs/>
        </w:rPr>
        <w:lastRenderedPageBreak/>
        <w:t>校级管理员各学院学生点击量统计界面：</w:t>
      </w:r>
    </w:p>
    <w:p w:rsidR="00651918" w:rsidRPr="003F20F2" w:rsidRDefault="00000000" w:rsidP="003F20F2">
      <w:pPr>
        <w:pStyle w:val="af0"/>
        <w:spacing w:line="360" w:lineRule="auto"/>
        <w:ind w:firstLineChars="0" w:firstLine="0"/>
        <w:jc w:val="right"/>
      </w:pPr>
      <w:r w:rsidRPr="003F20F2">
        <w:rPr>
          <w:noProof/>
        </w:rPr>
        <w:drawing>
          <wp:inline distT="0" distB="0" distL="114300" distR="114300">
            <wp:extent cx="4909352" cy="2345039"/>
            <wp:effectExtent l="0" t="0" r="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4498" cy="235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18" w:rsidRPr="003F20F2" w:rsidRDefault="00651918">
      <w:pPr>
        <w:pStyle w:val="af0"/>
        <w:spacing w:line="360" w:lineRule="auto"/>
        <w:ind w:firstLineChars="0" w:firstLine="0"/>
      </w:pPr>
    </w:p>
    <w:p w:rsidR="00080AAD" w:rsidRPr="003F20F2" w:rsidRDefault="00080AAD" w:rsidP="00080AAD">
      <w:pPr>
        <w:pStyle w:val="1"/>
        <w:jc w:val="center"/>
        <w:rPr>
          <w:rFonts w:ascii="Times New Roman" w:hAnsi="Times New Roman" w:cs="Times New Roman"/>
        </w:rPr>
      </w:pPr>
      <w:r w:rsidRPr="003F20F2">
        <w:rPr>
          <w:rFonts w:ascii="Times New Roman" w:hAnsi="Times New Roman" w:cs="Times New Roman"/>
        </w:rPr>
        <w:t>第</w:t>
      </w:r>
      <w:r>
        <w:rPr>
          <w:rFonts w:ascii="Times New Roman" w:hAnsi="Times New Roman" w:cs="Times New Roman" w:hint="eastAsia"/>
        </w:rPr>
        <w:t>4</w:t>
      </w:r>
      <w:r w:rsidRPr="003F20F2">
        <w:rPr>
          <w:rFonts w:ascii="Times New Roman" w:hAnsi="Times New Roman" w:cs="Times New Roman"/>
        </w:rPr>
        <w:t>章</w:t>
      </w:r>
      <w:r w:rsidRPr="003F20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小组分工与总结</w:t>
      </w:r>
    </w:p>
    <w:p w:rsidR="00080AAD" w:rsidRDefault="00080AAD" w:rsidP="00080AAD">
      <w:pPr>
        <w:pStyle w:val="2"/>
      </w:pPr>
      <w:r>
        <w:rPr>
          <w:rFonts w:hint="eastAsia"/>
        </w:rPr>
        <w:t>4.1</w:t>
      </w:r>
      <w:r>
        <w:rPr>
          <w:rFonts w:hint="eastAsia"/>
        </w:rPr>
        <w:t>小组分工</w:t>
      </w:r>
    </w:p>
    <w:p w:rsidR="00080AAD" w:rsidRPr="00080AAD" w:rsidRDefault="00080AAD" w:rsidP="00080AAD">
      <w:pPr>
        <w:pStyle w:val="2"/>
      </w:pPr>
      <w:r>
        <w:rPr>
          <w:rFonts w:hint="eastAsia"/>
        </w:rPr>
        <w:t>4.2</w:t>
      </w:r>
      <w:r>
        <w:rPr>
          <w:rFonts w:hint="eastAsia"/>
        </w:rPr>
        <w:t>项目总结</w:t>
      </w:r>
    </w:p>
    <w:p w:rsidR="00651918" w:rsidRPr="003F20F2" w:rsidRDefault="00000000">
      <w:pPr>
        <w:pStyle w:val="af0"/>
        <w:spacing w:line="360" w:lineRule="auto"/>
      </w:pPr>
      <w:r w:rsidRPr="003F20F2">
        <w:t>本论文管理系统围绕高校学术资源管理的核心痛点，构建了一套集论文资源管理、用户权限管控、行为数据分析与个人日程规划于一体的综合性信息化平台，全面覆盖了从需求分析、数据库设计到应用程序开发的完整流程，形成了逻辑严密、功能完备、可落地性强的系统解决方案。</w:t>
      </w:r>
    </w:p>
    <w:p w:rsidR="00651918" w:rsidRPr="003F20F2" w:rsidRDefault="00000000">
      <w:pPr>
        <w:pStyle w:val="af0"/>
        <w:spacing w:line="360" w:lineRule="auto"/>
      </w:pPr>
      <w:r w:rsidRPr="003F20F2">
        <w:t>在需求分析阶段，系统精准定位了高校师生及各级管理员的核心诉求，明确了多角色权限隔离、高并发查询支撑、数据统计分析等核心业务痛点。通过对应用环境、目标用户的详细梳理，论证了系统开发的必要性与现实意义，即解决学术资源分散管理、用户行为缺乏记录、学术流程碎片化等问题，为师生提供一站式学术服务，为高校学术资源配置与学科建设提供数据支撑。同时，通过数据流图清晰呈现了数据在系统内的流转路径，借助数据字典规范了数据项、数据结构、数据流等核心要素，为后续设计开发奠定了坚实的需求基础；功能需求与非功能性需求的明确界定，既保障了系统的实用性，又兼顾了性能、安全、易用性与可扩展性，确保系统能够适配高校长期发展需求。</w:t>
      </w:r>
    </w:p>
    <w:p w:rsidR="00651918" w:rsidRPr="003F20F2" w:rsidRDefault="00000000">
      <w:pPr>
        <w:pStyle w:val="af0"/>
        <w:spacing w:line="360" w:lineRule="auto"/>
      </w:pPr>
      <w:r w:rsidRPr="003F20F2">
        <w:lastRenderedPageBreak/>
        <w:t>数据库设计与实现阶段，系统遵循</w:t>
      </w:r>
      <w:r w:rsidRPr="003F20F2">
        <w:t xml:space="preserve"> “</w:t>
      </w:r>
      <w:r w:rsidRPr="003F20F2">
        <w:t>概念</w:t>
      </w:r>
      <w:r w:rsidRPr="003F20F2">
        <w:t xml:space="preserve"> - </w:t>
      </w:r>
      <w:r w:rsidRPr="003F20F2">
        <w:t>逻辑</w:t>
      </w:r>
      <w:r w:rsidRPr="003F20F2">
        <w:t xml:space="preserve"> - </w:t>
      </w:r>
      <w:r w:rsidRPr="003F20F2">
        <w:t>物理</w:t>
      </w:r>
      <w:r w:rsidRPr="003F20F2">
        <w:t xml:space="preserve">” </w:t>
      </w:r>
      <w:r w:rsidRPr="003F20F2">
        <w:t>的渐进式设计思路，完成了从用户需求到数据模型的转化。概念设计阶段通过抽象核心实体、梳理实体间关联关系，构建了清晰的</w:t>
      </w:r>
      <w:r w:rsidRPr="003F20F2">
        <w:t xml:space="preserve"> ER </w:t>
      </w:r>
      <w:r w:rsidRPr="003F20F2">
        <w:t>模型，明确了学院、用户、论文、关键词等七大核心实体及多对多、一对多等关联类型；逻辑设计阶段将</w:t>
      </w:r>
      <w:r w:rsidRPr="003F20F2">
        <w:t xml:space="preserve"> ER </w:t>
      </w:r>
      <w:r w:rsidRPr="003F20F2">
        <w:t>模型转化为符合第三范式的关系模式，设计了</w:t>
      </w:r>
      <w:r w:rsidRPr="003F20F2">
        <w:t xml:space="preserve"> 8 </w:t>
      </w:r>
      <w:r w:rsidRPr="003F20F2">
        <w:t>张核心数据表，通过视图简化复杂查询、通过索引优化查询效率，确保数据冗余最小化与查询性能最优化；物理设计阶段通过合理规划存储路径、选择适配的存储引擎、配置数据分区与缓存策略，进一步提升了数据库的运行效率与稳定性。数据库的实现过程严格遵循设计方案，通过</w:t>
      </w:r>
      <w:r w:rsidRPr="003F20F2">
        <w:t xml:space="preserve"> SQL </w:t>
      </w:r>
      <w:r w:rsidRPr="003F20F2">
        <w:t>语句创建数据库与表结构，分类型载入基础配置数据与业务数据，并生成模拟测试数据验证数据库功能，确保数据存储的完整性、一致性与可用性。</w:t>
      </w:r>
    </w:p>
    <w:p w:rsidR="00651918" w:rsidRPr="003F20F2" w:rsidRDefault="00000000">
      <w:pPr>
        <w:pStyle w:val="af0"/>
        <w:spacing w:line="360" w:lineRule="auto"/>
      </w:pPr>
      <w:r w:rsidRPr="003F20F2">
        <w:t>应用程序设计阶段，系统采用</w:t>
      </w:r>
      <w:r w:rsidRPr="003F20F2">
        <w:t xml:space="preserve"> B/S </w:t>
      </w:r>
      <w:r w:rsidRPr="003F20F2">
        <w:t>架构与</w:t>
      </w:r>
      <w:r w:rsidRPr="003F20F2">
        <w:t xml:space="preserve"> “</w:t>
      </w:r>
      <w:r w:rsidRPr="003F20F2">
        <w:t>前端</w:t>
      </w:r>
      <w:r w:rsidRPr="003F20F2">
        <w:t xml:space="preserve"> - </w:t>
      </w:r>
      <w:r w:rsidRPr="003F20F2">
        <w:t>后端</w:t>
      </w:r>
      <w:r w:rsidRPr="003F20F2">
        <w:t xml:space="preserve"> - </w:t>
      </w:r>
      <w:r w:rsidRPr="003F20F2">
        <w:t>数据库</w:t>
      </w:r>
      <w:r w:rsidRPr="003F20F2">
        <w:t xml:space="preserve">” </w:t>
      </w:r>
      <w:r w:rsidRPr="003F20F2">
        <w:t>三层模式，基于</w:t>
      </w:r>
      <w:r w:rsidRPr="003F20F2">
        <w:t xml:space="preserve"> Flask </w:t>
      </w:r>
      <w:r w:rsidRPr="003F20F2">
        <w:t>与</w:t>
      </w:r>
      <w:r w:rsidRPr="003F20F2">
        <w:t xml:space="preserve"> Vue.js </w:t>
      </w:r>
      <w:r w:rsidRPr="003F20F2">
        <w:t>框架实现了五大核心模块的功能开发。身份认证模块通过密码加密、</w:t>
      </w:r>
      <w:r w:rsidRPr="003F20F2">
        <w:t xml:space="preserve">JWT </w:t>
      </w:r>
      <w:r w:rsidRPr="003F20F2">
        <w:t>令牌等技术保障了用户登录安全与权限隔离；论文资源模块优化了论文检索、详情查看、</w:t>
      </w:r>
      <w:r w:rsidRPr="003F20F2">
        <w:t xml:space="preserve">PDF </w:t>
      </w:r>
      <w:r w:rsidRPr="003F20F2">
        <w:t>下载等核心流程，实现了关键词关联与热门推荐功能；用户管理模块支持多角色的用户信息维护与权限分配，满足了精细化管理需求；数据统计模块通过多维度的聚合查询与可视化展示，为不同角色提供了个性化的数据分析服务；日程管理模块则实现了事项的全生命周期管理，助力用户优化时间规划。系统界面采用适配多端的设计风格，核心操作流程简洁直观，通过算法框图与伪代码明确了核心业务逻辑，为实际开发提供了清晰的技术指引。</w:t>
      </w:r>
    </w:p>
    <w:p w:rsidR="00651918" w:rsidRPr="003F20F2" w:rsidRDefault="00000000">
      <w:pPr>
        <w:pStyle w:val="af0"/>
        <w:spacing w:line="360" w:lineRule="auto"/>
      </w:pPr>
      <w:r w:rsidRPr="003F20F2">
        <w:t>综上，本论文管理系统的设计全面响应了高校学术资源管理的多元化需求，实现了学术资源数字化、用户管理精细化、数据分析可视化、个人日程一体化的核心目标。系统架构合理、功能完备、性能稳定，既能够满足师生日常学术研究的高效开展，又能够为高校学术管理决策提供科学的数据支撑，有效推动了高校学术管理的信息化与智慧化升级。后续可基于本设计方案完成代码实现、系统测试与部署上线，并根据实际使用反馈持续优化功能模块，进一步提升系统的实用性与用户体验。</w:t>
      </w:r>
    </w:p>
    <w:p w:rsidR="00651918" w:rsidRPr="003F20F2" w:rsidRDefault="00651918">
      <w:pPr>
        <w:pStyle w:val="af0"/>
        <w:spacing w:line="360" w:lineRule="auto"/>
        <w:ind w:firstLine="433"/>
        <w:rPr>
          <w:b/>
          <w:bCs/>
        </w:rPr>
      </w:pPr>
    </w:p>
    <w:p w:rsidR="00651918" w:rsidRDefault="00651918">
      <w:pPr>
        <w:pStyle w:val="ac"/>
        <w:spacing w:after="624"/>
        <w:rPr>
          <w:rFonts w:ascii="Times New Roman" w:hAnsi="Times New Roman" w:cs="Times New Roman"/>
        </w:rPr>
      </w:pPr>
    </w:p>
    <w:p w:rsidR="003F20F2" w:rsidRPr="003F20F2" w:rsidRDefault="003F20F2">
      <w:pPr>
        <w:pStyle w:val="ac"/>
        <w:spacing w:after="624"/>
        <w:rPr>
          <w:rFonts w:ascii="Times New Roman" w:hAnsi="Times New Roman" w:cs="Times New Roman"/>
        </w:rPr>
      </w:pPr>
    </w:p>
    <w:p w:rsidR="003F20F2" w:rsidRDefault="003F20F2" w:rsidP="003F20F2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:rsidR="00080AAD" w:rsidRDefault="00080AAD" w:rsidP="003F20F2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:rsidR="00080AAD" w:rsidRPr="003F20F2" w:rsidRDefault="00080AAD" w:rsidP="003F20F2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:rsidR="003F20F2" w:rsidRPr="003F20F2" w:rsidRDefault="003F20F2" w:rsidP="003F20F2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3F20F2">
        <w:rPr>
          <w:rFonts w:ascii="Times New Roman" w:hAnsi="Times New Roman" w:cs="Times New Roman"/>
          <w:b/>
          <w:bCs/>
          <w:sz w:val="28"/>
          <w:szCs w:val="36"/>
        </w:rPr>
        <w:t>数据库系统综合实验大作业评分表</w:t>
      </w:r>
    </w:p>
    <w:p w:rsidR="003F20F2" w:rsidRPr="003F20F2" w:rsidRDefault="003F20F2" w:rsidP="003F20F2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tbl>
      <w:tblPr>
        <w:tblStyle w:val="af1"/>
        <w:tblW w:w="5055" w:type="pct"/>
        <w:tblLook w:val="04A0" w:firstRow="1" w:lastRow="0" w:firstColumn="1" w:lastColumn="0" w:noHBand="0" w:noVBand="1"/>
      </w:tblPr>
      <w:tblGrid>
        <w:gridCol w:w="1310"/>
        <w:gridCol w:w="5945"/>
        <w:gridCol w:w="1361"/>
      </w:tblGrid>
      <w:tr w:rsidR="003F20F2" w:rsidRPr="003F20F2" w:rsidTr="00573493">
        <w:trPr>
          <w:trHeight w:val="489"/>
        </w:trPr>
        <w:tc>
          <w:tcPr>
            <w:tcW w:w="760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考核形式</w:t>
            </w:r>
          </w:p>
        </w:tc>
        <w:tc>
          <w:tcPr>
            <w:tcW w:w="3448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评分项目</w:t>
            </w:r>
          </w:p>
        </w:tc>
        <w:tc>
          <w:tcPr>
            <w:tcW w:w="790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得分</w:t>
            </w:r>
          </w:p>
        </w:tc>
      </w:tr>
      <w:tr w:rsidR="003F20F2" w:rsidRPr="003F20F2" w:rsidTr="00573493">
        <w:trPr>
          <w:trHeight w:val="963"/>
        </w:trPr>
        <w:tc>
          <w:tcPr>
            <w:tcW w:w="760" w:type="pct"/>
            <w:vMerge w:val="restar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答辩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+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书面报告</w:t>
            </w:r>
          </w:p>
        </w:tc>
        <w:tc>
          <w:tcPr>
            <w:tcW w:w="3448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选题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（选题是否符合课程要求、是否在课程知识范围之内）（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12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分）</w:t>
            </w:r>
          </w:p>
        </w:tc>
        <w:tc>
          <w:tcPr>
            <w:tcW w:w="790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</w:tr>
      <w:tr w:rsidR="003F20F2" w:rsidRPr="003F20F2" w:rsidTr="00573493">
        <w:trPr>
          <w:trHeight w:val="963"/>
        </w:trPr>
        <w:tc>
          <w:tcPr>
            <w:tcW w:w="760" w:type="pct"/>
            <w:vMerge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3448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创新性</w:t>
            </w: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/</w:t>
            </w: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先进性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（所制作的作品是否具有较好的创新性，或比当前常用的解决方案性能更佳等）（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13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分）</w:t>
            </w:r>
          </w:p>
        </w:tc>
        <w:tc>
          <w:tcPr>
            <w:tcW w:w="790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</w:tr>
      <w:tr w:rsidR="003F20F2" w:rsidRPr="003F20F2" w:rsidTr="00573493">
        <w:trPr>
          <w:trHeight w:val="963"/>
        </w:trPr>
        <w:tc>
          <w:tcPr>
            <w:tcW w:w="760" w:type="pct"/>
            <w:vMerge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3448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实用性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（所制作的作品是否具有较好的实用价值、适用范围是否广等）（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13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分）</w:t>
            </w:r>
          </w:p>
        </w:tc>
        <w:tc>
          <w:tcPr>
            <w:tcW w:w="790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</w:tr>
      <w:tr w:rsidR="003F20F2" w:rsidRPr="003F20F2" w:rsidTr="00573493">
        <w:trPr>
          <w:trHeight w:val="963"/>
        </w:trPr>
        <w:tc>
          <w:tcPr>
            <w:tcW w:w="760" w:type="pct"/>
            <w:vMerge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3448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完整性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（作品功能是否完整，是否充分使用了课堂所学的各种数据库功能、技术等）（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37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分）</w:t>
            </w:r>
          </w:p>
        </w:tc>
        <w:tc>
          <w:tcPr>
            <w:tcW w:w="790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</w:tr>
      <w:tr w:rsidR="003F20F2" w:rsidRPr="003F20F2" w:rsidTr="00573493">
        <w:trPr>
          <w:trHeight w:val="963"/>
        </w:trPr>
        <w:tc>
          <w:tcPr>
            <w:tcW w:w="760" w:type="pct"/>
            <w:vMerge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3448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答辩表现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（演讲是否流畅、作品介绍是否清晰、演示是否充分、回答问题是否正确等）（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13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分）</w:t>
            </w:r>
          </w:p>
        </w:tc>
        <w:tc>
          <w:tcPr>
            <w:tcW w:w="790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</w:tr>
      <w:tr w:rsidR="003F20F2" w:rsidRPr="003F20F2" w:rsidTr="00573493">
        <w:trPr>
          <w:trHeight w:val="963"/>
        </w:trPr>
        <w:tc>
          <w:tcPr>
            <w:tcW w:w="760" w:type="pct"/>
            <w:vMerge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3448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报告规范性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（报告格式是否规范、内容是否完整、逻辑是否清晰、表达是否准确等）（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12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分）</w:t>
            </w:r>
          </w:p>
        </w:tc>
        <w:tc>
          <w:tcPr>
            <w:tcW w:w="790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</w:tr>
      <w:tr w:rsidR="003F20F2" w:rsidRPr="003F20F2" w:rsidTr="00573493">
        <w:trPr>
          <w:trHeight w:val="741"/>
        </w:trPr>
        <w:tc>
          <w:tcPr>
            <w:tcW w:w="4209" w:type="pct"/>
            <w:gridSpan w:val="2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3F20F2">
              <w:rPr>
                <w:rFonts w:ascii="Times New Roman" w:eastAsia="仿宋_GB2312" w:hAnsi="Times New Roman" w:cs="Times New Roman"/>
                <w:b/>
                <w:bCs/>
                <w:sz w:val="24"/>
                <w:szCs w:val="32"/>
              </w:rPr>
              <w:t>总分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（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100</w:t>
            </w:r>
            <w:r w:rsidRPr="003F20F2">
              <w:rPr>
                <w:rFonts w:ascii="Times New Roman" w:eastAsia="仿宋_GB2312" w:hAnsi="Times New Roman" w:cs="Times New Roman"/>
                <w:sz w:val="24"/>
                <w:szCs w:val="32"/>
              </w:rPr>
              <w:t>分）</w:t>
            </w:r>
          </w:p>
        </w:tc>
        <w:tc>
          <w:tcPr>
            <w:tcW w:w="790" w:type="pct"/>
            <w:vAlign w:val="center"/>
          </w:tcPr>
          <w:p w:rsidR="003F20F2" w:rsidRPr="003F20F2" w:rsidRDefault="003F20F2" w:rsidP="00573493">
            <w:pPr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</w:tr>
    </w:tbl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3F20F2" w:rsidRPr="003F20F2" w:rsidRDefault="003F20F2" w:rsidP="003F20F2">
      <w:pPr>
        <w:rPr>
          <w:rFonts w:ascii="Times New Roman" w:hAnsi="Times New Roman" w:cs="Times New Roman"/>
        </w:rPr>
      </w:pPr>
    </w:p>
    <w:p w:rsidR="00651918" w:rsidRPr="003F20F2" w:rsidRDefault="00651918" w:rsidP="003F20F2">
      <w:pPr>
        <w:spacing w:beforeLines="50" w:before="156" w:afterLines="50" w:after="156"/>
        <w:rPr>
          <w:rFonts w:ascii="Times New Roman" w:hAnsi="Times New Roman" w:cs="Times New Roman"/>
          <w:sz w:val="24"/>
          <w:szCs w:val="24"/>
        </w:rPr>
      </w:pPr>
    </w:p>
    <w:sectPr w:rsidR="00651918" w:rsidRPr="003F20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2BD5"/>
    <w:multiLevelType w:val="singleLevel"/>
    <w:tmpl w:val="2DF32BD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565461B"/>
    <w:multiLevelType w:val="singleLevel"/>
    <w:tmpl w:val="3565461B"/>
    <w:lvl w:ilvl="0">
      <w:start w:val="2"/>
      <w:numFmt w:val="decimal"/>
      <w:suff w:val="space"/>
      <w:lvlText w:val="第%1章"/>
      <w:lvlJc w:val="left"/>
    </w:lvl>
  </w:abstractNum>
  <w:abstractNum w:abstractNumId="2" w15:restartNumberingAfterBreak="0">
    <w:nsid w:val="5A42EF69"/>
    <w:multiLevelType w:val="singleLevel"/>
    <w:tmpl w:val="5A42EF69"/>
    <w:lvl w:ilvl="0">
      <w:start w:val="1"/>
      <w:numFmt w:val="decimal"/>
      <w:suff w:val="nothing"/>
      <w:lvlText w:val="%1、"/>
      <w:lvlJc w:val="left"/>
    </w:lvl>
  </w:abstractNum>
  <w:num w:numId="1" w16cid:durableId="1759056903">
    <w:abstractNumId w:val="2"/>
  </w:num>
  <w:num w:numId="2" w16cid:durableId="630594390">
    <w:abstractNumId w:val="1"/>
  </w:num>
  <w:num w:numId="3" w16cid:durableId="139665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18A"/>
    <w:rsid w:val="00080AAD"/>
    <w:rsid w:val="000F0609"/>
    <w:rsid w:val="002B7C15"/>
    <w:rsid w:val="0039218A"/>
    <w:rsid w:val="003B576C"/>
    <w:rsid w:val="003F20F2"/>
    <w:rsid w:val="00461B33"/>
    <w:rsid w:val="0051055F"/>
    <w:rsid w:val="00582B28"/>
    <w:rsid w:val="005A4697"/>
    <w:rsid w:val="005D6079"/>
    <w:rsid w:val="005E3AED"/>
    <w:rsid w:val="00651918"/>
    <w:rsid w:val="006E307E"/>
    <w:rsid w:val="00791733"/>
    <w:rsid w:val="007A6379"/>
    <w:rsid w:val="007D0D50"/>
    <w:rsid w:val="00863FFE"/>
    <w:rsid w:val="00A30996"/>
    <w:rsid w:val="00B2674A"/>
    <w:rsid w:val="00B52BF3"/>
    <w:rsid w:val="00B73E70"/>
    <w:rsid w:val="00B96739"/>
    <w:rsid w:val="00C0265A"/>
    <w:rsid w:val="00C07DBB"/>
    <w:rsid w:val="00C4503A"/>
    <w:rsid w:val="00D11D40"/>
    <w:rsid w:val="00D22A3A"/>
    <w:rsid w:val="00D80B80"/>
    <w:rsid w:val="00DA30E7"/>
    <w:rsid w:val="00DB4978"/>
    <w:rsid w:val="00DB6A66"/>
    <w:rsid w:val="00E61E20"/>
    <w:rsid w:val="00EC1D45"/>
    <w:rsid w:val="00F145FB"/>
    <w:rsid w:val="00FE2C48"/>
    <w:rsid w:val="01991362"/>
    <w:rsid w:val="0CFB5460"/>
    <w:rsid w:val="130C65B6"/>
    <w:rsid w:val="224739FE"/>
    <w:rsid w:val="2D274DDC"/>
    <w:rsid w:val="2DDD4419"/>
    <w:rsid w:val="32F924E4"/>
    <w:rsid w:val="338B6752"/>
    <w:rsid w:val="345D7107"/>
    <w:rsid w:val="36D57F6A"/>
    <w:rsid w:val="3F787F23"/>
    <w:rsid w:val="442A47A9"/>
    <w:rsid w:val="44337121"/>
    <w:rsid w:val="4A831514"/>
    <w:rsid w:val="4E133F60"/>
    <w:rsid w:val="51706D69"/>
    <w:rsid w:val="541F6A98"/>
    <w:rsid w:val="5C176227"/>
    <w:rsid w:val="5CA13A56"/>
    <w:rsid w:val="5E3B5933"/>
    <w:rsid w:val="608E3BBA"/>
    <w:rsid w:val="6F1277AF"/>
    <w:rsid w:val="7B36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4CBB9"/>
  <w15:docId w15:val="{6875AE5C-A2A6-CB44-B1DC-29F588DE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pPr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ab">
    <w:name w:val="Strong"/>
    <w:basedOn w:val="a0"/>
    <w:uiPriority w:val="22"/>
    <w:qFormat/>
    <w:rPr>
      <w:b/>
    </w:rPr>
  </w:style>
  <w:style w:type="character" w:styleId="HTML0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Char">
    <w:name w:val="章标题 Char"/>
    <w:basedOn w:val="a0"/>
    <w:link w:val="ac"/>
    <w:rPr>
      <w:rFonts w:ascii="黑体" w:eastAsia="黑体" w:hAnsi="黑体"/>
      <w:sz w:val="44"/>
      <w:szCs w:val="44"/>
    </w:rPr>
  </w:style>
  <w:style w:type="paragraph" w:customStyle="1" w:styleId="ac">
    <w:name w:val="章标题"/>
    <w:basedOn w:val="a"/>
    <w:link w:val="Char"/>
    <w:qFormat/>
    <w:pPr>
      <w:spacing w:afterLines="200"/>
      <w:jc w:val="center"/>
    </w:pPr>
    <w:rPr>
      <w:rFonts w:ascii="黑体" w:eastAsia="黑体" w:hAnsi="黑体"/>
      <w:sz w:val="44"/>
      <w:szCs w:val="44"/>
    </w:rPr>
  </w:style>
  <w:style w:type="paragraph" w:customStyle="1" w:styleId="11">
    <w:name w:val="节标题1"/>
    <w:basedOn w:val="ad"/>
    <w:link w:val="1Char"/>
    <w:qFormat/>
    <w:pPr>
      <w:ind w:left="426" w:hanging="426"/>
    </w:pPr>
    <w:rPr>
      <w:b w:val="0"/>
    </w:rPr>
  </w:style>
  <w:style w:type="paragraph" w:customStyle="1" w:styleId="ad">
    <w:name w:val="节标题"/>
    <w:basedOn w:val="ae"/>
    <w:link w:val="Char0"/>
    <w:pPr>
      <w:spacing w:line="480" w:lineRule="exact"/>
      <w:ind w:firstLineChars="0" w:firstLine="0"/>
    </w:pPr>
    <w:rPr>
      <w:rFonts w:ascii="黑体" w:eastAsia="黑体" w:hAnsi="黑体"/>
      <w:b/>
      <w:sz w:val="36"/>
      <w:szCs w:val="36"/>
    </w:rPr>
  </w:style>
  <w:style w:type="paragraph" w:styleId="ae">
    <w:name w:val="List Paragraph"/>
    <w:basedOn w:val="a"/>
    <w:link w:val="af"/>
    <w:uiPriority w:val="34"/>
    <w:qFormat/>
    <w:pPr>
      <w:ind w:firstLineChars="200" w:firstLine="420"/>
    </w:pPr>
  </w:style>
  <w:style w:type="character" w:customStyle="1" w:styleId="2Char">
    <w:name w:val="节样式2 Char"/>
    <w:basedOn w:val="1Char1"/>
    <w:rPr>
      <w:rFonts w:ascii="黑体" w:eastAsia="黑体" w:hAnsi="黑体"/>
      <w:sz w:val="36"/>
      <w:szCs w:val="36"/>
    </w:rPr>
  </w:style>
  <w:style w:type="character" w:customStyle="1" w:styleId="1Char1">
    <w:name w:val="节样式1 Char1"/>
    <w:basedOn w:val="Char"/>
    <w:rPr>
      <w:rFonts w:ascii="黑体" w:eastAsia="黑体" w:hAnsi="黑体"/>
      <w:sz w:val="36"/>
      <w:szCs w:val="36"/>
    </w:rPr>
  </w:style>
  <w:style w:type="paragraph" w:customStyle="1" w:styleId="12">
    <w:name w:val="节样式1"/>
    <w:basedOn w:val="ac"/>
    <w:link w:val="1Char0"/>
    <w:qFormat/>
    <w:pPr>
      <w:spacing w:afterLines="0" w:line="480" w:lineRule="exact"/>
      <w:ind w:left="425" w:hanging="425"/>
      <w:jc w:val="left"/>
    </w:pPr>
    <w:rPr>
      <w:sz w:val="36"/>
      <w:szCs w:val="36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Char0">
    <w:name w:val="节标题 Char"/>
    <w:basedOn w:val="af"/>
    <w:link w:val="ad"/>
    <w:rPr>
      <w:rFonts w:ascii="黑体" w:eastAsia="黑体" w:hAnsi="黑体"/>
      <w:b/>
      <w:sz w:val="36"/>
      <w:szCs w:val="36"/>
    </w:rPr>
  </w:style>
  <w:style w:type="character" w:customStyle="1" w:styleId="af">
    <w:name w:val="列表段落 字符"/>
    <w:basedOn w:val="a0"/>
    <w:link w:val="ae"/>
    <w:uiPriority w:val="34"/>
  </w:style>
  <w:style w:type="paragraph" w:customStyle="1" w:styleId="21">
    <w:name w:val="节标题2"/>
    <w:basedOn w:val="ae"/>
    <w:link w:val="2Char0"/>
    <w:qFormat/>
    <w:pPr>
      <w:tabs>
        <w:tab w:val="left" w:pos="0"/>
      </w:tabs>
      <w:spacing w:beforeLines="50" w:afterLines="50"/>
      <w:ind w:left="426" w:firstLineChars="0" w:hanging="425"/>
      <w:jc w:val="left"/>
    </w:pPr>
    <w:rPr>
      <w:rFonts w:ascii="黑体" w:eastAsia="黑体" w:hAnsi="黑体"/>
      <w:sz w:val="30"/>
      <w:szCs w:val="3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0">
    <w:name w:val="节标题2 Char"/>
    <w:basedOn w:val="af"/>
    <w:link w:val="21"/>
    <w:qFormat/>
    <w:rPr>
      <w:rFonts w:ascii="黑体" w:eastAsia="黑体" w:hAnsi="黑体"/>
      <w:sz w:val="30"/>
      <w:szCs w:val="30"/>
    </w:rPr>
  </w:style>
  <w:style w:type="character" w:customStyle="1" w:styleId="Char1">
    <w:name w:val="正文样式 Char"/>
    <w:basedOn w:val="a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4">
    <w:name w:val="正文缩进 字符"/>
    <w:basedOn w:val="a0"/>
    <w:link w:val="a3"/>
    <w:rPr>
      <w:rFonts w:ascii="Times New Roman" w:eastAsia="宋体" w:hAnsi="Times New Roman" w:cs="Times New Roman"/>
      <w:sz w:val="24"/>
      <w:szCs w:val="24"/>
    </w:rPr>
  </w:style>
  <w:style w:type="paragraph" w:customStyle="1" w:styleId="13">
    <w:name w:val="样式1"/>
    <w:basedOn w:val="ae"/>
    <w:link w:val="1Char2"/>
    <w:qFormat/>
    <w:pPr>
      <w:spacing w:line="480" w:lineRule="exact"/>
      <w:ind w:firstLineChars="0" w:firstLine="425"/>
      <w:jc w:val="left"/>
    </w:pPr>
    <w:rPr>
      <w:sz w:val="24"/>
      <w:szCs w:val="24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character" w:customStyle="1" w:styleId="1Char">
    <w:name w:val="节标题1 Char"/>
    <w:basedOn w:val="Char0"/>
    <w:link w:val="11"/>
    <w:rPr>
      <w:rFonts w:ascii="黑体" w:eastAsia="黑体" w:hAnsi="黑体"/>
      <w:b/>
      <w:sz w:val="36"/>
      <w:szCs w:val="36"/>
    </w:rPr>
  </w:style>
  <w:style w:type="paragraph" w:customStyle="1" w:styleId="22">
    <w:name w:val="节样式2"/>
    <w:basedOn w:val="12"/>
    <w:qFormat/>
    <w:pPr>
      <w:ind w:left="426"/>
    </w:pPr>
    <w:rPr>
      <w:sz w:val="30"/>
      <w:szCs w:val="30"/>
    </w:rPr>
  </w:style>
  <w:style w:type="character" w:customStyle="1" w:styleId="1Char0">
    <w:name w:val="节样式1 Char"/>
    <w:basedOn w:val="Char"/>
    <w:link w:val="12"/>
    <w:qFormat/>
    <w:rPr>
      <w:rFonts w:ascii="黑体" w:eastAsia="黑体" w:hAnsi="黑体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f0">
    <w:name w:val="正文样式"/>
    <w:basedOn w:val="a3"/>
    <w:qFormat/>
    <w:pPr>
      <w:spacing w:line="480" w:lineRule="exact"/>
      <w:ind w:firstLineChars="177" w:firstLine="425"/>
    </w:pPr>
  </w:style>
  <w:style w:type="character" w:customStyle="1" w:styleId="1Char2">
    <w:name w:val="样式1 Char"/>
    <w:basedOn w:val="af"/>
    <w:link w:val="13"/>
    <w:qFormat/>
    <w:rPr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DengXian" w:eastAsia="DengXian" w:hAnsi="DengXian" w:cs="Times New Roman"/>
      <w:kern w:val="0"/>
      <w:sz w:val="24"/>
      <w:szCs w:val="24"/>
    </w:rPr>
  </w:style>
  <w:style w:type="table" w:styleId="af1">
    <w:name w:val="Table Grid"/>
    <w:basedOn w:val="a1"/>
    <w:uiPriority w:val="59"/>
    <w:qFormat/>
    <w:rsid w:val="00D80B80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2257</Words>
  <Characters>12867</Characters>
  <Application>Microsoft Office Word</Application>
  <DocSecurity>0</DocSecurity>
  <Lines>107</Lines>
  <Paragraphs>30</Paragraphs>
  <ScaleCrop>false</ScaleCrop>
  <Company/>
  <LinksUpToDate>false</LinksUpToDate>
  <CharactersWithSpaces>15094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Dawson Rose</cp:lastModifiedBy>
  <cp:revision>6</cp:revision>
  <dcterms:created xsi:type="dcterms:W3CDTF">2025-12-24T20:34:00Z</dcterms:created>
  <dcterms:modified xsi:type="dcterms:W3CDTF">2026-03-23T06:19:00Z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eyJoZGlkIjoiZjQxYmRhNmE1MDk3MTVmZGI1YTZkYWUwYzQ4ZGM1YmYiLCJ1c2VySWQiOiIxMDMzMTAwMjYyIn0=</vt:lpwstr>
  </property>
  <property fmtid="{D5CDD505-2E9C-101B-9397-08002B2CF9AE}" pid="3" name="KSOProductBuildVer">
    <vt:lpwstr>2052-12.1.0.24034</vt:lpwstr>
  </property>
  <property fmtid="{D5CDD505-2E9C-101B-9397-08002B2CF9AE}" pid="4" name="ICV">
    <vt:lpwstr>09E17533D4394E2091E5219E630281DC_12</vt:lpwstr>
  </property>
</Properties>
</file>