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586D3" w14:textId="77777777" w:rsidR="00D726C9" w:rsidRDefault="00D726C9" w:rsidP="00D726C9">
      <w:pPr>
        <w:pStyle w:val="a5"/>
        <w:rPr>
          <w:rStyle w:val="10"/>
        </w:rPr>
      </w:pPr>
      <w:bookmarkStart w:id="0" w:name="_Toc530600164"/>
      <w:bookmarkStart w:id="1" w:name="_Toc86235946"/>
      <w:r>
        <w:rPr>
          <w:rStyle w:val="10"/>
          <w:rFonts w:hint="eastAsia"/>
        </w:rPr>
        <w:t>概要设计</w:t>
      </w:r>
      <w:bookmarkEnd w:id="0"/>
      <w:bookmarkEnd w:id="1"/>
    </w:p>
    <w:p w14:paraId="10C22452" w14:textId="77777777" w:rsidR="00CE0F20" w:rsidRPr="00CE0F20" w:rsidRDefault="00D726C9" w:rsidP="00CE0F20">
      <w:pPr>
        <w:pStyle w:val="a3"/>
        <w:jc w:val="right"/>
        <w:rPr>
          <w:b w:val="0"/>
          <w:kern w:val="44"/>
        </w:rPr>
      </w:pPr>
      <w:bookmarkStart w:id="2" w:name="_Toc530600165"/>
      <w:bookmarkStart w:id="3" w:name="_Toc86235947"/>
      <w:r w:rsidRPr="00D726C9">
        <w:rPr>
          <w:rStyle w:val="10"/>
          <w:rFonts w:hint="eastAsia"/>
          <w:sz w:val="32"/>
          <w:szCs w:val="32"/>
        </w:rPr>
        <w:t>——</w:t>
      </w:r>
      <w:bookmarkEnd w:id="2"/>
      <w:r>
        <w:rPr>
          <w:rStyle w:val="10"/>
          <w:rFonts w:hint="eastAsia"/>
          <w:sz w:val="32"/>
          <w:szCs w:val="32"/>
        </w:rPr>
        <w:t>基金优选</w:t>
      </w:r>
      <w:r>
        <w:rPr>
          <w:rStyle w:val="10"/>
          <w:rFonts w:hint="eastAsia"/>
          <w:sz w:val="32"/>
          <w:szCs w:val="32"/>
        </w:rPr>
        <w:t>APP</w:t>
      </w:r>
      <w:bookmarkEnd w:id="3"/>
    </w:p>
    <w:sdt>
      <w:sdtPr>
        <w:rPr>
          <w:rFonts w:asciiTheme="minorHAnsi" w:eastAsiaTheme="minorEastAsia" w:hAnsiTheme="minorHAnsi" w:cstheme="minorBidi"/>
          <w:b w:val="0"/>
          <w:bCs w:val="0"/>
          <w:color w:val="auto"/>
          <w:kern w:val="44"/>
          <w:sz w:val="44"/>
          <w:szCs w:val="24"/>
          <w:lang w:val="zh-CN"/>
        </w:rPr>
        <w:id w:val="80963552"/>
        <w:docPartObj>
          <w:docPartGallery w:val="Table of Contents"/>
          <w:docPartUnique/>
        </w:docPartObj>
      </w:sdtPr>
      <w:sdtEndPr>
        <w:rPr>
          <w:kern w:val="2"/>
          <w:sz w:val="21"/>
          <w:szCs w:val="22"/>
          <w:lang w:val="en-US"/>
        </w:rPr>
      </w:sdtEndPr>
      <w:sdtContent>
        <w:p w14:paraId="02F82533" w14:textId="77777777" w:rsidR="00CE0F20" w:rsidRDefault="00CE0F20">
          <w:pPr>
            <w:pStyle w:val="TOC"/>
          </w:pPr>
          <w:r>
            <w:rPr>
              <w:lang w:val="zh-CN"/>
            </w:rPr>
            <w:t>目录</w:t>
          </w:r>
        </w:p>
        <w:p w14:paraId="04B7CCFA" w14:textId="77777777" w:rsidR="00F83472" w:rsidRDefault="001F0257">
          <w:pPr>
            <w:pStyle w:val="TOC1"/>
            <w:tabs>
              <w:tab w:val="right" w:leader="dot" w:pos="8296"/>
            </w:tabs>
            <w:rPr>
              <w:noProof/>
            </w:rPr>
          </w:pPr>
          <w:r>
            <w:fldChar w:fldCharType="begin"/>
          </w:r>
          <w:r w:rsidR="00CE0F20">
            <w:instrText xml:space="preserve"> TOC \o "1-3" \h \z \u </w:instrText>
          </w:r>
          <w:r>
            <w:fldChar w:fldCharType="separate"/>
          </w:r>
          <w:hyperlink w:anchor="_Toc86235946" w:history="1">
            <w:r w:rsidR="00F83472" w:rsidRPr="00EE4882">
              <w:rPr>
                <w:rStyle w:val="a7"/>
                <w:rFonts w:hint="eastAsia"/>
                <w:noProof/>
                <w:kern w:val="44"/>
              </w:rPr>
              <w:t>概要设计</w:t>
            </w:r>
            <w:r w:rsidR="00F83472">
              <w:rPr>
                <w:noProof/>
                <w:webHidden/>
              </w:rPr>
              <w:tab/>
            </w:r>
            <w:r>
              <w:rPr>
                <w:noProof/>
                <w:webHidden/>
              </w:rPr>
              <w:fldChar w:fldCharType="begin"/>
            </w:r>
            <w:r w:rsidR="00F83472">
              <w:rPr>
                <w:noProof/>
                <w:webHidden/>
              </w:rPr>
              <w:instrText xml:space="preserve"> PAGEREF _Toc86235946 \h </w:instrText>
            </w:r>
            <w:r>
              <w:rPr>
                <w:noProof/>
                <w:webHidden/>
              </w:rPr>
            </w:r>
            <w:r>
              <w:rPr>
                <w:noProof/>
                <w:webHidden/>
              </w:rPr>
              <w:fldChar w:fldCharType="separate"/>
            </w:r>
            <w:r w:rsidR="004C4150">
              <w:rPr>
                <w:noProof/>
                <w:webHidden/>
              </w:rPr>
              <w:t>1</w:t>
            </w:r>
            <w:r>
              <w:rPr>
                <w:noProof/>
                <w:webHidden/>
              </w:rPr>
              <w:fldChar w:fldCharType="end"/>
            </w:r>
          </w:hyperlink>
        </w:p>
        <w:p w14:paraId="1A3F5630" w14:textId="77777777" w:rsidR="00F83472" w:rsidRDefault="00211FB1">
          <w:pPr>
            <w:pStyle w:val="TOC2"/>
            <w:tabs>
              <w:tab w:val="right" w:leader="dot" w:pos="8296"/>
            </w:tabs>
            <w:rPr>
              <w:noProof/>
            </w:rPr>
          </w:pPr>
          <w:hyperlink w:anchor="_Toc86235947" w:history="1">
            <w:r w:rsidR="00F83472" w:rsidRPr="00EE4882">
              <w:rPr>
                <w:rStyle w:val="a7"/>
                <w:noProof/>
                <w:kern w:val="44"/>
              </w:rPr>
              <w:t>——</w:t>
            </w:r>
            <w:r w:rsidR="00F83472" w:rsidRPr="00EE4882">
              <w:rPr>
                <w:rStyle w:val="a7"/>
                <w:rFonts w:hint="eastAsia"/>
                <w:noProof/>
                <w:kern w:val="44"/>
              </w:rPr>
              <w:t>基金优选</w:t>
            </w:r>
            <w:r w:rsidR="00F83472" w:rsidRPr="00EE4882">
              <w:rPr>
                <w:rStyle w:val="a7"/>
                <w:noProof/>
                <w:kern w:val="44"/>
              </w:rPr>
              <w:t>APP</w:t>
            </w:r>
            <w:r w:rsidR="00F83472">
              <w:rPr>
                <w:noProof/>
                <w:webHidden/>
              </w:rPr>
              <w:tab/>
            </w:r>
            <w:r w:rsidR="001F0257">
              <w:rPr>
                <w:noProof/>
                <w:webHidden/>
              </w:rPr>
              <w:fldChar w:fldCharType="begin"/>
            </w:r>
            <w:r w:rsidR="00F83472">
              <w:rPr>
                <w:noProof/>
                <w:webHidden/>
              </w:rPr>
              <w:instrText xml:space="preserve"> PAGEREF _Toc86235947 \h </w:instrText>
            </w:r>
            <w:r w:rsidR="001F0257">
              <w:rPr>
                <w:noProof/>
                <w:webHidden/>
              </w:rPr>
            </w:r>
            <w:r w:rsidR="001F0257">
              <w:rPr>
                <w:noProof/>
                <w:webHidden/>
              </w:rPr>
              <w:fldChar w:fldCharType="separate"/>
            </w:r>
            <w:r w:rsidR="004C4150">
              <w:rPr>
                <w:noProof/>
                <w:webHidden/>
              </w:rPr>
              <w:t>1</w:t>
            </w:r>
            <w:r w:rsidR="001F0257">
              <w:rPr>
                <w:noProof/>
                <w:webHidden/>
              </w:rPr>
              <w:fldChar w:fldCharType="end"/>
            </w:r>
          </w:hyperlink>
        </w:p>
        <w:p w14:paraId="0ADA1EDC" w14:textId="77777777" w:rsidR="00F83472" w:rsidRDefault="00211FB1">
          <w:pPr>
            <w:pStyle w:val="TOC1"/>
            <w:tabs>
              <w:tab w:val="left" w:pos="420"/>
              <w:tab w:val="right" w:leader="dot" w:pos="8296"/>
            </w:tabs>
            <w:rPr>
              <w:noProof/>
            </w:rPr>
          </w:pPr>
          <w:hyperlink w:anchor="_Toc86235948" w:history="1">
            <w:r w:rsidR="00F83472" w:rsidRPr="00EE4882">
              <w:rPr>
                <w:rStyle w:val="a7"/>
                <w:noProof/>
              </w:rPr>
              <w:t>1.</w:t>
            </w:r>
            <w:r w:rsidR="00F83472">
              <w:rPr>
                <w:noProof/>
              </w:rPr>
              <w:tab/>
            </w:r>
            <w:r w:rsidR="00F83472" w:rsidRPr="00EE4882">
              <w:rPr>
                <w:rStyle w:val="a7"/>
                <w:rFonts w:hint="eastAsia"/>
                <w:noProof/>
              </w:rPr>
              <w:t>概述</w:t>
            </w:r>
            <w:r w:rsidR="00F83472">
              <w:rPr>
                <w:noProof/>
                <w:webHidden/>
              </w:rPr>
              <w:tab/>
            </w:r>
            <w:r w:rsidR="001F0257">
              <w:rPr>
                <w:noProof/>
                <w:webHidden/>
              </w:rPr>
              <w:fldChar w:fldCharType="begin"/>
            </w:r>
            <w:r w:rsidR="00F83472">
              <w:rPr>
                <w:noProof/>
                <w:webHidden/>
              </w:rPr>
              <w:instrText xml:space="preserve"> PAGEREF _Toc86235948 \h </w:instrText>
            </w:r>
            <w:r w:rsidR="001F0257">
              <w:rPr>
                <w:noProof/>
                <w:webHidden/>
              </w:rPr>
            </w:r>
            <w:r w:rsidR="001F0257">
              <w:rPr>
                <w:noProof/>
                <w:webHidden/>
              </w:rPr>
              <w:fldChar w:fldCharType="separate"/>
            </w:r>
            <w:r w:rsidR="004C4150">
              <w:rPr>
                <w:noProof/>
                <w:webHidden/>
              </w:rPr>
              <w:t>2</w:t>
            </w:r>
            <w:r w:rsidR="001F0257">
              <w:rPr>
                <w:noProof/>
                <w:webHidden/>
              </w:rPr>
              <w:fldChar w:fldCharType="end"/>
            </w:r>
          </w:hyperlink>
        </w:p>
        <w:p w14:paraId="6CDEA7B0" w14:textId="77777777" w:rsidR="00F83472" w:rsidRDefault="00211FB1">
          <w:pPr>
            <w:pStyle w:val="TOC1"/>
            <w:tabs>
              <w:tab w:val="left" w:pos="420"/>
              <w:tab w:val="right" w:leader="dot" w:pos="8296"/>
            </w:tabs>
            <w:rPr>
              <w:noProof/>
            </w:rPr>
          </w:pPr>
          <w:hyperlink w:anchor="_Toc86235949" w:history="1">
            <w:r w:rsidR="00F83472" w:rsidRPr="00EE4882">
              <w:rPr>
                <w:rStyle w:val="a7"/>
                <w:noProof/>
              </w:rPr>
              <w:t>2.</w:t>
            </w:r>
            <w:r w:rsidR="00F83472">
              <w:rPr>
                <w:noProof/>
              </w:rPr>
              <w:tab/>
            </w:r>
            <w:r w:rsidR="00F83472" w:rsidRPr="00EE4882">
              <w:rPr>
                <w:rStyle w:val="a7"/>
                <w:rFonts w:hint="eastAsia"/>
                <w:noProof/>
              </w:rPr>
              <w:t>术语表</w:t>
            </w:r>
            <w:r w:rsidR="00F83472">
              <w:rPr>
                <w:noProof/>
                <w:webHidden/>
              </w:rPr>
              <w:tab/>
            </w:r>
            <w:r w:rsidR="001F0257">
              <w:rPr>
                <w:noProof/>
                <w:webHidden/>
              </w:rPr>
              <w:fldChar w:fldCharType="begin"/>
            </w:r>
            <w:r w:rsidR="00F83472">
              <w:rPr>
                <w:noProof/>
                <w:webHidden/>
              </w:rPr>
              <w:instrText xml:space="preserve"> PAGEREF _Toc86235949 \h </w:instrText>
            </w:r>
            <w:r w:rsidR="001F0257">
              <w:rPr>
                <w:noProof/>
                <w:webHidden/>
              </w:rPr>
            </w:r>
            <w:r w:rsidR="001F0257">
              <w:rPr>
                <w:noProof/>
                <w:webHidden/>
              </w:rPr>
              <w:fldChar w:fldCharType="separate"/>
            </w:r>
            <w:r w:rsidR="004C4150">
              <w:rPr>
                <w:noProof/>
                <w:webHidden/>
              </w:rPr>
              <w:t>2</w:t>
            </w:r>
            <w:r w:rsidR="001F0257">
              <w:rPr>
                <w:noProof/>
                <w:webHidden/>
              </w:rPr>
              <w:fldChar w:fldCharType="end"/>
            </w:r>
          </w:hyperlink>
          <w:r w:rsidR="004C4150">
            <w:rPr>
              <w:rFonts w:hint="eastAsia"/>
              <w:noProof/>
            </w:rPr>
            <w:t xml:space="preserve">  </w:t>
          </w:r>
        </w:p>
        <w:p w14:paraId="34D3F141" w14:textId="77777777" w:rsidR="00F83472" w:rsidRDefault="00211FB1">
          <w:pPr>
            <w:pStyle w:val="TOC1"/>
            <w:tabs>
              <w:tab w:val="left" w:pos="420"/>
              <w:tab w:val="right" w:leader="dot" w:pos="8296"/>
            </w:tabs>
            <w:rPr>
              <w:noProof/>
            </w:rPr>
          </w:pPr>
          <w:hyperlink w:anchor="_Toc86235950" w:history="1">
            <w:r w:rsidR="00F83472" w:rsidRPr="00EE4882">
              <w:rPr>
                <w:rStyle w:val="a7"/>
                <w:noProof/>
              </w:rPr>
              <w:t>3.</w:t>
            </w:r>
            <w:r w:rsidR="00F83472">
              <w:rPr>
                <w:noProof/>
              </w:rPr>
              <w:tab/>
            </w:r>
            <w:r w:rsidR="00F83472" w:rsidRPr="00EE4882">
              <w:rPr>
                <w:rStyle w:val="a7"/>
                <w:rFonts w:hint="eastAsia"/>
                <w:noProof/>
              </w:rPr>
              <w:t>设计概述</w:t>
            </w:r>
            <w:r w:rsidR="00F83472">
              <w:rPr>
                <w:noProof/>
                <w:webHidden/>
              </w:rPr>
              <w:tab/>
            </w:r>
            <w:r w:rsidR="001F0257">
              <w:rPr>
                <w:noProof/>
                <w:webHidden/>
              </w:rPr>
              <w:fldChar w:fldCharType="begin"/>
            </w:r>
            <w:r w:rsidR="00F83472">
              <w:rPr>
                <w:noProof/>
                <w:webHidden/>
              </w:rPr>
              <w:instrText xml:space="preserve"> PAGEREF _Toc86235950 \h </w:instrText>
            </w:r>
            <w:r w:rsidR="001F0257">
              <w:rPr>
                <w:noProof/>
                <w:webHidden/>
              </w:rPr>
            </w:r>
            <w:r w:rsidR="001F0257">
              <w:rPr>
                <w:noProof/>
                <w:webHidden/>
              </w:rPr>
              <w:fldChar w:fldCharType="separate"/>
            </w:r>
            <w:r w:rsidR="004C4150">
              <w:rPr>
                <w:noProof/>
                <w:webHidden/>
              </w:rPr>
              <w:t>3</w:t>
            </w:r>
            <w:r w:rsidR="001F0257">
              <w:rPr>
                <w:noProof/>
                <w:webHidden/>
              </w:rPr>
              <w:fldChar w:fldCharType="end"/>
            </w:r>
          </w:hyperlink>
        </w:p>
        <w:p w14:paraId="41DB1278" w14:textId="77777777" w:rsidR="00F83472" w:rsidRDefault="00211FB1">
          <w:pPr>
            <w:pStyle w:val="TOC2"/>
            <w:tabs>
              <w:tab w:val="right" w:leader="dot" w:pos="8296"/>
            </w:tabs>
            <w:rPr>
              <w:noProof/>
            </w:rPr>
          </w:pPr>
          <w:hyperlink w:anchor="_Toc86235951" w:history="1">
            <w:r w:rsidR="00F83472" w:rsidRPr="00EE4882">
              <w:rPr>
                <w:rStyle w:val="a7"/>
                <w:noProof/>
              </w:rPr>
              <w:t xml:space="preserve">3.1 </w:t>
            </w:r>
            <w:r w:rsidR="00F83472" w:rsidRPr="00EE4882">
              <w:rPr>
                <w:rStyle w:val="a7"/>
                <w:rFonts w:hint="eastAsia"/>
                <w:noProof/>
              </w:rPr>
              <w:t>系统结构设计</w:t>
            </w:r>
            <w:r w:rsidR="00F83472">
              <w:rPr>
                <w:noProof/>
                <w:webHidden/>
              </w:rPr>
              <w:tab/>
            </w:r>
            <w:r w:rsidR="001F0257">
              <w:rPr>
                <w:noProof/>
                <w:webHidden/>
              </w:rPr>
              <w:fldChar w:fldCharType="begin"/>
            </w:r>
            <w:r w:rsidR="00F83472">
              <w:rPr>
                <w:noProof/>
                <w:webHidden/>
              </w:rPr>
              <w:instrText xml:space="preserve"> PAGEREF _Toc86235951 \h </w:instrText>
            </w:r>
            <w:r w:rsidR="001F0257">
              <w:rPr>
                <w:noProof/>
                <w:webHidden/>
              </w:rPr>
            </w:r>
            <w:r w:rsidR="001F0257">
              <w:rPr>
                <w:noProof/>
                <w:webHidden/>
              </w:rPr>
              <w:fldChar w:fldCharType="separate"/>
            </w:r>
            <w:r w:rsidR="004C4150">
              <w:rPr>
                <w:noProof/>
                <w:webHidden/>
              </w:rPr>
              <w:t>3</w:t>
            </w:r>
            <w:r w:rsidR="001F0257">
              <w:rPr>
                <w:noProof/>
                <w:webHidden/>
              </w:rPr>
              <w:fldChar w:fldCharType="end"/>
            </w:r>
          </w:hyperlink>
        </w:p>
        <w:p w14:paraId="0C6066DB" w14:textId="77777777" w:rsidR="00F83472" w:rsidRDefault="00211FB1">
          <w:pPr>
            <w:pStyle w:val="TOC3"/>
            <w:tabs>
              <w:tab w:val="right" w:leader="dot" w:pos="8296"/>
            </w:tabs>
            <w:rPr>
              <w:noProof/>
            </w:rPr>
          </w:pPr>
          <w:hyperlink w:anchor="_Toc86235952" w:history="1">
            <w:r w:rsidR="00F83472" w:rsidRPr="00EE4882">
              <w:rPr>
                <w:rStyle w:val="a7"/>
                <w:noProof/>
              </w:rPr>
              <w:t>3.1.1</w:t>
            </w:r>
            <w:r w:rsidR="00F83472" w:rsidRPr="00EE4882">
              <w:rPr>
                <w:rStyle w:val="a7"/>
                <w:rFonts w:hint="eastAsia"/>
                <w:noProof/>
              </w:rPr>
              <w:t>系统逻辑架构</w:t>
            </w:r>
            <w:r w:rsidR="00F83472">
              <w:rPr>
                <w:noProof/>
                <w:webHidden/>
              </w:rPr>
              <w:tab/>
            </w:r>
            <w:r w:rsidR="001F0257">
              <w:rPr>
                <w:noProof/>
                <w:webHidden/>
              </w:rPr>
              <w:fldChar w:fldCharType="begin"/>
            </w:r>
            <w:r w:rsidR="00F83472">
              <w:rPr>
                <w:noProof/>
                <w:webHidden/>
              </w:rPr>
              <w:instrText xml:space="preserve"> PAGEREF _Toc86235952 \h </w:instrText>
            </w:r>
            <w:r w:rsidR="001F0257">
              <w:rPr>
                <w:noProof/>
                <w:webHidden/>
              </w:rPr>
            </w:r>
            <w:r w:rsidR="001F0257">
              <w:rPr>
                <w:noProof/>
                <w:webHidden/>
              </w:rPr>
              <w:fldChar w:fldCharType="separate"/>
            </w:r>
            <w:r w:rsidR="004C4150">
              <w:rPr>
                <w:noProof/>
                <w:webHidden/>
              </w:rPr>
              <w:t>3</w:t>
            </w:r>
            <w:r w:rsidR="001F0257">
              <w:rPr>
                <w:noProof/>
                <w:webHidden/>
              </w:rPr>
              <w:fldChar w:fldCharType="end"/>
            </w:r>
          </w:hyperlink>
        </w:p>
        <w:p w14:paraId="69568A31" w14:textId="77777777" w:rsidR="00F83472" w:rsidRDefault="00211FB1">
          <w:pPr>
            <w:pStyle w:val="TOC3"/>
            <w:tabs>
              <w:tab w:val="right" w:leader="dot" w:pos="8296"/>
            </w:tabs>
            <w:rPr>
              <w:noProof/>
            </w:rPr>
          </w:pPr>
          <w:hyperlink w:anchor="_Toc86235953" w:history="1">
            <w:r w:rsidR="00F83472" w:rsidRPr="00EE4882">
              <w:rPr>
                <w:rStyle w:val="a7"/>
                <w:noProof/>
              </w:rPr>
              <w:t>3.1.2</w:t>
            </w:r>
            <w:r w:rsidR="00F83472" w:rsidRPr="00EE4882">
              <w:rPr>
                <w:rStyle w:val="a7"/>
                <w:rFonts w:hint="eastAsia"/>
                <w:noProof/>
              </w:rPr>
              <w:t>系统物理架构</w:t>
            </w:r>
            <w:r w:rsidR="00F83472">
              <w:rPr>
                <w:noProof/>
                <w:webHidden/>
              </w:rPr>
              <w:tab/>
            </w:r>
            <w:r w:rsidR="001F0257">
              <w:rPr>
                <w:noProof/>
                <w:webHidden/>
              </w:rPr>
              <w:fldChar w:fldCharType="begin"/>
            </w:r>
            <w:r w:rsidR="00F83472">
              <w:rPr>
                <w:noProof/>
                <w:webHidden/>
              </w:rPr>
              <w:instrText xml:space="preserve"> PAGEREF _Toc86235953 \h </w:instrText>
            </w:r>
            <w:r w:rsidR="001F0257">
              <w:rPr>
                <w:noProof/>
                <w:webHidden/>
              </w:rPr>
            </w:r>
            <w:r w:rsidR="001F0257">
              <w:rPr>
                <w:noProof/>
                <w:webHidden/>
              </w:rPr>
              <w:fldChar w:fldCharType="separate"/>
            </w:r>
            <w:r w:rsidR="004C4150">
              <w:rPr>
                <w:noProof/>
                <w:webHidden/>
              </w:rPr>
              <w:t>3</w:t>
            </w:r>
            <w:r w:rsidR="001F0257">
              <w:rPr>
                <w:noProof/>
                <w:webHidden/>
              </w:rPr>
              <w:fldChar w:fldCharType="end"/>
            </w:r>
          </w:hyperlink>
        </w:p>
        <w:p w14:paraId="38006134" w14:textId="77777777" w:rsidR="00F83472" w:rsidRDefault="00211FB1">
          <w:pPr>
            <w:pStyle w:val="TOC2"/>
            <w:tabs>
              <w:tab w:val="right" w:leader="dot" w:pos="8296"/>
            </w:tabs>
            <w:rPr>
              <w:noProof/>
            </w:rPr>
          </w:pPr>
          <w:hyperlink w:anchor="_Toc86235954" w:history="1">
            <w:r w:rsidR="00F83472" w:rsidRPr="00EE4882">
              <w:rPr>
                <w:rStyle w:val="a7"/>
                <w:noProof/>
              </w:rPr>
              <w:t xml:space="preserve">3.2 </w:t>
            </w:r>
            <w:r w:rsidR="00F83472" w:rsidRPr="00EE4882">
              <w:rPr>
                <w:rStyle w:val="a7"/>
                <w:rFonts w:hint="eastAsia"/>
                <w:noProof/>
              </w:rPr>
              <w:t>系统接口设计</w:t>
            </w:r>
            <w:r w:rsidR="00F83472">
              <w:rPr>
                <w:noProof/>
                <w:webHidden/>
              </w:rPr>
              <w:tab/>
            </w:r>
            <w:r w:rsidR="001F0257">
              <w:rPr>
                <w:noProof/>
                <w:webHidden/>
              </w:rPr>
              <w:fldChar w:fldCharType="begin"/>
            </w:r>
            <w:r w:rsidR="00F83472">
              <w:rPr>
                <w:noProof/>
                <w:webHidden/>
              </w:rPr>
              <w:instrText xml:space="preserve"> PAGEREF _Toc86235954 \h </w:instrText>
            </w:r>
            <w:r w:rsidR="001F0257">
              <w:rPr>
                <w:noProof/>
                <w:webHidden/>
              </w:rPr>
            </w:r>
            <w:r w:rsidR="001F0257">
              <w:rPr>
                <w:noProof/>
                <w:webHidden/>
              </w:rPr>
              <w:fldChar w:fldCharType="separate"/>
            </w:r>
            <w:r w:rsidR="004C4150">
              <w:rPr>
                <w:noProof/>
                <w:webHidden/>
              </w:rPr>
              <w:t>4</w:t>
            </w:r>
            <w:r w:rsidR="001F0257">
              <w:rPr>
                <w:noProof/>
                <w:webHidden/>
              </w:rPr>
              <w:fldChar w:fldCharType="end"/>
            </w:r>
          </w:hyperlink>
        </w:p>
        <w:p w14:paraId="019DD4D9" w14:textId="77777777" w:rsidR="00F83472" w:rsidRDefault="00211FB1">
          <w:pPr>
            <w:pStyle w:val="TOC2"/>
            <w:tabs>
              <w:tab w:val="right" w:leader="dot" w:pos="8296"/>
            </w:tabs>
            <w:rPr>
              <w:noProof/>
            </w:rPr>
          </w:pPr>
          <w:hyperlink w:anchor="_Toc86235955" w:history="1">
            <w:r w:rsidR="00F83472" w:rsidRPr="00EE4882">
              <w:rPr>
                <w:rStyle w:val="a7"/>
                <w:noProof/>
              </w:rPr>
              <w:t xml:space="preserve">3.3 </w:t>
            </w:r>
            <w:r w:rsidR="00F83472" w:rsidRPr="00EE4882">
              <w:rPr>
                <w:rStyle w:val="a7"/>
                <w:rFonts w:hint="eastAsia"/>
                <w:noProof/>
              </w:rPr>
              <w:t>非功能性设计</w:t>
            </w:r>
            <w:r w:rsidR="00F83472">
              <w:rPr>
                <w:noProof/>
                <w:webHidden/>
              </w:rPr>
              <w:tab/>
            </w:r>
            <w:r w:rsidR="001F0257">
              <w:rPr>
                <w:noProof/>
                <w:webHidden/>
              </w:rPr>
              <w:fldChar w:fldCharType="begin"/>
            </w:r>
            <w:r w:rsidR="00F83472">
              <w:rPr>
                <w:noProof/>
                <w:webHidden/>
              </w:rPr>
              <w:instrText xml:space="preserve"> PAGEREF _Toc86235955 \h </w:instrText>
            </w:r>
            <w:r w:rsidR="001F0257">
              <w:rPr>
                <w:noProof/>
                <w:webHidden/>
              </w:rPr>
            </w:r>
            <w:r w:rsidR="001F0257">
              <w:rPr>
                <w:noProof/>
                <w:webHidden/>
              </w:rPr>
              <w:fldChar w:fldCharType="separate"/>
            </w:r>
            <w:r w:rsidR="004C4150">
              <w:rPr>
                <w:noProof/>
                <w:webHidden/>
              </w:rPr>
              <w:t>4</w:t>
            </w:r>
            <w:r w:rsidR="001F0257">
              <w:rPr>
                <w:noProof/>
                <w:webHidden/>
              </w:rPr>
              <w:fldChar w:fldCharType="end"/>
            </w:r>
          </w:hyperlink>
        </w:p>
        <w:p w14:paraId="1EFB2ADA" w14:textId="77777777" w:rsidR="00F83472" w:rsidRDefault="00211FB1">
          <w:pPr>
            <w:pStyle w:val="TOC3"/>
            <w:tabs>
              <w:tab w:val="right" w:leader="dot" w:pos="8296"/>
            </w:tabs>
            <w:rPr>
              <w:noProof/>
            </w:rPr>
          </w:pPr>
          <w:hyperlink w:anchor="_Toc86235956" w:history="1">
            <w:r w:rsidR="00F83472" w:rsidRPr="00EE4882">
              <w:rPr>
                <w:rStyle w:val="a7"/>
                <w:noProof/>
              </w:rPr>
              <w:t xml:space="preserve">3.3.1 </w:t>
            </w:r>
            <w:r w:rsidR="00F83472" w:rsidRPr="00EE4882">
              <w:rPr>
                <w:rStyle w:val="a7"/>
                <w:rFonts w:hint="eastAsia"/>
                <w:noProof/>
              </w:rPr>
              <w:t>性能设计</w:t>
            </w:r>
            <w:r w:rsidR="00F83472">
              <w:rPr>
                <w:noProof/>
                <w:webHidden/>
              </w:rPr>
              <w:tab/>
            </w:r>
            <w:r w:rsidR="001F0257">
              <w:rPr>
                <w:noProof/>
                <w:webHidden/>
              </w:rPr>
              <w:fldChar w:fldCharType="begin"/>
            </w:r>
            <w:r w:rsidR="00F83472">
              <w:rPr>
                <w:noProof/>
                <w:webHidden/>
              </w:rPr>
              <w:instrText xml:space="preserve"> PAGEREF _Toc86235956 \h </w:instrText>
            </w:r>
            <w:r w:rsidR="001F0257">
              <w:rPr>
                <w:noProof/>
                <w:webHidden/>
              </w:rPr>
            </w:r>
            <w:r w:rsidR="001F0257">
              <w:rPr>
                <w:noProof/>
                <w:webHidden/>
              </w:rPr>
              <w:fldChar w:fldCharType="separate"/>
            </w:r>
            <w:r w:rsidR="004C4150">
              <w:rPr>
                <w:noProof/>
                <w:webHidden/>
              </w:rPr>
              <w:t>4</w:t>
            </w:r>
            <w:r w:rsidR="001F0257">
              <w:rPr>
                <w:noProof/>
                <w:webHidden/>
              </w:rPr>
              <w:fldChar w:fldCharType="end"/>
            </w:r>
          </w:hyperlink>
        </w:p>
        <w:p w14:paraId="24A7B282" w14:textId="77777777" w:rsidR="00F83472" w:rsidRDefault="00211FB1">
          <w:pPr>
            <w:pStyle w:val="TOC3"/>
            <w:tabs>
              <w:tab w:val="right" w:leader="dot" w:pos="8296"/>
            </w:tabs>
            <w:rPr>
              <w:noProof/>
            </w:rPr>
          </w:pPr>
          <w:hyperlink w:anchor="_Toc86235957" w:history="1">
            <w:r w:rsidR="00F83472" w:rsidRPr="00EE4882">
              <w:rPr>
                <w:rStyle w:val="a7"/>
                <w:noProof/>
              </w:rPr>
              <w:t xml:space="preserve">3.3.2 </w:t>
            </w:r>
            <w:r w:rsidR="00F83472" w:rsidRPr="00EE4882">
              <w:rPr>
                <w:rStyle w:val="a7"/>
                <w:rFonts w:hint="eastAsia"/>
                <w:noProof/>
              </w:rPr>
              <w:t>维护性设计</w:t>
            </w:r>
            <w:r w:rsidR="00F83472">
              <w:rPr>
                <w:noProof/>
                <w:webHidden/>
              </w:rPr>
              <w:tab/>
            </w:r>
            <w:r w:rsidR="001F0257">
              <w:rPr>
                <w:noProof/>
                <w:webHidden/>
              </w:rPr>
              <w:fldChar w:fldCharType="begin"/>
            </w:r>
            <w:r w:rsidR="00F83472">
              <w:rPr>
                <w:noProof/>
                <w:webHidden/>
              </w:rPr>
              <w:instrText xml:space="preserve"> PAGEREF _Toc86235957 \h </w:instrText>
            </w:r>
            <w:r w:rsidR="001F0257">
              <w:rPr>
                <w:noProof/>
                <w:webHidden/>
              </w:rPr>
            </w:r>
            <w:r w:rsidR="001F0257">
              <w:rPr>
                <w:noProof/>
                <w:webHidden/>
              </w:rPr>
              <w:fldChar w:fldCharType="separate"/>
            </w:r>
            <w:r w:rsidR="004C4150">
              <w:rPr>
                <w:noProof/>
                <w:webHidden/>
              </w:rPr>
              <w:t>4</w:t>
            </w:r>
            <w:r w:rsidR="001F0257">
              <w:rPr>
                <w:noProof/>
                <w:webHidden/>
              </w:rPr>
              <w:fldChar w:fldCharType="end"/>
            </w:r>
          </w:hyperlink>
        </w:p>
        <w:p w14:paraId="5077E4E1" w14:textId="77777777" w:rsidR="00F83472" w:rsidRDefault="00211FB1">
          <w:pPr>
            <w:pStyle w:val="TOC3"/>
            <w:tabs>
              <w:tab w:val="right" w:leader="dot" w:pos="8296"/>
            </w:tabs>
            <w:rPr>
              <w:noProof/>
            </w:rPr>
          </w:pPr>
          <w:hyperlink w:anchor="_Toc86235958" w:history="1">
            <w:r w:rsidR="00F83472" w:rsidRPr="00EE4882">
              <w:rPr>
                <w:rStyle w:val="a7"/>
                <w:noProof/>
              </w:rPr>
              <w:t xml:space="preserve">3.3.3 </w:t>
            </w:r>
            <w:r w:rsidR="00F83472" w:rsidRPr="00EE4882">
              <w:rPr>
                <w:rStyle w:val="a7"/>
                <w:rFonts w:hint="eastAsia"/>
                <w:noProof/>
              </w:rPr>
              <w:t>易用性设计</w:t>
            </w:r>
            <w:r w:rsidR="00F83472">
              <w:rPr>
                <w:noProof/>
                <w:webHidden/>
              </w:rPr>
              <w:tab/>
            </w:r>
            <w:r w:rsidR="001F0257">
              <w:rPr>
                <w:noProof/>
                <w:webHidden/>
              </w:rPr>
              <w:fldChar w:fldCharType="begin"/>
            </w:r>
            <w:r w:rsidR="00F83472">
              <w:rPr>
                <w:noProof/>
                <w:webHidden/>
              </w:rPr>
              <w:instrText xml:space="preserve"> PAGEREF _Toc86235958 \h </w:instrText>
            </w:r>
            <w:r w:rsidR="001F0257">
              <w:rPr>
                <w:noProof/>
                <w:webHidden/>
              </w:rPr>
            </w:r>
            <w:r w:rsidR="001F0257">
              <w:rPr>
                <w:noProof/>
                <w:webHidden/>
              </w:rPr>
              <w:fldChar w:fldCharType="separate"/>
            </w:r>
            <w:r w:rsidR="004C4150">
              <w:rPr>
                <w:noProof/>
                <w:webHidden/>
              </w:rPr>
              <w:t>4</w:t>
            </w:r>
            <w:r w:rsidR="001F0257">
              <w:rPr>
                <w:noProof/>
                <w:webHidden/>
              </w:rPr>
              <w:fldChar w:fldCharType="end"/>
            </w:r>
          </w:hyperlink>
        </w:p>
        <w:p w14:paraId="22945E0D" w14:textId="77777777" w:rsidR="00F83472" w:rsidRDefault="00211FB1">
          <w:pPr>
            <w:pStyle w:val="TOC3"/>
            <w:tabs>
              <w:tab w:val="right" w:leader="dot" w:pos="8296"/>
            </w:tabs>
            <w:rPr>
              <w:noProof/>
            </w:rPr>
          </w:pPr>
          <w:hyperlink w:anchor="_Toc86235959" w:history="1">
            <w:r w:rsidR="00F83472" w:rsidRPr="00EE4882">
              <w:rPr>
                <w:rStyle w:val="a7"/>
                <w:noProof/>
              </w:rPr>
              <w:t xml:space="preserve">3.3.4 </w:t>
            </w:r>
            <w:r w:rsidR="00F83472" w:rsidRPr="00EE4882">
              <w:rPr>
                <w:rStyle w:val="a7"/>
                <w:rFonts w:hint="eastAsia"/>
                <w:noProof/>
              </w:rPr>
              <w:t>兼容性设计</w:t>
            </w:r>
            <w:r w:rsidR="00F83472">
              <w:rPr>
                <w:noProof/>
                <w:webHidden/>
              </w:rPr>
              <w:tab/>
            </w:r>
            <w:r w:rsidR="001F0257">
              <w:rPr>
                <w:noProof/>
                <w:webHidden/>
              </w:rPr>
              <w:fldChar w:fldCharType="begin"/>
            </w:r>
            <w:r w:rsidR="00F83472">
              <w:rPr>
                <w:noProof/>
                <w:webHidden/>
              </w:rPr>
              <w:instrText xml:space="preserve"> PAGEREF _Toc86235959 \h </w:instrText>
            </w:r>
            <w:r w:rsidR="001F0257">
              <w:rPr>
                <w:noProof/>
                <w:webHidden/>
              </w:rPr>
            </w:r>
            <w:r w:rsidR="001F0257">
              <w:rPr>
                <w:noProof/>
                <w:webHidden/>
              </w:rPr>
              <w:fldChar w:fldCharType="separate"/>
            </w:r>
            <w:r w:rsidR="004C4150">
              <w:rPr>
                <w:noProof/>
                <w:webHidden/>
              </w:rPr>
              <w:t>5</w:t>
            </w:r>
            <w:r w:rsidR="001F0257">
              <w:rPr>
                <w:noProof/>
                <w:webHidden/>
              </w:rPr>
              <w:fldChar w:fldCharType="end"/>
            </w:r>
          </w:hyperlink>
        </w:p>
        <w:p w14:paraId="30E8CD79" w14:textId="77777777" w:rsidR="00F83472" w:rsidRDefault="00211FB1">
          <w:pPr>
            <w:pStyle w:val="TOC3"/>
            <w:tabs>
              <w:tab w:val="right" w:leader="dot" w:pos="8296"/>
            </w:tabs>
            <w:rPr>
              <w:noProof/>
            </w:rPr>
          </w:pPr>
          <w:hyperlink w:anchor="_Toc86235960" w:history="1">
            <w:r w:rsidR="00F83472" w:rsidRPr="00EE4882">
              <w:rPr>
                <w:rStyle w:val="a7"/>
                <w:noProof/>
              </w:rPr>
              <w:t xml:space="preserve">3.3.5 </w:t>
            </w:r>
            <w:r w:rsidR="00F83472" w:rsidRPr="00EE4882">
              <w:rPr>
                <w:rStyle w:val="a7"/>
                <w:rFonts w:hint="eastAsia"/>
                <w:noProof/>
              </w:rPr>
              <w:t>可拓展性设计</w:t>
            </w:r>
            <w:r w:rsidR="00F83472">
              <w:rPr>
                <w:noProof/>
                <w:webHidden/>
              </w:rPr>
              <w:tab/>
            </w:r>
            <w:r w:rsidR="001F0257">
              <w:rPr>
                <w:noProof/>
                <w:webHidden/>
              </w:rPr>
              <w:fldChar w:fldCharType="begin"/>
            </w:r>
            <w:r w:rsidR="00F83472">
              <w:rPr>
                <w:noProof/>
                <w:webHidden/>
              </w:rPr>
              <w:instrText xml:space="preserve"> PAGEREF _Toc86235960 \h </w:instrText>
            </w:r>
            <w:r w:rsidR="001F0257">
              <w:rPr>
                <w:noProof/>
                <w:webHidden/>
              </w:rPr>
            </w:r>
            <w:r w:rsidR="001F0257">
              <w:rPr>
                <w:noProof/>
                <w:webHidden/>
              </w:rPr>
              <w:fldChar w:fldCharType="separate"/>
            </w:r>
            <w:r w:rsidR="004C4150">
              <w:rPr>
                <w:noProof/>
                <w:webHidden/>
              </w:rPr>
              <w:t>5</w:t>
            </w:r>
            <w:r w:rsidR="001F0257">
              <w:rPr>
                <w:noProof/>
                <w:webHidden/>
              </w:rPr>
              <w:fldChar w:fldCharType="end"/>
            </w:r>
          </w:hyperlink>
        </w:p>
        <w:p w14:paraId="6E1F7000" w14:textId="77777777" w:rsidR="00F83472" w:rsidRDefault="00211FB1">
          <w:pPr>
            <w:pStyle w:val="TOC3"/>
            <w:tabs>
              <w:tab w:val="right" w:leader="dot" w:pos="8296"/>
            </w:tabs>
            <w:rPr>
              <w:noProof/>
            </w:rPr>
          </w:pPr>
          <w:hyperlink w:anchor="_Toc86235961" w:history="1">
            <w:r w:rsidR="00F83472" w:rsidRPr="00EE4882">
              <w:rPr>
                <w:rStyle w:val="a7"/>
                <w:noProof/>
              </w:rPr>
              <w:t xml:space="preserve">3.3.6 </w:t>
            </w:r>
            <w:r w:rsidR="00F83472" w:rsidRPr="00EE4882">
              <w:rPr>
                <w:rStyle w:val="a7"/>
                <w:rFonts w:hint="eastAsia"/>
                <w:noProof/>
              </w:rPr>
              <w:t>可靠性设计</w:t>
            </w:r>
            <w:r w:rsidR="00F83472">
              <w:rPr>
                <w:noProof/>
                <w:webHidden/>
              </w:rPr>
              <w:tab/>
            </w:r>
            <w:r w:rsidR="001F0257">
              <w:rPr>
                <w:noProof/>
                <w:webHidden/>
              </w:rPr>
              <w:fldChar w:fldCharType="begin"/>
            </w:r>
            <w:r w:rsidR="00F83472">
              <w:rPr>
                <w:noProof/>
                <w:webHidden/>
              </w:rPr>
              <w:instrText xml:space="preserve"> PAGEREF _Toc86235961 \h </w:instrText>
            </w:r>
            <w:r w:rsidR="001F0257">
              <w:rPr>
                <w:noProof/>
                <w:webHidden/>
              </w:rPr>
            </w:r>
            <w:r w:rsidR="001F0257">
              <w:rPr>
                <w:noProof/>
                <w:webHidden/>
              </w:rPr>
              <w:fldChar w:fldCharType="separate"/>
            </w:r>
            <w:r w:rsidR="004C4150">
              <w:rPr>
                <w:noProof/>
                <w:webHidden/>
              </w:rPr>
              <w:t>5</w:t>
            </w:r>
            <w:r w:rsidR="001F0257">
              <w:rPr>
                <w:noProof/>
                <w:webHidden/>
              </w:rPr>
              <w:fldChar w:fldCharType="end"/>
            </w:r>
          </w:hyperlink>
        </w:p>
        <w:p w14:paraId="4718900F" w14:textId="77777777" w:rsidR="00F83472" w:rsidRDefault="00211FB1">
          <w:pPr>
            <w:pStyle w:val="TOC3"/>
            <w:tabs>
              <w:tab w:val="right" w:leader="dot" w:pos="8296"/>
            </w:tabs>
            <w:rPr>
              <w:noProof/>
            </w:rPr>
          </w:pPr>
          <w:hyperlink w:anchor="_Toc86235962" w:history="1">
            <w:r w:rsidR="00F83472" w:rsidRPr="00EE4882">
              <w:rPr>
                <w:rStyle w:val="a7"/>
                <w:noProof/>
              </w:rPr>
              <w:t xml:space="preserve">3.3.7 </w:t>
            </w:r>
            <w:r w:rsidR="00F83472" w:rsidRPr="00EE4882">
              <w:rPr>
                <w:rStyle w:val="a7"/>
                <w:rFonts w:hint="eastAsia"/>
                <w:noProof/>
              </w:rPr>
              <w:t>灾备设计</w:t>
            </w:r>
            <w:r w:rsidR="00F83472">
              <w:rPr>
                <w:noProof/>
                <w:webHidden/>
              </w:rPr>
              <w:tab/>
            </w:r>
            <w:r w:rsidR="001F0257">
              <w:rPr>
                <w:noProof/>
                <w:webHidden/>
              </w:rPr>
              <w:fldChar w:fldCharType="begin"/>
            </w:r>
            <w:r w:rsidR="00F83472">
              <w:rPr>
                <w:noProof/>
                <w:webHidden/>
              </w:rPr>
              <w:instrText xml:space="preserve"> PAGEREF _Toc86235962 \h </w:instrText>
            </w:r>
            <w:r w:rsidR="001F0257">
              <w:rPr>
                <w:noProof/>
                <w:webHidden/>
              </w:rPr>
            </w:r>
            <w:r w:rsidR="001F0257">
              <w:rPr>
                <w:noProof/>
                <w:webHidden/>
              </w:rPr>
              <w:fldChar w:fldCharType="separate"/>
            </w:r>
            <w:r w:rsidR="004C4150">
              <w:rPr>
                <w:noProof/>
                <w:webHidden/>
              </w:rPr>
              <w:t>5</w:t>
            </w:r>
            <w:r w:rsidR="001F0257">
              <w:rPr>
                <w:noProof/>
                <w:webHidden/>
              </w:rPr>
              <w:fldChar w:fldCharType="end"/>
            </w:r>
          </w:hyperlink>
        </w:p>
        <w:p w14:paraId="145B6432" w14:textId="77777777" w:rsidR="00F83472" w:rsidRDefault="00211FB1">
          <w:pPr>
            <w:pStyle w:val="TOC3"/>
            <w:tabs>
              <w:tab w:val="right" w:leader="dot" w:pos="8296"/>
            </w:tabs>
            <w:rPr>
              <w:noProof/>
            </w:rPr>
          </w:pPr>
          <w:hyperlink w:anchor="_Toc86235963" w:history="1">
            <w:r w:rsidR="00F83472" w:rsidRPr="00EE4882">
              <w:rPr>
                <w:rStyle w:val="a7"/>
                <w:noProof/>
              </w:rPr>
              <w:t xml:space="preserve">3.3.8 </w:t>
            </w:r>
            <w:r w:rsidR="00F83472" w:rsidRPr="00EE4882">
              <w:rPr>
                <w:rStyle w:val="a7"/>
                <w:rFonts w:hint="eastAsia"/>
                <w:noProof/>
              </w:rPr>
              <w:t>安全性设计</w:t>
            </w:r>
            <w:r w:rsidR="00F83472">
              <w:rPr>
                <w:noProof/>
                <w:webHidden/>
              </w:rPr>
              <w:tab/>
            </w:r>
            <w:r w:rsidR="001F0257">
              <w:rPr>
                <w:noProof/>
                <w:webHidden/>
              </w:rPr>
              <w:fldChar w:fldCharType="begin"/>
            </w:r>
            <w:r w:rsidR="00F83472">
              <w:rPr>
                <w:noProof/>
                <w:webHidden/>
              </w:rPr>
              <w:instrText xml:space="preserve"> PAGEREF _Toc86235963 \h </w:instrText>
            </w:r>
            <w:r w:rsidR="001F0257">
              <w:rPr>
                <w:noProof/>
                <w:webHidden/>
              </w:rPr>
            </w:r>
            <w:r w:rsidR="001F0257">
              <w:rPr>
                <w:noProof/>
                <w:webHidden/>
              </w:rPr>
              <w:fldChar w:fldCharType="separate"/>
            </w:r>
            <w:r w:rsidR="004C4150">
              <w:rPr>
                <w:noProof/>
                <w:webHidden/>
              </w:rPr>
              <w:t>5</w:t>
            </w:r>
            <w:r w:rsidR="001F0257">
              <w:rPr>
                <w:noProof/>
                <w:webHidden/>
              </w:rPr>
              <w:fldChar w:fldCharType="end"/>
            </w:r>
          </w:hyperlink>
        </w:p>
        <w:p w14:paraId="111F965A" w14:textId="77777777" w:rsidR="00CE0F20" w:rsidRDefault="001F0257">
          <w:r>
            <w:fldChar w:fldCharType="end"/>
          </w:r>
        </w:p>
      </w:sdtContent>
    </w:sdt>
    <w:p w14:paraId="03D7B96A" w14:textId="77777777" w:rsidR="00793D49" w:rsidRDefault="00CE0F20">
      <w:pPr>
        <w:widowControl/>
        <w:jc w:val="left"/>
      </w:pPr>
      <w:r>
        <w:br w:type="page"/>
      </w:r>
    </w:p>
    <w:p w14:paraId="05F0CC43" w14:textId="77777777" w:rsidR="00793D49" w:rsidRDefault="00793D49" w:rsidP="00793D49">
      <w:pPr>
        <w:pStyle w:val="1"/>
        <w:numPr>
          <w:ilvl w:val="0"/>
          <w:numId w:val="1"/>
        </w:numPr>
      </w:pPr>
      <w:bookmarkStart w:id="4" w:name="_Toc530600167"/>
      <w:bookmarkStart w:id="5" w:name="_Toc86235948"/>
      <w:r>
        <w:rPr>
          <w:rFonts w:hint="eastAsia"/>
        </w:rPr>
        <w:lastRenderedPageBreak/>
        <w:t>概述</w:t>
      </w:r>
      <w:bookmarkEnd w:id="4"/>
      <w:bookmarkEnd w:id="5"/>
    </w:p>
    <w:p w14:paraId="01D8D506" w14:textId="77777777" w:rsidR="00D726C9" w:rsidRDefault="00E92BC1" w:rsidP="000B0AD9">
      <w:r>
        <w:rPr>
          <w:rFonts w:hint="eastAsia"/>
        </w:rPr>
        <w:tab/>
      </w:r>
      <w:r w:rsidR="00C15140">
        <w:rPr>
          <w:rFonts w:hint="eastAsia"/>
        </w:rPr>
        <w:t>基金优选</w:t>
      </w:r>
      <w:r w:rsidR="00C15140">
        <w:rPr>
          <w:rFonts w:hint="eastAsia"/>
        </w:rPr>
        <w:t>APP</w:t>
      </w:r>
      <w:r w:rsidR="00197826">
        <w:rPr>
          <w:rFonts w:hint="eastAsia"/>
        </w:rPr>
        <w:t>是一款能够给我们提供基金投资便利的手机软件。</w:t>
      </w:r>
      <w:r>
        <w:rPr>
          <w:rFonts w:hint="eastAsia"/>
        </w:rPr>
        <w:t>如果曾经了解过股票，大概会知道茅台股票</w:t>
      </w:r>
      <w:proofErr w:type="gramStart"/>
      <w:r>
        <w:rPr>
          <w:rFonts w:hint="eastAsia"/>
        </w:rPr>
        <w:t>一</w:t>
      </w:r>
      <w:proofErr w:type="gramEnd"/>
      <w:r>
        <w:rPr>
          <w:rFonts w:hint="eastAsia"/>
        </w:rPr>
        <w:t>股价格已经高达</w:t>
      </w:r>
      <w:r>
        <w:rPr>
          <w:rFonts w:hint="eastAsia"/>
        </w:rPr>
        <w:t>1658</w:t>
      </w:r>
      <w:r>
        <w:rPr>
          <w:rFonts w:hint="eastAsia"/>
        </w:rPr>
        <w:t>元，假如我们只有一千元，还想投资其他股票，将无法进行分散投资或者组合投资，也就是我们说的鸡蛋不放在一个篮子里，钱不够做这件事，这个时候基金公司就起作用了，基金经理从广大投资者那里收集巨额资金，组建投资团队，帮我们把钱投进各个股票，最后形成基金，也就是一种金融产品。</w:t>
      </w:r>
    </w:p>
    <w:p w14:paraId="767100DF" w14:textId="77777777" w:rsidR="00E92BC1" w:rsidRDefault="000B0AD9" w:rsidP="00E92BC1">
      <w:r>
        <w:rPr>
          <w:rFonts w:hint="eastAsia"/>
        </w:rPr>
        <w:tab/>
      </w:r>
      <w:r>
        <w:rPr>
          <w:rFonts w:hint="eastAsia"/>
        </w:rPr>
        <w:t>基金优选</w:t>
      </w:r>
      <w:r>
        <w:rPr>
          <w:rFonts w:hint="eastAsia"/>
        </w:rPr>
        <w:t>APP</w:t>
      </w:r>
      <w:r w:rsidR="00636E72">
        <w:rPr>
          <w:rFonts w:hint="eastAsia"/>
        </w:rPr>
        <w:t>迎合市场需求，</w:t>
      </w:r>
      <w:r>
        <w:rPr>
          <w:rFonts w:hint="eastAsia"/>
        </w:rPr>
        <w:t>能够</w:t>
      </w:r>
      <w:r w:rsidR="00E92BC1">
        <w:rPr>
          <w:rFonts w:hint="eastAsia"/>
        </w:rPr>
        <w:t>为基金投资者（以下简称基民）提供简单、低门槛的基金浏览、检索服务</w:t>
      </w:r>
      <w:r>
        <w:rPr>
          <w:rFonts w:hint="eastAsia"/>
        </w:rPr>
        <w:t>；能够</w:t>
      </w:r>
      <w:r w:rsidR="00E92BC1">
        <w:rPr>
          <w:rFonts w:hint="eastAsia"/>
        </w:rPr>
        <w:t>让基民快捷地记录心仪的基金</w:t>
      </w:r>
      <w:r>
        <w:rPr>
          <w:rFonts w:hint="eastAsia"/>
        </w:rPr>
        <w:t>；能够</w:t>
      </w:r>
      <w:r w:rsidR="00E92BC1">
        <w:rPr>
          <w:rFonts w:hint="eastAsia"/>
        </w:rPr>
        <w:t>让基民方便地查看基金信息</w:t>
      </w:r>
      <w:r>
        <w:rPr>
          <w:rFonts w:hint="eastAsia"/>
        </w:rPr>
        <w:t>。</w:t>
      </w:r>
    </w:p>
    <w:p w14:paraId="683B65F8" w14:textId="77777777" w:rsidR="00C15140" w:rsidRPr="00C15140" w:rsidRDefault="00C15140" w:rsidP="00E92BC1"/>
    <w:p w14:paraId="49C3CEB5" w14:textId="77777777" w:rsidR="00793D49" w:rsidRDefault="00793D49" w:rsidP="00793D49">
      <w:pPr>
        <w:pStyle w:val="1"/>
        <w:numPr>
          <w:ilvl w:val="0"/>
          <w:numId w:val="1"/>
        </w:numPr>
      </w:pPr>
      <w:bookmarkStart w:id="6" w:name="_Toc530600168"/>
      <w:bookmarkStart w:id="7" w:name="_Toc86235949"/>
      <w:r>
        <w:rPr>
          <w:rFonts w:hint="eastAsia"/>
        </w:rPr>
        <w:t>术语表</w:t>
      </w:r>
      <w:bookmarkEnd w:id="6"/>
      <w:bookmarkEnd w:id="7"/>
    </w:p>
    <w:tbl>
      <w:tblPr>
        <w:tblStyle w:val="ae"/>
        <w:tblW w:w="5000" w:type="pct"/>
        <w:tblLook w:val="04A0" w:firstRow="1" w:lastRow="0" w:firstColumn="1" w:lastColumn="0" w:noHBand="0" w:noVBand="1"/>
      </w:tblPr>
      <w:tblGrid>
        <w:gridCol w:w="675"/>
        <w:gridCol w:w="1277"/>
        <w:gridCol w:w="6570"/>
      </w:tblGrid>
      <w:tr w:rsidR="004C4150" w:rsidRPr="00D93EB9" w14:paraId="7C6B759F" w14:textId="77777777" w:rsidTr="00D93EB9">
        <w:tc>
          <w:tcPr>
            <w:tcW w:w="396" w:type="pct"/>
            <w:vAlign w:val="center"/>
          </w:tcPr>
          <w:p w14:paraId="77DDDA01" w14:textId="77777777" w:rsidR="004C4150" w:rsidRPr="00D93EB9" w:rsidRDefault="004C4150" w:rsidP="00D93EB9">
            <w:pPr>
              <w:jc w:val="center"/>
              <w:rPr>
                <w:b/>
                <w:szCs w:val="21"/>
              </w:rPr>
            </w:pPr>
            <w:r w:rsidRPr="00D93EB9">
              <w:rPr>
                <w:rFonts w:hint="eastAsia"/>
                <w:b/>
                <w:szCs w:val="21"/>
              </w:rPr>
              <w:t>编号</w:t>
            </w:r>
          </w:p>
        </w:tc>
        <w:tc>
          <w:tcPr>
            <w:tcW w:w="749" w:type="pct"/>
            <w:vAlign w:val="center"/>
          </w:tcPr>
          <w:p w14:paraId="150159EB" w14:textId="77777777" w:rsidR="004C4150" w:rsidRPr="00D93EB9" w:rsidRDefault="004C4150" w:rsidP="00D93EB9">
            <w:pPr>
              <w:jc w:val="center"/>
              <w:rPr>
                <w:b/>
                <w:szCs w:val="21"/>
              </w:rPr>
            </w:pPr>
            <w:r w:rsidRPr="00D93EB9">
              <w:rPr>
                <w:rFonts w:hint="eastAsia"/>
                <w:b/>
                <w:szCs w:val="21"/>
              </w:rPr>
              <w:t>术语</w:t>
            </w:r>
          </w:p>
        </w:tc>
        <w:tc>
          <w:tcPr>
            <w:tcW w:w="3855" w:type="pct"/>
            <w:vAlign w:val="center"/>
          </w:tcPr>
          <w:p w14:paraId="6FE34218" w14:textId="77777777" w:rsidR="004C4150" w:rsidRPr="00D93EB9" w:rsidRDefault="004C4150" w:rsidP="00D93EB9">
            <w:pPr>
              <w:jc w:val="center"/>
              <w:rPr>
                <w:b/>
                <w:szCs w:val="21"/>
              </w:rPr>
            </w:pPr>
            <w:r w:rsidRPr="00D93EB9">
              <w:rPr>
                <w:rFonts w:hint="eastAsia"/>
                <w:b/>
                <w:szCs w:val="21"/>
              </w:rPr>
              <w:t>定义和信息</w:t>
            </w:r>
          </w:p>
        </w:tc>
      </w:tr>
      <w:tr w:rsidR="004C4150" w:rsidRPr="00D93EB9" w14:paraId="3E61ADFC" w14:textId="77777777" w:rsidTr="00D93EB9">
        <w:tc>
          <w:tcPr>
            <w:tcW w:w="396" w:type="pct"/>
            <w:vAlign w:val="center"/>
          </w:tcPr>
          <w:p w14:paraId="418C4BF9" w14:textId="77777777" w:rsidR="004C4150" w:rsidRPr="00D93EB9" w:rsidRDefault="004C4150" w:rsidP="00D93EB9">
            <w:pPr>
              <w:jc w:val="center"/>
              <w:rPr>
                <w:szCs w:val="21"/>
              </w:rPr>
            </w:pPr>
            <w:r w:rsidRPr="00D93EB9">
              <w:rPr>
                <w:rFonts w:hint="eastAsia"/>
                <w:szCs w:val="21"/>
              </w:rPr>
              <w:t>1</w:t>
            </w:r>
          </w:p>
        </w:tc>
        <w:tc>
          <w:tcPr>
            <w:tcW w:w="749" w:type="pct"/>
            <w:vAlign w:val="center"/>
          </w:tcPr>
          <w:p w14:paraId="3E4B68FF" w14:textId="77777777" w:rsidR="004C4150" w:rsidRPr="00D93EB9" w:rsidRDefault="004C4150" w:rsidP="00D93EB9">
            <w:pPr>
              <w:jc w:val="center"/>
              <w:rPr>
                <w:szCs w:val="21"/>
              </w:rPr>
            </w:pPr>
            <w:r w:rsidRPr="00D93EB9">
              <w:rPr>
                <w:rFonts w:hint="eastAsia"/>
                <w:szCs w:val="21"/>
              </w:rPr>
              <w:t>基金</w:t>
            </w:r>
          </w:p>
        </w:tc>
        <w:tc>
          <w:tcPr>
            <w:tcW w:w="3855" w:type="pct"/>
          </w:tcPr>
          <w:p w14:paraId="6E07DACC" w14:textId="77777777" w:rsidR="004C4150" w:rsidRPr="00D93EB9" w:rsidRDefault="004C4150" w:rsidP="00E92BC1">
            <w:pPr>
              <w:rPr>
                <w:szCs w:val="21"/>
              </w:rPr>
            </w:pPr>
            <w:r w:rsidRPr="00D93EB9">
              <w:rPr>
                <w:rFonts w:hint="eastAsia"/>
                <w:szCs w:val="21"/>
              </w:rPr>
              <w:t>广义是指为了某种目的而设立的具有一定数量的资金。主要包括信托投资基金、公积金、保险基金、各种基金会的基金。本文档中的基金均指信托投资基金。</w:t>
            </w:r>
          </w:p>
        </w:tc>
      </w:tr>
      <w:tr w:rsidR="008503E4" w:rsidRPr="00D93EB9" w14:paraId="62336040" w14:textId="77777777" w:rsidTr="00D93EB9">
        <w:tc>
          <w:tcPr>
            <w:tcW w:w="396" w:type="pct"/>
            <w:vAlign w:val="center"/>
          </w:tcPr>
          <w:p w14:paraId="445C6959" w14:textId="77777777" w:rsidR="008503E4" w:rsidRPr="00D93EB9" w:rsidRDefault="008503E4" w:rsidP="00D93EB9">
            <w:pPr>
              <w:jc w:val="center"/>
              <w:rPr>
                <w:szCs w:val="21"/>
              </w:rPr>
            </w:pPr>
            <w:r w:rsidRPr="00D93EB9">
              <w:rPr>
                <w:rFonts w:hint="eastAsia"/>
                <w:szCs w:val="21"/>
              </w:rPr>
              <w:t>2</w:t>
            </w:r>
          </w:p>
        </w:tc>
        <w:tc>
          <w:tcPr>
            <w:tcW w:w="749" w:type="pct"/>
            <w:vAlign w:val="center"/>
          </w:tcPr>
          <w:p w14:paraId="28425C24" w14:textId="77777777" w:rsidR="008503E4" w:rsidRPr="00D93EB9" w:rsidRDefault="008503E4" w:rsidP="00D93EB9">
            <w:pPr>
              <w:widowControl/>
              <w:jc w:val="center"/>
              <w:textAlignment w:val="center"/>
              <w:rPr>
                <w:szCs w:val="21"/>
              </w:rPr>
            </w:pPr>
            <w:r w:rsidRPr="00D93EB9">
              <w:rPr>
                <w:rFonts w:ascii="宋体" w:eastAsia="宋体" w:hAnsi="宋体" w:cs="宋体" w:hint="eastAsia"/>
                <w:color w:val="000000"/>
                <w:kern w:val="0"/>
                <w:szCs w:val="21"/>
              </w:rPr>
              <w:t>股票</w:t>
            </w:r>
          </w:p>
        </w:tc>
        <w:tc>
          <w:tcPr>
            <w:tcW w:w="3855" w:type="pct"/>
            <w:vAlign w:val="center"/>
          </w:tcPr>
          <w:p w14:paraId="14D59EA2" w14:textId="77777777" w:rsidR="008503E4" w:rsidRPr="00D93EB9" w:rsidRDefault="008503E4" w:rsidP="00F15B4C">
            <w:pPr>
              <w:widowControl/>
              <w:jc w:val="left"/>
              <w:textAlignment w:val="center"/>
              <w:rPr>
                <w:szCs w:val="21"/>
              </w:rPr>
            </w:pPr>
            <w:r w:rsidRPr="00D93EB9">
              <w:rPr>
                <w:rFonts w:ascii="宋体" w:eastAsia="宋体" w:hAnsi="宋体" w:cs="宋体" w:hint="eastAsia"/>
                <w:color w:val="000000"/>
                <w:kern w:val="0"/>
                <w:szCs w:val="21"/>
              </w:rPr>
              <w:t>股份公司发行的所有权凭证。股东对公司出资，获得了相应的股份和股权，股票便是由公司签发的权利凭证。凭借股票，股东可以分享到相应的公司利润，但是同时也要承担公司会遇到的各种风险。</w:t>
            </w:r>
          </w:p>
        </w:tc>
      </w:tr>
      <w:tr w:rsidR="00D93EB9" w:rsidRPr="00D93EB9" w14:paraId="05E6E7FC" w14:textId="77777777" w:rsidTr="00D93EB9">
        <w:tc>
          <w:tcPr>
            <w:tcW w:w="396" w:type="pct"/>
            <w:vAlign w:val="center"/>
          </w:tcPr>
          <w:p w14:paraId="68006851" w14:textId="77777777" w:rsidR="00D93EB9" w:rsidRPr="00D93EB9" w:rsidRDefault="00D93EB9" w:rsidP="00D93EB9">
            <w:pPr>
              <w:jc w:val="center"/>
              <w:rPr>
                <w:szCs w:val="21"/>
              </w:rPr>
            </w:pPr>
            <w:r w:rsidRPr="00D93EB9">
              <w:rPr>
                <w:rFonts w:hint="eastAsia"/>
                <w:szCs w:val="21"/>
              </w:rPr>
              <w:t>3</w:t>
            </w:r>
          </w:p>
        </w:tc>
        <w:tc>
          <w:tcPr>
            <w:tcW w:w="749" w:type="pct"/>
            <w:vAlign w:val="center"/>
          </w:tcPr>
          <w:p w14:paraId="72AEC8EF" w14:textId="77777777" w:rsidR="00D93EB9" w:rsidRPr="00D93EB9" w:rsidRDefault="00D93EB9" w:rsidP="00D93EB9">
            <w:pPr>
              <w:widowControl/>
              <w:jc w:val="center"/>
              <w:textAlignment w:val="center"/>
              <w:rPr>
                <w:szCs w:val="21"/>
              </w:rPr>
            </w:pPr>
            <w:r w:rsidRPr="00D93EB9">
              <w:rPr>
                <w:rFonts w:ascii="宋体" w:eastAsia="宋体" w:hAnsi="宋体" w:cs="宋体" w:hint="eastAsia"/>
                <w:color w:val="000000"/>
                <w:kern w:val="0"/>
                <w:szCs w:val="21"/>
              </w:rPr>
              <w:t>板块</w:t>
            </w:r>
          </w:p>
        </w:tc>
        <w:tc>
          <w:tcPr>
            <w:tcW w:w="3855" w:type="pct"/>
            <w:vAlign w:val="center"/>
          </w:tcPr>
          <w:p w14:paraId="365F6D0A" w14:textId="77777777" w:rsidR="00D93EB9" w:rsidRPr="00D93EB9" w:rsidRDefault="00D93EB9" w:rsidP="00F15B4C">
            <w:pPr>
              <w:widowControl/>
              <w:jc w:val="left"/>
              <w:textAlignment w:val="center"/>
              <w:rPr>
                <w:szCs w:val="21"/>
              </w:rPr>
            </w:pPr>
            <w:r w:rsidRPr="00D93EB9">
              <w:rPr>
                <w:rFonts w:ascii="宋体" w:eastAsia="宋体" w:hAnsi="宋体" w:cs="宋体" w:hint="eastAsia"/>
                <w:color w:val="333333"/>
                <w:kern w:val="0"/>
                <w:szCs w:val="21"/>
              </w:rPr>
              <w:t>板块是指某些公司在股票市场上有某些特定的相关要素，就以这一要素命名该板块。板块一般分为三大类：行业板块、区域板块、概念板块。每个大类又分成若干板块.此外还有指数板块和上市时间分类的板块。</w:t>
            </w:r>
          </w:p>
        </w:tc>
      </w:tr>
      <w:tr w:rsidR="00D93EB9" w:rsidRPr="00D93EB9" w14:paraId="21192AD3" w14:textId="77777777" w:rsidTr="00D93EB9">
        <w:tc>
          <w:tcPr>
            <w:tcW w:w="396" w:type="pct"/>
            <w:vAlign w:val="center"/>
          </w:tcPr>
          <w:p w14:paraId="065E6FBD" w14:textId="77777777" w:rsidR="00D93EB9" w:rsidRPr="00D93EB9" w:rsidRDefault="00D93EB9" w:rsidP="00D93EB9">
            <w:pPr>
              <w:jc w:val="center"/>
              <w:rPr>
                <w:szCs w:val="21"/>
              </w:rPr>
            </w:pPr>
            <w:r>
              <w:rPr>
                <w:rFonts w:hint="eastAsia"/>
                <w:szCs w:val="21"/>
              </w:rPr>
              <w:t>4</w:t>
            </w:r>
          </w:p>
        </w:tc>
        <w:tc>
          <w:tcPr>
            <w:tcW w:w="749" w:type="pct"/>
            <w:vAlign w:val="center"/>
          </w:tcPr>
          <w:p w14:paraId="6FF15A2F" w14:textId="77777777" w:rsidR="00D93EB9" w:rsidRPr="00D93EB9" w:rsidRDefault="00D93EB9" w:rsidP="00D93EB9">
            <w:pPr>
              <w:widowControl/>
              <w:jc w:val="center"/>
              <w:textAlignment w:val="center"/>
              <w:rPr>
                <w:szCs w:val="21"/>
              </w:rPr>
            </w:pPr>
            <w:r w:rsidRPr="00D93EB9">
              <w:rPr>
                <w:rFonts w:ascii="宋体" w:eastAsia="宋体" w:hAnsi="宋体" w:cs="宋体" w:hint="eastAsia"/>
                <w:color w:val="000000"/>
                <w:kern w:val="0"/>
                <w:szCs w:val="21"/>
              </w:rPr>
              <w:t>持仓</w:t>
            </w:r>
          </w:p>
        </w:tc>
        <w:tc>
          <w:tcPr>
            <w:tcW w:w="3855" w:type="pct"/>
            <w:vAlign w:val="center"/>
          </w:tcPr>
          <w:p w14:paraId="191DA394" w14:textId="77777777" w:rsidR="00D93EB9" w:rsidRPr="00D93EB9" w:rsidRDefault="00D93EB9" w:rsidP="00F15B4C">
            <w:pPr>
              <w:widowControl/>
              <w:jc w:val="left"/>
              <w:textAlignment w:val="center"/>
              <w:rPr>
                <w:szCs w:val="21"/>
              </w:rPr>
            </w:pPr>
            <w:r w:rsidRPr="00D93EB9">
              <w:rPr>
                <w:rFonts w:ascii="宋体" w:eastAsia="宋体" w:hAnsi="宋体" w:cs="宋体" w:hint="eastAsia"/>
                <w:color w:val="000000"/>
                <w:kern w:val="0"/>
                <w:szCs w:val="21"/>
              </w:rPr>
              <w:t>股票持仓就是继续持有股票。 意思就是你用你</w:t>
            </w:r>
            <w:proofErr w:type="gramStart"/>
            <w:r w:rsidRPr="00D93EB9">
              <w:rPr>
                <w:rFonts w:ascii="宋体" w:eastAsia="宋体" w:hAnsi="宋体" w:cs="宋体" w:hint="eastAsia"/>
                <w:color w:val="000000"/>
                <w:kern w:val="0"/>
                <w:szCs w:val="21"/>
              </w:rPr>
              <w:t>帐户</w:t>
            </w:r>
            <w:proofErr w:type="gramEnd"/>
            <w:r w:rsidRPr="00D93EB9">
              <w:rPr>
                <w:rFonts w:ascii="宋体" w:eastAsia="宋体" w:hAnsi="宋体" w:cs="宋体" w:hint="eastAsia"/>
                <w:color w:val="000000"/>
                <w:kern w:val="0"/>
                <w:szCs w:val="21"/>
              </w:rPr>
              <w:t>里的钱买了股票，然后你买的股票一直在你的</w:t>
            </w:r>
            <w:proofErr w:type="gramStart"/>
            <w:r w:rsidRPr="00D93EB9">
              <w:rPr>
                <w:rFonts w:ascii="宋体" w:eastAsia="宋体" w:hAnsi="宋体" w:cs="宋体" w:hint="eastAsia"/>
                <w:color w:val="000000"/>
                <w:kern w:val="0"/>
                <w:szCs w:val="21"/>
              </w:rPr>
              <w:t>帐户</w:t>
            </w:r>
            <w:proofErr w:type="gramEnd"/>
            <w:r w:rsidRPr="00D93EB9">
              <w:rPr>
                <w:rFonts w:ascii="宋体" w:eastAsia="宋体" w:hAnsi="宋体" w:cs="宋体" w:hint="eastAsia"/>
                <w:color w:val="000000"/>
                <w:kern w:val="0"/>
                <w:szCs w:val="21"/>
              </w:rPr>
              <w:t>里放着，没有把你买的这些股票卖掉，这种状态叫做持仓。</w:t>
            </w:r>
          </w:p>
        </w:tc>
      </w:tr>
      <w:tr w:rsidR="00D93EB9" w:rsidRPr="00D93EB9" w14:paraId="2122AED4" w14:textId="77777777" w:rsidTr="00D93EB9">
        <w:tc>
          <w:tcPr>
            <w:tcW w:w="396" w:type="pct"/>
            <w:vAlign w:val="center"/>
          </w:tcPr>
          <w:p w14:paraId="5D8CB41F" w14:textId="77777777" w:rsidR="00D93EB9" w:rsidRDefault="00D93EB9" w:rsidP="00D93EB9">
            <w:pPr>
              <w:jc w:val="center"/>
              <w:rPr>
                <w:szCs w:val="21"/>
              </w:rPr>
            </w:pPr>
            <w:r>
              <w:rPr>
                <w:rFonts w:hint="eastAsia"/>
                <w:szCs w:val="21"/>
              </w:rPr>
              <w:t>5</w:t>
            </w:r>
          </w:p>
        </w:tc>
        <w:tc>
          <w:tcPr>
            <w:tcW w:w="749" w:type="pct"/>
            <w:vAlign w:val="center"/>
          </w:tcPr>
          <w:p w14:paraId="79E6F06F" w14:textId="77777777" w:rsidR="00D93EB9" w:rsidRDefault="00D93EB9" w:rsidP="00D93EB9">
            <w:pPr>
              <w:widowControl/>
              <w:jc w:val="center"/>
              <w:textAlignment w:val="center"/>
            </w:pPr>
            <w:r>
              <w:rPr>
                <w:rFonts w:ascii="宋体" w:eastAsia="宋体" w:hAnsi="宋体" w:cs="宋体" w:hint="eastAsia"/>
                <w:color w:val="000000"/>
                <w:kern w:val="0"/>
                <w:sz w:val="22"/>
              </w:rPr>
              <w:t>大类行业</w:t>
            </w:r>
          </w:p>
        </w:tc>
        <w:tc>
          <w:tcPr>
            <w:tcW w:w="3855" w:type="pct"/>
            <w:vAlign w:val="center"/>
          </w:tcPr>
          <w:p w14:paraId="2BA2D719" w14:textId="77777777" w:rsidR="00D93EB9" w:rsidRDefault="00D93EB9" w:rsidP="00F15B4C">
            <w:pPr>
              <w:widowControl/>
              <w:jc w:val="left"/>
              <w:textAlignment w:val="center"/>
            </w:pPr>
            <w:r>
              <w:rPr>
                <w:rFonts w:ascii="宋体" w:eastAsia="宋体" w:hAnsi="宋体" w:cs="宋体" w:hint="eastAsia"/>
                <w:color w:val="000000"/>
                <w:kern w:val="0"/>
                <w:sz w:val="22"/>
              </w:rPr>
              <w:t>股票所属于的行业，可能有多个。</w:t>
            </w:r>
          </w:p>
        </w:tc>
      </w:tr>
    </w:tbl>
    <w:p w14:paraId="4A99BF33" w14:textId="77777777" w:rsidR="00793D49" w:rsidRDefault="00793D49" w:rsidP="00D726C9"/>
    <w:p w14:paraId="0748EC9C" w14:textId="77777777" w:rsidR="00B71250" w:rsidRDefault="00B71250" w:rsidP="00D726C9">
      <w:pPr>
        <w:pStyle w:val="1"/>
        <w:numPr>
          <w:ilvl w:val="0"/>
          <w:numId w:val="1"/>
        </w:numPr>
      </w:pPr>
      <w:bookmarkStart w:id="8" w:name="_Toc86235950"/>
      <w:r>
        <w:rPr>
          <w:rFonts w:hint="eastAsia"/>
        </w:rPr>
        <w:lastRenderedPageBreak/>
        <w:t>设计概述</w:t>
      </w:r>
      <w:bookmarkEnd w:id="8"/>
    </w:p>
    <w:p w14:paraId="13A9D16D" w14:textId="77777777" w:rsidR="00793D49" w:rsidRDefault="00793D49" w:rsidP="00793D49">
      <w:pPr>
        <w:pStyle w:val="2"/>
      </w:pPr>
      <w:bookmarkStart w:id="9" w:name="_Toc530600170"/>
      <w:bookmarkStart w:id="10" w:name="_Toc86235951"/>
      <w:r>
        <w:rPr>
          <w:rFonts w:hint="eastAsia"/>
        </w:rPr>
        <w:t xml:space="preserve">3.1 </w:t>
      </w:r>
      <w:r>
        <w:rPr>
          <w:rFonts w:hint="eastAsia"/>
        </w:rPr>
        <w:t>系统结构设计</w:t>
      </w:r>
      <w:bookmarkEnd w:id="9"/>
      <w:bookmarkEnd w:id="10"/>
    </w:p>
    <w:p w14:paraId="74D3F146" w14:textId="77777777" w:rsidR="00793D49" w:rsidRPr="00793D49" w:rsidRDefault="00793D49" w:rsidP="00793D49">
      <w:pPr>
        <w:pStyle w:val="3"/>
        <w:spacing w:before="156" w:after="156"/>
        <w:rPr>
          <w:sz w:val="21"/>
          <w:szCs w:val="21"/>
        </w:rPr>
      </w:pPr>
      <w:bookmarkStart w:id="11" w:name="_Toc530600171"/>
      <w:bookmarkStart w:id="12" w:name="_Toc86235952"/>
      <w:r w:rsidRPr="00793D49">
        <w:rPr>
          <w:rFonts w:hint="eastAsia"/>
          <w:sz w:val="21"/>
          <w:szCs w:val="21"/>
        </w:rPr>
        <w:t>3.1.1</w:t>
      </w:r>
      <w:r w:rsidRPr="00793D49">
        <w:rPr>
          <w:rFonts w:hint="eastAsia"/>
          <w:sz w:val="21"/>
          <w:szCs w:val="21"/>
        </w:rPr>
        <w:t>系统逻辑架构</w:t>
      </w:r>
      <w:bookmarkEnd w:id="11"/>
      <w:bookmarkEnd w:id="12"/>
    </w:p>
    <w:p w14:paraId="01DC10DB" w14:textId="1E06F166" w:rsidR="00793D49" w:rsidRDefault="00343621" w:rsidP="00D726C9">
      <w:r>
        <w:rPr>
          <w:noProof/>
        </w:rPr>
        <w:drawing>
          <wp:inline distT="0" distB="0" distL="0" distR="0" wp14:anchorId="6C2F10FD" wp14:editId="0B679992">
            <wp:extent cx="5273040" cy="27965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2796540"/>
                    </a:xfrm>
                    <a:prstGeom prst="rect">
                      <a:avLst/>
                    </a:prstGeom>
                    <a:noFill/>
                    <a:ln>
                      <a:noFill/>
                    </a:ln>
                  </pic:spPr>
                </pic:pic>
              </a:graphicData>
            </a:graphic>
          </wp:inline>
        </w:drawing>
      </w:r>
    </w:p>
    <w:tbl>
      <w:tblPr>
        <w:tblStyle w:val="ae"/>
        <w:tblW w:w="0" w:type="auto"/>
        <w:tblLook w:val="04A0" w:firstRow="1" w:lastRow="0" w:firstColumn="1" w:lastColumn="0" w:noHBand="0" w:noVBand="1"/>
      </w:tblPr>
      <w:tblGrid>
        <w:gridCol w:w="4261"/>
        <w:gridCol w:w="4261"/>
      </w:tblGrid>
      <w:tr w:rsidR="001F476B" w14:paraId="7FD49850" w14:textId="77777777" w:rsidTr="003D5139">
        <w:trPr>
          <w:trHeight w:val="397"/>
        </w:trPr>
        <w:tc>
          <w:tcPr>
            <w:tcW w:w="4261" w:type="dxa"/>
            <w:vAlign w:val="center"/>
          </w:tcPr>
          <w:p w14:paraId="0A8B3B73" w14:textId="4EECABB6" w:rsidR="001F476B" w:rsidRDefault="001F476B" w:rsidP="003D5139">
            <w:pPr>
              <w:tabs>
                <w:tab w:val="left" w:pos="5660"/>
              </w:tabs>
              <w:jc w:val="center"/>
            </w:pPr>
            <w:r>
              <w:rPr>
                <w:rFonts w:hint="eastAsia"/>
              </w:rPr>
              <w:t>手机配置</w:t>
            </w:r>
            <w:r>
              <w:rPr>
                <w:rFonts w:hint="eastAsia"/>
              </w:rPr>
              <w:t>与操作系统</w:t>
            </w:r>
          </w:p>
        </w:tc>
        <w:tc>
          <w:tcPr>
            <w:tcW w:w="4261" w:type="dxa"/>
            <w:vAlign w:val="center"/>
          </w:tcPr>
          <w:p w14:paraId="1A746F0A" w14:textId="3A14D8BA" w:rsidR="001F476B" w:rsidRDefault="001F476B" w:rsidP="003D5139">
            <w:pPr>
              <w:tabs>
                <w:tab w:val="left" w:pos="5660"/>
              </w:tabs>
              <w:jc w:val="center"/>
            </w:pPr>
            <w:r>
              <w:rPr>
                <w:rFonts w:hint="eastAsia"/>
              </w:rPr>
              <w:t>服务器配置与操作系统</w:t>
            </w:r>
          </w:p>
        </w:tc>
      </w:tr>
      <w:tr w:rsidR="001F476B" w14:paraId="42D99D10" w14:textId="77777777" w:rsidTr="003D5139">
        <w:trPr>
          <w:trHeight w:val="1430"/>
        </w:trPr>
        <w:tc>
          <w:tcPr>
            <w:tcW w:w="4261" w:type="dxa"/>
            <w:vAlign w:val="center"/>
          </w:tcPr>
          <w:p w14:paraId="19E4326C" w14:textId="77777777" w:rsidR="001F476B" w:rsidRDefault="001F476B" w:rsidP="003D5139">
            <w:pPr>
              <w:tabs>
                <w:tab w:val="left" w:pos="5660"/>
              </w:tabs>
            </w:pPr>
            <w:r w:rsidRPr="008D1713">
              <w:t>Name: Pixel_5_API_21</w:t>
            </w:r>
          </w:p>
          <w:p w14:paraId="626F085D" w14:textId="77777777" w:rsidR="001F476B" w:rsidRDefault="001F476B" w:rsidP="003D5139">
            <w:pPr>
              <w:tabs>
                <w:tab w:val="left" w:pos="5660"/>
              </w:tabs>
            </w:pPr>
            <w:r w:rsidRPr="008D1713">
              <w:t>CPU/ABI: Google APIs Intel Atom (x86_64)</w:t>
            </w:r>
          </w:p>
          <w:p w14:paraId="58A0BB4A" w14:textId="77777777" w:rsidR="001F476B" w:rsidRDefault="001F476B" w:rsidP="003D5139">
            <w:pPr>
              <w:tabs>
                <w:tab w:val="left" w:pos="5660"/>
              </w:tabs>
            </w:pPr>
            <w:r w:rsidRPr="008D1713">
              <w:t xml:space="preserve">Target: </w:t>
            </w:r>
            <w:r>
              <w:rPr>
                <w:rFonts w:hint="eastAsia"/>
              </w:rPr>
              <w:t>Android 5.0</w:t>
            </w:r>
            <w:r w:rsidRPr="008D1713">
              <w:t xml:space="preserve"> [Google APIs] (API level 21)</w:t>
            </w:r>
          </w:p>
          <w:p w14:paraId="3502A815" w14:textId="77777777" w:rsidR="001F476B" w:rsidRDefault="001F476B" w:rsidP="003D5139">
            <w:pPr>
              <w:tabs>
                <w:tab w:val="left" w:pos="5660"/>
              </w:tabs>
            </w:pPr>
            <w:r w:rsidRPr="008D1713">
              <w:t>Card: 512M</w:t>
            </w:r>
          </w:p>
          <w:p w14:paraId="293DE81E" w14:textId="45E169A3" w:rsidR="001F476B" w:rsidRDefault="001F476B" w:rsidP="003D5139">
            <w:pPr>
              <w:tabs>
                <w:tab w:val="left" w:pos="5660"/>
              </w:tabs>
            </w:pPr>
            <w:r>
              <w:rPr>
                <w:rFonts w:hint="eastAsia"/>
              </w:rPr>
              <w:t>操作系统：</w:t>
            </w:r>
            <w:r>
              <w:t>Android</w:t>
            </w:r>
            <w:r>
              <w:rPr>
                <w:rFonts w:hint="eastAsia"/>
              </w:rPr>
              <w:t>5.0</w:t>
            </w:r>
            <w:r w:rsidRPr="008D1713">
              <w:t xml:space="preserve"> [Google APIs] </w:t>
            </w:r>
          </w:p>
        </w:tc>
        <w:tc>
          <w:tcPr>
            <w:tcW w:w="4261" w:type="dxa"/>
            <w:vAlign w:val="center"/>
          </w:tcPr>
          <w:p w14:paraId="46FE7F65" w14:textId="77777777" w:rsidR="001F476B" w:rsidRDefault="001F476B" w:rsidP="003D5139">
            <w:pPr>
              <w:tabs>
                <w:tab w:val="left" w:pos="5660"/>
              </w:tabs>
            </w:pPr>
            <w:r>
              <w:rPr>
                <w:rFonts w:hint="eastAsia"/>
              </w:rPr>
              <w:t>处理器：</w:t>
            </w:r>
            <w:r>
              <w:rPr>
                <w:rFonts w:hint="eastAsia"/>
              </w:rPr>
              <w:t>Intel(R) Core(TM) i5-4200 CPU @2.50 GHZ ( 4CPUs ), ~2.5GHz</w:t>
            </w:r>
          </w:p>
          <w:p w14:paraId="2C6A1DE2" w14:textId="77777777" w:rsidR="001F476B" w:rsidRDefault="001F476B" w:rsidP="003D5139">
            <w:pPr>
              <w:tabs>
                <w:tab w:val="left" w:pos="5660"/>
              </w:tabs>
            </w:pPr>
            <w:r>
              <w:rPr>
                <w:rFonts w:hint="eastAsia"/>
              </w:rPr>
              <w:t>内存：</w:t>
            </w:r>
            <w:r>
              <w:rPr>
                <w:rFonts w:hint="eastAsia"/>
              </w:rPr>
              <w:t>8192MB RAM</w:t>
            </w:r>
          </w:p>
          <w:p w14:paraId="7E0938EB" w14:textId="77777777" w:rsidR="001F476B" w:rsidRDefault="001F476B" w:rsidP="003D5139">
            <w:pPr>
              <w:tabs>
                <w:tab w:val="left" w:pos="5660"/>
              </w:tabs>
            </w:pPr>
            <w:r>
              <w:rPr>
                <w:rFonts w:hint="eastAsia"/>
              </w:rPr>
              <w:t>操作系统：</w:t>
            </w:r>
            <w:r>
              <w:rPr>
                <w:rFonts w:hint="eastAsia"/>
              </w:rPr>
              <w:t>Windows7 64</w:t>
            </w:r>
            <w:r>
              <w:rPr>
                <w:rFonts w:hint="eastAsia"/>
              </w:rPr>
              <w:t>位</w:t>
            </w:r>
          </w:p>
        </w:tc>
      </w:tr>
    </w:tbl>
    <w:p w14:paraId="3D55E651" w14:textId="77777777" w:rsidR="00A52E75" w:rsidRDefault="00A52E75" w:rsidP="00D726C9"/>
    <w:p w14:paraId="727F4FF0" w14:textId="77777777" w:rsidR="008B63C4" w:rsidRPr="00793D49" w:rsidRDefault="008B63C4" w:rsidP="008B63C4">
      <w:pPr>
        <w:pStyle w:val="3"/>
        <w:spacing w:before="156" w:after="156"/>
        <w:rPr>
          <w:sz w:val="21"/>
          <w:szCs w:val="21"/>
        </w:rPr>
      </w:pPr>
      <w:bookmarkStart w:id="13" w:name="_Toc86235953"/>
      <w:r w:rsidRPr="00793D49">
        <w:rPr>
          <w:rFonts w:hint="eastAsia"/>
          <w:sz w:val="21"/>
          <w:szCs w:val="21"/>
        </w:rPr>
        <w:t>3.1.</w:t>
      </w:r>
      <w:r>
        <w:rPr>
          <w:rFonts w:hint="eastAsia"/>
          <w:sz w:val="21"/>
          <w:szCs w:val="21"/>
        </w:rPr>
        <w:t>2</w:t>
      </w:r>
      <w:r w:rsidRPr="00793D49">
        <w:rPr>
          <w:rFonts w:hint="eastAsia"/>
          <w:sz w:val="21"/>
          <w:szCs w:val="21"/>
        </w:rPr>
        <w:t>系统</w:t>
      </w:r>
      <w:r>
        <w:rPr>
          <w:rFonts w:hint="eastAsia"/>
          <w:sz w:val="21"/>
          <w:szCs w:val="21"/>
        </w:rPr>
        <w:t>物理</w:t>
      </w:r>
      <w:r w:rsidRPr="00793D49">
        <w:rPr>
          <w:rFonts w:hint="eastAsia"/>
          <w:sz w:val="21"/>
          <w:szCs w:val="21"/>
        </w:rPr>
        <w:t>架构</w:t>
      </w:r>
      <w:bookmarkEnd w:id="13"/>
    </w:p>
    <w:p w14:paraId="192A94BE" w14:textId="77777777" w:rsidR="009465DB" w:rsidRDefault="00C04B97" w:rsidP="009465DB">
      <w:r>
        <w:rPr>
          <w:noProof/>
        </w:rPr>
        <w:drawing>
          <wp:inline distT="0" distB="0" distL="0" distR="0" wp14:anchorId="0D9EDA2C" wp14:editId="22249045">
            <wp:extent cx="5274310" cy="2012764"/>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2012764"/>
                    </a:xfrm>
                    <a:prstGeom prst="rect">
                      <a:avLst/>
                    </a:prstGeom>
                    <a:noFill/>
                    <a:ln w="9525">
                      <a:noFill/>
                      <a:miter lim="800000"/>
                      <a:headEnd/>
                      <a:tailEnd/>
                    </a:ln>
                  </pic:spPr>
                </pic:pic>
              </a:graphicData>
            </a:graphic>
          </wp:inline>
        </w:drawing>
      </w:r>
    </w:p>
    <w:tbl>
      <w:tblPr>
        <w:tblStyle w:val="ae"/>
        <w:tblW w:w="0" w:type="auto"/>
        <w:tblLook w:val="04A0" w:firstRow="1" w:lastRow="0" w:firstColumn="1" w:lastColumn="0" w:noHBand="0" w:noVBand="1"/>
      </w:tblPr>
      <w:tblGrid>
        <w:gridCol w:w="4261"/>
        <w:gridCol w:w="4261"/>
      </w:tblGrid>
      <w:tr w:rsidR="00F83472" w14:paraId="3D1D8B47" w14:textId="77777777" w:rsidTr="00C04B97">
        <w:trPr>
          <w:trHeight w:val="397"/>
        </w:trPr>
        <w:tc>
          <w:tcPr>
            <w:tcW w:w="4261" w:type="dxa"/>
            <w:vAlign w:val="center"/>
          </w:tcPr>
          <w:p w14:paraId="1198EC75" w14:textId="77777777" w:rsidR="00F83472" w:rsidRDefault="00F83472" w:rsidP="00704959">
            <w:pPr>
              <w:tabs>
                <w:tab w:val="left" w:pos="5660"/>
              </w:tabs>
              <w:jc w:val="center"/>
            </w:pPr>
            <w:r>
              <w:rPr>
                <w:rFonts w:hint="eastAsia"/>
              </w:rPr>
              <w:lastRenderedPageBreak/>
              <w:t>手机配置</w:t>
            </w:r>
          </w:p>
        </w:tc>
        <w:tc>
          <w:tcPr>
            <w:tcW w:w="4261" w:type="dxa"/>
            <w:vAlign w:val="center"/>
          </w:tcPr>
          <w:p w14:paraId="32B3F728" w14:textId="77777777" w:rsidR="00F83472" w:rsidRDefault="00F83472" w:rsidP="00704959">
            <w:pPr>
              <w:tabs>
                <w:tab w:val="left" w:pos="5660"/>
              </w:tabs>
              <w:jc w:val="center"/>
            </w:pPr>
            <w:r>
              <w:rPr>
                <w:rFonts w:hint="eastAsia"/>
              </w:rPr>
              <w:t>服务器配置</w:t>
            </w:r>
          </w:p>
        </w:tc>
      </w:tr>
      <w:tr w:rsidR="00F83472" w14:paraId="47D2A902" w14:textId="77777777" w:rsidTr="00763864">
        <w:trPr>
          <w:trHeight w:val="1430"/>
        </w:trPr>
        <w:tc>
          <w:tcPr>
            <w:tcW w:w="4261" w:type="dxa"/>
            <w:vAlign w:val="center"/>
          </w:tcPr>
          <w:p w14:paraId="31750327" w14:textId="77777777" w:rsidR="008D1713" w:rsidRDefault="008D1713" w:rsidP="00704959">
            <w:pPr>
              <w:tabs>
                <w:tab w:val="left" w:pos="5660"/>
              </w:tabs>
            </w:pPr>
            <w:r w:rsidRPr="008D1713">
              <w:t>Name: Pixel_5_API_21</w:t>
            </w:r>
          </w:p>
          <w:p w14:paraId="7106B945" w14:textId="77777777" w:rsidR="00F83472" w:rsidRDefault="008D1713" w:rsidP="00704959">
            <w:pPr>
              <w:tabs>
                <w:tab w:val="left" w:pos="5660"/>
              </w:tabs>
            </w:pPr>
            <w:r w:rsidRPr="008D1713">
              <w:t>CPU/ABI: Google APIs Intel Atom (x86_64)</w:t>
            </w:r>
          </w:p>
          <w:p w14:paraId="29FE7E8F" w14:textId="77777777" w:rsidR="008D1713" w:rsidRDefault="008D1713" w:rsidP="00704959">
            <w:pPr>
              <w:tabs>
                <w:tab w:val="left" w:pos="5660"/>
              </w:tabs>
            </w:pPr>
            <w:r w:rsidRPr="008D1713">
              <w:t xml:space="preserve">Target: </w:t>
            </w:r>
            <w:r>
              <w:rPr>
                <w:rFonts w:hint="eastAsia"/>
              </w:rPr>
              <w:t>Android 5.0</w:t>
            </w:r>
            <w:r w:rsidRPr="008D1713">
              <w:t xml:space="preserve"> [Google APIs] (API level 21)</w:t>
            </w:r>
          </w:p>
          <w:p w14:paraId="2349FC68" w14:textId="77777777" w:rsidR="008D1713" w:rsidRDefault="008D1713" w:rsidP="00704959">
            <w:pPr>
              <w:tabs>
                <w:tab w:val="left" w:pos="5660"/>
              </w:tabs>
            </w:pPr>
            <w:r w:rsidRPr="008D1713">
              <w:t>Card: 512M</w:t>
            </w:r>
          </w:p>
        </w:tc>
        <w:tc>
          <w:tcPr>
            <w:tcW w:w="4261" w:type="dxa"/>
            <w:vAlign w:val="center"/>
          </w:tcPr>
          <w:p w14:paraId="6864EE0E" w14:textId="77777777" w:rsidR="00F83472" w:rsidRDefault="00F83472" w:rsidP="00704959">
            <w:pPr>
              <w:tabs>
                <w:tab w:val="left" w:pos="5660"/>
              </w:tabs>
            </w:pPr>
            <w:r>
              <w:rPr>
                <w:rFonts w:hint="eastAsia"/>
              </w:rPr>
              <w:t>处理器：</w:t>
            </w:r>
            <w:r>
              <w:rPr>
                <w:rFonts w:hint="eastAsia"/>
              </w:rPr>
              <w:t>Intel(R) Core(TM) i5-4200 CPU @2.50 GHZ ( 4CPUs ), ~2.5GHz</w:t>
            </w:r>
          </w:p>
          <w:p w14:paraId="030D8BD8" w14:textId="77777777" w:rsidR="00F83472" w:rsidRDefault="00F83472" w:rsidP="00704959">
            <w:pPr>
              <w:tabs>
                <w:tab w:val="left" w:pos="5660"/>
              </w:tabs>
            </w:pPr>
            <w:r>
              <w:rPr>
                <w:rFonts w:hint="eastAsia"/>
              </w:rPr>
              <w:t>内存：</w:t>
            </w:r>
            <w:r>
              <w:rPr>
                <w:rFonts w:hint="eastAsia"/>
              </w:rPr>
              <w:t>8192MB RAM</w:t>
            </w:r>
          </w:p>
          <w:p w14:paraId="39BAA181" w14:textId="77777777" w:rsidR="00F83472" w:rsidRDefault="00F83472" w:rsidP="00704959">
            <w:pPr>
              <w:tabs>
                <w:tab w:val="left" w:pos="5660"/>
              </w:tabs>
            </w:pPr>
            <w:r>
              <w:rPr>
                <w:rFonts w:hint="eastAsia"/>
              </w:rPr>
              <w:t>操作系统：</w:t>
            </w:r>
            <w:r>
              <w:rPr>
                <w:rFonts w:hint="eastAsia"/>
              </w:rPr>
              <w:t>Windows7 64</w:t>
            </w:r>
            <w:r>
              <w:rPr>
                <w:rFonts w:hint="eastAsia"/>
              </w:rPr>
              <w:t>位</w:t>
            </w:r>
          </w:p>
        </w:tc>
      </w:tr>
    </w:tbl>
    <w:p w14:paraId="77AA85B8" w14:textId="77777777" w:rsidR="00967BDC" w:rsidRPr="009465DB" w:rsidRDefault="00967BDC" w:rsidP="009465DB">
      <w:pPr>
        <w:tabs>
          <w:tab w:val="left" w:pos="5660"/>
        </w:tabs>
      </w:pPr>
    </w:p>
    <w:p w14:paraId="63D8D56F" w14:textId="77777777" w:rsidR="00793D49" w:rsidRDefault="00793D49" w:rsidP="00793D49">
      <w:pPr>
        <w:pStyle w:val="2"/>
      </w:pPr>
      <w:bookmarkStart w:id="14" w:name="_Toc86235954"/>
      <w:r>
        <w:rPr>
          <w:rFonts w:hint="eastAsia"/>
        </w:rPr>
        <w:t xml:space="preserve">3.2 </w:t>
      </w:r>
      <w:r>
        <w:rPr>
          <w:rFonts w:hint="eastAsia"/>
        </w:rPr>
        <w:t>系统接口设计</w:t>
      </w:r>
      <w:bookmarkEnd w:id="14"/>
    </w:p>
    <w:p w14:paraId="1080EB41" w14:textId="77777777" w:rsidR="00C35F7F" w:rsidRDefault="00C35F7F" w:rsidP="00C35F7F">
      <w:pPr>
        <w:ind w:leftChars="200" w:left="420"/>
      </w:pPr>
      <w:r>
        <w:rPr>
          <w:rFonts w:hint="eastAsia"/>
        </w:rPr>
        <w:t>API</w:t>
      </w:r>
      <w:r>
        <w:rPr>
          <w:rFonts w:hint="eastAsia"/>
        </w:rPr>
        <w:t>：</w:t>
      </w:r>
      <w:hyperlink r:id="rId10" w:history="1">
        <w:r>
          <w:rPr>
            <w:rStyle w:val="a7"/>
            <w:rFonts w:hint="eastAsia"/>
          </w:rPr>
          <w:t>http://4s348z6897.qicp.vip/loginServlet</w:t>
        </w:r>
      </w:hyperlink>
      <w:r>
        <w:t xml:space="preserve"> </w:t>
      </w:r>
    </w:p>
    <w:p w14:paraId="3CCDCD9E" w14:textId="77777777" w:rsidR="00C35F7F" w:rsidRDefault="00C35F7F" w:rsidP="00C35F7F">
      <w:pPr>
        <w:ind w:leftChars="200" w:left="420"/>
      </w:pPr>
      <w:r>
        <w:rPr>
          <w:rFonts w:hint="eastAsia"/>
        </w:rPr>
        <w:t>请求参数：</w:t>
      </w:r>
    </w:p>
    <w:tbl>
      <w:tblPr>
        <w:tblStyle w:val="ae"/>
        <w:tblW w:w="6817" w:type="dxa"/>
        <w:tblInd w:w="420" w:type="dxa"/>
        <w:tblLayout w:type="fixed"/>
        <w:tblLook w:val="04A0" w:firstRow="1" w:lastRow="0" w:firstColumn="1" w:lastColumn="0" w:noHBand="0" w:noVBand="1"/>
      </w:tblPr>
      <w:tblGrid>
        <w:gridCol w:w="1704"/>
        <w:gridCol w:w="1704"/>
        <w:gridCol w:w="1704"/>
        <w:gridCol w:w="1705"/>
      </w:tblGrid>
      <w:tr w:rsidR="00C35F7F" w14:paraId="3E29F577" w14:textId="77777777" w:rsidTr="00881359">
        <w:tc>
          <w:tcPr>
            <w:tcW w:w="1704" w:type="dxa"/>
          </w:tcPr>
          <w:p w14:paraId="3E55F84C" w14:textId="77777777" w:rsidR="00C35F7F" w:rsidRDefault="00C35F7F" w:rsidP="00881359">
            <w:r>
              <w:rPr>
                <w:rFonts w:hint="eastAsia"/>
              </w:rPr>
              <w:t>参数</w:t>
            </w:r>
          </w:p>
        </w:tc>
        <w:tc>
          <w:tcPr>
            <w:tcW w:w="1704" w:type="dxa"/>
          </w:tcPr>
          <w:p w14:paraId="0323438B" w14:textId="77777777" w:rsidR="00C35F7F" w:rsidRDefault="00C35F7F" w:rsidP="00881359">
            <w:r>
              <w:rPr>
                <w:rFonts w:hint="eastAsia"/>
              </w:rPr>
              <w:t>类型</w:t>
            </w:r>
          </w:p>
        </w:tc>
        <w:tc>
          <w:tcPr>
            <w:tcW w:w="1704" w:type="dxa"/>
          </w:tcPr>
          <w:p w14:paraId="7AE2ED5B" w14:textId="77777777" w:rsidR="00C35F7F" w:rsidRDefault="00C35F7F" w:rsidP="00881359">
            <w:r>
              <w:rPr>
                <w:rFonts w:hint="eastAsia"/>
              </w:rPr>
              <w:t>是否必须</w:t>
            </w:r>
          </w:p>
        </w:tc>
        <w:tc>
          <w:tcPr>
            <w:tcW w:w="1705" w:type="dxa"/>
          </w:tcPr>
          <w:p w14:paraId="6EB8AF4C" w14:textId="77777777" w:rsidR="00C35F7F" w:rsidRDefault="00C35F7F" w:rsidP="00881359">
            <w:r>
              <w:rPr>
                <w:rFonts w:hint="eastAsia"/>
              </w:rPr>
              <w:t>说明</w:t>
            </w:r>
          </w:p>
        </w:tc>
      </w:tr>
      <w:tr w:rsidR="00C35F7F" w14:paraId="3C46569F" w14:textId="77777777" w:rsidTr="00881359">
        <w:tc>
          <w:tcPr>
            <w:tcW w:w="1704" w:type="dxa"/>
          </w:tcPr>
          <w:p w14:paraId="6ABA9DA3" w14:textId="77777777" w:rsidR="00C35F7F" w:rsidRDefault="00C35F7F" w:rsidP="00881359">
            <w:r>
              <w:rPr>
                <w:rFonts w:hint="eastAsia"/>
              </w:rPr>
              <w:t>username</w:t>
            </w:r>
          </w:p>
        </w:tc>
        <w:tc>
          <w:tcPr>
            <w:tcW w:w="1704" w:type="dxa"/>
          </w:tcPr>
          <w:p w14:paraId="143E5407" w14:textId="77777777" w:rsidR="00C35F7F" w:rsidRDefault="00C35F7F" w:rsidP="00881359">
            <w:r>
              <w:rPr>
                <w:rFonts w:hint="eastAsia"/>
              </w:rPr>
              <w:t>String</w:t>
            </w:r>
          </w:p>
        </w:tc>
        <w:tc>
          <w:tcPr>
            <w:tcW w:w="1704" w:type="dxa"/>
          </w:tcPr>
          <w:p w14:paraId="362A53E8" w14:textId="77777777" w:rsidR="00C35F7F" w:rsidRDefault="00C35F7F" w:rsidP="00881359">
            <w:r>
              <w:rPr>
                <w:rFonts w:hint="eastAsia"/>
              </w:rPr>
              <w:t>是</w:t>
            </w:r>
          </w:p>
        </w:tc>
        <w:tc>
          <w:tcPr>
            <w:tcW w:w="1705" w:type="dxa"/>
          </w:tcPr>
          <w:p w14:paraId="10E1AA13" w14:textId="77777777" w:rsidR="00C35F7F" w:rsidRDefault="00C35F7F" w:rsidP="00881359">
            <w:r>
              <w:rPr>
                <w:rFonts w:hint="eastAsia"/>
              </w:rPr>
              <w:t>用户名</w:t>
            </w:r>
          </w:p>
        </w:tc>
      </w:tr>
      <w:tr w:rsidR="00C35F7F" w14:paraId="3D26EA68" w14:textId="77777777" w:rsidTr="00881359">
        <w:tc>
          <w:tcPr>
            <w:tcW w:w="1704" w:type="dxa"/>
          </w:tcPr>
          <w:p w14:paraId="7175E2AE" w14:textId="77777777" w:rsidR="00C35F7F" w:rsidRDefault="00C35F7F" w:rsidP="00881359">
            <w:r>
              <w:rPr>
                <w:rFonts w:hint="eastAsia"/>
              </w:rPr>
              <w:t>password</w:t>
            </w:r>
          </w:p>
        </w:tc>
        <w:tc>
          <w:tcPr>
            <w:tcW w:w="1704" w:type="dxa"/>
          </w:tcPr>
          <w:p w14:paraId="52863402" w14:textId="77777777" w:rsidR="00C35F7F" w:rsidRDefault="00C35F7F" w:rsidP="00881359">
            <w:r>
              <w:rPr>
                <w:rFonts w:hint="eastAsia"/>
              </w:rPr>
              <w:t>String</w:t>
            </w:r>
          </w:p>
        </w:tc>
        <w:tc>
          <w:tcPr>
            <w:tcW w:w="1704" w:type="dxa"/>
          </w:tcPr>
          <w:p w14:paraId="018601E1" w14:textId="77777777" w:rsidR="00C35F7F" w:rsidRDefault="00C35F7F" w:rsidP="00881359">
            <w:r>
              <w:rPr>
                <w:rFonts w:hint="eastAsia"/>
              </w:rPr>
              <w:t>是</w:t>
            </w:r>
          </w:p>
        </w:tc>
        <w:tc>
          <w:tcPr>
            <w:tcW w:w="1705" w:type="dxa"/>
          </w:tcPr>
          <w:p w14:paraId="0D02BD5A" w14:textId="77777777" w:rsidR="00C35F7F" w:rsidRDefault="00C35F7F" w:rsidP="00881359">
            <w:r>
              <w:rPr>
                <w:rFonts w:hint="eastAsia"/>
              </w:rPr>
              <w:t>密码</w:t>
            </w:r>
          </w:p>
        </w:tc>
      </w:tr>
    </w:tbl>
    <w:p w14:paraId="18FB6C6A" w14:textId="77777777" w:rsidR="00C35F7F" w:rsidRDefault="00C35F7F" w:rsidP="00C35F7F">
      <w:pPr>
        <w:ind w:leftChars="200" w:left="420"/>
      </w:pPr>
    </w:p>
    <w:p w14:paraId="007AEB63" w14:textId="77777777" w:rsidR="00C35F7F" w:rsidRDefault="00C35F7F" w:rsidP="00C35F7F">
      <w:pPr>
        <w:ind w:leftChars="200" w:left="420"/>
      </w:pPr>
      <w:r>
        <w:rPr>
          <w:rFonts w:hint="eastAsia"/>
        </w:rPr>
        <w:t>返回结果：</w:t>
      </w:r>
    </w:p>
    <w:tbl>
      <w:tblPr>
        <w:tblStyle w:val="ae"/>
        <w:tblW w:w="6391" w:type="dxa"/>
        <w:tblInd w:w="420" w:type="dxa"/>
        <w:tblLayout w:type="fixed"/>
        <w:tblLook w:val="04A0" w:firstRow="1" w:lastRow="0" w:firstColumn="1" w:lastColumn="0" w:noHBand="0" w:noVBand="1"/>
      </w:tblPr>
      <w:tblGrid>
        <w:gridCol w:w="2130"/>
        <w:gridCol w:w="2130"/>
        <w:gridCol w:w="2131"/>
      </w:tblGrid>
      <w:tr w:rsidR="00C35F7F" w14:paraId="154C61AF" w14:textId="77777777" w:rsidTr="00881359">
        <w:tc>
          <w:tcPr>
            <w:tcW w:w="2130" w:type="dxa"/>
          </w:tcPr>
          <w:p w14:paraId="06A4F662" w14:textId="77777777" w:rsidR="00C35F7F" w:rsidRDefault="00C35F7F" w:rsidP="00881359">
            <w:r>
              <w:rPr>
                <w:rFonts w:hint="eastAsia"/>
              </w:rPr>
              <w:t>字段</w:t>
            </w:r>
          </w:p>
        </w:tc>
        <w:tc>
          <w:tcPr>
            <w:tcW w:w="2130" w:type="dxa"/>
          </w:tcPr>
          <w:p w14:paraId="018CB0AC" w14:textId="77777777" w:rsidR="00C35F7F" w:rsidRDefault="00C35F7F" w:rsidP="00881359">
            <w:r>
              <w:rPr>
                <w:rFonts w:hint="eastAsia"/>
              </w:rPr>
              <w:t>类型</w:t>
            </w:r>
          </w:p>
        </w:tc>
        <w:tc>
          <w:tcPr>
            <w:tcW w:w="2131" w:type="dxa"/>
          </w:tcPr>
          <w:p w14:paraId="0D6275C3" w14:textId="77777777" w:rsidR="00C35F7F" w:rsidRDefault="00C35F7F" w:rsidP="00881359">
            <w:r>
              <w:rPr>
                <w:rFonts w:hint="eastAsia"/>
              </w:rPr>
              <w:t>说明</w:t>
            </w:r>
          </w:p>
        </w:tc>
      </w:tr>
      <w:tr w:rsidR="00C35F7F" w14:paraId="5B57576E" w14:textId="77777777" w:rsidTr="00881359">
        <w:tc>
          <w:tcPr>
            <w:tcW w:w="2130" w:type="dxa"/>
          </w:tcPr>
          <w:p w14:paraId="2E4C27B1" w14:textId="77777777" w:rsidR="00C35F7F" w:rsidRDefault="00C35F7F" w:rsidP="00881359">
            <w:r>
              <w:rPr>
                <w:rFonts w:hint="eastAsia"/>
              </w:rPr>
              <w:t xml:space="preserve">user </w:t>
            </w:r>
          </w:p>
        </w:tc>
        <w:tc>
          <w:tcPr>
            <w:tcW w:w="2130" w:type="dxa"/>
          </w:tcPr>
          <w:p w14:paraId="3A9B7A78" w14:textId="77777777" w:rsidR="00C35F7F" w:rsidRDefault="00C35F7F" w:rsidP="00881359">
            <w:r>
              <w:rPr>
                <w:rFonts w:hint="eastAsia"/>
              </w:rPr>
              <w:t>User</w:t>
            </w:r>
          </w:p>
        </w:tc>
        <w:tc>
          <w:tcPr>
            <w:tcW w:w="2131" w:type="dxa"/>
          </w:tcPr>
          <w:p w14:paraId="79B62286" w14:textId="77777777" w:rsidR="00C35F7F" w:rsidRDefault="00C35F7F" w:rsidP="00881359">
            <w:r>
              <w:rPr>
                <w:rFonts w:hint="eastAsia"/>
              </w:rPr>
              <w:t>用户</w:t>
            </w:r>
          </w:p>
        </w:tc>
      </w:tr>
    </w:tbl>
    <w:p w14:paraId="40C1EE67" w14:textId="77777777" w:rsidR="00793D49" w:rsidRDefault="00793D49" w:rsidP="00D726C9"/>
    <w:p w14:paraId="6AE3BE48" w14:textId="77777777" w:rsidR="0096444A" w:rsidRDefault="0096444A" w:rsidP="0096444A">
      <w:pPr>
        <w:pStyle w:val="2"/>
      </w:pPr>
      <w:bookmarkStart w:id="15" w:name="_Toc530600181"/>
      <w:bookmarkStart w:id="16" w:name="_Toc86235955"/>
      <w:r>
        <w:rPr>
          <w:rFonts w:hint="eastAsia"/>
        </w:rPr>
        <w:t>3</w:t>
      </w:r>
      <w:r>
        <w:t>.</w:t>
      </w:r>
      <w:r w:rsidR="00CC6AE6">
        <w:rPr>
          <w:rFonts w:hint="eastAsia"/>
        </w:rPr>
        <w:t>3</w:t>
      </w:r>
      <w:r>
        <w:t xml:space="preserve"> </w:t>
      </w:r>
      <w:r>
        <w:rPr>
          <w:rFonts w:hint="eastAsia"/>
        </w:rPr>
        <w:t>非功能性设计</w:t>
      </w:r>
      <w:bookmarkEnd w:id="15"/>
      <w:bookmarkEnd w:id="16"/>
    </w:p>
    <w:p w14:paraId="3E07BA55" w14:textId="77777777" w:rsidR="0096444A" w:rsidRPr="0096444A" w:rsidRDefault="0096444A" w:rsidP="0096444A">
      <w:pPr>
        <w:pStyle w:val="3"/>
        <w:spacing w:before="156" w:after="156"/>
        <w:rPr>
          <w:sz w:val="21"/>
          <w:szCs w:val="21"/>
        </w:rPr>
      </w:pPr>
      <w:r w:rsidRPr="0096444A">
        <w:rPr>
          <w:sz w:val="21"/>
          <w:szCs w:val="21"/>
        </w:rPr>
        <w:tab/>
      </w:r>
      <w:bookmarkStart w:id="17" w:name="_Toc530600182"/>
      <w:bookmarkStart w:id="18" w:name="_Toc86235956"/>
      <w:r w:rsidRPr="0096444A">
        <w:rPr>
          <w:sz w:val="21"/>
          <w:szCs w:val="21"/>
        </w:rPr>
        <w:t>3.</w:t>
      </w:r>
      <w:r w:rsidR="00CC6AE6">
        <w:rPr>
          <w:rFonts w:hint="eastAsia"/>
          <w:sz w:val="21"/>
          <w:szCs w:val="21"/>
        </w:rPr>
        <w:t>3</w:t>
      </w:r>
      <w:r w:rsidRPr="0096444A">
        <w:rPr>
          <w:sz w:val="21"/>
          <w:szCs w:val="21"/>
        </w:rPr>
        <w:t xml:space="preserve">.1 </w:t>
      </w:r>
      <w:r w:rsidRPr="0096444A">
        <w:rPr>
          <w:rFonts w:hint="eastAsia"/>
          <w:sz w:val="21"/>
          <w:szCs w:val="21"/>
        </w:rPr>
        <w:t>性能设计</w:t>
      </w:r>
      <w:bookmarkEnd w:id="17"/>
      <w:bookmarkEnd w:id="18"/>
    </w:p>
    <w:p w14:paraId="49841131" w14:textId="77777777" w:rsidR="00793D49" w:rsidRDefault="00A30A2F" w:rsidP="00BF4646">
      <w:pPr>
        <w:pStyle w:val="11"/>
        <w:numPr>
          <w:ilvl w:val="2"/>
          <w:numId w:val="5"/>
        </w:numPr>
        <w:ind w:firstLineChars="0"/>
      </w:pPr>
      <w:r>
        <w:rPr>
          <w:rFonts w:hint="eastAsia"/>
        </w:rPr>
        <w:t>系统响应速度：用户操作系统平均响应时间小于</w:t>
      </w:r>
      <w:r>
        <w:rPr>
          <w:rFonts w:hint="eastAsia"/>
        </w:rPr>
        <w:t>3</w:t>
      </w:r>
      <w:r w:rsidR="00556427">
        <w:rPr>
          <w:rFonts w:hint="eastAsia"/>
        </w:rPr>
        <w:t>秒</w:t>
      </w:r>
    </w:p>
    <w:p w14:paraId="6A94551F" w14:textId="77777777" w:rsidR="00FB3A5C" w:rsidRDefault="00FB3A5C" w:rsidP="00BF4646">
      <w:pPr>
        <w:pStyle w:val="11"/>
        <w:numPr>
          <w:ilvl w:val="2"/>
          <w:numId w:val="5"/>
        </w:numPr>
        <w:ind w:firstLineChars="0"/>
      </w:pPr>
      <w:r w:rsidRPr="00FB3A5C">
        <w:rPr>
          <w:rFonts w:hint="eastAsia"/>
        </w:rPr>
        <w:t>满足至少</w:t>
      </w:r>
      <w:r w:rsidRPr="00FB3A5C">
        <w:rPr>
          <w:rFonts w:hint="eastAsia"/>
        </w:rPr>
        <w:t>100</w:t>
      </w:r>
      <w:r w:rsidRPr="00FB3A5C">
        <w:rPr>
          <w:rFonts w:hint="eastAsia"/>
        </w:rPr>
        <w:t>个以上的并发用户数</w:t>
      </w:r>
    </w:p>
    <w:p w14:paraId="57927BAC" w14:textId="77777777" w:rsidR="0096444A" w:rsidRPr="0096444A" w:rsidRDefault="0096444A" w:rsidP="0096444A">
      <w:pPr>
        <w:pStyle w:val="3"/>
        <w:spacing w:before="120" w:after="120"/>
        <w:rPr>
          <w:sz w:val="21"/>
          <w:szCs w:val="21"/>
        </w:rPr>
      </w:pPr>
      <w:r w:rsidRPr="0096444A">
        <w:rPr>
          <w:sz w:val="21"/>
          <w:szCs w:val="21"/>
        </w:rPr>
        <w:tab/>
      </w:r>
      <w:bookmarkStart w:id="19" w:name="_Toc530600183"/>
      <w:bookmarkStart w:id="20" w:name="_Toc86235957"/>
      <w:r w:rsidR="00CC6AE6">
        <w:rPr>
          <w:sz w:val="21"/>
          <w:szCs w:val="21"/>
        </w:rPr>
        <w:t>3.</w:t>
      </w:r>
      <w:r w:rsidR="00CC6AE6">
        <w:rPr>
          <w:rFonts w:hint="eastAsia"/>
          <w:sz w:val="21"/>
          <w:szCs w:val="21"/>
        </w:rPr>
        <w:t>3</w:t>
      </w:r>
      <w:r w:rsidRPr="0096444A">
        <w:rPr>
          <w:sz w:val="21"/>
          <w:szCs w:val="21"/>
        </w:rPr>
        <w:t xml:space="preserve">.2 </w:t>
      </w:r>
      <w:r w:rsidRPr="0096444A">
        <w:rPr>
          <w:rFonts w:hint="eastAsia"/>
          <w:sz w:val="21"/>
          <w:szCs w:val="21"/>
        </w:rPr>
        <w:t>维护性设计</w:t>
      </w:r>
      <w:bookmarkEnd w:id="19"/>
      <w:bookmarkEnd w:id="20"/>
    </w:p>
    <w:p w14:paraId="299F6787" w14:textId="77777777" w:rsidR="00020B66" w:rsidRDefault="00020B66" w:rsidP="00020B66">
      <w:pPr>
        <w:pStyle w:val="af"/>
        <w:numPr>
          <w:ilvl w:val="0"/>
          <w:numId w:val="6"/>
        </w:numPr>
        <w:ind w:firstLineChars="0"/>
      </w:pPr>
      <w:r w:rsidRPr="00020B66">
        <w:rPr>
          <w:rStyle w:val="15"/>
          <w:rFonts w:ascii="宋体" w:hAnsi="宋体" w:hint="eastAsia"/>
        </w:rPr>
        <w:t>数据库的设计要满足业务数据的扩充以及满足新数据增加和扩充数据体系的要求</w:t>
      </w:r>
    </w:p>
    <w:p w14:paraId="63536B0D" w14:textId="77777777" w:rsidR="002332B6" w:rsidRDefault="0056384A" w:rsidP="00020B66">
      <w:pPr>
        <w:pStyle w:val="11"/>
        <w:numPr>
          <w:ilvl w:val="0"/>
          <w:numId w:val="6"/>
        </w:numPr>
        <w:ind w:firstLineChars="0"/>
      </w:pPr>
      <w:r>
        <w:rPr>
          <w:rFonts w:hint="eastAsia"/>
        </w:rPr>
        <w:t>APP</w:t>
      </w:r>
      <w:r w:rsidR="002332B6">
        <w:rPr>
          <w:rFonts w:hint="eastAsia"/>
        </w:rPr>
        <w:t>具有较</w:t>
      </w:r>
      <w:r w:rsidR="00010DF7">
        <w:rPr>
          <w:rFonts w:hint="eastAsia"/>
        </w:rPr>
        <w:t>高的自动化程度，如：自动异常调度、自动故障告警、自动任务恢复等</w:t>
      </w:r>
    </w:p>
    <w:p w14:paraId="123EB6BB" w14:textId="77777777" w:rsidR="00020B66" w:rsidRDefault="00020B66" w:rsidP="00020B66">
      <w:pPr>
        <w:pStyle w:val="af"/>
        <w:numPr>
          <w:ilvl w:val="0"/>
          <w:numId w:val="6"/>
        </w:numPr>
        <w:ind w:firstLineChars="0"/>
      </w:pPr>
      <w:r w:rsidRPr="00020B66">
        <w:rPr>
          <w:rStyle w:val="15"/>
          <w:rFonts w:ascii="宋体" w:hAnsi="宋体" w:hint="eastAsia"/>
        </w:rPr>
        <w:t>系统具有良好的扩充、发展能力，提供今后扩充系统功能、规模的接口</w:t>
      </w:r>
    </w:p>
    <w:p w14:paraId="0AF4D1B8" w14:textId="77777777" w:rsidR="0096444A" w:rsidRPr="002332B6" w:rsidRDefault="007424A0" w:rsidP="003505D4">
      <w:pPr>
        <w:pStyle w:val="11"/>
        <w:numPr>
          <w:ilvl w:val="0"/>
          <w:numId w:val="6"/>
        </w:numPr>
        <w:ind w:firstLineChars="0"/>
      </w:pPr>
      <w:r w:rsidRPr="007424A0">
        <w:rPr>
          <w:rFonts w:hint="eastAsia"/>
        </w:rPr>
        <w:t>定期备份指定范围的数据，或根据需要随时备份，以便在需要的时候将备份的数据恢复。并且能够通过设定，利用系统提供的自动通知功能，提醒系统管理人员备份数据</w:t>
      </w:r>
      <w:r>
        <w:rPr>
          <w:rFonts w:hint="eastAsia"/>
        </w:rPr>
        <w:t>。</w:t>
      </w:r>
      <w:r w:rsidR="00010DF7">
        <w:rPr>
          <w:rFonts w:hint="eastAsia"/>
        </w:rPr>
        <w:t>具备相应容错手段，</w:t>
      </w:r>
      <w:r w:rsidRPr="007424A0">
        <w:rPr>
          <w:rFonts w:hint="eastAsia"/>
        </w:rPr>
        <w:t>系统管理员能根据某一时间点进</w:t>
      </w:r>
      <w:r>
        <w:rPr>
          <w:rFonts w:hint="eastAsia"/>
        </w:rPr>
        <w:t>行数据的恢复，维护管理数据库死锁问题和维护数据库内数据的一致性</w:t>
      </w:r>
    </w:p>
    <w:p w14:paraId="6D1E32A5" w14:textId="77777777" w:rsidR="0096444A" w:rsidRPr="0096444A" w:rsidRDefault="0096444A" w:rsidP="0096444A">
      <w:pPr>
        <w:pStyle w:val="3"/>
        <w:spacing w:before="120" w:after="120"/>
        <w:rPr>
          <w:sz w:val="21"/>
          <w:szCs w:val="21"/>
        </w:rPr>
      </w:pPr>
      <w:r w:rsidRPr="0096444A">
        <w:rPr>
          <w:sz w:val="21"/>
          <w:szCs w:val="21"/>
        </w:rPr>
        <w:tab/>
      </w:r>
      <w:bookmarkStart w:id="21" w:name="_Toc530600184"/>
      <w:bookmarkStart w:id="22" w:name="_Toc86235958"/>
      <w:r w:rsidR="00CC6AE6">
        <w:rPr>
          <w:sz w:val="21"/>
          <w:szCs w:val="21"/>
        </w:rPr>
        <w:t>3.</w:t>
      </w:r>
      <w:r w:rsidR="00CC6AE6">
        <w:rPr>
          <w:rFonts w:hint="eastAsia"/>
          <w:sz w:val="21"/>
          <w:szCs w:val="21"/>
        </w:rPr>
        <w:t>3</w:t>
      </w:r>
      <w:r w:rsidRPr="0096444A">
        <w:rPr>
          <w:sz w:val="21"/>
          <w:szCs w:val="21"/>
        </w:rPr>
        <w:t xml:space="preserve">.3 </w:t>
      </w:r>
      <w:r w:rsidRPr="0096444A">
        <w:rPr>
          <w:rFonts w:hint="eastAsia"/>
          <w:sz w:val="21"/>
          <w:szCs w:val="21"/>
        </w:rPr>
        <w:t>易用性设计</w:t>
      </w:r>
      <w:bookmarkEnd w:id="21"/>
      <w:bookmarkEnd w:id="22"/>
    </w:p>
    <w:p w14:paraId="3A89C3A0" w14:textId="77777777" w:rsidR="00A30A2F" w:rsidRDefault="00010DF7" w:rsidP="00A30A2F">
      <w:pPr>
        <w:pStyle w:val="11"/>
        <w:numPr>
          <w:ilvl w:val="0"/>
          <w:numId w:val="4"/>
        </w:numPr>
        <w:ind w:firstLineChars="0"/>
      </w:pPr>
      <w:r>
        <w:rPr>
          <w:rFonts w:hint="eastAsia"/>
        </w:rPr>
        <w:t>该</w:t>
      </w:r>
      <w:r w:rsidR="00F407A6">
        <w:rPr>
          <w:rFonts w:hint="eastAsia"/>
        </w:rPr>
        <w:t>APP</w:t>
      </w:r>
      <w:r>
        <w:rPr>
          <w:rFonts w:hint="eastAsia"/>
        </w:rPr>
        <w:t>提供基于图形化的</w:t>
      </w:r>
      <w:proofErr w:type="gramStart"/>
      <w:r>
        <w:rPr>
          <w:rFonts w:hint="eastAsia"/>
        </w:rPr>
        <w:t>友好管理</w:t>
      </w:r>
      <w:proofErr w:type="gramEnd"/>
      <w:r>
        <w:rPr>
          <w:rFonts w:hint="eastAsia"/>
        </w:rPr>
        <w:t>界面</w:t>
      </w:r>
    </w:p>
    <w:p w14:paraId="5222A951" w14:textId="77777777" w:rsidR="00A30A2F" w:rsidRDefault="00A30A2F" w:rsidP="00A30A2F">
      <w:pPr>
        <w:pStyle w:val="11"/>
        <w:numPr>
          <w:ilvl w:val="0"/>
          <w:numId w:val="4"/>
        </w:numPr>
        <w:ind w:firstLineChars="0"/>
      </w:pPr>
      <w:r>
        <w:rPr>
          <w:rFonts w:hint="eastAsia"/>
        </w:rPr>
        <w:t>符合</w:t>
      </w:r>
      <w:r>
        <w:rPr>
          <w:rFonts w:hint="eastAsia"/>
        </w:rPr>
        <w:t>IE</w:t>
      </w:r>
      <w:r>
        <w:rPr>
          <w:rFonts w:hint="eastAsia"/>
        </w:rPr>
        <w:t>界面风格：</w:t>
      </w:r>
    </w:p>
    <w:p w14:paraId="16C65A40" w14:textId="77777777" w:rsidR="00A30A2F" w:rsidRDefault="00A30A2F" w:rsidP="00A30A2F">
      <w:pPr>
        <w:pStyle w:val="11"/>
        <w:ind w:left="1260" w:firstLineChars="0" w:firstLine="0"/>
      </w:pPr>
      <w:r>
        <w:rPr>
          <w:rFonts w:ascii="Calibri" w:hAnsi="Calibri" w:cs="Calibri"/>
        </w:rPr>
        <w:lastRenderedPageBreak/>
        <w:t></w:t>
      </w:r>
      <w:r>
        <w:rPr>
          <w:rFonts w:ascii="Calibri" w:hAnsi="Calibri" w:cs="Calibri"/>
        </w:rPr>
        <w:tab/>
      </w:r>
      <w:r w:rsidR="00010DF7">
        <w:rPr>
          <w:rFonts w:hint="eastAsia"/>
        </w:rPr>
        <w:t>系统风格协调一致，体现人性化的友好性管理界面</w:t>
      </w:r>
    </w:p>
    <w:p w14:paraId="52810A36" w14:textId="77777777" w:rsidR="00A30A2F" w:rsidRDefault="00A30A2F" w:rsidP="00A30A2F">
      <w:pPr>
        <w:pStyle w:val="11"/>
        <w:ind w:left="1260" w:firstLineChars="0" w:firstLine="0"/>
      </w:pPr>
      <w:r>
        <w:rPr>
          <w:rFonts w:ascii="Calibri" w:hAnsi="Calibri" w:cs="Calibri"/>
        </w:rPr>
        <w:t></w:t>
      </w:r>
      <w:r>
        <w:rPr>
          <w:rFonts w:ascii="Calibri" w:hAnsi="Calibri" w:cs="Calibri"/>
        </w:rPr>
        <w:tab/>
      </w:r>
      <w:r w:rsidR="00010DF7">
        <w:rPr>
          <w:rFonts w:hint="eastAsia"/>
        </w:rPr>
        <w:t>符合用户习惯或者容易被用户接受的管理风格</w:t>
      </w:r>
    </w:p>
    <w:p w14:paraId="3B71A5F7" w14:textId="77777777" w:rsidR="00A30A2F" w:rsidRDefault="00A30A2F" w:rsidP="00A30A2F">
      <w:pPr>
        <w:pStyle w:val="11"/>
        <w:ind w:left="1260" w:firstLineChars="0" w:firstLine="0"/>
      </w:pPr>
      <w:r>
        <w:rPr>
          <w:rFonts w:ascii="Calibri" w:hAnsi="Calibri" w:cs="Calibri"/>
        </w:rPr>
        <w:t></w:t>
      </w:r>
      <w:r>
        <w:rPr>
          <w:rFonts w:ascii="Calibri" w:hAnsi="Calibri" w:cs="Calibri"/>
        </w:rPr>
        <w:tab/>
      </w:r>
      <w:r>
        <w:rPr>
          <w:rFonts w:hint="eastAsia"/>
        </w:rPr>
        <w:t>具</w:t>
      </w:r>
      <w:r w:rsidR="00010DF7">
        <w:rPr>
          <w:rFonts w:hint="eastAsia"/>
        </w:rPr>
        <w:t>有容错能力，包括错误诊断和提示，并具有快速的系统反应的管理界面</w:t>
      </w:r>
    </w:p>
    <w:p w14:paraId="11F8C13C" w14:textId="77777777" w:rsidR="0096444A" w:rsidRPr="00A30A2F" w:rsidRDefault="00303C3F" w:rsidP="00D726C9">
      <w:pPr>
        <w:pStyle w:val="11"/>
        <w:numPr>
          <w:ilvl w:val="0"/>
          <w:numId w:val="4"/>
        </w:numPr>
        <w:ind w:firstLineChars="0"/>
      </w:pPr>
      <w:r w:rsidRPr="00303C3F">
        <w:rPr>
          <w:rFonts w:hint="eastAsia"/>
        </w:rPr>
        <w:t>提供</w:t>
      </w:r>
      <w:r>
        <w:rPr>
          <w:rFonts w:hint="eastAsia"/>
        </w:rPr>
        <w:t>详细的、易懂的</w:t>
      </w:r>
      <w:r w:rsidRPr="00303C3F">
        <w:rPr>
          <w:rFonts w:hint="eastAsia"/>
        </w:rPr>
        <w:t>联机帮助信息，所有的操作菜单和提示信息全部使用中文</w:t>
      </w:r>
      <w:r>
        <w:rPr>
          <w:rFonts w:hint="eastAsia"/>
        </w:rPr>
        <w:t>，协助用户使用</w:t>
      </w:r>
    </w:p>
    <w:p w14:paraId="0F19DFBC" w14:textId="77777777" w:rsidR="0096444A" w:rsidRPr="0096444A" w:rsidRDefault="0096444A" w:rsidP="0096444A">
      <w:pPr>
        <w:pStyle w:val="3"/>
        <w:spacing w:before="120" w:after="120"/>
        <w:rPr>
          <w:sz w:val="21"/>
          <w:szCs w:val="21"/>
        </w:rPr>
      </w:pPr>
      <w:r w:rsidRPr="0096444A">
        <w:rPr>
          <w:sz w:val="21"/>
          <w:szCs w:val="21"/>
        </w:rPr>
        <w:tab/>
      </w:r>
      <w:bookmarkStart w:id="23" w:name="_Toc530600185"/>
      <w:bookmarkStart w:id="24" w:name="_Toc86235959"/>
      <w:r w:rsidRPr="0096444A">
        <w:rPr>
          <w:sz w:val="21"/>
          <w:szCs w:val="21"/>
        </w:rPr>
        <w:t>3</w:t>
      </w:r>
      <w:r w:rsidRPr="0096444A">
        <w:rPr>
          <w:rFonts w:hint="eastAsia"/>
          <w:sz w:val="21"/>
          <w:szCs w:val="21"/>
        </w:rPr>
        <w:t>.</w:t>
      </w:r>
      <w:r w:rsidR="00CC6AE6">
        <w:rPr>
          <w:rFonts w:hint="eastAsia"/>
          <w:sz w:val="21"/>
          <w:szCs w:val="21"/>
        </w:rPr>
        <w:t>3</w:t>
      </w:r>
      <w:r w:rsidRPr="0096444A">
        <w:rPr>
          <w:sz w:val="21"/>
          <w:szCs w:val="21"/>
        </w:rPr>
        <w:t xml:space="preserve">.4 </w:t>
      </w:r>
      <w:r w:rsidRPr="0096444A">
        <w:rPr>
          <w:rFonts w:hint="eastAsia"/>
          <w:sz w:val="21"/>
          <w:szCs w:val="21"/>
        </w:rPr>
        <w:t>兼容性设计</w:t>
      </w:r>
      <w:bookmarkEnd w:id="23"/>
      <w:bookmarkEnd w:id="24"/>
    </w:p>
    <w:p w14:paraId="6EA8E6F7" w14:textId="77777777" w:rsidR="0096444A" w:rsidRPr="008C0034" w:rsidRDefault="000E4868" w:rsidP="008C0034">
      <w:pPr>
        <w:pStyle w:val="11"/>
        <w:numPr>
          <w:ilvl w:val="0"/>
          <w:numId w:val="4"/>
        </w:numPr>
        <w:ind w:firstLineChars="0"/>
      </w:pPr>
      <w:r>
        <w:rPr>
          <w:rFonts w:hint="eastAsia"/>
        </w:rPr>
        <w:t>支持</w:t>
      </w:r>
      <w:r w:rsidR="008C0034">
        <w:rPr>
          <w:rFonts w:hint="eastAsia"/>
        </w:rPr>
        <w:t>不同</w:t>
      </w:r>
      <w:r w:rsidR="008C0034">
        <w:rPr>
          <w:rFonts w:hint="eastAsia"/>
        </w:rPr>
        <w:t>Android</w:t>
      </w:r>
      <w:r w:rsidR="004D7D85">
        <w:rPr>
          <w:rFonts w:hint="eastAsia"/>
        </w:rPr>
        <w:t>版本</w:t>
      </w:r>
    </w:p>
    <w:p w14:paraId="60B1905C" w14:textId="77777777" w:rsidR="0096444A" w:rsidRPr="0096444A" w:rsidRDefault="0096444A" w:rsidP="0096444A">
      <w:pPr>
        <w:pStyle w:val="3"/>
        <w:spacing w:before="120" w:after="120"/>
        <w:rPr>
          <w:sz w:val="21"/>
          <w:szCs w:val="21"/>
        </w:rPr>
      </w:pPr>
      <w:r w:rsidRPr="0096444A">
        <w:rPr>
          <w:sz w:val="21"/>
          <w:szCs w:val="21"/>
        </w:rPr>
        <w:tab/>
      </w:r>
      <w:bookmarkStart w:id="25" w:name="_Toc530600186"/>
      <w:bookmarkStart w:id="26" w:name="_Toc86235960"/>
      <w:r w:rsidR="00CC6AE6">
        <w:rPr>
          <w:sz w:val="21"/>
          <w:szCs w:val="21"/>
        </w:rPr>
        <w:t>3.</w:t>
      </w:r>
      <w:r w:rsidR="00CC6AE6">
        <w:rPr>
          <w:rFonts w:hint="eastAsia"/>
          <w:sz w:val="21"/>
          <w:szCs w:val="21"/>
        </w:rPr>
        <w:t>3</w:t>
      </w:r>
      <w:r w:rsidRPr="0096444A">
        <w:rPr>
          <w:sz w:val="21"/>
          <w:szCs w:val="21"/>
        </w:rPr>
        <w:t xml:space="preserve">.5 </w:t>
      </w:r>
      <w:r w:rsidRPr="0096444A">
        <w:rPr>
          <w:rFonts w:hint="eastAsia"/>
          <w:sz w:val="21"/>
          <w:szCs w:val="21"/>
        </w:rPr>
        <w:t>可拓展性设计</w:t>
      </w:r>
      <w:bookmarkEnd w:id="25"/>
      <w:bookmarkEnd w:id="26"/>
    </w:p>
    <w:p w14:paraId="16FBF25D" w14:textId="77777777" w:rsidR="008C0034" w:rsidRDefault="00BB6FCA" w:rsidP="008C0034">
      <w:pPr>
        <w:pStyle w:val="11"/>
        <w:numPr>
          <w:ilvl w:val="0"/>
          <w:numId w:val="4"/>
        </w:numPr>
        <w:ind w:firstLineChars="0"/>
      </w:pPr>
      <w:r>
        <w:rPr>
          <w:rFonts w:hint="eastAsia"/>
        </w:rPr>
        <w:t>支持</w:t>
      </w:r>
      <w:r w:rsidR="004D7D85">
        <w:rPr>
          <w:rFonts w:hint="eastAsia"/>
        </w:rPr>
        <w:t>后期用户数量增大时</w:t>
      </w:r>
      <w:r w:rsidR="0032361E">
        <w:rPr>
          <w:rFonts w:hint="eastAsia"/>
        </w:rPr>
        <w:t>引起的应用需求</w:t>
      </w:r>
    </w:p>
    <w:p w14:paraId="5A8DA490" w14:textId="77777777" w:rsidR="0096444A" w:rsidRPr="008C0034" w:rsidRDefault="0032361E" w:rsidP="00D726C9">
      <w:pPr>
        <w:pStyle w:val="11"/>
        <w:numPr>
          <w:ilvl w:val="0"/>
          <w:numId w:val="4"/>
        </w:numPr>
        <w:ind w:firstLineChars="0"/>
      </w:pPr>
      <w:r>
        <w:rPr>
          <w:rFonts w:hint="eastAsia"/>
        </w:rPr>
        <w:t>支持</w:t>
      </w:r>
      <w:r w:rsidR="00FA26FE">
        <w:rPr>
          <w:rFonts w:hint="eastAsia"/>
        </w:rPr>
        <w:t>基金</w:t>
      </w:r>
      <w:r>
        <w:rPr>
          <w:rFonts w:hint="eastAsia"/>
        </w:rPr>
        <w:t>搜索</w:t>
      </w:r>
      <w:r w:rsidR="00FA26FE">
        <w:rPr>
          <w:rFonts w:hint="eastAsia"/>
        </w:rPr>
        <w:t>和股票搜索</w:t>
      </w:r>
      <w:r w:rsidR="008C0034">
        <w:rPr>
          <w:rFonts w:hint="eastAsia"/>
        </w:rPr>
        <w:t>的业务可拓展性</w:t>
      </w:r>
      <w:r w:rsidR="000F255F">
        <w:rPr>
          <w:rFonts w:hint="eastAsia"/>
        </w:rPr>
        <w:t>，提供扩展定制开发能力</w:t>
      </w:r>
    </w:p>
    <w:p w14:paraId="06EF0CCC" w14:textId="77777777" w:rsidR="0096444A" w:rsidRPr="0096444A" w:rsidRDefault="0096444A" w:rsidP="0096444A">
      <w:pPr>
        <w:pStyle w:val="3"/>
        <w:spacing w:before="120" w:after="120"/>
        <w:rPr>
          <w:sz w:val="21"/>
          <w:szCs w:val="21"/>
        </w:rPr>
      </w:pPr>
      <w:r w:rsidRPr="0096444A">
        <w:rPr>
          <w:sz w:val="21"/>
          <w:szCs w:val="21"/>
        </w:rPr>
        <w:tab/>
      </w:r>
      <w:bookmarkStart w:id="27" w:name="_Toc530600187"/>
      <w:bookmarkStart w:id="28" w:name="_Toc86235961"/>
      <w:r w:rsidR="00CC6AE6">
        <w:rPr>
          <w:sz w:val="21"/>
          <w:szCs w:val="21"/>
        </w:rPr>
        <w:t>3.</w:t>
      </w:r>
      <w:r w:rsidR="00CC6AE6">
        <w:rPr>
          <w:rFonts w:hint="eastAsia"/>
          <w:sz w:val="21"/>
          <w:szCs w:val="21"/>
        </w:rPr>
        <w:t>3</w:t>
      </w:r>
      <w:r w:rsidRPr="0096444A">
        <w:rPr>
          <w:rFonts w:hint="eastAsia"/>
          <w:sz w:val="21"/>
          <w:szCs w:val="21"/>
        </w:rPr>
        <w:t>.</w:t>
      </w:r>
      <w:r w:rsidRPr="0096444A">
        <w:rPr>
          <w:sz w:val="21"/>
          <w:szCs w:val="21"/>
        </w:rPr>
        <w:t xml:space="preserve">6 </w:t>
      </w:r>
      <w:r w:rsidRPr="0096444A">
        <w:rPr>
          <w:rFonts w:hint="eastAsia"/>
          <w:sz w:val="21"/>
          <w:szCs w:val="21"/>
        </w:rPr>
        <w:t>可靠性设计</w:t>
      </w:r>
      <w:bookmarkEnd w:id="27"/>
      <w:bookmarkEnd w:id="28"/>
    </w:p>
    <w:p w14:paraId="1BCA917A" w14:textId="77777777" w:rsidR="000B5993" w:rsidRDefault="000B5993" w:rsidP="000B5993">
      <w:pPr>
        <w:pStyle w:val="11"/>
        <w:numPr>
          <w:ilvl w:val="0"/>
          <w:numId w:val="7"/>
        </w:numPr>
        <w:ind w:firstLineChars="0"/>
      </w:pPr>
      <w:r>
        <w:rPr>
          <w:rFonts w:hint="eastAsia"/>
        </w:rPr>
        <w:t>系统满足</w:t>
      </w:r>
      <w:r>
        <w:rPr>
          <w:rFonts w:hint="eastAsia"/>
        </w:rPr>
        <w:t>7*24</w:t>
      </w:r>
      <w:r>
        <w:rPr>
          <w:rFonts w:hint="eastAsia"/>
        </w:rPr>
        <w:t>稳定运行需要。系统平均无故障时间（</w:t>
      </w:r>
      <w:r>
        <w:rPr>
          <w:rFonts w:hint="eastAsia"/>
        </w:rPr>
        <w:t>MTTF</w:t>
      </w:r>
      <w:r>
        <w:rPr>
          <w:rFonts w:hint="eastAsia"/>
        </w:rPr>
        <w:t>）大于</w:t>
      </w:r>
      <w:r>
        <w:rPr>
          <w:rFonts w:hint="eastAsia"/>
        </w:rPr>
        <w:t>4320</w:t>
      </w:r>
      <w:r>
        <w:rPr>
          <w:rFonts w:hint="eastAsia"/>
        </w:rPr>
        <w:t>小时（</w:t>
      </w:r>
      <w:r>
        <w:rPr>
          <w:rFonts w:hint="eastAsia"/>
        </w:rPr>
        <w:t>180</w:t>
      </w:r>
      <w:r w:rsidR="0026462D">
        <w:rPr>
          <w:rFonts w:hint="eastAsia"/>
        </w:rPr>
        <w:t>天）</w:t>
      </w:r>
    </w:p>
    <w:p w14:paraId="453BC4F8" w14:textId="77777777" w:rsidR="000B5993" w:rsidRDefault="000B5993" w:rsidP="000B5993">
      <w:pPr>
        <w:pStyle w:val="11"/>
        <w:numPr>
          <w:ilvl w:val="0"/>
          <w:numId w:val="7"/>
        </w:numPr>
        <w:ind w:firstLineChars="0"/>
      </w:pPr>
      <w:r>
        <w:rPr>
          <w:rFonts w:hint="eastAsia"/>
        </w:rPr>
        <w:t>系统容错性强，在外系统故障、用户非法操作、数据内容</w:t>
      </w:r>
      <w:r>
        <w:rPr>
          <w:rFonts w:hint="eastAsia"/>
        </w:rPr>
        <w:t>/</w:t>
      </w:r>
      <w:r>
        <w:rPr>
          <w:rFonts w:hint="eastAsia"/>
        </w:rPr>
        <w:t>格式出错的情况下，仍可正常运行平均失效间隔（</w:t>
      </w:r>
      <w:r>
        <w:rPr>
          <w:rFonts w:hint="eastAsia"/>
        </w:rPr>
        <w:t>MTBF</w:t>
      </w:r>
      <w:r>
        <w:rPr>
          <w:rFonts w:hint="eastAsia"/>
        </w:rPr>
        <w:t>）大于</w:t>
      </w:r>
      <w:r>
        <w:rPr>
          <w:rFonts w:hint="eastAsia"/>
        </w:rPr>
        <w:t>4320</w:t>
      </w:r>
      <w:r>
        <w:rPr>
          <w:rFonts w:hint="eastAsia"/>
        </w:rPr>
        <w:t>小时（</w:t>
      </w:r>
      <w:r>
        <w:rPr>
          <w:rFonts w:hint="eastAsia"/>
        </w:rPr>
        <w:t>180</w:t>
      </w:r>
      <w:r w:rsidR="0026462D">
        <w:rPr>
          <w:rFonts w:hint="eastAsia"/>
        </w:rPr>
        <w:t>天）</w:t>
      </w:r>
    </w:p>
    <w:p w14:paraId="21003B28" w14:textId="77777777" w:rsidR="000B5993" w:rsidRDefault="000B5993" w:rsidP="000B5993">
      <w:pPr>
        <w:pStyle w:val="11"/>
        <w:numPr>
          <w:ilvl w:val="0"/>
          <w:numId w:val="7"/>
        </w:numPr>
        <w:ind w:firstLineChars="0"/>
      </w:pPr>
      <w:r>
        <w:rPr>
          <w:rFonts w:hint="eastAsia"/>
        </w:rPr>
        <w:t>系统故障状态下恢复时间短，平均恢复时间（</w:t>
      </w:r>
      <w:r>
        <w:rPr>
          <w:rFonts w:hint="eastAsia"/>
        </w:rPr>
        <w:t>MTTR</w:t>
      </w:r>
      <w:r>
        <w:rPr>
          <w:rFonts w:hint="eastAsia"/>
        </w:rPr>
        <w:t>）小于</w:t>
      </w:r>
      <w:r>
        <w:rPr>
          <w:rFonts w:hint="eastAsia"/>
        </w:rPr>
        <w:t>10</w:t>
      </w:r>
      <w:r w:rsidR="0026462D">
        <w:rPr>
          <w:rFonts w:hint="eastAsia"/>
        </w:rPr>
        <w:t>分钟</w:t>
      </w:r>
    </w:p>
    <w:p w14:paraId="20EA37F0" w14:textId="77777777" w:rsidR="0096444A" w:rsidRPr="000B5993" w:rsidRDefault="000B5993" w:rsidP="000B5993">
      <w:pPr>
        <w:pStyle w:val="11"/>
        <w:numPr>
          <w:ilvl w:val="0"/>
          <w:numId w:val="7"/>
        </w:numPr>
        <w:ind w:firstLineChars="0"/>
      </w:pPr>
      <w:r>
        <w:rPr>
          <w:rFonts w:hint="eastAsia"/>
        </w:rPr>
        <w:t>对人工输入的数据以</w:t>
      </w:r>
      <w:r w:rsidR="0026462D">
        <w:rPr>
          <w:rFonts w:hint="eastAsia"/>
        </w:rPr>
        <w:t>及来自不同接口的数据进行合法性检查，对错误数据进行自动纠错处理</w:t>
      </w:r>
    </w:p>
    <w:p w14:paraId="5470B3D3" w14:textId="77777777" w:rsidR="0096444A" w:rsidRPr="0096444A" w:rsidRDefault="0096444A" w:rsidP="0096444A">
      <w:pPr>
        <w:pStyle w:val="3"/>
        <w:spacing w:before="120" w:after="120"/>
        <w:rPr>
          <w:sz w:val="21"/>
          <w:szCs w:val="21"/>
        </w:rPr>
      </w:pPr>
      <w:r w:rsidRPr="0096444A">
        <w:rPr>
          <w:sz w:val="21"/>
          <w:szCs w:val="21"/>
        </w:rPr>
        <w:tab/>
      </w:r>
      <w:bookmarkStart w:id="29" w:name="_Toc530600188"/>
      <w:bookmarkStart w:id="30" w:name="_Toc86235962"/>
      <w:r w:rsidR="00CC6AE6">
        <w:rPr>
          <w:sz w:val="21"/>
          <w:szCs w:val="21"/>
        </w:rPr>
        <w:t>3.</w:t>
      </w:r>
      <w:r w:rsidR="00CC6AE6">
        <w:rPr>
          <w:rFonts w:hint="eastAsia"/>
          <w:sz w:val="21"/>
          <w:szCs w:val="21"/>
        </w:rPr>
        <w:t>3</w:t>
      </w:r>
      <w:r w:rsidRPr="0096444A">
        <w:rPr>
          <w:sz w:val="21"/>
          <w:szCs w:val="21"/>
        </w:rPr>
        <w:t xml:space="preserve">.7 </w:t>
      </w:r>
      <w:proofErr w:type="gramStart"/>
      <w:r w:rsidRPr="0096444A">
        <w:rPr>
          <w:rFonts w:hint="eastAsia"/>
          <w:sz w:val="21"/>
          <w:szCs w:val="21"/>
        </w:rPr>
        <w:t>灾备设计</w:t>
      </w:r>
      <w:bookmarkEnd w:id="29"/>
      <w:bookmarkEnd w:id="30"/>
      <w:proofErr w:type="gramEnd"/>
    </w:p>
    <w:p w14:paraId="02AF83FE" w14:textId="77777777" w:rsidR="007F0352" w:rsidRDefault="007F0352" w:rsidP="007F0352">
      <w:pPr>
        <w:pStyle w:val="11"/>
        <w:numPr>
          <w:ilvl w:val="0"/>
          <w:numId w:val="8"/>
        </w:numPr>
        <w:ind w:firstLineChars="0"/>
      </w:pPr>
      <w:r>
        <w:rPr>
          <w:rFonts w:hint="eastAsia"/>
        </w:rPr>
        <w:t>系统做到能支持定期的自动数据备份操作，还提供人工备份的操作</w:t>
      </w:r>
    </w:p>
    <w:p w14:paraId="22674EB0" w14:textId="77777777" w:rsidR="007F0352" w:rsidRDefault="007F0352" w:rsidP="007F0352">
      <w:pPr>
        <w:pStyle w:val="11"/>
        <w:numPr>
          <w:ilvl w:val="0"/>
          <w:numId w:val="8"/>
        </w:numPr>
        <w:ind w:firstLineChars="0"/>
      </w:pPr>
      <w:r>
        <w:rPr>
          <w:rFonts w:hint="eastAsia"/>
        </w:rPr>
        <w:t>提供多种数据输出格式，该输出格式可以方便快捷的倒回原来系统中</w:t>
      </w:r>
    </w:p>
    <w:p w14:paraId="70427E3E" w14:textId="77777777" w:rsidR="0096444A" w:rsidRPr="007F0352" w:rsidRDefault="007F0352" w:rsidP="00D726C9">
      <w:pPr>
        <w:pStyle w:val="11"/>
        <w:numPr>
          <w:ilvl w:val="0"/>
          <w:numId w:val="8"/>
        </w:numPr>
        <w:ind w:firstLineChars="0"/>
      </w:pPr>
      <w:r>
        <w:rPr>
          <w:rFonts w:hint="eastAsia"/>
        </w:rPr>
        <w:t>真正做</w:t>
      </w:r>
      <w:r w:rsidR="0026462D">
        <w:rPr>
          <w:rFonts w:hint="eastAsia"/>
        </w:rPr>
        <w:t>到使系统能在数据损坏，丢失等情况下将备份数据倒回，实现数据恢复</w:t>
      </w:r>
    </w:p>
    <w:p w14:paraId="41F20C3B" w14:textId="77777777" w:rsidR="0096444A" w:rsidRPr="0096444A" w:rsidRDefault="0096444A" w:rsidP="0096444A">
      <w:pPr>
        <w:pStyle w:val="3"/>
        <w:spacing w:before="120" w:after="120"/>
        <w:rPr>
          <w:sz w:val="21"/>
          <w:szCs w:val="21"/>
        </w:rPr>
      </w:pPr>
      <w:r w:rsidRPr="0096444A">
        <w:rPr>
          <w:sz w:val="21"/>
          <w:szCs w:val="21"/>
        </w:rPr>
        <w:tab/>
      </w:r>
      <w:bookmarkStart w:id="31" w:name="_Toc530600189"/>
      <w:bookmarkStart w:id="32" w:name="_Toc86235963"/>
      <w:r w:rsidR="00CC6AE6">
        <w:rPr>
          <w:sz w:val="21"/>
          <w:szCs w:val="21"/>
        </w:rPr>
        <w:t>3.</w:t>
      </w:r>
      <w:r w:rsidR="00CC6AE6">
        <w:rPr>
          <w:rFonts w:hint="eastAsia"/>
          <w:sz w:val="21"/>
          <w:szCs w:val="21"/>
        </w:rPr>
        <w:t>3</w:t>
      </w:r>
      <w:r w:rsidRPr="0096444A">
        <w:rPr>
          <w:sz w:val="21"/>
          <w:szCs w:val="21"/>
        </w:rPr>
        <w:t xml:space="preserve">.8 </w:t>
      </w:r>
      <w:r w:rsidRPr="0096444A">
        <w:rPr>
          <w:rFonts w:hint="eastAsia"/>
          <w:sz w:val="21"/>
          <w:szCs w:val="21"/>
        </w:rPr>
        <w:t>安全性设计</w:t>
      </w:r>
      <w:bookmarkEnd w:id="31"/>
      <w:bookmarkEnd w:id="32"/>
    </w:p>
    <w:p w14:paraId="7DCC0913" w14:textId="77777777" w:rsidR="008C0034" w:rsidRDefault="008C0034" w:rsidP="008C0034">
      <w:pPr>
        <w:pStyle w:val="11"/>
        <w:numPr>
          <w:ilvl w:val="0"/>
          <w:numId w:val="3"/>
        </w:numPr>
        <w:ind w:firstLineChars="0"/>
      </w:pPr>
      <w:r>
        <w:rPr>
          <w:rFonts w:hint="eastAsia"/>
        </w:rPr>
        <w:t>用户管理</w:t>
      </w:r>
    </w:p>
    <w:p w14:paraId="17850F59" w14:textId="77777777" w:rsidR="00AE7652" w:rsidRDefault="00AE7652" w:rsidP="008C0034">
      <w:pPr>
        <w:pStyle w:val="11"/>
        <w:numPr>
          <w:ilvl w:val="0"/>
          <w:numId w:val="3"/>
        </w:numPr>
        <w:ind w:firstLineChars="0"/>
      </w:pPr>
      <w:r>
        <w:rPr>
          <w:rFonts w:hint="eastAsia"/>
        </w:rPr>
        <w:t>权限管理</w:t>
      </w:r>
    </w:p>
    <w:p w14:paraId="66AA7D1B" w14:textId="77777777" w:rsidR="008C0034" w:rsidRDefault="00AE7652" w:rsidP="00AE7652">
      <w:pPr>
        <w:pStyle w:val="11"/>
        <w:numPr>
          <w:ilvl w:val="0"/>
          <w:numId w:val="3"/>
        </w:numPr>
        <w:ind w:firstLineChars="0"/>
      </w:pPr>
      <w:r>
        <w:rPr>
          <w:rFonts w:hint="eastAsia"/>
        </w:rPr>
        <w:t>对数据范围权限进行</w:t>
      </w:r>
      <w:r w:rsidR="008C0034">
        <w:rPr>
          <w:rFonts w:hint="eastAsia"/>
        </w:rPr>
        <w:t>控制</w:t>
      </w:r>
    </w:p>
    <w:p w14:paraId="358E625B" w14:textId="77777777" w:rsidR="0096444A" w:rsidRPr="00793D49" w:rsidRDefault="008C0034" w:rsidP="00FB2327">
      <w:pPr>
        <w:pStyle w:val="11"/>
        <w:numPr>
          <w:ilvl w:val="0"/>
          <w:numId w:val="3"/>
        </w:numPr>
        <w:ind w:firstLineChars="0"/>
      </w:pPr>
      <w:r>
        <w:rPr>
          <w:rFonts w:hint="eastAsia"/>
        </w:rPr>
        <w:t>防止</w:t>
      </w:r>
      <w:r w:rsidR="00BB461E">
        <w:rPr>
          <w:rFonts w:hint="eastAsia"/>
        </w:rPr>
        <w:t>对</w:t>
      </w:r>
      <w:r w:rsidR="00814F31">
        <w:rPr>
          <w:rFonts w:hint="eastAsia"/>
        </w:rPr>
        <w:t>数据的</w:t>
      </w:r>
      <w:r>
        <w:rPr>
          <w:rFonts w:hint="eastAsia"/>
        </w:rPr>
        <w:t>篡改</w:t>
      </w:r>
      <w:r w:rsidR="0071553D">
        <w:rPr>
          <w:rFonts w:hint="eastAsia"/>
        </w:rPr>
        <w:t>和</w:t>
      </w:r>
      <w:r>
        <w:rPr>
          <w:rFonts w:hint="eastAsia"/>
        </w:rPr>
        <w:t>攻击</w:t>
      </w:r>
    </w:p>
    <w:sectPr w:rsidR="0096444A" w:rsidRPr="00793D49" w:rsidSect="00512389">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759D7" w14:textId="77777777" w:rsidR="00211FB1" w:rsidRDefault="00211FB1" w:rsidP="00B90BBE">
      <w:r>
        <w:separator/>
      </w:r>
    </w:p>
  </w:endnote>
  <w:endnote w:type="continuationSeparator" w:id="0">
    <w:p w14:paraId="16FF206E" w14:textId="77777777" w:rsidR="00211FB1" w:rsidRDefault="00211FB1" w:rsidP="00B90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963556"/>
      <w:docPartObj>
        <w:docPartGallery w:val="Page Numbers (Bottom of Page)"/>
        <w:docPartUnique/>
      </w:docPartObj>
    </w:sdtPr>
    <w:sdtEndPr/>
    <w:sdtContent>
      <w:p w14:paraId="6F81229E" w14:textId="77777777" w:rsidR="002C6FF0" w:rsidRDefault="003451F7">
        <w:pPr>
          <w:pStyle w:val="ac"/>
          <w:jc w:val="center"/>
        </w:pPr>
        <w:r>
          <w:fldChar w:fldCharType="begin"/>
        </w:r>
        <w:r>
          <w:instrText xml:space="preserve"> PAGE   \* MERGEFORMAT </w:instrText>
        </w:r>
        <w:r>
          <w:fldChar w:fldCharType="separate"/>
        </w:r>
        <w:r w:rsidR="00D93EB9" w:rsidRPr="00D93EB9">
          <w:rPr>
            <w:noProof/>
            <w:lang w:val="zh-CN"/>
          </w:rPr>
          <w:t>2</w:t>
        </w:r>
        <w:r>
          <w:rPr>
            <w:noProof/>
            <w:lang w:val="zh-CN"/>
          </w:rPr>
          <w:fldChar w:fldCharType="end"/>
        </w:r>
      </w:p>
    </w:sdtContent>
  </w:sdt>
  <w:p w14:paraId="481A06DA" w14:textId="77777777" w:rsidR="002C6FF0" w:rsidRDefault="002C6FF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064FE" w14:textId="77777777" w:rsidR="00211FB1" w:rsidRDefault="00211FB1" w:rsidP="00B90BBE">
      <w:r>
        <w:separator/>
      </w:r>
    </w:p>
  </w:footnote>
  <w:footnote w:type="continuationSeparator" w:id="0">
    <w:p w14:paraId="108B0158" w14:textId="77777777" w:rsidR="00211FB1" w:rsidRDefault="00211FB1" w:rsidP="00B90B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8789C"/>
    <w:multiLevelType w:val="multilevel"/>
    <w:tmpl w:val="0708789C"/>
    <w:lvl w:ilvl="0">
      <w:start w:val="3"/>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9FC364F"/>
    <w:multiLevelType w:val="multilevel"/>
    <w:tmpl w:val="09FC364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12A31A7D"/>
    <w:multiLevelType w:val="multilevel"/>
    <w:tmpl w:val="12A31A7D"/>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3" w15:restartNumberingAfterBreak="0">
    <w:nsid w:val="1D777AC7"/>
    <w:multiLevelType w:val="singleLevel"/>
    <w:tmpl w:val="1D777AC7"/>
    <w:lvl w:ilvl="0">
      <w:start w:val="1"/>
      <w:numFmt w:val="decimal"/>
      <w:lvlText w:val="%1."/>
      <w:lvlJc w:val="left"/>
      <w:pPr>
        <w:tabs>
          <w:tab w:val="left" w:pos="312"/>
        </w:tabs>
      </w:pPr>
    </w:lvl>
  </w:abstractNum>
  <w:abstractNum w:abstractNumId="4" w15:restartNumberingAfterBreak="0">
    <w:nsid w:val="320478B4"/>
    <w:multiLevelType w:val="multilevel"/>
    <w:tmpl w:val="320478B4"/>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5" w15:restartNumberingAfterBreak="0">
    <w:nsid w:val="5C7E0FC0"/>
    <w:multiLevelType w:val="multilevel"/>
    <w:tmpl w:val="5C7E0FC0"/>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6" w15:restartNumberingAfterBreak="0">
    <w:nsid w:val="67BE2024"/>
    <w:multiLevelType w:val="multilevel"/>
    <w:tmpl w:val="67BE2024"/>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7" w15:restartNumberingAfterBreak="0">
    <w:nsid w:val="6C745FE1"/>
    <w:multiLevelType w:val="multilevel"/>
    <w:tmpl w:val="6C745FE1"/>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num w:numId="1">
    <w:abstractNumId w:val="3"/>
  </w:num>
  <w:num w:numId="2">
    <w:abstractNumId w:val="0"/>
  </w:num>
  <w:num w:numId="3">
    <w:abstractNumId w:val="7"/>
  </w:num>
  <w:num w:numId="4">
    <w:abstractNumId w:val="4"/>
  </w:num>
  <w:num w:numId="5">
    <w:abstractNumId w:val="1"/>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726C9"/>
    <w:rsid w:val="00010DF7"/>
    <w:rsid w:val="00020B66"/>
    <w:rsid w:val="000B0AD9"/>
    <w:rsid w:val="000B5993"/>
    <w:rsid w:val="000E4868"/>
    <w:rsid w:val="000F255F"/>
    <w:rsid w:val="00136EAC"/>
    <w:rsid w:val="00177077"/>
    <w:rsid w:val="00197826"/>
    <w:rsid w:val="001F0257"/>
    <w:rsid w:val="001F476B"/>
    <w:rsid w:val="00211FB1"/>
    <w:rsid w:val="002332B6"/>
    <w:rsid w:val="0026462D"/>
    <w:rsid w:val="00274331"/>
    <w:rsid w:val="0028732F"/>
    <w:rsid w:val="002C6FF0"/>
    <w:rsid w:val="00303C3F"/>
    <w:rsid w:val="0032361E"/>
    <w:rsid w:val="00336DDA"/>
    <w:rsid w:val="00343621"/>
    <w:rsid w:val="003451F7"/>
    <w:rsid w:val="003505D4"/>
    <w:rsid w:val="003621DC"/>
    <w:rsid w:val="003F7437"/>
    <w:rsid w:val="00433180"/>
    <w:rsid w:val="004A0C8E"/>
    <w:rsid w:val="004C4150"/>
    <w:rsid w:val="004D7D85"/>
    <w:rsid w:val="00504C6F"/>
    <w:rsid w:val="00512389"/>
    <w:rsid w:val="005342B2"/>
    <w:rsid w:val="00547EEC"/>
    <w:rsid w:val="00556427"/>
    <w:rsid w:val="0056384A"/>
    <w:rsid w:val="005A63EA"/>
    <w:rsid w:val="00636E72"/>
    <w:rsid w:val="00637208"/>
    <w:rsid w:val="00704959"/>
    <w:rsid w:val="0071553D"/>
    <w:rsid w:val="007424A0"/>
    <w:rsid w:val="00763864"/>
    <w:rsid w:val="00793D49"/>
    <w:rsid w:val="007F0352"/>
    <w:rsid w:val="00814F31"/>
    <w:rsid w:val="008503E4"/>
    <w:rsid w:val="008B63C4"/>
    <w:rsid w:val="008C0034"/>
    <w:rsid w:val="008C0823"/>
    <w:rsid w:val="008D1713"/>
    <w:rsid w:val="009465DB"/>
    <w:rsid w:val="00946CE9"/>
    <w:rsid w:val="0096444A"/>
    <w:rsid w:val="00967BDC"/>
    <w:rsid w:val="00974CA4"/>
    <w:rsid w:val="00A032DA"/>
    <w:rsid w:val="00A30A2F"/>
    <w:rsid w:val="00A52E75"/>
    <w:rsid w:val="00A71980"/>
    <w:rsid w:val="00A95851"/>
    <w:rsid w:val="00AD55D4"/>
    <w:rsid w:val="00AE7652"/>
    <w:rsid w:val="00B02EF0"/>
    <w:rsid w:val="00B71250"/>
    <w:rsid w:val="00B90BBE"/>
    <w:rsid w:val="00BB461E"/>
    <w:rsid w:val="00BB6FCA"/>
    <w:rsid w:val="00BE3E0F"/>
    <w:rsid w:val="00BF4646"/>
    <w:rsid w:val="00C04B97"/>
    <w:rsid w:val="00C15140"/>
    <w:rsid w:val="00C35F7F"/>
    <w:rsid w:val="00CC6AE6"/>
    <w:rsid w:val="00CE0F20"/>
    <w:rsid w:val="00CE29BB"/>
    <w:rsid w:val="00CE32E8"/>
    <w:rsid w:val="00D2053B"/>
    <w:rsid w:val="00D40468"/>
    <w:rsid w:val="00D726C9"/>
    <w:rsid w:val="00D93EB9"/>
    <w:rsid w:val="00D974F0"/>
    <w:rsid w:val="00E52036"/>
    <w:rsid w:val="00E7117E"/>
    <w:rsid w:val="00E92BC1"/>
    <w:rsid w:val="00EB14A9"/>
    <w:rsid w:val="00ED19D4"/>
    <w:rsid w:val="00F407A6"/>
    <w:rsid w:val="00F57C96"/>
    <w:rsid w:val="00F62E6C"/>
    <w:rsid w:val="00F83472"/>
    <w:rsid w:val="00FA26FE"/>
    <w:rsid w:val="00FB2327"/>
    <w:rsid w:val="00FB3A5C"/>
    <w:rsid w:val="00FD213D"/>
    <w:rsid w:val="00FE6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75FEF"/>
  <w15:docId w15:val="{7D65EECB-9DAB-44E8-8F0D-CDE5AE199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2389"/>
    <w:pPr>
      <w:widowControl w:val="0"/>
      <w:jc w:val="both"/>
    </w:pPr>
  </w:style>
  <w:style w:type="paragraph" w:styleId="1">
    <w:name w:val="heading 1"/>
    <w:basedOn w:val="a"/>
    <w:next w:val="a"/>
    <w:link w:val="10"/>
    <w:qFormat/>
    <w:rsid w:val="00D726C9"/>
    <w:pPr>
      <w:keepNext/>
      <w:keepLines/>
      <w:spacing w:before="340" w:after="330" w:line="480" w:lineRule="auto"/>
      <w:outlineLvl w:val="0"/>
    </w:pPr>
    <w:rPr>
      <w:b/>
      <w:kern w:val="44"/>
      <w:sz w:val="44"/>
      <w:szCs w:val="24"/>
    </w:rPr>
  </w:style>
  <w:style w:type="paragraph" w:styleId="2">
    <w:name w:val="heading 2"/>
    <w:basedOn w:val="a"/>
    <w:next w:val="a"/>
    <w:link w:val="20"/>
    <w:unhideWhenUsed/>
    <w:qFormat/>
    <w:rsid w:val="00793D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93D4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sid w:val="00D726C9"/>
    <w:rPr>
      <w:b/>
      <w:kern w:val="44"/>
      <w:sz w:val="44"/>
      <w:szCs w:val="24"/>
    </w:rPr>
  </w:style>
  <w:style w:type="paragraph" w:styleId="a3">
    <w:name w:val="Subtitle"/>
    <w:basedOn w:val="a"/>
    <w:next w:val="a"/>
    <w:link w:val="a4"/>
    <w:qFormat/>
    <w:rsid w:val="00D726C9"/>
    <w:pPr>
      <w:spacing w:before="240" w:after="60" w:line="312" w:lineRule="auto"/>
      <w:jc w:val="center"/>
      <w:outlineLvl w:val="1"/>
    </w:pPr>
    <w:rPr>
      <w:b/>
      <w:bCs/>
      <w:kern w:val="28"/>
      <w:sz w:val="32"/>
      <w:szCs w:val="32"/>
    </w:rPr>
  </w:style>
  <w:style w:type="character" w:customStyle="1" w:styleId="a4">
    <w:name w:val="副标题 字符"/>
    <w:basedOn w:val="a0"/>
    <w:link w:val="a3"/>
    <w:qFormat/>
    <w:rsid w:val="00D726C9"/>
    <w:rPr>
      <w:b/>
      <w:bCs/>
      <w:kern w:val="28"/>
      <w:sz w:val="32"/>
      <w:szCs w:val="32"/>
    </w:rPr>
  </w:style>
  <w:style w:type="paragraph" w:styleId="a5">
    <w:name w:val="Title"/>
    <w:basedOn w:val="a"/>
    <w:next w:val="a"/>
    <w:link w:val="a6"/>
    <w:qFormat/>
    <w:rsid w:val="00D726C9"/>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qFormat/>
    <w:rsid w:val="00D726C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93D49"/>
    <w:rPr>
      <w:b/>
      <w:bCs/>
      <w:sz w:val="32"/>
      <w:szCs w:val="32"/>
    </w:rPr>
  </w:style>
  <w:style w:type="character" w:customStyle="1" w:styleId="20">
    <w:name w:val="标题 2 字符"/>
    <w:basedOn w:val="a0"/>
    <w:link w:val="2"/>
    <w:qFormat/>
    <w:rsid w:val="00793D49"/>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CE0F20"/>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a"/>
    <w:next w:val="a"/>
    <w:autoRedefine/>
    <w:uiPriority w:val="39"/>
    <w:unhideWhenUsed/>
    <w:rsid w:val="00CE0F20"/>
  </w:style>
  <w:style w:type="paragraph" w:styleId="TOC2">
    <w:name w:val="toc 2"/>
    <w:basedOn w:val="a"/>
    <w:next w:val="a"/>
    <w:autoRedefine/>
    <w:uiPriority w:val="39"/>
    <w:unhideWhenUsed/>
    <w:rsid w:val="00CE0F20"/>
    <w:pPr>
      <w:ind w:leftChars="200" w:left="420"/>
    </w:pPr>
  </w:style>
  <w:style w:type="paragraph" w:styleId="TOC3">
    <w:name w:val="toc 3"/>
    <w:basedOn w:val="a"/>
    <w:next w:val="a"/>
    <w:autoRedefine/>
    <w:uiPriority w:val="39"/>
    <w:unhideWhenUsed/>
    <w:rsid w:val="00CE0F20"/>
    <w:pPr>
      <w:ind w:leftChars="400" w:left="840"/>
    </w:pPr>
  </w:style>
  <w:style w:type="character" w:styleId="a7">
    <w:name w:val="Hyperlink"/>
    <w:basedOn w:val="a0"/>
    <w:uiPriority w:val="99"/>
    <w:unhideWhenUsed/>
    <w:rsid w:val="00CE0F20"/>
    <w:rPr>
      <w:color w:val="0000FF" w:themeColor="hyperlink"/>
      <w:u w:val="single"/>
    </w:rPr>
  </w:style>
  <w:style w:type="paragraph" w:styleId="a8">
    <w:name w:val="Balloon Text"/>
    <w:basedOn w:val="a"/>
    <w:link w:val="a9"/>
    <w:uiPriority w:val="99"/>
    <w:semiHidden/>
    <w:unhideWhenUsed/>
    <w:rsid w:val="00CE0F20"/>
    <w:rPr>
      <w:sz w:val="18"/>
      <w:szCs w:val="18"/>
    </w:rPr>
  </w:style>
  <w:style w:type="character" w:customStyle="1" w:styleId="a9">
    <w:name w:val="批注框文本 字符"/>
    <w:basedOn w:val="a0"/>
    <w:link w:val="a8"/>
    <w:uiPriority w:val="99"/>
    <w:semiHidden/>
    <w:rsid w:val="00CE0F20"/>
    <w:rPr>
      <w:sz w:val="18"/>
      <w:szCs w:val="18"/>
    </w:rPr>
  </w:style>
  <w:style w:type="paragraph" w:styleId="aa">
    <w:name w:val="header"/>
    <w:basedOn w:val="a"/>
    <w:link w:val="ab"/>
    <w:uiPriority w:val="99"/>
    <w:unhideWhenUsed/>
    <w:rsid w:val="00B90BBE"/>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B90BBE"/>
    <w:rPr>
      <w:sz w:val="18"/>
      <w:szCs w:val="18"/>
    </w:rPr>
  </w:style>
  <w:style w:type="paragraph" w:styleId="ac">
    <w:name w:val="footer"/>
    <w:basedOn w:val="a"/>
    <w:link w:val="ad"/>
    <w:uiPriority w:val="99"/>
    <w:unhideWhenUsed/>
    <w:rsid w:val="00B90BBE"/>
    <w:pPr>
      <w:tabs>
        <w:tab w:val="center" w:pos="4153"/>
        <w:tab w:val="right" w:pos="8306"/>
      </w:tabs>
      <w:snapToGrid w:val="0"/>
      <w:jc w:val="left"/>
    </w:pPr>
    <w:rPr>
      <w:sz w:val="18"/>
      <w:szCs w:val="18"/>
    </w:rPr>
  </w:style>
  <w:style w:type="character" w:customStyle="1" w:styleId="ad">
    <w:name w:val="页脚 字符"/>
    <w:basedOn w:val="a0"/>
    <w:link w:val="ac"/>
    <w:uiPriority w:val="99"/>
    <w:rsid w:val="00B90BBE"/>
    <w:rPr>
      <w:sz w:val="18"/>
      <w:szCs w:val="18"/>
    </w:rPr>
  </w:style>
  <w:style w:type="table" w:styleId="ae">
    <w:name w:val="Table Grid"/>
    <w:basedOn w:val="a1"/>
    <w:qFormat/>
    <w:rsid w:val="00E92BC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11">
    <w:name w:val="列出段落1"/>
    <w:basedOn w:val="a"/>
    <w:uiPriority w:val="34"/>
    <w:qFormat/>
    <w:rsid w:val="008C0034"/>
    <w:pPr>
      <w:ind w:firstLineChars="200" w:firstLine="420"/>
    </w:pPr>
    <w:rPr>
      <w:szCs w:val="24"/>
    </w:rPr>
  </w:style>
  <w:style w:type="character" w:customStyle="1" w:styleId="15">
    <w:name w:val="15"/>
    <w:basedOn w:val="a0"/>
    <w:rsid w:val="00020B66"/>
    <w:rPr>
      <w:rFonts w:ascii="Calibri" w:hAnsi="Calibri" w:cs="Calibri" w:hint="default"/>
    </w:rPr>
  </w:style>
  <w:style w:type="paragraph" w:styleId="af">
    <w:name w:val="List Paragraph"/>
    <w:basedOn w:val="a"/>
    <w:uiPriority w:val="34"/>
    <w:qFormat/>
    <w:rsid w:val="00020B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3409">
      <w:bodyDiv w:val="1"/>
      <w:marLeft w:val="0"/>
      <w:marRight w:val="0"/>
      <w:marTop w:val="0"/>
      <w:marBottom w:val="0"/>
      <w:divBdr>
        <w:top w:val="none" w:sz="0" w:space="0" w:color="auto"/>
        <w:left w:val="none" w:sz="0" w:space="0" w:color="auto"/>
        <w:bottom w:val="none" w:sz="0" w:space="0" w:color="auto"/>
        <w:right w:val="none" w:sz="0" w:space="0" w:color="auto"/>
      </w:divBdr>
    </w:div>
    <w:div w:id="396780514">
      <w:bodyDiv w:val="1"/>
      <w:marLeft w:val="0"/>
      <w:marRight w:val="0"/>
      <w:marTop w:val="0"/>
      <w:marBottom w:val="0"/>
      <w:divBdr>
        <w:top w:val="none" w:sz="0" w:space="0" w:color="auto"/>
        <w:left w:val="none" w:sz="0" w:space="0" w:color="auto"/>
        <w:bottom w:val="none" w:sz="0" w:space="0" w:color="auto"/>
        <w:right w:val="none" w:sz="0" w:space="0" w:color="auto"/>
      </w:divBdr>
    </w:div>
    <w:div w:id="737555224">
      <w:bodyDiv w:val="1"/>
      <w:marLeft w:val="0"/>
      <w:marRight w:val="0"/>
      <w:marTop w:val="0"/>
      <w:marBottom w:val="0"/>
      <w:divBdr>
        <w:top w:val="none" w:sz="0" w:space="0" w:color="auto"/>
        <w:left w:val="none" w:sz="0" w:space="0" w:color="auto"/>
        <w:bottom w:val="none" w:sz="0" w:space="0" w:color="auto"/>
        <w:right w:val="none" w:sz="0" w:space="0" w:color="auto"/>
      </w:divBdr>
      <w:divsChild>
        <w:div w:id="818693970">
          <w:marLeft w:val="0"/>
          <w:marRight w:val="0"/>
          <w:marTop w:val="0"/>
          <w:marBottom w:val="0"/>
          <w:divBdr>
            <w:top w:val="none" w:sz="0" w:space="0" w:color="auto"/>
            <w:left w:val="none" w:sz="0" w:space="0" w:color="auto"/>
            <w:bottom w:val="none" w:sz="0" w:space="0" w:color="auto"/>
            <w:right w:val="none" w:sz="0" w:space="0" w:color="auto"/>
          </w:divBdr>
        </w:div>
        <w:div w:id="578827183">
          <w:marLeft w:val="0"/>
          <w:marRight w:val="0"/>
          <w:marTop w:val="0"/>
          <w:marBottom w:val="0"/>
          <w:divBdr>
            <w:top w:val="none" w:sz="0" w:space="0" w:color="auto"/>
            <w:left w:val="none" w:sz="0" w:space="0" w:color="auto"/>
            <w:bottom w:val="none" w:sz="0" w:space="0" w:color="auto"/>
            <w:right w:val="none" w:sz="0" w:space="0" w:color="auto"/>
          </w:divBdr>
        </w:div>
        <w:div w:id="1640769412">
          <w:marLeft w:val="0"/>
          <w:marRight w:val="0"/>
          <w:marTop w:val="0"/>
          <w:marBottom w:val="0"/>
          <w:divBdr>
            <w:top w:val="none" w:sz="0" w:space="0" w:color="auto"/>
            <w:left w:val="none" w:sz="0" w:space="0" w:color="auto"/>
            <w:bottom w:val="none" w:sz="0" w:space="0" w:color="auto"/>
            <w:right w:val="none" w:sz="0" w:space="0" w:color="auto"/>
          </w:divBdr>
        </w:div>
        <w:div w:id="2079787727">
          <w:marLeft w:val="0"/>
          <w:marRight w:val="0"/>
          <w:marTop w:val="0"/>
          <w:marBottom w:val="0"/>
          <w:divBdr>
            <w:top w:val="none" w:sz="0" w:space="0" w:color="auto"/>
            <w:left w:val="none" w:sz="0" w:space="0" w:color="auto"/>
            <w:bottom w:val="none" w:sz="0" w:space="0" w:color="auto"/>
            <w:right w:val="none" w:sz="0" w:space="0" w:color="auto"/>
          </w:divBdr>
        </w:div>
        <w:div w:id="1120152940">
          <w:marLeft w:val="0"/>
          <w:marRight w:val="0"/>
          <w:marTop w:val="0"/>
          <w:marBottom w:val="0"/>
          <w:divBdr>
            <w:top w:val="none" w:sz="0" w:space="0" w:color="auto"/>
            <w:left w:val="none" w:sz="0" w:space="0" w:color="auto"/>
            <w:bottom w:val="none" w:sz="0" w:space="0" w:color="auto"/>
            <w:right w:val="none" w:sz="0" w:space="0" w:color="auto"/>
          </w:divBdr>
        </w:div>
      </w:divsChild>
    </w:div>
    <w:div w:id="878976666">
      <w:bodyDiv w:val="1"/>
      <w:marLeft w:val="0"/>
      <w:marRight w:val="0"/>
      <w:marTop w:val="0"/>
      <w:marBottom w:val="0"/>
      <w:divBdr>
        <w:top w:val="none" w:sz="0" w:space="0" w:color="auto"/>
        <w:left w:val="none" w:sz="0" w:space="0" w:color="auto"/>
        <w:bottom w:val="none" w:sz="0" w:space="0" w:color="auto"/>
        <w:right w:val="none" w:sz="0" w:space="0" w:color="auto"/>
      </w:divBdr>
    </w:div>
    <w:div w:id="985164755">
      <w:bodyDiv w:val="1"/>
      <w:marLeft w:val="0"/>
      <w:marRight w:val="0"/>
      <w:marTop w:val="0"/>
      <w:marBottom w:val="0"/>
      <w:divBdr>
        <w:top w:val="none" w:sz="0" w:space="0" w:color="auto"/>
        <w:left w:val="none" w:sz="0" w:space="0" w:color="auto"/>
        <w:bottom w:val="none" w:sz="0" w:space="0" w:color="auto"/>
        <w:right w:val="none" w:sz="0" w:space="0" w:color="auto"/>
      </w:divBdr>
    </w:div>
    <w:div w:id="1011835765">
      <w:bodyDiv w:val="1"/>
      <w:marLeft w:val="0"/>
      <w:marRight w:val="0"/>
      <w:marTop w:val="0"/>
      <w:marBottom w:val="0"/>
      <w:divBdr>
        <w:top w:val="none" w:sz="0" w:space="0" w:color="auto"/>
        <w:left w:val="none" w:sz="0" w:space="0" w:color="auto"/>
        <w:bottom w:val="none" w:sz="0" w:space="0" w:color="auto"/>
        <w:right w:val="none" w:sz="0" w:space="0" w:color="auto"/>
      </w:divBdr>
      <w:divsChild>
        <w:div w:id="263804674">
          <w:marLeft w:val="0"/>
          <w:marRight w:val="0"/>
          <w:marTop w:val="0"/>
          <w:marBottom w:val="0"/>
          <w:divBdr>
            <w:top w:val="none" w:sz="0" w:space="0" w:color="auto"/>
            <w:left w:val="none" w:sz="0" w:space="0" w:color="auto"/>
            <w:bottom w:val="none" w:sz="0" w:space="0" w:color="auto"/>
            <w:right w:val="none" w:sz="0" w:space="0" w:color="auto"/>
          </w:divBdr>
        </w:div>
        <w:div w:id="276762933">
          <w:marLeft w:val="0"/>
          <w:marRight w:val="0"/>
          <w:marTop w:val="0"/>
          <w:marBottom w:val="0"/>
          <w:divBdr>
            <w:top w:val="none" w:sz="0" w:space="0" w:color="auto"/>
            <w:left w:val="none" w:sz="0" w:space="0" w:color="auto"/>
            <w:bottom w:val="none" w:sz="0" w:space="0" w:color="auto"/>
            <w:right w:val="none" w:sz="0" w:space="0" w:color="auto"/>
          </w:divBdr>
        </w:div>
      </w:divsChild>
    </w:div>
    <w:div w:id="1183008632">
      <w:bodyDiv w:val="1"/>
      <w:marLeft w:val="0"/>
      <w:marRight w:val="0"/>
      <w:marTop w:val="0"/>
      <w:marBottom w:val="0"/>
      <w:divBdr>
        <w:top w:val="none" w:sz="0" w:space="0" w:color="auto"/>
        <w:left w:val="none" w:sz="0" w:space="0" w:color="auto"/>
        <w:bottom w:val="none" w:sz="0" w:space="0" w:color="auto"/>
        <w:right w:val="none" w:sz="0" w:space="0" w:color="auto"/>
      </w:divBdr>
    </w:div>
    <w:div w:id="1221668867">
      <w:bodyDiv w:val="1"/>
      <w:marLeft w:val="0"/>
      <w:marRight w:val="0"/>
      <w:marTop w:val="0"/>
      <w:marBottom w:val="0"/>
      <w:divBdr>
        <w:top w:val="none" w:sz="0" w:space="0" w:color="auto"/>
        <w:left w:val="none" w:sz="0" w:space="0" w:color="auto"/>
        <w:bottom w:val="none" w:sz="0" w:space="0" w:color="auto"/>
        <w:right w:val="none" w:sz="0" w:space="0" w:color="auto"/>
      </w:divBdr>
    </w:div>
    <w:div w:id="1277062016">
      <w:bodyDiv w:val="1"/>
      <w:marLeft w:val="0"/>
      <w:marRight w:val="0"/>
      <w:marTop w:val="0"/>
      <w:marBottom w:val="0"/>
      <w:divBdr>
        <w:top w:val="none" w:sz="0" w:space="0" w:color="auto"/>
        <w:left w:val="none" w:sz="0" w:space="0" w:color="auto"/>
        <w:bottom w:val="none" w:sz="0" w:space="0" w:color="auto"/>
        <w:right w:val="none" w:sz="0" w:space="0" w:color="auto"/>
      </w:divBdr>
      <w:divsChild>
        <w:div w:id="1802309030">
          <w:marLeft w:val="0"/>
          <w:marRight w:val="0"/>
          <w:marTop w:val="0"/>
          <w:marBottom w:val="0"/>
          <w:divBdr>
            <w:top w:val="none" w:sz="0" w:space="0" w:color="auto"/>
            <w:left w:val="none" w:sz="0" w:space="0" w:color="auto"/>
            <w:bottom w:val="none" w:sz="0" w:space="0" w:color="auto"/>
            <w:right w:val="none" w:sz="0" w:space="0" w:color="auto"/>
          </w:divBdr>
        </w:div>
      </w:divsChild>
    </w:div>
    <w:div w:id="1510487014">
      <w:bodyDiv w:val="1"/>
      <w:marLeft w:val="0"/>
      <w:marRight w:val="0"/>
      <w:marTop w:val="0"/>
      <w:marBottom w:val="0"/>
      <w:divBdr>
        <w:top w:val="none" w:sz="0" w:space="0" w:color="auto"/>
        <w:left w:val="none" w:sz="0" w:space="0" w:color="auto"/>
        <w:bottom w:val="none" w:sz="0" w:space="0" w:color="auto"/>
        <w:right w:val="none" w:sz="0" w:space="0" w:color="auto"/>
      </w:divBdr>
      <w:divsChild>
        <w:div w:id="205992683">
          <w:marLeft w:val="0"/>
          <w:marRight w:val="0"/>
          <w:marTop w:val="0"/>
          <w:marBottom w:val="0"/>
          <w:divBdr>
            <w:top w:val="none" w:sz="0" w:space="0" w:color="auto"/>
            <w:left w:val="none" w:sz="0" w:space="0" w:color="auto"/>
            <w:bottom w:val="none" w:sz="0" w:space="0" w:color="auto"/>
            <w:right w:val="none" w:sz="0" w:space="0" w:color="auto"/>
          </w:divBdr>
        </w:div>
        <w:div w:id="85663661">
          <w:marLeft w:val="0"/>
          <w:marRight w:val="0"/>
          <w:marTop w:val="0"/>
          <w:marBottom w:val="0"/>
          <w:divBdr>
            <w:top w:val="none" w:sz="0" w:space="0" w:color="auto"/>
            <w:left w:val="none" w:sz="0" w:space="0" w:color="auto"/>
            <w:bottom w:val="none" w:sz="0" w:space="0" w:color="auto"/>
            <w:right w:val="none" w:sz="0" w:space="0" w:color="auto"/>
          </w:divBdr>
        </w:div>
      </w:divsChild>
    </w:div>
    <w:div w:id="1562592820">
      <w:bodyDiv w:val="1"/>
      <w:marLeft w:val="0"/>
      <w:marRight w:val="0"/>
      <w:marTop w:val="0"/>
      <w:marBottom w:val="0"/>
      <w:divBdr>
        <w:top w:val="none" w:sz="0" w:space="0" w:color="auto"/>
        <w:left w:val="none" w:sz="0" w:space="0" w:color="auto"/>
        <w:bottom w:val="none" w:sz="0" w:space="0" w:color="auto"/>
        <w:right w:val="none" w:sz="0" w:space="0" w:color="auto"/>
      </w:divBdr>
    </w:div>
    <w:div w:id="182585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localhost:8080/mall/index.htm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F1FA9-1BC7-458E-B9E2-D4B50033E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TotalTime>
  <Pages>5</Pages>
  <Words>555</Words>
  <Characters>3168</Characters>
  <Application>Microsoft Office Word</Application>
  <DocSecurity>0</DocSecurity>
  <Lines>26</Lines>
  <Paragraphs>7</Paragraphs>
  <ScaleCrop>false</ScaleCrop>
  <Company>微软中国</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廖 鹏霖</cp:lastModifiedBy>
  <cp:revision>72</cp:revision>
  <dcterms:created xsi:type="dcterms:W3CDTF">2021-09-28T09:38:00Z</dcterms:created>
  <dcterms:modified xsi:type="dcterms:W3CDTF">2021-11-14T10:21:00Z</dcterms:modified>
</cp:coreProperties>
</file>