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3FFF7">
      <w:pPr>
        <w:pStyle w:val="2"/>
      </w:pPr>
      <w:bookmarkStart w:id="0" w:name="一这套方法到底想解决什么问题"/>
      <w:r>
        <w:rPr>
          <w:rFonts w:hint="eastAsia"/>
        </w:rPr>
        <w:t>一、这套方法到底想解决什么问题？</w:t>
      </w:r>
    </w:p>
    <w:p w14:paraId="08D5470E">
      <w:pPr>
        <w:pStyle w:val="23"/>
      </w:pPr>
      <w:r>
        <w:rPr>
          <w:rFonts w:hint="eastAsia"/>
        </w:rPr>
        <w:t>这套方法的核心目标不是直接判断“有没有泄漏”，而是先完成一个更基础的工作：</w:t>
      </w:r>
    </w:p>
    <w:p w14:paraId="3FB04534">
      <w:pPr>
        <w:pStyle w:val="13"/>
      </w:pPr>
      <w:r>
        <w:rPr>
          <w:rFonts w:hint="eastAsia"/>
          <w:b/>
          <w:bCs/>
        </w:rPr>
        <w:t>利用中心点周围的波束点估计当地环境噪声，再从中心点中减去这部分环境背景，得到中心位置独有的声学残差。</w:t>
      </w:r>
    </w:p>
    <w:p w14:paraId="30304A5D">
      <w:pPr>
        <w:pStyle w:val="23"/>
      </w:pPr>
      <w:r>
        <w:rPr>
          <w:rFonts w:hint="eastAsia"/>
        </w:rPr>
        <w:t>它背后的物理假设是：</w:t>
      </w:r>
    </w:p>
    <w:p w14:paraId="4421FD9E">
      <w:pPr>
        <w:pStyle w:val="24"/>
        <w:numPr>
          <w:ilvl w:val="0"/>
          <w:numId w:val="1"/>
        </w:numPr>
      </w:pPr>
      <w:r>
        <w:rPr>
          <w:rFonts w:hint="eastAsia"/>
        </w:rPr>
        <w:t>工厂环境噪声通常会同时出现在中心点和周围点；</w:t>
      </w:r>
    </w:p>
    <w:p w14:paraId="31A8279F">
      <w:pPr>
        <w:pStyle w:val="24"/>
        <w:numPr>
          <w:ilvl w:val="0"/>
          <w:numId w:val="1"/>
        </w:numPr>
      </w:pPr>
      <w:r>
        <w:rPr>
          <w:rFonts w:hint="eastAsia"/>
        </w:rPr>
        <w:t>泄漏声源比较局部，中心点更强，离中心越远通常越弱；</w:t>
      </w:r>
    </w:p>
    <w:p w14:paraId="641B7140">
      <w:pPr>
        <w:pStyle w:val="24"/>
        <w:numPr>
          <w:ilvl w:val="0"/>
          <w:numId w:val="1"/>
        </w:numPr>
      </w:pPr>
      <w:r>
        <w:rPr>
          <w:rFonts w:hint="eastAsia"/>
        </w:rPr>
        <w:t>因此，周围点可以帮助估计“假设中心没有泄漏时，中心位置应该有多大声音”。</w:t>
      </w:r>
    </w:p>
    <w:p w14:paraId="740F7B7D">
      <w:pPr>
        <w:pStyle w:val="23"/>
      </w:pPr>
      <w:r>
        <w:rPr>
          <w:rFonts w:hint="eastAsia"/>
        </w:rPr>
        <w:t>这不是把多个麦克风的原始信号直接相减，而是对</w:t>
      </w:r>
      <w:r>
        <w:rPr>
          <w:rFonts w:hint="eastAsia"/>
          <w:b/>
          <w:bCs/>
        </w:rPr>
        <w:t>波束成像空间中不同位置的声音结果</w:t>
      </w:r>
      <w:r>
        <w:rPr>
          <w:rFonts w:hint="eastAsia"/>
        </w:rPr>
        <w:t>做局部背景消除。程序同时比较</w:t>
      </w:r>
      <w:r>
        <w:t xml:space="preserve"> </w:t>
      </w:r>
      <w:r>
        <w:rPr>
          <w:rStyle w:val="48"/>
        </w:rPr>
        <w:t>median</w:t>
      </w:r>
      <w:r>
        <w:t>、</w:t>
      </w:r>
      <w:r>
        <w:rPr>
          <w:rStyle w:val="48"/>
        </w:rPr>
        <w:t>plane</w:t>
      </w:r>
      <w:r>
        <w:t>、</w:t>
      </w:r>
      <w:r>
        <w:rPr>
          <w:rStyle w:val="48"/>
        </w:rPr>
        <w:t>selected</w:t>
      </w:r>
      <w:r>
        <w:t xml:space="preserve"> </w:t>
      </w:r>
      <w:r>
        <w:rPr>
          <w:rFonts w:hint="eastAsia"/>
        </w:rPr>
        <w:t>三种背景估计方案，并提取频率、时间和空间特征。</w:t>
      </w:r>
    </w:p>
    <w:p w14:paraId="7E83C958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6558C0AF">
      <w:pPr>
        <w:pStyle w:val="2"/>
      </w:pPr>
      <w:bookmarkStart w:id="1" w:name="二整体数学模型"/>
      <w:r>
        <w:rPr>
          <w:rFonts w:hint="eastAsia"/>
        </w:rPr>
        <w:t>二、整体数学模型</w:t>
      </w:r>
    </w:p>
    <w:p w14:paraId="44599C88">
      <w:pPr>
        <w:pStyle w:val="23"/>
      </w:pPr>
      <w:r>
        <w:rPr>
          <w:rFonts w:hint="eastAsia"/>
        </w:rPr>
        <w:t>设中心位置的时频功率为：</w:t>
      </w:r>
    </w:p>
    <w:p w14:paraId="1AA2D2AC">
      <w:pPr>
        <w:pStyle w:val="3"/>
      </w:pPr>
      <w:r>
        <w:t>(P_c(f,t))</w:t>
      </w:r>
    </w:p>
    <w:p w14:paraId="01034579">
      <w:pPr>
        <w:pStyle w:val="3"/>
      </w:pPr>
      <w:r>
        <w:rPr>
          <w:rFonts w:hint="eastAsia"/>
        </w:rPr>
        <w:t>第</w:t>
      </w:r>
      <w:r>
        <w:t xml:space="preserve"> (i) </w:t>
      </w:r>
      <w:r>
        <w:rPr>
          <w:rFonts w:hint="eastAsia"/>
        </w:rPr>
        <w:t>个周围点的时频功率为：</w:t>
      </w:r>
    </w:p>
    <w:p w14:paraId="6AB7AFB3">
      <w:pPr>
        <w:pStyle w:val="3"/>
      </w:pPr>
      <w:r>
        <w:t>(P_i(f,t))</w:t>
      </w:r>
    </w:p>
    <w:p w14:paraId="0DF18F3A">
      <w:pPr>
        <w:pStyle w:val="3"/>
      </w:pPr>
      <w:r>
        <w:rPr>
          <w:rFonts w:hint="eastAsia"/>
        </w:rPr>
        <w:t>中心点可以近似写成：</w:t>
      </w:r>
    </w:p>
    <w:p w14:paraId="71A33993">
      <w:pPr>
        <w:pStyle w:val="3"/>
      </w:pPr>
      <w:r>
        <w:t>(P_c(f,t)=B_c(f,t)+L(f,t)+_c(f,t))</w:t>
      </w:r>
    </w:p>
    <w:p w14:paraId="177D3514">
      <w:pPr>
        <w:pStyle w:val="3"/>
      </w:pPr>
      <w:r>
        <w:rPr>
          <w:rFonts w:hint="eastAsia"/>
        </w:rPr>
        <w:t>其中：</w:t>
      </w:r>
    </w:p>
    <w:p w14:paraId="15EADC86">
      <w:pPr>
        <w:pStyle w:val="24"/>
        <w:numPr>
          <w:ilvl w:val="0"/>
          <w:numId w:val="1"/>
        </w:numPr>
      </w:pPr>
      <w:r>
        <w:rPr>
          <w:rFonts w:hint="eastAsia"/>
        </w:rPr>
        <w:t>(B_c(f,t))：中心位置的环境背景；</w:t>
      </w:r>
    </w:p>
    <w:p w14:paraId="72BFA29B">
      <w:pPr>
        <w:pStyle w:val="24"/>
        <w:numPr>
          <w:ilvl w:val="0"/>
          <w:numId w:val="1"/>
        </w:numPr>
      </w:pPr>
      <w:r>
        <w:rPr>
          <w:rFonts w:hint="eastAsia"/>
        </w:rPr>
        <w:t>(L(f,t))：泄漏产生的局部声学成分；</w:t>
      </w:r>
    </w:p>
    <w:p w14:paraId="4ECE96C7">
      <w:pPr>
        <w:pStyle w:val="24"/>
        <w:numPr>
          <w:ilvl w:val="0"/>
          <w:numId w:val="1"/>
        </w:numPr>
      </w:pPr>
      <w:r>
        <w:t>(</w:t>
      </w:r>
      <w:r>
        <w:rPr>
          <w:rFonts w:hint="eastAsia"/>
        </w:rPr>
        <w:t>_c(f,t))：随机误差。</w:t>
      </w:r>
    </w:p>
    <w:p w14:paraId="21FEDFAE">
      <w:pPr>
        <w:pStyle w:val="23"/>
      </w:pPr>
      <w:r>
        <w:rPr>
          <w:rFonts w:hint="eastAsia"/>
        </w:rPr>
        <w:t>周围点近似写成：</w:t>
      </w:r>
    </w:p>
    <w:p w14:paraId="64B6F711">
      <w:pPr>
        <w:pStyle w:val="3"/>
      </w:pPr>
      <w:r>
        <w:t>(P_i(f,t)=B_i(f,t)+_iL(f,t)+_i(f,t))</w:t>
      </w:r>
    </w:p>
    <w:p w14:paraId="36F2A5B1">
      <w:pPr>
        <w:pStyle w:val="3"/>
      </w:pPr>
      <w:r>
        <w:rPr>
          <w:rFonts w:hint="eastAsia"/>
        </w:rPr>
        <w:t>其中，(</w:t>
      </w:r>
      <w:r>
        <w:t xml:space="preserve">_i) </w:t>
      </w:r>
      <w:r>
        <w:rPr>
          <w:rFonts w:hint="eastAsia"/>
        </w:rPr>
        <w:t>表示泄漏声传播到周围点后的衰减。理想情况下，外圈点距离泄漏较远：</w:t>
      </w:r>
    </w:p>
    <w:p w14:paraId="303F02B7">
      <w:pPr>
        <w:pStyle w:val="3"/>
      </w:pPr>
      <w:r>
        <w:t>(_i)</w:t>
      </w:r>
    </w:p>
    <w:p w14:paraId="17074AB4">
      <w:pPr>
        <w:pStyle w:val="3"/>
      </w:pPr>
      <w:r>
        <w:rPr>
          <w:rFonts w:hint="eastAsia"/>
        </w:rPr>
        <w:t>于是可以利用周围点估计中心的背景：</w:t>
      </w:r>
    </w:p>
    <w:p w14:paraId="67A41C20">
      <w:pPr>
        <w:pStyle w:val="3"/>
      </w:pPr>
      <w:r>
        <w:t>(B_c(f,t)=g(P_1(f,t),P_2(f,t),,P_M(f,t)))</w:t>
      </w:r>
    </w:p>
    <w:p w14:paraId="71062E20">
      <w:pPr>
        <w:pStyle w:val="3"/>
      </w:pPr>
      <w:r>
        <w:rPr>
          <w:rFonts w:hint="eastAsia"/>
        </w:rPr>
        <w:t>最后得到中心局部残差：</w:t>
      </w:r>
    </w:p>
    <w:p w14:paraId="2B657872">
      <w:pPr>
        <w:pStyle w:val="3"/>
      </w:pPr>
      <w:r>
        <w:t>(R(f,t)=P_c(f,t)-B_c(f,t))</w:t>
      </w:r>
    </w:p>
    <w:p w14:paraId="507386A6">
      <w:pPr>
        <w:pStyle w:val="3"/>
      </w:pPr>
      <w:r>
        <w:rPr>
          <w:rFonts w:hint="eastAsia"/>
        </w:rPr>
        <w:t>整个思路可以概括成：</w:t>
      </w:r>
    </w:p>
    <w:p w14:paraId="3B37A8B7">
      <w:pPr>
        <w:pStyle w:val="3"/>
      </w:pPr>
      <w:r>
        <w:t>()</w:t>
      </w:r>
    </w:p>
    <w:p w14:paraId="52AF656A">
      <w:pPr>
        <w:pStyle w:val="3"/>
      </w:pPr>
      <w:r>
        <w:rPr>
          <w:rFonts w:hint="eastAsia"/>
        </w:rPr>
        <w:t>但要注意：</w:t>
      </w:r>
    </w:p>
    <w:p w14:paraId="39454661">
      <w:pPr>
        <w:pStyle w:val="3"/>
      </w:pPr>
      <w:r>
        <w:t>()</w:t>
      </w:r>
    </w:p>
    <w:p w14:paraId="353680C7">
      <w:pPr>
        <w:pStyle w:val="3"/>
      </w:pPr>
      <w:r>
        <w:rPr>
          <w:rFonts w:hint="eastAsia"/>
        </w:rPr>
        <w:t>局部电机、摩擦、冲击、气流或者其他局部设备声，也可能形成正残差。所以这一步只是</w:t>
      </w:r>
      <w:r>
        <w:rPr>
          <w:rFonts w:hint="eastAsia"/>
          <w:b/>
          <w:bCs/>
        </w:rPr>
        <w:t>降噪与候选成分提取</w:t>
      </w:r>
      <w:r>
        <w:rPr>
          <w:rFonts w:hint="eastAsia"/>
        </w:rPr>
        <w:t>，不是最终泄漏识别。</w:t>
      </w:r>
    </w:p>
    <w:p w14:paraId="1959C8E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8D4DFBA">
      <w:pPr>
        <w:pStyle w:val="2"/>
      </w:pPr>
      <w:bookmarkStart w:id="2" w:name="三第一步将声音转换为时频功率"/>
      <w:r>
        <w:rPr>
          <w:rFonts w:hint="eastAsia"/>
        </w:rPr>
        <w:t>三、第一步：将声音转换为时频功率</w:t>
      </w:r>
    </w:p>
    <w:p w14:paraId="42AE2A82">
      <w:pPr>
        <w:pStyle w:val="4"/>
      </w:pPr>
      <w:bookmarkStart w:id="3" w:name="为什么不能只看整段声音的平均值"/>
      <w:r>
        <w:t xml:space="preserve">1. </w:t>
      </w:r>
      <w:r>
        <w:rPr>
          <w:rFonts w:hint="eastAsia"/>
        </w:rPr>
        <w:t>为什么不能只看整段声音的平均值？</w:t>
      </w:r>
    </w:p>
    <w:p w14:paraId="266BFA65">
      <w:pPr>
        <w:pStyle w:val="23"/>
      </w:pPr>
      <w:r>
        <w:rPr>
          <w:rFonts w:hint="eastAsia"/>
        </w:rPr>
        <w:t>泄漏声可能只出现在：</w:t>
      </w:r>
    </w:p>
    <w:p w14:paraId="7532E670">
      <w:pPr>
        <w:pStyle w:val="24"/>
        <w:numPr>
          <w:ilvl w:val="0"/>
          <w:numId w:val="1"/>
        </w:numPr>
      </w:pPr>
      <w:r>
        <w:rPr>
          <w:rFonts w:hint="eastAsia"/>
        </w:rPr>
        <w:t>某些频率；</w:t>
      </w:r>
    </w:p>
    <w:p w14:paraId="4DEFF475">
      <w:pPr>
        <w:pStyle w:val="24"/>
        <w:numPr>
          <w:ilvl w:val="0"/>
          <w:numId w:val="1"/>
        </w:numPr>
      </w:pPr>
      <w:r>
        <w:rPr>
          <w:rFonts w:hint="eastAsia"/>
        </w:rPr>
        <w:t>某几个时间段；</w:t>
      </w:r>
    </w:p>
    <w:p w14:paraId="56326EF7">
      <w:pPr>
        <w:pStyle w:val="24"/>
        <w:numPr>
          <w:ilvl w:val="0"/>
          <w:numId w:val="1"/>
        </w:numPr>
      </w:pPr>
      <w:r>
        <w:rPr>
          <w:rFonts w:hint="eastAsia"/>
        </w:rPr>
        <w:t>某些频率和时间的组合位置。</w:t>
      </w:r>
    </w:p>
    <w:p w14:paraId="29F6EF8D">
      <w:pPr>
        <w:pStyle w:val="23"/>
        <w:rPr>
          <w:rFonts w:hint="eastAsia"/>
        </w:rPr>
      </w:pPr>
      <w:r>
        <w:rPr>
          <w:rFonts w:hint="eastAsia"/>
        </w:rPr>
        <w:t>因此需要短时傅里叶变换</w:t>
      </w:r>
      <w:r>
        <w:t xml:space="preserve"> </w:t>
      </w:r>
      <w:r>
        <w:rPr>
          <w:rFonts w:hint="eastAsia"/>
        </w:rPr>
        <w:t>STFT：</w:t>
      </w:r>
    </w:p>
    <w:p w14:paraId="45E0F8E9">
      <w:pPr>
        <w:pStyle w:val="3"/>
        <w:rPr>
          <w:i w:val="0"/>
        </w:rPr>
      </w:pPr>
      <m:oMathPara>
        <m:oMath>
          <m:r>
            <m:rPr/>
            <w:rPr>
              <w:rFonts w:hint="default" w:ascii="Cambria Math"/>
            </w:rPr>
            <m:t>(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X</m:t>
              </m:r>
            </m:e>
            <m:sub>
              <m:r>
                <m:rPr/>
                <w:rPr>
                  <w:rFonts w:hint="default" w:ascii="Cambria Math"/>
                </w:rPr>
                <m:t>p</m:t>
              </m:r>
            </m:sub>
          </m:sSub>
          <m:r>
            <m:rPr/>
            <w:rPr>
              <w:rFonts w:hint="default" w:ascii="Cambria Math"/>
            </w:rPr>
            <m:t>(f,t)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=</m:t>
              </m:r>
            </m:e>
            <m:sub>
              <m:r>
                <m:rPr/>
                <w:rPr>
                  <w:rFonts w:hint="default" w:ascii="Cambria Math"/>
                </w:rPr>
                <m:t>n</m:t>
              </m:r>
            </m:sub>
          </m:sSub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x</m:t>
              </m:r>
            </m:e>
            <m:sub>
              <m:r>
                <m:rPr/>
                <w:rPr>
                  <w:rFonts w:hint="default" w:ascii="Cambria Math"/>
                </w:rPr>
                <m:t>p</m:t>
              </m:r>
            </m:sub>
          </m:sSub>
          <m:r>
            <m:rPr/>
            <w:rPr>
              <w:rFonts w:hint="default" w:ascii="Cambria Math"/>
            </w:rPr>
            <m:t>[n],w[n−tH],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e</m:t>
              </m:r>
            </m:e>
            <m:sup>
              <m:r>
                <m:rPr/>
                <w:rPr>
                  <w:rFonts w:hint="default" w:ascii="Cambria Math"/>
                </w:rPr>
                <m:t>−j2fn/N</m:t>
              </m:r>
            </m:sup>
          </m:sSup>
          <m:r>
            <m:rPr/>
            <w:rPr>
              <w:rFonts w:hint="default" w:ascii="Cambria Math"/>
            </w:rPr>
            <m:t>)</m:t>
          </m:r>
        </m:oMath>
      </m:oMathPara>
    </w:p>
    <w:p w14:paraId="75DE3F53">
      <w:pPr>
        <w:pStyle w:val="3"/>
      </w:pPr>
      <w:r>
        <w:t>(X_p(f,t)=_n x_p[n],w[n-tH],e^{-j2fn/N})</w:t>
      </w:r>
      <w:bookmarkStart w:id="74" w:name="_GoBack"/>
      <w:bookmarkEnd w:id="74"/>
    </w:p>
    <w:p w14:paraId="7DF55E5F">
      <w:pPr>
        <w:pStyle w:val="3"/>
      </w:pPr>
      <w:r>
        <w:rPr>
          <w:rFonts w:hint="eastAsia"/>
        </w:rPr>
        <w:t>其中：</w:t>
      </w:r>
    </w:p>
    <w:p w14:paraId="4A22E1DF">
      <w:pPr>
        <w:pStyle w:val="24"/>
        <w:numPr>
          <w:ilvl w:val="0"/>
          <w:numId w:val="1"/>
        </w:numPr>
      </w:pPr>
      <w:r>
        <w:rPr>
          <w:rFonts w:hint="eastAsia"/>
        </w:rPr>
        <w:t>(x_p[n])：位置</w:t>
      </w:r>
      <w:r>
        <w:t xml:space="preserve"> (p) </w:t>
      </w:r>
      <w:r>
        <w:rPr>
          <w:rFonts w:hint="eastAsia"/>
        </w:rPr>
        <w:t>的声音；</w:t>
      </w:r>
    </w:p>
    <w:p w14:paraId="2733CAC9">
      <w:pPr>
        <w:pStyle w:val="24"/>
        <w:numPr>
          <w:ilvl w:val="0"/>
          <w:numId w:val="1"/>
        </w:numPr>
      </w:pPr>
      <w:r>
        <w:rPr>
          <w:rFonts w:hint="eastAsia"/>
        </w:rPr>
        <w:t>(w[n])：分析窗；</w:t>
      </w:r>
    </w:p>
    <w:p w14:paraId="770DDA0B">
      <w:pPr>
        <w:pStyle w:val="24"/>
        <w:numPr>
          <w:ilvl w:val="0"/>
          <w:numId w:val="1"/>
        </w:numPr>
      </w:pPr>
      <w:r>
        <w:rPr>
          <w:rFonts w:hint="eastAsia"/>
        </w:rPr>
        <w:t>(H)：帧移；</w:t>
      </w:r>
    </w:p>
    <w:p w14:paraId="43C59025">
      <w:pPr>
        <w:pStyle w:val="24"/>
        <w:numPr>
          <w:ilvl w:val="0"/>
          <w:numId w:val="1"/>
        </w:numPr>
      </w:pPr>
      <w:r>
        <w:rPr>
          <w:rFonts w:hint="eastAsia"/>
        </w:rPr>
        <w:t>(N)：傅里叶变换长度；</w:t>
      </w:r>
    </w:p>
    <w:p w14:paraId="63160140">
      <w:pPr>
        <w:pStyle w:val="24"/>
        <w:numPr>
          <w:ilvl w:val="0"/>
          <w:numId w:val="1"/>
        </w:numPr>
      </w:pPr>
      <w:r>
        <w:rPr>
          <w:rFonts w:hint="eastAsia"/>
        </w:rPr>
        <w:t>(f)：频率；</w:t>
      </w:r>
    </w:p>
    <w:p w14:paraId="7519EFC3">
      <w:pPr>
        <w:pStyle w:val="24"/>
        <w:numPr>
          <w:ilvl w:val="0"/>
          <w:numId w:val="1"/>
        </w:numPr>
      </w:pPr>
      <w:r>
        <w:rPr>
          <w:rFonts w:hint="eastAsia"/>
        </w:rPr>
        <w:t>(t)：时间帧。</w:t>
      </w:r>
    </w:p>
    <w:p w14:paraId="6880AAFF">
      <w:pPr>
        <w:pStyle w:val="23"/>
      </w:pPr>
      <w:r>
        <w:rPr>
          <w:rFonts w:hint="eastAsia"/>
        </w:rPr>
        <w:t>然后计算时频功率：</w:t>
      </w:r>
    </w:p>
    <w:p w14:paraId="5E526C15">
      <w:pPr>
        <w:pStyle w:val="3"/>
      </w:pPr>
      <w:r>
        <w:t>(P_p(f,t)=|X_p(f,t)|^2)</w:t>
      </w:r>
    </w:p>
    <w:p w14:paraId="0CD3EA6D">
      <w:pPr>
        <w:pStyle w:val="3"/>
      </w:pPr>
      <w:r>
        <w:rPr>
          <w:rFonts w:hint="eastAsia"/>
        </w:rPr>
        <w:t>于是，每一个空间位置都会得到一个二维矩阵：</w:t>
      </w:r>
    </w:p>
    <w:p w14:paraId="19DFA56E">
      <w:pPr>
        <w:pStyle w:val="3"/>
      </w:pPr>
      <w:r>
        <w:t>(P_pR^{FT})</w:t>
      </w:r>
    </w:p>
    <w:p w14:paraId="5DE98E03">
      <w:pPr>
        <w:pStyle w:val="3"/>
      </w:pPr>
      <w:r>
        <w:rPr>
          <w:rFonts w:hint="eastAsia"/>
        </w:rPr>
        <w:t>其中，(F)</w:t>
      </w:r>
      <w:r>
        <w:t xml:space="preserve"> </w:t>
      </w:r>
      <w:r>
        <w:rPr>
          <w:rFonts w:hint="eastAsia"/>
        </w:rPr>
        <w:t>是频率点数量，(T)</w:t>
      </w:r>
      <w:r>
        <w:t xml:space="preserve"> </w:t>
      </w:r>
      <w:r>
        <w:rPr>
          <w:rFonts w:hint="eastAsia"/>
        </w:rPr>
        <w:t>是时间帧数量。</w:t>
      </w:r>
    </w:p>
    <w:p w14:paraId="7FE488E2">
      <w:pPr>
        <w:pStyle w:val="3"/>
      </w:pPr>
      <w:r>
        <w:rPr>
          <w:rFonts w:hint="eastAsia"/>
        </w:rPr>
        <w:t>这个程序主要分析：</w:t>
      </w:r>
    </w:p>
    <w:p w14:paraId="50F7804E">
      <w:pPr>
        <w:pStyle w:val="3"/>
      </w:pPr>
      <w:r>
        <w:t>(80)</w:t>
      </w:r>
    </w:p>
    <w:p w14:paraId="4DA656AE">
      <w:pPr>
        <w:pStyle w:val="3"/>
      </w:pPr>
      <w:r>
        <w:rPr>
          <w:rFonts w:hint="eastAsia"/>
        </w:rPr>
        <w:t>也就是泄漏超声检测比较关心的频率范围。</w:t>
      </w:r>
    </w:p>
    <w:p w14:paraId="49A81DC4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31F2E787">
      <w:pPr>
        <w:pStyle w:val="4"/>
      </w:pPr>
      <w:bookmarkStart w:id="4" w:name="为什么所有位置必须使用相同参数"/>
      <w:r>
        <w:t xml:space="preserve">2. </w:t>
      </w:r>
      <w:r>
        <w:rPr>
          <w:rFonts w:hint="eastAsia"/>
        </w:rPr>
        <w:t>为什么所有位置必须使用相同参数？</w:t>
      </w:r>
    </w:p>
    <w:p w14:paraId="4A478FBD">
      <w:pPr>
        <w:pStyle w:val="23"/>
      </w:pPr>
      <w:r>
        <w:rPr>
          <w:rFonts w:hint="eastAsia"/>
        </w:rPr>
        <w:t>中心点和周围点必须使用完全相同的：</w:t>
      </w:r>
    </w:p>
    <w:p w14:paraId="2160B6C3">
      <w:pPr>
        <w:pStyle w:val="24"/>
        <w:numPr>
          <w:ilvl w:val="0"/>
          <w:numId w:val="1"/>
        </w:numPr>
      </w:pPr>
      <w:r>
        <w:rPr>
          <w:rFonts w:hint="eastAsia"/>
        </w:rPr>
        <w:t>窗长度；</w:t>
      </w:r>
    </w:p>
    <w:p w14:paraId="3D9A7F81">
      <w:pPr>
        <w:pStyle w:val="24"/>
        <w:numPr>
          <w:ilvl w:val="0"/>
          <w:numId w:val="1"/>
        </w:numPr>
      </w:pPr>
      <w:r>
        <w:rPr>
          <w:rFonts w:hint="eastAsia"/>
        </w:rPr>
        <w:t>帧移；</w:t>
      </w:r>
    </w:p>
    <w:p w14:paraId="60BDD049">
      <w:pPr>
        <w:pStyle w:val="24"/>
        <w:numPr>
          <w:ilvl w:val="0"/>
          <w:numId w:val="1"/>
        </w:numPr>
      </w:pPr>
      <w:r>
        <w:rPr>
          <w:rFonts w:hint="eastAsia"/>
        </w:rPr>
        <w:t>FFT长度；</w:t>
      </w:r>
    </w:p>
    <w:p w14:paraId="78760623">
      <w:pPr>
        <w:pStyle w:val="24"/>
        <w:numPr>
          <w:ilvl w:val="0"/>
          <w:numId w:val="1"/>
        </w:numPr>
      </w:pPr>
      <w:r>
        <w:rPr>
          <w:rFonts w:hint="eastAsia"/>
        </w:rPr>
        <w:t>频率范围；</w:t>
      </w:r>
    </w:p>
    <w:p w14:paraId="392E0199">
      <w:pPr>
        <w:pStyle w:val="24"/>
        <w:numPr>
          <w:ilvl w:val="0"/>
          <w:numId w:val="1"/>
        </w:numPr>
      </w:pPr>
      <w:r>
        <w:rPr>
          <w:rFonts w:hint="eastAsia"/>
        </w:rPr>
        <w:t>时间帧范围。</w:t>
      </w:r>
    </w:p>
    <w:p w14:paraId="122BB125">
      <w:pPr>
        <w:pStyle w:val="23"/>
      </w:pPr>
      <w:r>
        <w:rPr>
          <w:rFonts w:hint="eastAsia"/>
        </w:rPr>
        <w:t>否则，中心点的</w:t>
      </w:r>
      <w:r>
        <w:t xml:space="preserve"> (P_c(f,t)) </w:t>
      </w:r>
      <w:r>
        <w:rPr>
          <w:rFonts w:hint="eastAsia"/>
        </w:rPr>
        <w:t>和周围点的</w:t>
      </w:r>
      <w:r>
        <w:t xml:space="preserve"> (P_i(f,t)) </w:t>
      </w:r>
      <w:r>
        <w:rPr>
          <w:rFonts w:hint="eastAsia"/>
        </w:rPr>
        <w:t>不对应，就无法逐频率、逐时间进行背景比较。</w:t>
      </w:r>
    </w:p>
    <w:p w14:paraId="1961BF19">
      <w:pPr>
        <w:pStyle w:val="3"/>
      </w:pPr>
      <w:r>
        <w:rPr>
          <w:rFonts w:hint="eastAsia"/>
        </w:rPr>
        <w:t>所以它要求：</w:t>
      </w:r>
    </w:p>
    <w:p w14:paraId="6D84A8F5">
      <w:pPr>
        <w:pStyle w:val="3"/>
      </w:pPr>
      <w:r>
        <w:t>(P_c(f_k,t_j)P_i(f_k,t_j))</w:t>
      </w:r>
    </w:p>
    <w:p w14:paraId="007FF59B">
      <w:pPr>
        <w:pStyle w:val="3"/>
      </w:pPr>
      <w:r>
        <w:rPr>
          <w:rFonts w:hint="eastAsia"/>
        </w:rPr>
        <w:t>必须表示同一个频率</w:t>
      </w:r>
      <w:r>
        <w:t xml:space="preserve"> (f_k) </w:t>
      </w:r>
      <w:r>
        <w:rPr>
          <w:rFonts w:hint="eastAsia"/>
        </w:rPr>
        <w:t>和同一个时间帧</w:t>
      </w:r>
      <w:r>
        <w:t xml:space="preserve"> (t_j)。</w:t>
      </w:r>
    </w:p>
    <w:p w14:paraId="6FBDB4FA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1E7CCC3D">
      <w:pPr>
        <w:pStyle w:val="4"/>
      </w:pPr>
      <w:bookmarkStart w:id="5" w:name="为什么不能对每个wav单独进行峰值归一化"/>
      <w:r>
        <w:t xml:space="preserve">3. </w:t>
      </w:r>
      <w:r>
        <w:rPr>
          <w:rFonts w:hint="eastAsia"/>
        </w:rPr>
        <w:t>为什么不能对每个WAV单独进行峰值归一化？</w:t>
      </w:r>
    </w:p>
    <w:p w14:paraId="386B1041">
      <w:pPr>
        <w:pStyle w:val="23"/>
      </w:pPr>
      <w:r>
        <w:rPr>
          <w:rFonts w:hint="eastAsia"/>
        </w:rPr>
        <w:t>假设原始中心点幅值为0.8，周围点只有0.2。</w:t>
      </w:r>
    </w:p>
    <w:p w14:paraId="6D13D0D9">
      <w:pPr>
        <w:pStyle w:val="3"/>
      </w:pPr>
      <w:r>
        <w:rPr>
          <w:rFonts w:hint="eastAsia"/>
        </w:rPr>
        <w:t>如果分别除以各自最大值，它们都会变成1：</w:t>
      </w:r>
    </w:p>
    <w:p w14:paraId="1CF70CA1">
      <w:pPr>
        <w:pStyle w:val="3"/>
      </w:pPr>
      <w:r>
        <w:t>(=1,=1)</w:t>
      </w:r>
    </w:p>
    <w:p w14:paraId="7C29E8FB">
      <w:pPr>
        <w:pStyle w:val="3"/>
      </w:pPr>
      <w:r>
        <w:rPr>
          <w:rFonts w:hint="eastAsia"/>
        </w:rPr>
        <w:t>这样，中心和周围真实的强弱差异就被破坏了。</w:t>
      </w:r>
    </w:p>
    <w:p w14:paraId="67270592">
      <w:pPr>
        <w:pStyle w:val="3"/>
      </w:pPr>
      <w:r>
        <w:rPr>
          <w:rFonts w:hint="eastAsia"/>
        </w:rPr>
        <w:t>而这套方法依赖的正是：</w:t>
      </w:r>
    </w:p>
    <w:p w14:paraId="68BCAB74">
      <w:pPr>
        <w:pStyle w:val="3"/>
      </w:pPr>
      <w:r>
        <w:t>()</w:t>
      </w:r>
    </w:p>
    <w:p w14:paraId="5FA9E766">
      <w:pPr>
        <w:pStyle w:val="3"/>
      </w:pPr>
      <w:r>
        <w:rPr>
          <w:rFonts w:hint="eastAsia"/>
        </w:rPr>
        <w:t>因此，只能按照WAV数据类型的统一满量程进行换算，不能对每个文件单独进行峰值归一化。</w:t>
      </w:r>
    </w:p>
    <w:p w14:paraId="2EFA245B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3230FFC2">
      <w:pPr>
        <w:pStyle w:val="2"/>
      </w:pPr>
      <w:bookmarkStart w:id="6" w:name="四第二步为什么优先使用外圈点估计背景"/>
      <w:r>
        <w:rPr>
          <w:rFonts w:hint="eastAsia"/>
        </w:rPr>
        <w:t>四、第二步：为什么优先使用外圈点估计背景？</w:t>
      </w:r>
    </w:p>
    <w:p w14:paraId="38D2E4C6">
      <w:pPr>
        <w:pStyle w:val="23"/>
      </w:pPr>
      <w:r>
        <w:rPr>
          <w:rFonts w:hint="eastAsia"/>
        </w:rPr>
        <w:t>假设泄漏位于中心，距离中心较近的波束点也可能接收到泄漏声。</w:t>
      </w:r>
    </w:p>
    <w:p w14:paraId="78B8318C">
      <w:pPr>
        <w:pStyle w:val="3"/>
      </w:pPr>
      <w:r>
        <w:rPr>
          <w:rFonts w:hint="eastAsia"/>
        </w:rPr>
        <w:t>如果直接把所有周围点都作为背景：</w:t>
      </w:r>
    </w:p>
    <w:p w14:paraId="071FA72F">
      <w:pPr>
        <w:pStyle w:val="3"/>
      </w:pPr>
      <w:r>
        <w:t>(B_c=(P_1,,P_M))</w:t>
      </w:r>
    </w:p>
    <w:p w14:paraId="441D2F02">
      <w:pPr>
        <w:pStyle w:val="3"/>
      </w:pPr>
      <w:r>
        <w:rPr>
          <w:rFonts w:hint="eastAsia"/>
        </w:rPr>
        <w:t>那么近处周围点中的泄漏成分，也会被算进背景。</w:t>
      </w:r>
    </w:p>
    <w:p w14:paraId="13EA4C44">
      <w:pPr>
        <w:pStyle w:val="3"/>
      </w:pPr>
      <w:r>
        <w:rPr>
          <w:rFonts w:hint="eastAsia"/>
        </w:rPr>
        <w:t>结果就是：</w:t>
      </w:r>
    </w:p>
    <w:p w14:paraId="7DCA7461">
      <w:pPr>
        <w:pStyle w:val="3"/>
      </w:pPr>
      <w:r>
        <w:t>(B_c)</w:t>
      </w:r>
    </w:p>
    <w:p w14:paraId="3DEA1788">
      <w:pPr>
        <w:pStyle w:val="3"/>
      </w:pPr>
      <w:r>
        <w:rPr>
          <w:rFonts w:hint="eastAsia"/>
        </w:rPr>
        <w:t>从而使：</w:t>
      </w:r>
    </w:p>
    <w:p w14:paraId="1471F1BD">
      <w:pPr>
        <w:pStyle w:val="3"/>
      </w:pPr>
      <w:r>
        <w:t>(P_c-B_c)</w:t>
      </w:r>
    </w:p>
    <w:p w14:paraId="53C648D8">
      <w:pPr>
        <w:pStyle w:val="3"/>
      </w:pPr>
      <w:r>
        <w:rPr>
          <w:rFonts w:hint="eastAsia"/>
        </w:rPr>
        <w:t>变小，真正的泄漏成分可能被减掉。</w:t>
      </w:r>
    </w:p>
    <w:p w14:paraId="7CB1EB9A">
      <w:pPr>
        <w:pStyle w:val="3"/>
      </w:pPr>
      <w:r>
        <w:rPr>
          <w:rFonts w:hint="eastAsia"/>
        </w:rPr>
        <w:t>因此，先计算每个点到中心的距离：</w:t>
      </w:r>
    </w:p>
    <w:p w14:paraId="69E3F15E">
      <w:pPr>
        <w:pStyle w:val="3"/>
      </w:pPr>
      <w:r>
        <w:t>(d_i=)</w:t>
      </w:r>
    </w:p>
    <w:p w14:paraId="301182AE">
      <w:pPr>
        <w:pStyle w:val="3"/>
      </w:pPr>
      <w:r>
        <w:rPr>
          <w:rFonts w:hint="eastAsia"/>
        </w:rPr>
        <w:t>再计算距离的第35%分位数：</w:t>
      </w:r>
    </w:p>
    <w:p w14:paraId="4297506B">
      <w:pPr>
        <w:pStyle w:val="3"/>
      </w:pPr>
      <w:r>
        <w:t>(d_{}=Q_{0.35}(d_1,d_2,,d_M))</w:t>
      </w:r>
    </w:p>
    <w:p w14:paraId="294361C2">
      <w:pPr>
        <w:pStyle w:val="3"/>
      </w:pPr>
      <w:r>
        <w:rPr>
          <w:rFonts w:hint="eastAsia"/>
        </w:rPr>
        <w:t>背景点集合为：</w:t>
      </w:r>
    </w:p>
    <w:p w14:paraId="48006A44">
      <w:pPr>
        <w:pStyle w:val="3"/>
      </w:pPr>
      <w:r>
        <w:t>(B={id_id_{}})</w:t>
      </w:r>
    </w:p>
    <w:p w14:paraId="3F9DE9E3">
      <w:pPr>
        <w:pStyle w:val="3"/>
      </w:pPr>
      <w:r>
        <w:rPr>
          <w:rFonts w:hint="eastAsia"/>
        </w:rPr>
        <w:t>这相当于：</w:t>
      </w:r>
    </w:p>
    <w:p w14:paraId="601469A2">
      <w:pPr>
        <w:pStyle w:val="24"/>
        <w:numPr>
          <w:ilvl w:val="0"/>
          <w:numId w:val="1"/>
        </w:numPr>
      </w:pPr>
      <w:r>
        <w:rPr>
          <w:rFonts w:hint="eastAsia"/>
        </w:rPr>
        <w:t>排除距离最近的大约35%周围点；</w:t>
      </w:r>
    </w:p>
    <w:p w14:paraId="301B9260">
      <w:pPr>
        <w:pStyle w:val="24"/>
        <w:numPr>
          <w:ilvl w:val="0"/>
          <w:numId w:val="1"/>
        </w:numPr>
      </w:pPr>
      <w:r>
        <w:rPr>
          <w:rFonts w:hint="eastAsia"/>
        </w:rPr>
        <w:t>使用剩下较远的大约65%周围点估计环境背景。</w:t>
      </w:r>
    </w:p>
    <w:p w14:paraId="325596CD">
      <w:pPr>
        <w:pStyle w:val="4"/>
      </w:pPr>
      <w:bookmarkStart w:id="7" w:name="物理含义"/>
      <w:r>
        <w:rPr>
          <w:rFonts w:hint="eastAsia"/>
        </w:rPr>
        <w:t>物理含义</w:t>
      </w:r>
    </w:p>
    <w:p w14:paraId="095E70CC">
      <w:pPr>
        <w:pStyle w:val="23"/>
      </w:pPr>
      <w:r>
        <w:rPr>
          <w:rFonts w:hint="eastAsia"/>
        </w:rPr>
        <w:t>它假设：</w:t>
      </w:r>
    </w:p>
    <w:p w14:paraId="42B7C9C4">
      <w:pPr>
        <w:pStyle w:val="3"/>
      </w:pPr>
      <w:r>
        <w:t>()</w:t>
      </w:r>
    </w:p>
    <w:p w14:paraId="6BD59489">
      <w:pPr>
        <w:pStyle w:val="3"/>
      </w:pPr>
      <w:r>
        <w:rPr>
          <w:rFonts w:hint="eastAsia"/>
        </w:rPr>
        <w:t>而外圈点更接近：</w:t>
      </w:r>
    </w:p>
    <w:p w14:paraId="157E3631">
      <w:pPr>
        <w:pStyle w:val="3"/>
      </w:pPr>
      <w:r>
        <w:t>()</w:t>
      </w:r>
    </w:p>
    <w:p w14:paraId="19F361CE">
      <w:pPr>
        <w:pStyle w:val="3"/>
      </w:pPr>
      <w:r>
        <w:rPr>
          <w:rFonts w:hint="eastAsia"/>
        </w:rPr>
        <w:t>这不是说外圈绝对没有泄漏声，而是为了降低泄漏成分污染背景估计的风险。</w:t>
      </w:r>
    </w:p>
    <w:p w14:paraId="0A903FCC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7"/>
    <w:p w14:paraId="05FC4CB5">
      <w:pPr>
        <w:pStyle w:val="2"/>
      </w:pPr>
      <w:bookmarkStart w:id="8" w:name="五第三步median背景估计"/>
      <w:r>
        <w:rPr>
          <w:rFonts w:hint="eastAsia"/>
        </w:rPr>
        <w:t>五、第三步：Median背景估计</w:t>
      </w:r>
    </w:p>
    <w:p w14:paraId="6F67392A">
      <w:pPr>
        <w:pStyle w:val="4"/>
      </w:pPr>
      <w:bookmarkStart w:id="9" w:name="公式"/>
      <w:r>
        <w:t xml:space="preserve">1. </w:t>
      </w:r>
      <w:r>
        <w:rPr>
          <w:rFonts w:hint="eastAsia"/>
        </w:rPr>
        <w:t>公式</w:t>
      </w:r>
    </w:p>
    <w:p w14:paraId="24F03AF2">
      <w:pPr>
        <w:pStyle w:val="23"/>
      </w:pPr>
      <w:r>
        <w:rPr>
          <w:rFonts w:hint="eastAsia"/>
        </w:rPr>
        <w:t>首先把功率转换为dB：</w:t>
      </w:r>
    </w:p>
    <w:p w14:paraId="67972B25">
      <w:pPr>
        <w:pStyle w:val="3"/>
      </w:pPr>
      <w:r>
        <w:t>(Y_i(f,t)=10_{10}(P_i(f,t)+))</w:t>
      </w:r>
    </w:p>
    <w:p w14:paraId="3C86DABD">
      <w:pPr>
        <w:pStyle w:val="3"/>
      </w:pPr>
      <w:r>
        <w:rPr>
          <w:rFonts w:hint="eastAsia"/>
        </w:rPr>
        <w:t>然后对所有背景点取中位数：</w:t>
      </w:r>
    </w:p>
    <w:p w14:paraId="1F9E2CB9">
      <w:pPr>
        <w:pStyle w:val="3"/>
      </w:pPr>
      <w:r>
        <w:t>(B_{}(f,t)=_{iB}Y_i(f,t))</w:t>
      </w:r>
    </w:p>
    <w:p w14:paraId="6A430ACE">
      <w:pPr>
        <w:pStyle w:val="3"/>
      </w:pPr>
      <w:r>
        <w:rPr>
          <w:rFonts w:hint="eastAsia"/>
        </w:rPr>
        <w:t>再转换回线性功率：</w:t>
      </w:r>
    </w:p>
    <w:p w14:paraId="4CDD1D81">
      <w:pPr>
        <w:pStyle w:val="3"/>
      </w:pPr>
      <w:r>
        <w:t>(B_{}(f,t)=10^{B_{}(f,t)/10})</w:t>
      </w:r>
    </w:p>
    <w:p w14:paraId="7EB0F53A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46046A69">
      <w:pPr>
        <w:pStyle w:val="4"/>
      </w:pPr>
      <w:bookmarkStart w:id="10" w:name="为什么使用中位数而不是平均值"/>
      <w:r>
        <w:t xml:space="preserve">2. </w:t>
      </w:r>
      <w:r>
        <w:rPr>
          <w:rFonts w:hint="eastAsia"/>
        </w:rPr>
        <w:t>为什么使用中位数，而不是平均值？</w:t>
      </w:r>
    </w:p>
    <w:p w14:paraId="79979755">
      <w:pPr>
        <w:pStyle w:val="23"/>
      </w:pPr>
      <w:r>
        <w:rPr>
          <w:rFonts w:hint="eastAsia"/>
        </w:rPr>
        <w:t>假设某个时频位置的周围点功率为：</w:t>
      </w:r>
    </w:p>
    <w:p w14:paraId="64507AFC">
      <w:pPr>
        <w:pStyle w:val="3"/>
      </w:pPr>
      <w:r>
        <w:t>()</w:t>
      </w:r>
    </w:p>
    <w:p w14:paraId="27F0C9F7">
      <w:pPr>
        <w:pStyle w:val="3"/>
      </w:pPr>
      <w:r>
        <w:rPr>
          <w:rFonts w:hint="eastAsia"/>
        </w:rPr>
        <w:t>其中，60</w:t>
      </w:r>
      <w:r>
        <w:t xml:space="preserve"> </w:t>
      </w:r>
      <w:r>
        <w:rPr>
          <w:rFonts w:hint="eastAsia"/>
        </w:rPr>
        <w:t>dB可能来自一个局部机械声源。</w:t>
      </w:r>
    </w:p>
    <w:p w14:paraId="1ED5FC9D">
      <w:pPr>
        <w:pStyle w:val="3"/>
      </w:pPr>
      <w:r>
        <w:rPr>
          <w:rFonts w:hint="eastAsia"/>
        </w:rPr>
        <w:t>平均值会被60</w:t>
      </w:r>
      <w:r>
        <w:t xml:space="preserve"> </w:t>
      </w:r>
      <w:r>
        <w:rPr>
          <w:rFonts w:hint="eastAsia"/>
        </w:rPr>
        <w:t>dB明显拉高，而中位数仍然接近：</w:t>
      </w:r>
    </w:p>
    <w:p w14:paraId="2F0D9AEA">
      <w:pPr>
        <w:pStyle w:val="3"/>
      </w:pPr>
      <w:r>
        <w:t>()</w:t>
      </w:r>
    </w:p>
    <w:p w14:paraId="20798595">
      <w:pPr>
        <w:pStyle w:val="3"/>
      </w:pPr>
      <w:r>
        <w:rPr>
          <w:rFonts w:hint="eastAsia"/>
        </w:rPr>
        <w:t>因此，中位数的优势是：</w:t>
      </w:r>
    </w:p>
    <w:p w14:paraId="116CC969">
      <w:pPr>
        <w:pStyle w:val="3"/>
      </w:pPr>
      <w:r>
        <w:t>()</w:t>
      </w:r>
    </w:p>
    <w:p w14:paraId="57CA7C6C">
      <w:pPr>
        <w:pStyle w:val="3"/>
      </w:pPr>
      <w:r>
        <w:rPr>
          <w:rFonts w:hint="eastAsia"/>
        </w:rPr>
        <w:t>Median方法隐含的空间假设是：</w:t>
      </w:r>
    </w:p>
    <w:p w14:paraId="2804E276">
      <w:pPr>
        <w:pStyle w:val="3"/>
      </w:pPr>
      <w:r>
        <w:t>(B_i(f,t)B_c(f,t))</w:t>
      </w:r>
    </w:p>
    <w:p w14:paraId="41FCE161">
      <w:pPr>
        <w:pStyle w:val="3"/>
      </w:pPr>
      <w:r>
        <w:rPr>
          <w:rFonts w:hint="eastAsia"/>
        </w:rPr>
        <w:t>也就是周围背景整体接近，没有明显的空间方向变化。</w:t>
      </w:r>
    </w:p>
    <w:p w14:paraId="34A475C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79338AA5">
      <w:pPr>
        <w:pStyle w:val="4"/>
      </w:pPr>
      <w:bookmarkStart w:id="11" w:name="median的优缺点"/>
      <w:r>
        <w:t xml:space="preserve">3. </w:t>
      </w:r>
      <w:r>
        <w:rPr>
          <w:rFonts w:hint="eastAsia"/>
        </w:rPr>
        <w:t>Median的优缺点</w:t>
      </w:r>
    </w:p>
    <w:p w14:paraId="02F0044A">
      <w:pPr>
        <w:pStyle w:val="5"/>
      </w:pPr>
      <w:bookmarkStart w:id="12" w:name="优点"/>
      <w:r>
        <w:rPr>
          <w:rFonts w:hint="eastAsia"/>
        </w:rPr>
        <w:t>优点</w:t>
      </w:r>
    </w:p>
    <w:p w14:paraId="484C2CD3">
      <w:pPr>
        <w:pStyle w:val="24"/>
        <w:numPr>
          <w:ilvl w:val="0"/>
          <w:numId w:val="1"/>
        </w:numPr>
      </w:pPr>
      <w:r>
        <w:rPr>
          <w:rFonts w:hint="eastAsia"/>
        </w:rPr>
        <w:t>稳定；</w:t>
      </w:r>
    </w:p>
    <w:p w14:paraId="5CE9B621">
      <w:pPr>
        <w:pStyle w:val="24"/>
        <w:numPr>
          <w:ilvl w:val="0"/>
          <w:numId w:val="1"/>
        </w:numPr>
      </w:pPr>
      <w:r>
        <w:rPr>
          <w:rFonts w:hint="eastAsia"/>
        </w:rPr>
        <w:t>不容易受个别异常点影响；</w:t>
      </w:r>
    </w:p>
    <w:p w14:paraId="42F5F471">
      <w:pPr>
        <w:pStyle w:val="24"/>
        <w:numPr>
          <w:ilvl w:val="0"/>
          <w:numId w:val="1"/>
        </w:numPr>
      </w:pPr>
      <w:r>
        <w:rPr>
          <w:rFonts w:hint="eastAsia"/>
        </w:rPr>
        <w:t>对周围点空间分布要求较低；</w:t>
      </w:r>
    </w:p>
    <w:p w14:paraId="2088A20A">
      <w:pPr>
        <w:pStyle w:val="24"/>
        <w:numPr>
          <w:ilvl w:val="0"/>
          <w:numId w:val="1"/>
        </w:numPr>
      </w:pPr>
      <w:r>
        <w:rPr>
          <w:rFonts w:hint="eastAsia"/>
        </w:rPr>
        <w:t>不容易出现数值计算失败；</w:t>
      </w:r>
    </w:p>
    <w:p w14:paraId="7CBEF832">
      <w:pPr>
        <w:pStyle w:val="24"/>
        <w:numPr>
          <w:ilvl w:val="0"/>
          <w:numId w:val="1"/>
        </w:numPr>
      </w:pPr>
      <w:r>
        <w:rPr>
          <w:rFonts w:hint="eastAsia"/>
        </w:rPr>
        <w:t>不容易过拟合空间梯度。</w:t>
      </w:r>
    </w:p>
    <w:bookmarkEnd w:id="12"/>
    <w:p w14:paraId="2721E771">
      <w:pPr>
        <w:pStyle w:val="5"/>
      </w:pPr>
      <w:bookmarkStart w:id="13" w:name="缺点"/>
      <w:r>
        <w:rPr>
          <w:rFonts w:hint="eastAsia"/>
        </w:rPr>
        <w:t>缺点</w:t>
      </w:r>
    </w:p>
    <w:p w14:paraId="73C5ABA9">
      <w:pPr>
        <w:pStyle w:val="23"/>
      </w:pPr>
      <w:r>
        <w:rPr>
          <w:rFonts w:hint="eastAsia"/>
        </w:rPr>
        <w:t>如果工厂背景存在明显方向变化，例如右边设备更响、左边更安静，那么：</w:t>
      </w:r>
    </w:p>
    <w:p w14:paraId="72C65071">
      <w:pPr>
        <w:pStyle w:val="3"/>
      </w:pPr>
      <w:r>
        <w:t>(B(x,y,f,t))</w:t>
      </w:r>
    </w:p>
    <w:p w14:paraId="0AF0F4C8">
      <w:pPr>
        <w:pStyle w:val="3"/>
      </w:pPr>
      <w:r>
        <w:rPr>
          <w:rFonts w:hint="eastAsia"/>
        </w:rPr>
        <w:t>就不是一个常数。</w:t>
      </w:r>
    </w:p>
    <w:p w14:paraId="77E3675E">
      <w:pPr>
        <w:pStyle w:val="3"/>
      </w:pPr>
      <w:r>
        <w:rPr>
          <w:rFonts w:hint="eastAsia"/>
        </w:rPr>
        <w:t>此时，单纯使用中位数可能不能准确估计中心位置的真实背景。</w:t>
      </w:r>
    </w:p>
    <w:p w14:paraId="5AB0F7B4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1"/>
    <w:bookmarkEnd w:id="13"/>
    <w:p w14:paraId="62A4A7ED">
      <w:pPr>
        <w:pStyle w:val="2"/>
      </w:pPr>
      <w:bookmarkStart w:id="14" w:name="六第四步plane空间平面背景估计"/>
      <w:r>
        <w:rPr>
          <w:rFonts w:hint="eastAsia"/>
        </w:rPr>
        <w:t>六、第四步：Plane空间平面背景估计</w:t>
      </w:r>
    </w:p>
    <w:p w14:paraId="13A9BE63">
      <w:pPr>
        <w:pStyle w:val="23"/>
      </w:pPr>
      <w:r>
        <w:rPr>
          <w:rFonts w:hint="eastAsia"/>
        </w:rPr>
        <w:t>Plane方法认为，环境声音在中心附近可能存在缓慢的空间梯度。</w:t>
      </w:r>
    </w:p>
    <w:p w14:paraId="37674418">
      <w:pPr>
        <w:pStyle w:val="3"/>
      </w:pPr>
      <w:r>
        <w:rPr>
          <w:rFonts w:hint="eastAsia"/>
        </w:rPr>
        <w:t>例如：</w:t>
      </w:r>
    </w:p>
    <w:p w14:paraId="7FB34B48">
      <w:pPr>
        <w:pStyle w:val="24"/>
        <w:numPr>
          <w:ilvl w:val="0"/>
          <w:numId w:val="1"/>
        </w:numPr>
      </w:pPr>
      <w:r>
        <w:rPr>
          <w:rFonts w:hint="eastAsia"/>
        </w:rPr>
        <w:t>越靠近右侧设备越响；</w:t>
      </w:r>
    </w:p>
    <w:p w14:paraId="2B3AE19C">
      <w:pPr>
        <w:pStyle w:val="24"/>
        <w:numPr>
          <w:ilvl w:val="0"/>
          <w:numId w:val="1"/>
        </w:numPr>
      </w:pPr>
      <w:r>
        <w:rPr>
          <w:rFonts w:hint="eastAsia"/>
        </w:rPr>
        <w:t>越靠近上方风机越响；</w:t>
      </w:r>
    </w:p>
    <w:p w14:paraId="280B6566">
      <w:pPr>
        <w:pStyle w:val="24"/>
        <w:numPr>
          <w:ilvl w:val="0"/>
          <w:numId w:val="1"/>
        </w:numPr>
      </w:pPr>
      <w:r>
        <w:rPr>
          <w:rFonts w:hint="eastAsia"/>
        </w:rPr>
        <w:t>背景声不是处处相同，但在局部范围内平滑变化。</w:t>
      </w:r>
    </w:p>
    <w:p w14:paraId="1D2269E4">
      <w:pPr>
        <w:pStyle w:val="23"/>
      </w:pPr>
      <w:r>
        <w:rPr>
          <w:rFonts w:hint="eastAsia"/>
        </w:rPr>
        <w:t>因此，在每一个时频单元建立空间平面：</w:t>
      </w:r>
    </w:p>
    <w:p w14:paraId="693C00AF">
      <w:pPr>
        <w:pStyle w:val="3"/>
      </w:pPr>
      <w:r>
        <w:t>(Y_i(f,t)=_0(f,t)+_x(f,t)x_i+_y(f,t)y_i+_i(f,t))</w:t>
      </w:r>
    </w:p>
    <w:p w14:paraId="32FD7183">
      <w:pPr>
        <w:pStyle w:val="3"/>
      </w:pPr>
      <w:r>
        <w:rPr>
          <w:rFonts w:hint="eastAsia"/>
        </w:rPr>
        <w:t>其中：</w:t>
      </w:r>
    </w:p>
    <w:p w14:paraId="11460376">
      <w:pPr>
        <w:pStyle w:val="24"/>
        <w:numPr>
          <w:ilvl w:val="0"/>
          <w:numId w:val="1"/>
        </w:numPr>
      </w:pPr>
      <w:r>
        <w:t>(</w:t>
      </w:r>
      <w:r>
        <w:rPr>
          <w:rFonts w:hint="eastAsia"/>
        </w:rPr>
        <w:t>_0)：中心位置的预测背景；</w:t>
      </w:r>
    </w:p>
    <w:p w14:paraId="15E77D8B">
      <w:pPr>
        <w:pStyle w:val="24"/>
        <w:numPr>
          <w:ilvl w:val="0"/>
          <w:numId w:val="1"/>
        </w:numPr>
      </w:pPr>
      <w:r>
        <w:t>(</w:t>
      </w:r>
      <w:r>
        <w:rPr>
          <w:rFonts w:hint="eastAsia"/>
        </w:rPr>
        <w:t>_x)：背景沿水平方向的变化率；</w:t>
      </w:r>
    </w:p>
    <w:p w14:paraId="36CB6FD0">
      <w:pPr>
        <w:pStyle w:val="24"/>
        <w:numPr>
          <w:ilvl w:val="0"/>
          <w:numId w:val="1"/>
        </w:numPr>
      </w:pPr>
      <w:r>
        <w:t>(</w:t>
      </w:r>
      <w:r>
        <w:rPr>
          <w:rFonts w:hint="eastAsia"/>
        </w:rPr>
        <w:t>_y)：背景沿竖直方向的变化率。</w:t>
      </w:r>
    </w:p>
    <w:p w14:paraId="6CBAC09C">
      <w:pPr>
        <w:pStyle w:val="23"/>
      </w:pPr>
      <w:r>
        <w:rPr>
          <w:rFonts w:hint="eastAsia"/>
        </w:rPr>
        <w:t>因为中心坐标为：</w:t>
      </w:r>
    </w:p>
    <w:p w14:paraId="3C11A742">
      <w:pPr>
        <w:pStyle w:val="3"/>
      </w:pPr>
      <w:r>
        <w:t>((x_c,y_c)=(0,0))</w:t>
      </w:r>
    </w:p>
    <w:p w14:paraId="38EF4F52">
      <w:pPr>
        <w:pStyle w:val="3"/>
      </w:pPr>
      <w:r>
        <w:rPr>
          <w:rFonts w:hint="eastAsia"/>
        </w:rPr>
        <w:t>所以，中心位置的背景预测为：</w:t>
      </w:r>
    </w:p>
    <w:p w14:paraId="49952964">
      <w:pPr>
        <w:pStyle w:val="3"/>
      </w:pPr>
      <w:r>
        <w:t>(B_{}(f,t)=_0(f,t))</w:t>
      </w:r>
    </w:p>
    <w:p w14:paraId="213F6469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77E1AB6">
      <w:pPr>
        <w:pStyle w:val="4"/>
      </w:pPr>
      <w:bookmarkStart w:id="15" w:name="加权最小二乘"/>
      <w:r>
        <w:t xml:space="preserve">1. </w:t>
      </w:r>
      <w:r>
        <w:rPr>
          <w:rFonts w:hint="eastAsia"/>
        </w:rPr>
        <w:t>加权最小二乘</w:t>
      </w:r>
    </w:p>
    <w:p w14:paraId="1340F384">
      <w:pPr>
        <w:pStyle w:val="23"/>
      </w:pPr>
      <w:r>
        <w:rPr>
          <w:rFonts w:hint="eastAsia"/>
        </w:rPr>
        <w:t>Plane不是简单拟合全部点，而是使用鲁棒权重：</w:t>
      </w:r>
    </w:p>
    <w:p w14:paraId="0C3B1252">
      <w:pPr>
        <w:pStyle w:val="3"/>
      </w:pPr>
      <w:r>
        <w:t>(=</w:t>
      </w:r>
      <w:r>
        <w:rPr>
          <w:i/>
          <w:iCs/>
        </w:rPr>
        <w:t>{}</w:t>
      </w:r>
      <w:r>
        <w:t>{iB}w_i(Y_i-X_i)^2)</w:t>
      </w:r>
    </w:p>
    <w:p w14:paraId="16A67354">
      <w:pPr>
        <w:pStyle w:val="3"/>
      </w:pPr>
      <w:r>
        <w:rPr>
          <w:rFonts w:hint="eastAsia"/>
        </w:rPr>
        <w:t>其中：</w:t>
      </w:r>
    </w:p>
    <w:p w14:paraId="32969DCC">
      <w:pPr>
        <w:pStyle w:val="3"/>
      </w:pPr>
      <w:r>
        <w:t>(X_i=[1,x_i,y_i])</w:t>
      </w:r>
    </w:p>
    <w:p w14:paraId="52D366A9">
      <w:pPr>
        <w:pStyle w:val="3"/>
      </w:pPr>
      <w:r>
        <w:rPr>
          <w:rFonts w:hint="eastAsia"/>
        </w:rPr>
        <w:t>矩阵形式为：</w:t>
      </w:r>
    </w:p>
    <w:p w14:paraId="7F5D6F28">
      <w:pPr>
        <w:pStyle w:val="3"/>
      </w:pPr>
      <w:r>
        <w:t>(=(X</w:t>
      </w:r>
      <w:r>
        <w:rPr>
          <w:vertAlign w:val="superscript"/>
        </w:rPr>
        <w:t>{T}WX)</w:t>
      </w:r>
      <w:r>
        <w:t>{-1}X^{T}WY)</w:t>
      </w:r>
    </w:p>
    <w:p w14:paraId="2D91693B">
      <w:pPr>
        <w:pStyle w:val="3"/>
      </w:pPr>
      <w:r>
        <w:rPr>
          <w:rFonts w:hint="eastAsia"/>
        </w:rPr>
        <w:t>权重</w:t>
      </w:r>
      <w:r>
        <w:t xml:space="preserve"> (w_i) </w:t>
      </w:r>
      <w:r>
        <w:rPr>
          <w:rFonts w:hint="eastAsia"/>
        </w:rPr>
        <w:t>越小，表示这个点越可能受到局部声源污染，对平面拟合的影响越小。</w:t>
      </w:r>
    </w:p>
    <w:p w14:paraId="11F1D6F3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57A23C9C">
      <w:pPr>
        <w:pStyle w:val="4"/>
      </w:pPr>
      <w:bookmarkStart w:id="16" w:name="鲁棒权重的思想"/>
      <w:r>
        <w:t xml:space="preserve">2. </w:t>
      </w:r>
      <w:r>
        <w:rPr>
          <w:rFonts w:hint="eastAsia"/>
        </w:rPr>
        <w:t>鲁棒权重的思想</w:t>
      </w:r>
    </w:p>
    <w:p w14:paraId="6D6EFE57">
      <w:pPr>
        <w:pStyle w:val="23"/>
      </w:pPr>
      <w:r>
        <w:rPr>
          <w:rFonts w:hint="eastAsia"/>
        </w:rPr>
        <w:t>先计算每个点相对于周围点中位数的总体偏离程度。</w:t>
      </w:r>
    </w:p>
    <w:p w14:paraId="62C4FD04">
      <w:pPr>
        <w:pStyle w:val="3"/>
      </w:pPr>
      <w:r>
        <w:rPr>
          <w:rFonts w:hint="eastAsia"/>
        </w:rPr>
        <w:t>可以概括为：</w:t>
      </w:r>
    </w:p>
    <w:p w14:paraId="1F1479F9">
      <w:pPr>
        <w:pStyle w:val="3"/>
      </w:pPr>
      <w:r>
        <w:t>(s_i=(b_i,0)+0.5a_i)</w:t>
      </w:r>
    </w:p>
    <w:p w14:paraId="4AC0AE88">
      <w:pPr>
        <w:pStyle w:val="3"/>
      </w:pPr>
      <w:r>
        <w:rPr>
          <w:rFonts w:hint="eastAsia"/>
        </w:rPr>
        <w:t>其中：</w:t>
      </w:r>
    </w:p>
    <w:p w14:paraId="39B4DF3E">
      <w:pPr>
        <w:pStyle w:val="3"/>
      </w:pPr>
      <w:r>
        <w:t>(b_i=_{f,t})</w:t>
      </w:r>
    </w:p>
    <w:p w14:paraId="4CCF3487">
      <w:pPr>
        <w:pStyle w:val="3"/>
      </w:pPr>
      <w:r>
        <w:rPr>
          <w:rFonts w:hint="eastAsia"/>
        </w:rPr>
        <w:t>表示该点是否整体偏高。</w:t>
      </w:r>
    </w:p>
    <w:p w14:paraId="68CDB083">
      <w:pPr>
        <w:pStyle w:val="3"/>
      </w:pPr>
      <w:r>
        <w:t>(a_i=</w:t>
      </w:r>
      <w:r>
        <w:rPr>
          <w:i/>
          <w:iCs/>
        </w:rPr>
        <w:t>{f,t}|Y_i(f,t)-Y</w:t>
      </w:r>
      <w:r>
        <w:t>{}(f,t)|)</w:t>
      </w:r>
    </w:p>
    <w:p w14:paraId="4B154E81">
      <w:pPr>
        <w:pStyle w:val="3"/>
      </w:pPr>
      <w:r>
        <w:rPr>
          <w:rFonts w:hint="eastAsia"/>
        </w:rPr>
        <w:t>表示该点整体偏离周围背景的程度。</w:t>
      </w:r>
    </w:p>
    <w:p w14:paraId="24765752">
      <w:pPr>
        <w:pStyle w:val="3"/>
      </w:pPr>
      <w:r>
        <w:rPr>
          <w:rFonts w:hint="eastAsia"/>
        </w:rPr>
        <w:t>再使用类似Huber权重的形式：</w:t>
      </w:r>
    </w:p>
    <w:p w14:paraId="32C4708D">
      <w:pPr>
        <w:pStyle w:val="3"/>
      </w:pPr>
      <w:r>
        <w:t>(w_i=</w:t>
      </w:r>
    </w:p>
    <w:p w14:paraId="6FCF11D3">
      <w:pPr>
        <w:pStyle w:val="3"/>
      </w:pPr>
      <w:r>
        <w:t>)</w:t>
      </w:r>
    </w:p>
    <w:p w14:paraId="3F9E9D09">
      <w:pPr>
        <w:pStyle w:val="3"/>
      </w:pPr>
      <w:r>
        <w:rPr>
          <w:rFonts w:hint="eastAsia"/>
        </w:rPr>
        <w:t>偏离正常背景越严重：</w:t>
      </w:r>
    </w:p>
    <w:p w14:paraId="5BFBDA6A">
      <w:pPr>
        <w:pStyle w:val="3"/>
      </w:pPr>
      <w:r>
        <w:t>(u_iw_i)</w:t>
      </w:r>
    </w:p>
    <w:p w14:paraId="6385EE3B">
      <w:pPr>
        <w:pStyle w:val="3"/>
      </w:pPr>
      <w:r>
        <w:rPr>
          <w:rFonts w:hint="eastAsia"/>
        </w:rPr>
        <w:t>因此，个别异常点不会完全决定空间平面。</w:t>
      </w:r>
    </w:p>
    <w:p w14:paraId="4D82C8A7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6"/>
    <w:p w14:paraId="7611A757">
      <w:pPr>
        <w:pStyle w:val="2"/>
      </w:pPr>
      <w:bookmarkStart w:id="17" w:name="七为什么plane不能无条件使用"/>
      <w:r>
        <w:rPr>
          <w:rFonts w:hint="eastAsia"/>
        </w:rPr>
        <w:t>七、为什么Plane不能无条件使用？</w:t>
      </w:r>
    </w:p>
    <w:p w14:paraId="5789467B">
      <w:pPr>
        <w:pStyle w:val="23"/>
      </w:pPr>
      <w:r>
        <w:rPr>
          <w:rFonts w:hint="eastAsia"/>
        </w:rPr>
        <w:t>空间平面虽然更灵活，但也更容易出错。因此，需要经过几项几何和数值检查。</w:t>
      </w:r>
    </w:p>
    <w:p w14:paraId="035F4942">
      <w:pPr>
        <w:pStyle w:val="4"/>
      </w:pPr>
      <w:bookmarkStart w:id="18" w:name="空间秩必须足够"/>
      <w:r>
        <w:t xml:space="preserve">1. </w:t>
      </w:r>
      <w:r>
        <w:rPr>
          <w:rFonts w:hint="eastAsia"/>
        </w:rPr>
        <w:t>空间秩必须足够</w:t>
      </w:r>
    </w:p>
    <w:p w14:paraId="6A55FFF4">
      <w:pPr>
        <w:pStyle w:val="23"/>
      </w:pPr>
      <w:r>
        <w:rPr>
          <w:rFonts w:hint="eastAsia"/>
        </w:rPr>
        <w:t>设计矩阵为：</w:t>
      </w:r>
    </w:p>
    <w:p w14:paraId="09430FEA">
      <w:pPr>
        <w:pStyle w:val="3"/>
      </w:pPr>
      <w:r>
        <w:t>(X=</w:t>
      </w:r>
    </w:p>
    <w:p w14:paraId="1743ABE1">
      <w:pPr>
        <w:pStyle w:val="3"/>
      </w:pPr>
      <w:r>
        <w:t>)</w:t>
      </w:r>
    </w:p>
    <w:p w14:paraId="4E0528BB">
      <w:pPr>
        <w:pStyle w:val="3"/>
      </w:pPr>
      <w:r>
        <w:rPr>
          <w:rFonts w:hint="eastAsia"/>
        </w:rPr>
        <w:t>必须满足：</w:t>
      </w:r>
    </w:p>
    <w:p w14:paraId="64EF6038">
      <w:pPr>
        <w:pStyle w:val="3"/>
      </w:pPr>
      <w:r>
        <w:t>((X))</w:t>
      </w:r>
    </w:p>
    <w:p w14:paraId="36292FE4">
      <w:pPr>
        <w:pStyle w:val="3"/>
      </w:pPr>
      <w:r>
        <w:rPr>
          <w:rFonts w:hint="eastAsia"/>
        </w:rPr>
        <w:t>如果所有背景点基本在一条直线上，就无法同时估计：</w:t>
      </w:r>
    </w:p>
    <w:p w14:paraId="6F0DE1C2">
      <w:pPr>
        <w:pStyle w:val="3"/>
      </w:pPr>
      <w:r>
        <w:t>(_0,_x,_y)</w:t>
      </w:r>
    </w:p>
    <w:p w14:paraId="7BD41A8E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76783D2F">
      <w:pPr>
        <w:pStyle w:val="4"/>
      </w:pPr>
      <w:bookmarkStart w:id="19" w:name="中心必须位于背景点凸包内"/>
      <w:r>
        <w:t xml:space="preserve">2. </w:t>
      </w:r>
      <w:r>
        <w:rPr>
          <w:rFonts w:hint="eastAsia"/>
        </w:rPr>
        <w:t>中心必须位于背景点凸包内</w:t>
      </w:r>
    </w:p>
    <w:p w14:paraId="7D9A9F4E">
      <w:pPr>
        <w:pStyle w:val="23"/>
      </w:pPr>
      <w:r>
        <w:rPr>
          <w:rFonts w:hint="eastAsia"/>
        </w:rPr>
        <w:t>背景点形成一个空间范围，其凸包记为：</w:t>
      </w:r>
    </w:p>
    <w:p w14:paraId="5EC5D699">
      <w:pPr>
        <w:pStyle w:val="3"/>
      </w:pPr>
      <w:r>
        <w:t>((B))</w:t>
      </w:r>
    </w:p>
    <w:p w14:paraId="3E1B0854">
      <w:pPr>
        <w:pStyle w:val="3"/>
      </w:pPr>
      <w:r>
        <w:rPr>
          <w:rFonts w:hint="eastAsia"/>
        </w:rPr>
        <w:t>要求：</w:t>
      </w:r>
    </w:p>
    <w:p w14:paraId="5895153D">
      <w:pPr>
        <w:pStyle w:val="3"/>
      </w:pPr>
      <w:r>
        <w:t>((0,0)(B))</w:t>
      </w:r>
    </w:p>
    <w:p w14:paraId="140EA7A0">
      <w:pPr>
        <w:pStyle w:val="3"/>
      </w:pPr>
      <w:r>
        <w:rPr>
          <w:rFonts w:hint="eastAsia"/>
        </w:rPr>
        <w:t>也就是说，背景点最好从多个方向包围中心。</w:t>
      </w:r>
    </w:p>
    <w:p w14:paraId="58E7F902">
      <w:pPr>
        <w:pStyle w:val="3"/>
      </w:pPr>
      <w:r>
        <w:rPr>
          <w:rFonts w:hint="eastAsia"/>
        </w:rPr>
        <w:t>如果所有背景点都在中心右侧，那么预测中心属于外推：</w:t>
      </w:r>
    </w:p>
    <w:p w14:paraId="16F8B66A">
      <w:pPr>
        <w:pStyle w:val="3"/>
      </w:pPr>
      <w:r>
        <w:t>(&gt;)</w:t>
      </w:r>
    </w:p>
    <w:p w14:paraId="3BE22D54">
      <w:pPr>
        <w:pStyle w:val="3"/>
      </w:pPr>
      <w:r>
        <w:rPr>
          <w:rFonts w:hint="eastAsia"/>
        </w:rPr>
        <w:t>此时，Plane预测很不可靠。</w:t>
      </w:r>
    </w:p>
    <w:p w14:paraId="5DF0FABF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7DA33EFA">
      <w:pPr>
        <w:pStyle w:val="4"/>
      </w:pPr>
      <w:bookmarkStart w:id="20" w:name="条件数不能过大"/>
      <w:r>
        <w:t xml:space="preserve">3. </w:t>
      </w:r>
      <w:r>
        <w:rPr>
          <w:rFonts w:hint="eastAsia"/>
        </w:rPr>
        <w:t>条件数不能过大</w:t>
      </w:r>
    </w:p>
    <w:p w14:paraId="020023D9">
      <w:pPr>
        <w:pStyle w:val="23"/>
      </w:pPr>
      <w:r>
        <w:rPr>
          <w:rFonts w:hint="eastAsia"/>
        </w:rPr>
        <w:t>检查：</w:t>
      </w:r>
    </w:p>
    <w:p w14:paraId="1253E45A">
      <w:pPr>
        <w:pStyle w:val="3"/>
      </w:pPr>
      <w:r>
        <w:t>((X^{T}WX))</w:t>
      </w:r>
    </w:p>
    <w:p w14:paraId="5C3E2029">
      <w:pPr>
        <w:pStyle w:val="3"/>
      </w:pPr>
      <w:r>
        <w:rPr>
          <w:rFonts w:hint="eastAsia"/>
        </w:rPr>
        <w:t>如果条件数过大，说明一点小误差就可能造成拟合参数剧烈变化。</w:t>
      </w:r>
    </w:p>
    <w:p w14:paraId="2D7B9369">
      <w:pPr>
        <w:pStyle w:val="3"/>
      </w:pPr>
      <w:r>
        <w:rPr>
          <w:rFonts w:hint="eastAsia"/>
        </w:rPr>
        <w:t>程序要求近似满足：</w:t>
      </w:r>
    </w:p>
    <w:p w14:paraId="0C7F3A08">
      <w:pPr>
        <w:pStyle w:val="3"/>
      </w:pPr>
      <w:r>
        <w:t>((X</w:t>
      </w:r>
      <w:r>
        <w:rPr>
          <w:vertAlign w:val="superscript"/>
        </w:rPr>
        <w:t>{T}WX)</w:t>
      </w:r>
      <w:r>
        <w:t>6)</w:t>
      </w:r>
    </w:p>
    <w:p w14:paraId="12A7D2E6">
      <w:pPr>
        <w:pStyle w:val="3"/>
      </w:pPr>
      <w:r>
        <w:rPr>
          <w:rFonts w:hint="eastAsia"/>
        </w:rPr>
        <w:t>这属于数值稳定性检查。</w:t>
      </w:r>
    </w:p>
    <w:p w14:paraId="6445283B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2110AD87">
      <w:pPr>
        <w:pStyle w:val="4"/>
      </w:pPr>
      <w:bookmarkStart w:id="21" w:name="plane预测不能偏离median过远"/>
      <w:r>
        <w:t xml:space="preserve">4. </w:t>
      </w:r>
      <w:r>
        <w:rPr>
          <w:rFonts w:hint="eastAsia"/>
        </w:rPr>
        <w:t>Plane预测不能偏离Median过远</w:t>
      </w:r>
    </w:p>
    <w:p w14:paraId="75C8F6DB">
      <w:pPr>
        <w:pStyle w:val="23"/>
      </w:pPr>
      <w:r>
        <w:rPr>
          <w:rFonts w:hint="eastAsia"/>
        </w:rPr>
        <w:t>即使空间平面可以计算，异常斜率也可能把中心背景预测得过高或过低。</w:t>
      </w:r>
    </w:p>
    <w:p w14:paraId="0C9D1773">
      <w:pPr>
        <w:pStyle w:val="3"/>
      </w:pPr>
      <w:r>
        <w:rPr>
          <w:rFonts w:hint="eastAsia"/>
        </w:rPr>
        <w:t>因此，将Plane结果限制为：</w:t>
      </w:r>
    </w:p>
    <w:p w14:paraId="03CC074F">
      <w:pPr>
        <w:pStyle w:val="3"/>
      </w:pPr>
      <w:r>
        <w:t>(B_{}-3B_{}B_{}+3)</w:t>
      </w:r>
    </w:p>
    <w:p w14:paraId="7008483A">
      <w:pPr>
        <w:pStyle w:val="3"/>
      </w:pPr>
      <w:r>
        <w:rPr>
          <w:rFonts w:hint="eastAsia"/>
        </w:rPr>
        <w:t>也就是Plane只能在Median背景附近做有限修正。</w:t>
      </w:r>
    </w:p>
    <w:p w14:paraId="295D91D1">
      <w:pPr>
        <w:pStyle w:val="3"/>
      </w:pPr>
      <w:r>
        <w:rPr>
          <w:rFonts w:hint="eastAsia"/>
        </w:rPr>
        <w:t>这相当于：</w:t>
      </w:r>
    </w:p>
    <w:p w14:paraId="7FF9A221">
      <w:pPr>
        <w:pStyle w:val="13"/>
      </w:pPr>
      <w:r>
        <w:rPr>
          <w:rFonts w:hint="eastAsia"/>
        </w:rPr>
        <w:t>Median负责提供稳定基准，Plane负责修正合理的空间梯度。</w:t>
      </w:r>
    </w:p>
    <w:p w14:paraId="739D72F3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1"/>
    <w:p w14:paraId="59156767">
      <w:pPr>
        <w:pStyle w:val="2"/>
      </w:pPr>
      <w:bookmarkStart w:id="22" w:name="八median和plane如何比较"/>
      <w:r>
        <w:rPr>
          <w:rFonts w:hint="eastAsia"/>
        </w:rPr>
        <w:t>八、Median和Plane如何比较？</w:t>
      </w:r>
    </w:p>
    <w:p w14:paraId="34F76BBE">
      <w:pPr>
        <w:pStyle w:val="4"/>
      </w:pPr>
      <w:bookmarkStart w:id="23" w:name="median拟合误差"/>
      <w:r>
        <w:t xml:space="preserve">1. </w:t>
      </w:r>
      <w:r>
        <w:rPr>
          <w:rFonts w:hint="eastAsia"/>
        </w:rPr>
        <w:t>Median拟合误差</w:t>
      </w:r>
    </w:p>
    <w:p w14:paraId="0460C61F">
      <w:pPr>
        <w:pStyle w:val="23"/>
      </w:pPr>
      <w:r>
        <w:t>(E_{}=</w:t>
      </w:r>
      <w:r>
        <w:rPr>
          <w:i/>
          <w:iCs/>
        </w:rPr>
        <w:t>{i,f,t}|Y_i(f,t)-B</w:t>
      </w:r>
      <w:r>
        <w:t>{}(f,t)|)</w:t>
      </w:r>
    </w:p>
    <w:bookmarkEnd w:id="23"/>
    <w:p w14:paraId="1F5D143F">
      <w:pPr>
        <w:pStyle w:val="4"/>
      </w:pPr>
      <w:bookmarkStart w:id="24" w:name="plane拟合误差"/>
      <w:r>
        <w:t xml:space="preserve">2. </w:t>
      </w:r>
      <w:r>
        <w:rPr>
          <w:rFonts w:hint="eastAsia"/>
        </w:rPr>
        <w:t>Plane拟合误差</w:t>
      </w:r>
    </w:p>
    <w:p w14:paraId="1DE5F607">
      <w:pPr>
        <w:pStyle w:val="23"/>
      </w:pPr>
      <w:r>
        <w:t>(E_{}=</w:t>
      </w:r>
      <w:r>
        <w:rPr>
          <w:i/>
          <w:iCs/>
        </w:rPr>
        <w:t>{i,f,t}|Y_i(f,t)-Y</w:t>
      </w:r>
      <w:r>
        <w:t>{i,}(f,t)|)</w:t>
      </w:r>
    </w:p>
    <w:p w14:paraId="2487055D">
      <w:pPr>
        <w:pStyle w:val="3"/>
      </w:pPr>
      <w:r>
        <w:rPr>
          <w:rFonts w:hint="eastAsia"/>
        </w:rPr>
        <w:t>这里比较的是：</w:t>
      </w:r>
    </w:p>
    <w:p w14:paraId="4ABFC486">
      <w:pPr>
        <w:pStyle w:val="13"/>
      </w:pPr>
      <w:r>
        <w:rPr>
          <w:rFonts w:hint="eastAsia"/>
        </w:rPr>
        <w:t>哪一种背景模型能够更好地解释周围背景点的空间分布。</w:t>
      </w:r>
    </w:p>
    <w:p w14:paraId="5E94DFC3">
      <w:pPr>
        <w:pStyle w:val="23"/>
      </w:pPr>
      <w:r>
        <w:rPr>
          <w:rFonts w:hint="eastAsia"/>
        </w:rPr>
        <w:t>只有满足：</w:t>
      </w:r>
    </w:p>
    <w:p w14:paraId="2FA6E834">
      <w:pPr>
        <w:pStyle w:val="3"/>
      </w:pPr>
      <w:r>
        <w:t>(E_{}&lt;0.95E_{})</w:t>
      </w:r>
    </w:p>
    <w:p w14:paraId="6BB0CE2A">
      <w:pPr>
        <w:pStyle w:val="3"/>
      </w:pPr>
      <w:r>
        <w:rPr>
          <w:rFonts w:hint="eastAsia"/>
        </w:rPr>
        <w:t>才认为Plane至少改善了5%。</w:t>
      </w:r>
    </w:p>
    <w:p w14:paraId="399DB599">
      <w:pPr>
        <w:pStyle w:val="3"/>
      </w:pPr>
      <w:r>
        <w:rPr>
          <w:rFonts w:hint="eastAsia"/>
        </w:rPr>
        <w:t>改善比例可写成：</w:t>
      </w:r>
    </w:p>
    <w:p w14:paraId="1ED5C50F">
      <w:pPr>
        <w:pStyle w:val="3"/>
      </w:pPr>
      <w:r>
        <w:t>(I=)</w:t>
      </w:r>
    </w:p>
    <w:p w14:paraId="3768DCE7">
      <w:pPr>
        <w:pStyle w:val="3"/>
      </w:pPr>
      <w:r>
        <w:rPr>
          <w:rFonts w:hint="eastAsia"/>
        </w:rPr>
        <w:t>要求：</w:t>
      </w:r>
    </w:p>
    <w:p w14:paraId="402C52A3">
      <w:pPr>
        <w:pStyle w:val="3"/>
      </w:pPr>
      <w:r>
        <w:t>(I&gt;0.05)</w:t>
      </w:r>
    </w:p>
    <w:p w14:paraId="46517161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4"/>
    <w:p w14:paraId="3D701C37">
      <w:pPr>
        <w:pStyle w:val="2"/>
      </w:pPr>
      <w:bookmarkStart w:id="25" w:name="九selected究竟是什么"/>
      <w:r>
        <w:rPr>
          <w:rFonts w:hint="eastAsia"/>
        </w:rPr>
        <w:t>九、Selected究竟是什么？</w:t>
      </w:r>
    </w:p>
    <w:p w14:paraId="02AAD152">
      <w:pPr>
        <w:pStyle w:val="23"/>
      </w:pPr>
      <w:r>
        <w:rPr>
          <w:rStyle w:val="48"/>
        </w:rPr>
        <w:t>selected</w:t>
      </w:r>
      <w:r>
        <w:rPr>
          <w:rFonts w:hint="eastAsia"/>
        </w:rPr>
        <w:t>不是第三种新的背景算法。</w:t>
      </w:r>
    </w:p>
    <w:p w14:paraId="64E169E6">
      <w:pPr>
        <w:pStyle w:val="3"/>
      </w:pPr>
      <w:r>
        <w:rPr>
          <w:rFonts w:hint="eastAsia"/>
        </w:rPr>
        <w:t>它只是Median和Plane之间的自动选择规则：</w:t>
      </w:r>
    </w:p>
    <w:p w14:paraId="777DB752">
      <w:pPr>
        <w:pStyle w:val="3"/>
      </w:pPr>
      <w:r>
        <w:t>(B_{}=</w:t>
      </w:r>
    </w:p>
    <w:p w14:paraId="23957452">
      <w:pPr>
        <w:pStyle w:val="3"/>
      </w:pPr>
      <w:r>
        <w:t>)</w:t>
      </w:r>
    </w:p>
    <w:p w14:paraId="7C5E3C54">
      <w:pPr>
        <w:pStyle w:val="3"/>
      </w:pPr>
      <w:r>
        <w:rPr>
          <w:rFonts w:hint="eastAsia"/>
        </w:rPr>
        <w:t>因此，三者的关系是：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3816"/>
      </w:tblGrid>
      <w:tr w14:paraId="36542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B3B5A7">
            <w:pPr>
              <w:pStyle w:val="24"/>
            </w:pPr>
            <w:r>
              <w:rPr>
                <w:rFonts w:hint="eastAsia"/>
              </w:rPr>
              <w:t>方法</w:t>
            </w:r>
          </w:p>
        </w:tc>
        <w:tc>
          <w:p w14:paraId="35736E69">
            <w:pPr>
              <w:pStyle w:val="24"/>
            </w:pPr>
            <w:r>
              <w:rPr>
                <w:rFonts w:hint="eastAsia"/>
              </w:rPr>
              <w:t>本质</w:t>
            </w:r>
          </w:p>
        </w:tc>
      </w:tr>
      <w:tr w14:paraId="31618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9F4399">
            <w:pPr>
              <w:pStyle w:val="24"/>
            </w:pPr>
            <w:r>
              <w:t>Median</w:t>
            </w:r>
          </w:p>
        </w:tc>
        <w:tc>
          <w:p w14:paraId="46B205B1">
            <w:pPr>
              <w:pStyle w:val="24"/>
            </w:pPr>
            <w:r>
              <w:rPr>
                <w:rFonts w:hint="eastAsia"/>
              </w:rPr>
              <w:t>假设背景在局部空间近似相同</w:t>
            </w:r>
          </w:p>
        </w:tc>
      </w:tr>
      <w:tr w14:paraId="23BBE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DB3344">
            <w:pPr>
              <w:pStyle w:val="24"/>
            </w:pPr>
            <w:r>
              <w:t>Plane</w:t>
            </w:r>
          </w:p>
        </w:tc>
        <w:tc>
          <w:p w14:paraId="2CEA2113">
            <w:pPr>
              <w:pStyle w:val="24"/>
            </w:pPr>
            <w:r>
              <w:rPr>
                <w:rFonts w:hint="eastAsia"/>
              </w:rPr>
              <w:t>假设背景在局部空间呈线性梯度</w:t>
            </w:r>
          </w:p>
        </w:tc>
      </w:tr>
      <w:tr w14:paraId="645652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A72638">
            <w:pPr>
              <w:pStyle w:val="24"/>
            </w:pPr>
            <w:r>
              <w:t>Selected</w:t>
            </w:r>
          </w:p>
        </w:tc>
        <w:tc>
          <w:p w14:paraId="4A1D09DD">
            <w:pPr>
              <w:pStyle w:val="24"/>
            </w:pPr>
            <w:r>
              <w:rPr>
                <w:rFonts w:hint="eastAsia"/>
              </w:rPr>
              <w:t>根据质量条件在二者之间自动选择</w:t>
            </w:r>
          </w:p>
        </w:tc>
      </w:tr>
    </w:tbl>
    <w:p w14:paraId="4D5F0038">
      <w:pPr>
        <w:pStyle w:val="3"/>
      </w:pPr>
      <w:r>
        <w:rPr>
          <w:rFonts w:hint="eastAsia"/>
        </w:rPr>
        <w:t>所以，当输出显示：</w:t>
      </w:r>
    </w:p>
    <w:p w14:paraId="334A84F7">
      <w:pPr>
        <w:pStyle w:val="49"/>
      </w:pPr>
      <w:r>
        <w:rPr>
          <w:rStyle w:val="48"/>
        </w:rPr>
        <w:t>selected_method=median</w:t>
      </w:r>
    </w:p>
    <w:p w14:paraId="36E93856">
      <w:pPr>
        <w:pStyle w:val="23"/>
      </w:pPr>
      <w:r>
        <w:rPr>
          <w:rFonts w:hint="eastAsia"/>
        </w:rPr>
        <w:t>并不表示程序坏了。</w:t>
      </w:r>
    </w:p>
    <w:p w14:paraId="0FA00C8B">
      <w:pPr>
        <w:pStyle w:val="3"/>
      </w:pPr>
      <w:r>
        <w:rPr>
          <w:rFonts w:hint="eastAsia"/>
        </w:rPr>
        <w:t>它表示：</w:t>
      </w:r>
    </w:p>
    <w:p w14:paraId="7A855DE9">
      <w:pPr>
        <w:pStyle w:val="13"/>
      </w:pPr>
      <w:r>
        <w:rPr>
          <w:rFonts w:hint="eastAsia"/>
        </w:rPr>
        <w:t>当前样本的空间平面不够可靠，或者Plane相对于Median没有明显改善，因此退回更稳定的Median。</w:t>
      </w:r>
    </w:p>
    <w:p w14:paraId="69B1E5C9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3670206F">
      <w:pPr>
        <w:pStyle w:val="2"/>
      </w:pPr>
      <w:bookmarkStart w:id="26" w:name="十primary和selected不是一回事"/>
      <w:r>
        <w:rPr>
          <w:rFonts w:hint="eastAsia"/>
        </w:rPr>
        <w:t>十、Primary和Selected不是一回事</w:t>
      </w:r>
    </w:p>
    <w:p w14:paraId="3E359ABE">
      <w:pPr>
        <w:pStyle w:val="23"/>
      </w:pPr>
      <w:r>
        <w:rPr>
          <w:rFonts w:hint="eastAsia"/>
        </w:rPr>
        <w:t>这里很容易混淆。</w:t>
      </w:r>
    </w:p>
    <w:p w14:paraId="015A1F9A">
      <w:pPr>
        <w:pStyle w:val="4"/>
      </w:pPr>
      <w:bookmarkStart w:id="27" w:name="selected"/>
      <w:r>
        <w:t>Selected</w:t>
      </w:r>
    </w:p>
    <w:p w14:paraId="57872EC2">
      <w:pPr>
        <w:pStyle w:val="23"/>
      </w:pPr>
      <w:r>
        <w:rPr>
          <w:rFonts w:hint="eastAsia"/>
        </w:rPr>
        <w:t>表示自动算法实际选择了什么：</w:t>
      </w:r>
    </w:p>
    <w:p w14:paraId="75308A82">
      <w:pPr>
        <w:pStyle w:val="3"/>
      </w:pPr>
      <w:r>
        <w:t>({,})</w:t>
      </w:r>
    </w:p>
    <w:p w14:paraId="6A559639">
      <w:pPr>
        <w:pStyle w:val="3"/>
      </w:pPr>
      <w:r>
        <w:rPr>
          <w:rFonts w:hint="eastAsia"/>
        </w:rPr>
        <w:t>它是背景估计逻辑。</w:t>
      </w:r>
    </w:p>
    <w:bookmarkEnd w:id="27"/>
    <w:p w14:paraId="71365016">
      <w:pPr>
        <w:pStyle w:val="4"/>
      </w:pPr>
      <w:bookmarkStart w:id="28" w:name="primary"/>
      <w:r>
        <w:t>Primary</w:t>
      </w:r>
    </w:p>
    <w:p w14:paraId="2963D78B">
      <w:pPr>
        <w:pStyle w:val="23"/>
      </w:pPr>
      <w:r>
        <w:rPr>
          <w:rFonts w:hint="eastAsia"/>
        </w:rPr>
        <w:t>表示后续默认使用哪一套结果计算特征。</w:t>
      </w:r>
    </w:p>
    <w:p w14:paraId="3C66DD32">
      <w:pPr>
        <w:pStyle w:val="3"/>
      </w:pPr>
      <w:r>
        <w:rPr>
          <w:rFonts w:hint="eastAsia"/>
        </w:rPr>
        <w:t>例如：</w:t>
      </w:r>
    </w:p>
    <w:p w14:paraId="61500A21">
      <w:pPr>
        <w:pStyle w:val="24"/>
        <w:numPr>
          <w:ilvl w:val="0"/>
          <w:numId w:val="1"/>
        </w:numPr>
      </w:pPr>
      <w:r>
        <w:rPr>
          <w:rStyle w:val="48"/>
        </w:rPr>
        <w:t>primary=median</w:t>
      </w:r>
      <w:r>
        <w:rPr>
          <w:rFonts w:hint="eastAsia"/>
        </w:rPr>
        <w:t>：统一使用Median结果；</w:t>
      </w:r>
    </w:p>
    <w:p w14:paraId="7636647E">
      <w:pPr>
        <w:pStyle w:val="24"/>
        <w:numPr>
          <w:ilvl w:val="0"/>
          <w:numId w:val="1"/>
        </w:numPr>
      </w:pPr>
      <w:r>
        <w:rPr>
          <w:rStyle w:val="48"/>
        </w:rPr>
        <w:t>primary=plane</w:t>
      </w:r>
      <w:r>
        <w:rPr>
          <w:rFonts w:hint="eastAsia"/>
        </w:rPr>
        <w:t>：强制使用Plane；</w:t>
      </w:r>
    </w:p>
    <w:p w14:paraId="0A711123">
      <w:pPr>
        <w:pStyle w:val="24"/>
        <w:numPr>
          <w:ilvl w:val="0"/>
          <w:numId w:val="1"/>
        </w:numPr>
      </w:pPr>
      <w:r>
        <w:rPr>
          <w:rStyle w:val="48"/>
        </w:rPr>
        <w:t>primary=selected</w:t>
      </w:r>
      <w:r>
        <w:rPr>
          <w:rFonts w:hint="eastAsia"/>
        </w:rPr>
        <w:t>：使用自动选择结果。</w:t>
      </w:r>
    </w:p>
    <w:p w14:paraId="4C757303">
      <w:pPr>
        <w:pStyle w:val="23"/>
      </w:pPr>
      <w:r>
        <w:rPr>
          <w:rFonts w:hint="eastAsia"/>
        </w:rPr>
        <w:t>所以：</w:t>
      </w:r>
    </w:p>
    <w:p w14:paraId="4E1889B3">
      <w:pPr>
        <w:pStyle w:val="49"/>
      </w:pPr>
      <w:r>
        <w:rPr>
          <w:rStyle w:val="48"/>
        </w:rPr>
        <w:t>primary=median, selected=plane</w:t>
      </w:r>
    </w:p>
    <w:p w14:paraId="7FBC6BF9">
      <w:pPr>
        <w:pStyle w:val="23"/>
      </w:pPr>
      <w:r>
        <w:rPr>
          <w:rFonts w:hint="eastAsia"/>
        </w:rPr>
        <w:t>含义是：</w:t>
      </w:r>
    </w:p>
    <w:p w14:paraId="70F7877C">
      <w:pPr>
        <w:pStyle w:val="24"/>
        <w:numPr>
          <w:ilvl w:val="0"/>
          <w:numId w:val="1"/>
        </w:numPr>
      </w:pPr>
      <w:r>
        <w:rPr>
          <w:rFonts w:hint="eastAsia"/>
        </w:rPr>
        <w:t>自动判断认为Plane更合适；</w:t>
      </w:r>
    </w:p>
    <w:p w14:paraId="0BA9DE8B">
      <w:pPr>
        <w:pStyle w:val="24"/>
        <w:numPr>
          <w:ilvl w:val="0"/>
          <w:numId w:val="1"/>
        </w:numPr>
      </w:pPr>
      <w:r>
        <w:rPr>
          <w:rFonts w:hint="eastAsia"/>
        </w:rPr>
        <w:t>但为了统一实验对照，最终CSV特征仍然使用Median计算。</w:t>
      </w:r>
    </w:p>
    <w:p w14:paraId="1E6FFCE6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8"/>
    <w:p w14:paraId="784147C5">
      <w:pPr>
        <w:pStyle w:val="2"/>
      </w:pPr>
      <w:bookmarkStart w:id="29" w:name="十一第五步构造两类残差"/>
      <w:r>
        <w:rPr>
          <w:rFonts w:hint="eastAsia"/>
        </w:rPr>
        <w:t>十一、第五步：构造两类残差</w:t>
      </w:r>
    </w:p>
    <w:p w14:paraId="245BFA87">
      <w:pPr>
        <w:pStyle w:val="23"/>
      </w:pPr>
      <w:r>
        <w:rPr>
          <w:rFonts w:hint="eastAsia"/>
        </w:rPr>
        <w:t>程序并不是只计算一种“中心减背景”。</w:t>
      </w:r>
    </w:p>
    <w:p w14:paraId="7AA4E660">
      <w:pPr>
        <w:pStyle w:val="3"/>
      </w:pPr>
      <w:r>
        <w:rPr>
          <w:rFonts w:hint="eastAsia"/>
        </w:rPr>
        <w:t>它实际上构造了两种含义不同的残差。</w:t>
      </w:r>
    </w:p>
    <w:p w14:paraId="21311791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3FD598F">
      <w:pPr>
        <w:pStyle w:val="4"/>
      </w:pPr>
      <w:bookmarkStart w:id="30" w:name="db残差"/>
      <w:r>
        <w:t xml:space="preserve">1. </w:t>
      </w:r>
      <w:r>
        <w:rPr>
          <w:rFonts w:hint="eastAsia"/>
        </w:rPr>
        <w:t>dB残差</w:t>
      </w:r>
    </w:p>
    <w:p w14:paraId="4ACC803E">
      <w:pPr>
        <w:pStyle w:val="23"/>
      </w:pPr>
      <w:r>
        <w:t>(R_{}(f,t)=P_{c,}(f,t)-B_{}(f,t))</w:t>
      </w:r>
    </w:p>
    <w:p w14:paraId="35AEC700">
      <w:pPr>
        <w:pStyle w:val="3"/>
      </w:pPr>
      <w:r>
        <w:rPr>
          <w:rFonts w:hint="eastAsia"/>
        </w:rPr>
        <w:t>等价于：</w:t>
      </w:r>
    </w:p>
    <w:p w14:paraId="7DD35120">
      <w:pPr>
        <w:pStyle w:val="3"/>
      </w:pPr>
      <w:r>
        <w:t>(R_{}(f,t)=10_{10})</w:t>
      </w:r>
    </w:p>
    <w:p w14:paraId="35D93B94">
      <w:pPr>
        <w:pStyle w:val="3"/>
      </w:pPr>
      <w:r>
        <w:rPr>
          <w:rFonts w:hint="eastAsia"/>
        </w:rPr>
        <w:t>它表示中心相对于背景高出多少dB。</w:t>
      </w:r>
    </w:p>
    <w:p w14:paraId="1F4EAB6E">
      <w:pPr>
        <w:pStyle w:val="3"/>
      </w:pPr>
      <w:r>
        <w:rPr>
          <w:rFonts w:hint="eastAsia"/>
        </w:rPr>
        <w:t>例如：</w:t>
      </w:r>
    </w:p>
    <w:p w14:paraId="4E8B62BE">
      <w:pPr>
        <w:pStyle w:val="3"/>
      </w:pPr>
      <w:r>
        <w:t>(R_{}=3)</w:t>
      </w:r>
    </w:p>
    <w:p w14:paraId="041AE6A2">
      <w:pPr>
        <w:pStyle w:val="3"/>
      </w:pPr>
      <w:r>
        <w:rPr>
          <w:rFonts w:hint="eastAsia"/>
        </w:rPr>
        <w:t>表示中心功率大约是背景的：</w:t>
      </w:r>
    </w:p>
    <w:p w14:paraId="15A3483E">
      <w:pPr>
        <w:pStyle w:val="3"/>
      </w:pPr>
      <w:r>
        <w:t>(^{3/10})</w:t>
      </w:r>
    </w:p>
    <w:p w14:paraId="48810310">
      <w:pPr>
        <w:pStyle w:val="3"/>
      </w:pPr>
      <w:r>
        <w:rPr>
          <w:rFonts w:hint="eastAsia"/>
        </w:rPr>
        <w:t>倍。</w:t>
      </w:r>
    </w:p>
    <w:p w14:paraId="4C21F988">
      <w:pPr>
        <w:pStyle w:val="3"/>
      </w:pPr>
      <w:r>
        <w:t>(R_{}=6)</w:t>
      </w:r>
    </w:p>
    <w:p w14:paraId="24821066">
      <w:pPr>
        <w:pStyle w:val="3"/>
      </w:pPr>
      <w:r>
        <w:rPr>
          <w:rFonts w:hint="eastAsia"/>
        </w:rPr>
        <w:t>表示中心功率约为背景的：</w:t>
      </w:r>
    </w:p>
    <w:p w14:paraId="57143D1E">
      <w:pPr>
        <w:pStyle w:val="3"/>
      </w:pPr>
      <w:r>
        <w:t>(^{6/10})</w:t>
      </w:r>
    </w:p>
    <w:p w14:paraId="2A9525C8">
      <w:pPr>
        <w:pStyle w:val="3"/>
      </w:pPr>
      <w:r>
        <w:rPr>
          <w:rFonts w:hint="eastAsia"/>
        </w:rPr>
        <w:t>倍。</w:t>
      </w:r>
    </w:p>
    <w:p w14:paraId="51E3B1CC">
      <w:pPr>
        <w:pStyle w:val="3"/>
      </w:pPr>
      <w:r>
        <w:rPr>
          <w:rFonts w:hint="eastAsia"/>
        </w:rPr>
        <w:t>如果：</w:t>
      </w:r>
    </w:p>
    <w:p w14:paraId="107EF91B">
      <w:pPr>
        <w:pStyle w:val="3"/>
      </w:pPr>
      <w:r>
        <w:t>(R_{}&lt;0)</w:t>
      </w:r>
    </w:p>
    <w:p w14:paraId="4F572A2E">
      <w:pPr>
        <w:pStyle w:val="3"/>
      </w:pPr>
      <w:r>
        <w:rPr>
          <w:rFonts w:hint="eastAsia"/>
        </w:rPr>
        <w:t>说明中心在这个时频位置反而比估计背景弱。</w:t>
      </w:r>
    </w:p>
    <w:p w14:paraId="7D1AA28F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71B7F861">
      <w:pPr>
        <w:pStyle w:val="4"/>
      </w:pPr>
      <w:bookmarkStart w:id="31" w:name="正超额功率"/>
      <w:r>
        <w:t xml:space="preserve">2. </w:t>
      </w:r>
      <w:r>
        <w:rPr>
          <w:rFonts w:hint="eastAsia"/>
        </w:rPr>
        <w:t>正超额功率</w:t>
      </w:r>
    </w:p>
    <w:p w14:paraId="61DB71F7">
      <w:pPr>
        <w:pStyle w:val="23"/>
      </w:pPr>
      <w:r>
        <w:t>(E(f,t)=(P_c(f,t)-B(f,t),0))</w:t>
      </w:r>
    </w:p>
    <w:p w14:paraId="308BBF83">
      <w:pPr>
        <w:pStyle w:val="3"/>
      </w:pPr>
      <w:r>
        <w:rPr>
          <w:rFonts w:hint="eastAsia"/>
        </w:rPr>
        <w:t>只保留中心高于背景的部分。</w:t>
      </w:r>
    </w:p>
    <w:p w14:paraId="495CBBD9">
      <w:pPr>
        <w:pStyle w:val="3"/>
      </w:pPr>
      <w:r>
        <w:rPr>
          <w:rFonts w:hint="eastAsia"/>
        </w:rPr>
        <w:t>当：</w:t>
      </w:r>
    </w:p>
    <w:p w14:paraId="0BFA2951">
      <w:pPr>
        <w:pStyle w:val="3"/>
      </w:pPr>
      <w:r>
        <w:t>(P_c(f,t)&lt;B(f,t))</w:t>
      </w:r>
    </w:p>
    <w:p w14:paraId="0EB8C3DB">
      <w:pPr>
        <w:pStyle w:val="3"/>
      </w:pPr>
      <w:r>
        <w:rPr>
          <w:rFonts w:hint="eastAsia"/>
        </w:rPr>
        <w:t>时：</w:t>
      </w:r>
    </w:p>
    <w:p w14:paraId="65518CD3">
      <w:pPr>
        <w:pStyle w:val="3"/>
      </w:pPr>
      <w:r>
        <w:t>(E(f,t)=0)</w:t>
      </w:r>
    </w:p>
    <w:p w14:paraId="60106471">
      <w:pPr>
        <w:pStyle w:val="3"/>
      </w:pPr>
      <w:r>
        <w:rPr>
          <w:rFonts w:hint="eastAsia"/>
        </w:rPr>
        <w:t>它的含义是：</w:t>
      </w:r>
    </w:p>
    <w:p w14:paraId="62764246">
      <w:pPr>
        <w:pStyle w:val="13"/>
      </w:pPr>
      <w:r>
        <w:rPr>
          <w:rFonts w:hint="eastAsia"/>
        </w:rPr>
        <w:t>中心位置比环境背景多出来了多少线性能量。</w:t>
      </w:r>
    </w:p>
    <w:p w14:paraId="5B0F38BA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65903DF3">
      <w:pPr>
        <w:pStyle w:val="4"/>
      </w:pPr>
      <w:bookmarkStart w:id="32" w:name="两种残差的区别"/>
      <w:r>
        <w:t xml:space="preserve">3. </w:t>
      </w:r>
      <w:r>
        <w:rPr>
          <w:rFonts w:hint="eastAsia"/>
        </w:rPr>
        <w:t>两种残差的区别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9"/>
        <w:gridCol w:w="1176"/>
        <w:gridCol w:w="2856"/>
      </w:tblGrid>
      <w:tr w14:paraId="2A31334F">
        <w:trPr>
          <w:tblHeader/>
        </w:trPr>
        <w:tc>
          <w:p w14:paraId="2CDD3D39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19864C3C">
            <w:pPr>
              <w:pStyle w:val="24"/>
              <w:jc w:val="right"/>
            </w:pPr>
            <w:r>
              <w:rPr>
                <w:rFonts w:hint="eastAsia"/>
              </w:rPr>
              <w:t>保留负值</w:t>
            </w:r>
          </w:p>
        </w:tc>
        <w:tc>
          <w:p w14:paraId="10C54CCF">
            <w:pPr>
              <w:pStyle w:val="24"/>
            </w:pPr>
            <w:r>
              <w:rPr>
                <w:rFonts w:hint="eastAsia"/>
              </w:rPr>
              <w:t>物理意义</w:t>
            </w:r>
          </w:p>
        </w:tc>
      </w:tr>
      <w:tr w14:paraId="630848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5EDE5E">
            <w:pPr>
              <w:pStyle w:val="24"/>
            </w:pPr>
            <w:r>
              <w:rPr>
                <w:rFonts w:hint="eastAsia"/>
              </w:rPr>
              <w:t>dB残差</w:t>
            </w:r>
            <w:r>
              <w:t xml:space="preserve"> (R_{})</w:t>
            </w:r>
          </w:p>
        </w:tc>
        <w:tc>
          <w:p w14:paraId="526F8D5A">
            <w:pPr>
              <w:pStyle w:val="24"/>
              <w:jc w:val="right"/>
            </w:pPr>
            <w:r>
              <w:rPr>
                <w:rFonts w:hint="eastAsia"/>
              </w:rPr>
              <w:t>是</w:t>
            </w:r>
          </w:p>
        </w:tc>
        <w:tc>
          <w:p w14:paraId="6A5CF028">
            <w:pPr>
              <w:pStyle w:val="24"/>
            </w:pPr>
            <w:r>
              <w:rPr>
                <w:rFonts w:hint="eastAsia"/>
              </w:rPr>
              <w:t>中心与背景的相对功率比</w:t>
            </w:r>
          </w:p>
        </w:tc>
      </w:tr>
      <w:tr w14:paraId="299D7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698E54">
            <w:pPr>
              <w:pStyle w:val="24"/>
            </w:pPr>
            <w:r>
              <w:rPr>
                <w:rFonts w:hint="eastAsia"/>
              </w:rPr>
              <w:t>超额功率</w:t>
            </w:r>
            <w:r>
              <w:t xml:space="preserve"> (E)</w:t>
            </w:r>
          </w:p>
        </w:tc>
        <w:tc>
          <w:p w14:paraId="055E4F23">
            <w:pPr>
              <w:pStyle w:val="24"/>
              <w:jc w:val="right"/>
            </w:pPr>
            <w:r>
              <w:rPr>
                <w:rFonts w:hint="eastAsia"/>
              </w:rPr>
              <w:t>否</w:t>
            </w:r>
          </w:p>
        </w:tc>
        <w:tc>
          <w:p w14:paraId="20104FBA">
            <w:pPr>
              <w:pStyle w:val="24"/>
            </w:pPr>
            <w:r>
              <w:rPr>
                <w:rFonts w:hint="eastAsia"/>
              </w:rPr>
              <w:t>中心实际多出来的正功率</w:t>
            </w:r>
          </w:p>
        </w:tc>
      </w:tr>
    </w:tbl>
    <w:p w14:paraId="6587D526">
      <w:pPr>
        <w:pStyle w:val="3"/>
      </w:pPr>
      <w:r>
        <w:rPr>
          <w:rFonts w:hint="eastAsia"/>
        </w:rPr>
        <w:t>dB残差适合判断：</w:t>
      </w:r>
    </w:p>
    <w:p w14:paraId="40C874A9">
      <w:pPr>
        <w:pStyle w:val="3"/>
      </w:pPr>
      <w:r>
        <w:t>()</w:t>
      </w:r>
    </w:p>
    <w:p w14:paraId="6E2633FF">
      <w:pPr>
        <w:pStyle w:val="3"/>
      </w:pPr>
      <w:r>
        <w:rPr>
          <w:rFonts w:hint="eastAsia"/>
        </w:rPr>
        <w:t>正超额功率适合计算：</w:t>
      </w:r>
    </w:p>
    <w:p w14:paraId="0373649A">
      <w:pPr>
        <w:pStyle w:val="3"/>
      </w:pPr>
      <w:r>
        <w:t>()</w:t>
      </w:r>
    </w:p>
    <w:p w14:paraId="6BC7F294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2"/>
    <w:p w14:paraId="6EFF894D">
      <w:pPr>
        <w:pStyle w:val="2"/>
      </w:pPr>
      <w:bookmarkStart w:id="33" w:name="十二总体残差特征"/>
      <w:r>
        <w:rPr>
          <w:rFonts w:hint="eastAsia"/>
        </w:rPr>
        <w:t>十二、总体残差特征</w:t>
      </w:r>
    </w:p>
    <w:p w14:paraId="46542D8D">
      <w:pPr>
        <w:pStyle w:val="4"/>
      </w:pPr>
      <w:bookmarkStart w:id="34" w:name="积分局部信噪比"/>
      <w:r>
        <w:t xml:space="preserve">1. </w:t>
      </w:r>
      <w:r>
        <w:rPr>
          <w:rFonts w:hint="eastAsia"/>
        </w:rPr>
        <w:t>积分局部信噪比</w:t>
      </w:r>
    </w:p>
    <w:p w14:paraId="2F27DC10">
      <w:pPr>
        <w:pStyle w:val="23"/>
      </w:pPr>
      <w:r>
        <w:t>(</w:t>
      </w:r>
      <w:r>
        <w:rPr>
          <w:i/>
          <w:iCs/>
        </w:rPr>
        <w:t>{}=10</w:t>
      </w:r>
      <w:r>
        <w:t>{10})</w:t>
      </w:r>
    </w:p>
    <w:p w14:paraId="37E9FB9B">
      <w:pPr>
        <w:pStyle w:val="3"/>
      </w:pPr>
      <w:r>
        <w:rPr>
          <w:rFonts w:hint="eastAsia"/>
        </w:rPr>
        <w:t>表示整个分析频带和整段时间内，中心总功率相对于背景总功率的强弱。</w:t>
      </w:r>
    </w:p>
    <w:p w14:paraId="4EF61660">
      <w:pPr>
        <w:pStyle w:val="3"/>
      </w:pPr>
      <w:r>
        <w:rPr>
          <w:rFonts w:hint="eastAsia"/>
        </w:rPr>
        <w:t>但它不能区分：</w:t>
      </w:r>
    </w:p>
    <w:p w14:paraId="61A88113">
      <w:pPr>
        <w:pStyle w:val="24"/>
        <w:numPr>
          <w:ilvl w:val="0"/>
          <w:numId w:val="1"/>
        </w:numPr>
      </w:pPr>
      <w:r>
        <w:rPr>
          <w:rFonts w:hint="eastAsia"/>
        </w:rPr>
        <w:t>某一个窄频率特别强；</w:t>
      </w:r>
    </w:p>
    <w:p w14:paraId="7E006F0E">
      <w:pPr>
        <w:pStyle w:val="24"/>
        <w:numPr>
          <w:ilvl w:val="0"/>
          <w:numId w:val="1"/>
        </w:numPr>
      </w:pPr>
      <w:r>
        <w:rPr>
          <w:rFonts w:hint="eastAsia"/>
        </w:rPr>
        <w:t>很宽的频率范围都略强。</w:t>
      </w:r>
    </w:p>
    <w:p w14:paraId="187AD39B">
      <w:pPr>
        <w:pStyle w:val="23"/>
      </w:pPr>
      <w:r>
        <w:rPr>
          <w:rFonts w:hint="eastAsia"/>
        </w:rPr>
        <w:t>所以还需要频谱特征。</w:t>
      </w:r>
    </w:p>
    <w:p w14:paraId="4DFA1B5C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699E85C9">
      <w:pPr>
        <w:pStyle w:val="4"/>
      </w:pPr>
      <w:bookmarkStart w:id="35" w:name="超额功率相对背景比例"/>
      <w:r>
        <w:t xml:space="preserve">2. </w:t>
      </w:r>
      <w:r>
        <w:rPr>
          <w:rFonts w:hint="eastAsia"/>
        </w:rPr>
        <w:t>超额功率相对背景比例</w:t>
      </w:r>
    </w:p>
    <w:p w14:paraId="6C06CC63">
      <w:pPr>
        <w:pStyle w:val="23"/>
      </w:pPr>
      <w:r>
        <w:t>(r_{}=)</w:t>
      </w:r>
    </w:p>
    <w:p w14:paraId="64D38910">
      <w:pPr>
        <w:pStyle w:val="3"/>
      </w:pPr>
      <w:r>
        <w:rPr>
          <w:rFonts w:hint="eastAsia"/>
        </w:rPr>
        <w:t>表示中心多出来的功率相当于背景的多少。</w:t>
      </w:r>
    </w:p>
    <w:p w14:paraId="61CFF32F">
      <w:pPr>
        <w:pStyle w:val="3"/>
      </w:pPr>
      <w:r>
        <w:rPr>
          <w:rFonts w:hint="eastAsia"/>
        </w:rPr>
        <w:t>例如：</w:t>
      </w:r>
    </w:p>
    <w:p w14:paraId="52DBB2BD">
      <w:pPr>
        <w:pStyle w:val="3"/>
      </w:pPr>
      <w:r>
        <w:t>(r_{}=0.5)</w:t>
      </w:r>
    </w:p>
    <w:p w14:paraId="49C461EA">
      <w:pPr>
        <w:pStyle w:val="3"/>
      </w:pPr>
      <w:r>
        <w:rPr>
          <w:rFonts w:hint="eastAsia"/>
        </w:rPr>
        <w:t>表示正超额功率约为背景功率的50%。</w:t>
      </w:r>
    </w:p>
    <w:p w14:paraId="13A002EE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1D6917E2">
      <w:pPr>
        <w:pStyle w:val="4"/>
      </w:pPr>
      <w:bookmarkStart w:id="36" w:name="中心功率中的正残差占比"/>
      <w:r>
        <w:t xml:space="preserve">3. </w:t>
      </w:r>
      <w:r>
        <w:rPr>
          <w:rFonts w:hint="eastAsia"/>
        </w:rPr>
        <w:t>中心功率中的正残差占比</w:t>
      </w:r>
    </w:p>
    <w:p w14:paraId="2D695541">
      <w:pPr>
        <w:pStyle w:val="23"/>
      </w:pPr>
      <w:r>
        <w:t>(r_{}=)</w:t>
      </w:r>
    </w:p>
    <w:p w14:paraId="6A273D34">
      <w:pPr>
        <w:pStyle w:val="3"/>
      </w:pPr>
      <w:r>
        <w:rPr>
          <w:rFonts w:hint="eastAsia"/>
        </w:rPr>
        <w:t>表示中心总功率中，有多大比例可以被认为是高于局部背景的部分。</w:t>
      </w:r>
    </w:p>
    <w:p w14:paraId="541F5FA1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763088D6">
      <w:pPr>
        <w:pStyle w:val="4"/>
      </w:pPr>
      <w:bookmarkStart w:id="37" w:name="db残差统计量"/>
      <w:r>
        <w:t xml:space="preserve">4. </w:t>
      </w:r>
      <w:r>
        <w:rPr>
          <w:rFonts w:hint="eastAsia"/>
        </w:rPr>
        <w:t>dB残差统计量</w:t>
      </w:r>
    </w:p>
    <w:p w14:paraId="69CD7A9D">
      <w:pPr>
        <w:pStyle w:val="23"/>
      </w:pPr>
      <w:r>
        <w:rPr>
          <w:rFonts w:hint="eastAsia"/>
        </w:rPr>
        <w:t>还要计算：</w:t>
      </w:r>
    </w:p>
    <w:p w14:paraId="4B22DE6E">
      <w:pPr>
        <w:pStyle w:val="3"/>
      </w:pPr>
      <w:r>
        <w:t>((R_{}))</w:t>
      </w:r>
    </w:p>
    <w:p w14:paraId="2D278CA3">
      <w:pPr>
        <w:pStyle w:val="3"/>
      </w:pPr>
      <w:r>
        <w:t>((R_{}))</w:t>
      </w:r>
    </w:p>
    <w:p w14:paraId="65A28399">
      <w:pPr>
        <w:pStyle w:val="3"/>
      </w:pPr>
      <w:r>
        <w:t>((R_{}))</w:t>
      </w:r>
    </w:p>
    <w:p w14:paraId="0900E887">
      <w:pPr>
        <w:pStyle w:val="3"/>
      </w:pPr>
      <w:r>
        <w:rPr>
          <w:rFonts w:hint="eastAsia"/>
        </w:rPr>
        <w:t>以及75%、90%、95%分位数。</w:t>
      </w:r>
    </w:p>
    <w:p w14:paraId="5109D608">
      <w:pPr>
        <w:pStyle w:val="3"/>
      </w:pPr>
      <w:r>
        <w:rPr>
          <w:rFonts w:hint="eastAsia"/>
        </w:rPr>
        <w:t>它们分别描述：</w:t>
      </w:r>
    </w:p>
    <w:p w14:paraId="7962F4E7">
      <w:pPr>
        <w:pStyle w:val="24"/>
        <w:numPr>
          <w:ilvl w:val="0"/>
          <w:numId w:val="1"/>
        </w:numPr>
      </w:pPr>
      <w:r>
        <w:rPr>
          <w:rFonts w:hint="eastAsia"/>
        </w:rPr>
        <w:t>整体平均强弱；</w:t>
      </w:r>
    </w:p>
    <w:p w14:paraId="18CBA2DA">
      <w:pPr>
        <w:pStyle w:val="24"/>
        <w:numPr>
          <w:ilvl w:val="0"/>
          <w:numId w:val="1"/>
        </w:numPr>
      </w:pPr>
      <w:r>
        <w:rPr>
          <w:rFonts w:hint="eastAsia"/>
        </w:rPr>
        <w:t>典型残差水平；</w:t>
      </w:r>
    </w:p>
    <w:p w14:paraId="48C7B2B5">
      <w:pPr>
        <w:pStyle w:val="24"/>
        <w:numPr>
          <w:ilvl w:val="0"/>
          <w:numId w:val="1"/>
        </w:numPr>
      </w:pPr>
      <w:r>
        <w:rPr>
          <w:rFonts w:hint="eastAsia"/>
        </w:rPr>
        <w:t>残差波动；</w:t>
      </w:r>
    </w:p>
    <w:p w14:paraId="71FE8FE0">
      <w:pPr>
        <w:pStyle w:val="24"/>
        <w:numPr>
          <w:ilvl w:val="0"/>
          <w:numId w:val="1"/>
        </w:numPr>
      </w:pPr>
      <w:r>
        <w:rPr>
          <w:rFonts w:hint="eastAsia"/>
        </w:rPr>
        <w:t>强残差部分的大小。</w:t>
      </w:r>
    </w:p>
    <w:p w14:paraId="1B3603E6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7"/>
    <w:p w14:paraId="48D792EE">
      <w:pPr>
        <w:pStyle w:val="2"/>
      </w:pPr>
      <w:bookmarkStart w:id="38" w:name="十三1-db3-db6-db阈值的意义"/>
      <w:r>
        <w:rPr>
          <w:rFonts w:hint="eastAsia"/>
        </w:rPr>
        <w:t>十三、1</w:t>
      </w:r>
      <w:r>
        <w:t xml:space="preserve"> dB、3 dB、6 </w:t>
      </w:r>
      <w:r>
        <w:rPr>
          <w:rFonts w:hint="eastAsia"/>
        </w:rPr>
        <w:t>dB阈值的意义</w:t>
      </w:r>
    </w:p>
    <w:p w14:paraId="5003B6D2">
      <w:pPr>
        <w:pStyle w:val="23"/>
      </w:pPr>
      <w:r>
        <w:rPr>
          <w:rFonts w:hint="eastAsia"/>
        </w:rPr>
        <w:t>定义激活矩阵：</w:t>
      </w:r>
    </w:p>
    <w:p w14:paraId="6BF4E32B">
      <w:pPr>
        <w:pStyle w:val="3"/>
      </w:pPr>
      <w:r>
        <w:t>(A_(f,t)=</w:t>
      </w:r>
    </w:p>
    <w:p w14:paraId="6AB8D671">
      <w:pPr>
        <w:pStyle w:val="3"/>
      </w:pPr>
      <w:r>
        <w:t>)</w:t>
      </w:r>
    </w:p>
    <w:p w14:paraId="5348BF47">
      <w:pPr>
        <w:pStyle w:val="3"/>
      </w:pPr>
      <w:r>
        <w:rPr>
          <w:rFonts w:hint="eastAsia"/>
        </w:rPr>
        <w:t>其中：</w:t>
      </w:r>
    </w:p>
    <w:p w14:paraId="5AE7AF57">
      <w:pPr>
        <w:pStyle w:val="3"/>
      </w:pPr>
      <w:r>
        <w:t>({1,3,6})</w:t>
      </w:r>
    </w:p>
    <w:p w14:paraId="05D65238">
      <w:pPr>
        <w:pStyle w:val="3"/>
      </w:pPr>
      <w:r>
        <w:rPr>
          <w:rFonts w:hint="eastAsia"/>
        </w:rPr>
        <w:t>然后计算激活时频单元比例：</w:t>
      </w:r>
    </w:p>
    <w:p w14:paraId="369C3E6B">
      <w:pPr>
        <w:pStyle w:val="3"/>
      </w:pPr>
      <w:r>
        <w:t>(r_=</w:t>
      </w:r>
      <w:r>
        <w:rPr>
          <w:i/>
          <w:iCs/>
        </w:rPr>
        <w:t>{f,t}A</w:t>
      </w:r>
      <w:r>
        <w:t>(f,t))</w:t>
      </w:r>
    </w:p>
    <w:p w14:paraId="7D3BB382">
      <w:pPr>
        <w:pStyle w:val="3"/>
      </w:pPr>
      <w:r>
        <w:rPr>
          <w:rFonts w:hint="eastAsia"/>
        </w:rPr>
        <w:t>它回答的是：</w:t>
      </w:r>
    </w:p>
    <w:p w14:paraId="48DA675A">
      <w:pPr>
        <w:pStyle w:val="13"/>
      </w:pPr>
      <w:r>
        <w:rPr>
          <w:rFonts w:hint="eastAsia"/>
        </w:rPr>
        <w:t>有多大比例的时频区域，中心明显高于背景？</w:t>
      </w:r>
    </w:p>
    <w:p w14:paraId="1BD7A318">
      <w:pPr>
        <w:pStyle w:val="23"/>
      </w:pPr>
      <w:r>
        <w:rPr>
          <w:rFonts w:hint="eastAsia"/>
        </w:rPr>
        <w:t>这些阈值只是描述残差形态，不是最终泄漏报警阈值。</w:t>
      </w:r>
    </w:p>
    <w:p w14:paraId="67850D4F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40C6DD4F">
      <w:pPr>
        <w:pStyle w:val="2"/>
      </w:pPr>
      <w:bookmarkStart w:id="39" w:name="十四频谱特征残差出现在哪些频率"/>
      <w:r>
        <w:rPr>
          <w:rFonts w:hint="eastAsia"/>
        </w:rPr>
        <w:t>十四、频谱特征：残差出现在哪些频率？</w:t>
      </w:r>
    </w:p>
    <w:p w14:paraId="1553D510">
      <w:pPr>
        <w:pStyle w:val="23"/>
      </w:pPr>
      <w:r>
        <w:rPr>
          <w:rFonts w:hint="eastAsia"/>
        </w:rPr>
        <w:t>先沿时间对正超额功率求平均：</w:t>
      </w:r>
    </w:p>
    <w:p w14:paraId="214B1CAE">
      <w:pPr>
        <w:pStyle w:val="3"/>
      </w:pPr>
      <w:r>
        <w:t>(E_f=_tE(f,t))</w:t>
      </w:r>
    </w:p>
    <w:p w14:paraId="070E5DA2">
      <w:pPr>
        <w:pStyle w:val="3"/>
      </w:pPr>
      <w:r>
        <w:rPr>
          <w:rFonts w:hint="eastAsia"/>
        </w:rPr>
        <w:t>得到残差频谱。</w:t>
      </w:r>
    </w:p>
    <w:p w14:paraId="1AF1EB56">
      <w:pPr>
        <w:pStyle w:val="3"/>
      </w:pPr>
      <w:r>
        <w:rPr>
          <w:rFonts w:hint="eastAsia"/>
        </w:rPr>
        <w:t>同时对dB残差沿时间取中位数：</w:t>
      </w:r>
    </w:p>
    <w:p w14:paraId="425C623A">
      <w:pPr>
        <w:pStyle w:val="3"/>
      </w:pPr>
      <w:r>
        <w:t>(R_f=</w:t>
      </w:r>
      <w:r>
        <w:rPr>
          <w:i/>
          <w:iCs/>
        </w:rPr>
        <w:t>tR</w:t>
      </w:r>
      <w:r>
        <w:t>{}(f,t))</w:t>
      </w:r>
    </w:p>
    <w:p w14:paraId="60E9BC3E">
      <w:pPr>
        <w:pStyle w:val="3"/>
      </w:pPr>
      <w:r>
        <w:rPr>
          <w:rFonts w:hint="eastAsia"/>
        </w:rPr>
        <w:t>这两条频谱分别表示：</w:t>
      </w:r>
    </w:p>
    <w:p w14:paraId="3BD20A7D">
      <w:pPr>
        <w:pStyle w:val="24"/>
        <w:numPr>
          <w:ilvl w:val="0"/>
          <w:numId w:val="1"/>
        </w:numPr>
      </w:pPr>
      <w:r>
        <w:rPr>
          <w:rFonts w:hint="eastAsia"/>
        </w:rPr>
        <w:t>(E_f)：每个频率多出来多少功率；</w:t>
      </w:r>
    </w:p>
    <w:p w14:paraId="1756F35A">
      <w:pPr>
        <w:pStyle w:val="24"/>
        <w:numPr>
          <w:ilvl w:val="0"/>
          <w:numId w:val="1"/>
        </w:numPr>
      </w:pPr>
      <w:r>
        <w:rPr>
          <w:rFonts w:hint="eastAsia"/>
        </w:rPr>
        <w:t>(R_f)：每个频率典型情况下高于背景多少dB。</w:t>
      </w:r>
    </w:p>
    <w:p w14:paraId="5875C13F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B9EF3F0">
      <w:pPr>
        <w:pStyle w:val="4"/>
      </w:pPr>
      <w:bookmarkStart w:id="40" w:name="频谱质心"/>
      <w:r>
        <w:t xml:space="preserve">1. </w:t>
      </w:r>
      <w:r>
        <w:rPr>
          <w:rFonts w:hint="eastAsia"/>
        </w:rPr>
        <w:t>频谱质心</w:t>
      </w:r>
    </w:p>
    <w:p w14:paraId="1C4EA32D">
      <w:pPr>
        <w:pStyle w:val="23"/>
      </w:pPr>
      <w:r>
        <w:t>(f_c=)</w:t>
      </w:r>
    </w:p>
    <w:p w14:paraId="05C2A1E9">
      <w:pPr>
        <w:pStyle w:val="3"/>
      </w:pPr>
      <w:r>
        <w:rPr>
          <w:rFonts w:hint="eastAsia"/>
        </w:rPr>
        <w:t>表示正残差能量主要集中在哪个频率附近。</w:t>
      </w:r>
    </w:p>
    <w:p w14:paraId="2E1BC3BA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37996AF9">
      <w:pPr>
        <w:pStyle w:val="4"/>
      </w:pPr>
      <w:bookmarkStart w:id="41" w:name="频谱带宽"/>
      <w:r>
        <w:t xml:space="preserve">2. </w:t>
      </w:r>
      <w:r>
        <w:rPr>
          <w:rFonts w:hint="eastAsia"/>
        </w:rPr>
        <w:t>频谱带宽</w:t>
      </w:r>
    </w:p>
    <w:p w14:paraId="6C7FA082">
      <w:pPr>
        <w:pStyle w:val="23"/>
      </w:pPr>
      <w:r>
        <w:t>(BW=)</w:t>
      </w:r>
    </w:p>
    <w:p w14:paraId="291ADE2C">
      <w:pPr>
        <w:pStyle w:val="3"/>
      </w:pPr>
      <w:r>
        <w:rPr>
          <w:rFonts w:hint="eastAsia"/>
        </w:rPr>
        <w:t>它描述残差是：</w:t>
      </w:r>
    </w:p>
    <w:p w14:paraId="4DE3DF77">
      <w:pPr>
        <w:pStyle w:val="24"/>
        <w:numPr>
          <w:ilvl w:val="0"/>
          <w:numId w:val="1"/>
        </w:numPr>
      </w:pPr>
      <w:r>
        <w:rPr>
          <w:rFonts w:hint="eastAsia"/>
        </w:rPr>
        <w:t>集中在较窄频带；</w:t>
      </w:r>
    </w:p>
    <w:p w14:paraId="3478A09D">
      <w:pPr>
        <w:pStyle w:val="24"/>
        <w:numPr>
          <w:ilvl w:val="0"/>
          <w:numId w:val="1"/>
        </w:numPr>
      </w:pPr>
      <w:r>
        <w:rPr>
          <w:rFonts w:hint="eastAsia"/>
        </w:rPr>
        <w:t>还是分散在较宽频率范围。</w:t>
      </w:r>
    </w:p>
    <w:p w14:paraId="137C830F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447299F9">
      <w:pPr>
        <w:pStyle w:val="4"/>
      </w:pPr>
      <w:bookmarkStart w:id="42" w:name="频谱熵"/>
      <w:r>
        <w:t xml:space="preserve">3. </w:t>
      </w:r>
      <w:r>
        <w:rPr>
          <w:rFonts w:hint="eastAsia"/>
        </w:rPr>
        <w:t>频谱熵</w:t>
      </w:r>
    </w:p>
    <w:p w14:paraId="4ECF6050">
      <w:pPr>
        <w:pStyle w:val="23"/>
      </w:pPr>
      <w:r>
        <w:rPr>
          <w:rFonts w:hint="eastAsia"/>
        </w:rPr>
        <w:t>首先归一化：</w:t>
      </w:r>
    </w:p>
    <w:p w14:paraId="0FEFC61E">
      <w:pPr>
        <w:pStyle w:val="3"/>
      </w:pPr>
      <w:r>
        <w:t>(p_f=)</w:t>
      </w:r>
    </w:p>
    <w:p w14:paraId="7C85BD51">
      <w:pPr>
        <w:pStyle w:val="3"/>
      </w:pPr>
      <w:r>
        <w:rPr>
          <w:rFonts w:hint="eastAsia"/>
        </w:rPr>
        <w:t>归一化熵为：</w:t>
      </w:r>
    </w:p>
    <w:p w14:paraId="26AD32F0">
      <w:pPr>
        <w:pStyle w:val="3"/>
      </w:pPr>
      <w:r>
        <w:t>(H=-)</w:t>
      </w:r>
    </w:p>
    <w:p w14:paraId="271A5EBC">
      <w:pPr>
        <w:pStyle w:val="3"/>
      </w:pPr>
      <w:r>
        <w:rPr>
          <w:rFonts w:hint="eastAsia"/>
        </w:rPr>
        <w:t>其取值大致在0到1之间。</w:t>
      </w:r>
    </w:p>
    <w:p w14:paraId="57B8EE4D">
      <w:pPr>
        <w:pStyle w:val="24"/>
        <w:numPr>
          <w:ilvl w:val="0"/>
          <w:numId w:val="1"/>
        </w:numPr>
      </w:pPr>
      <w:r>
        <w:rPr>
          <w:rFonts w:hint="eastAsia"/>
        </w:rPr>
        <w:t>(H)较低：能量集中在少数频率；</w:t>
      </w:r>
    </w:p>
    <w:p w14:paraId="3CCA4279">
      <w:pPr>
        <w:pStyle w:val="24"/>
        <w:numPr>
          <w:ilvl w:val="0"/>
          <w:numId w:val="1"/>
        </w:numPr>
      </w:pPr>
      <w:r>
        <w:rPr>
          <w:rFonts w:hint="eastAsia"/>
        </w:rPr>
        <w:t>(H)较高：能量分布比较宽。</w:t>
      </w:r>
    </w:p>
    <w:p w14:paraId="06938EC9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 w14:paraId="7CDC893D">
      <w:pPr>
        <w:pStyle w:val="4"/>
      </w:pPr>
      <w:bookmarkStart w:id="43" w:name="频谱平坦度"/>
      <w:r>
        <w:t xml:space="preserve">4. </w:t>
      </w:r>
      <w:r>
        <w:rPr>
          <w:rFonts w:hint="eastAsia"/>
        </w:rPr>
        <w:t>频谱平坦度</w:t>
      </w:r>
    </w:p>
    <w:p w14:paraId="3E0A8F39">
      <w:pPr>
        <w:pStyle w:val="23"/>
      </w:pPr>
      <w:r>
        <w:t>(SF=)</w:t>
      </w:r>
    </w:p>
    <w:p w14:paraId="0DFF501F">
      <w:pPr>
        <w:pStyle w:val="3"/>
      </w:pPr>
      <w:r>
        <w:rPr>
          <w:rFonts w:hint="eastAsia"/>
        </w:rPr>
        <w:t>也就是：</w:t>
      </w:r>
    </w:p>
    <w:p w14:paraId="6559F939">
      <w:pPr>
        <w:pStyle w:val="3"/>
      </w:pPr>
      <w:r>
        <w:t>()</w:t>
      </w:r>
    </w:p>
    <w:p w14:paraId="01E178AA">
      <w:pPr>
        <w:pStyle w:val="24"/>
        <w:numPr>
          <w:ilvl w:val="0"/>
          <w:numId w:val="1"/>
        </w:numPr>
      </w:pPr>
      <w:r>
        <w:rPr>
          <w:rFonts w:hint="eastAsia"/>
        </w:rPr>
        <w:t>接近0：存在很强的窄带峰；</w:t>
      </w:r>
    </w:p>
    <w:p w14:paraId="654CFDC5">
      <w:pPr>
        <w:pStyle w:val="24"/>
        <w:numPr>
          <w:ilvl w:val="0"/>
          <w:numId w:val="1"/>
        </w:numPr>
      </w:pPr>
      <w:r>
        <w:rPr>
          <w:rFonts w:hint="eastAsia"/>
        </w:rPr>
        <w:t>接近1：频谱比较平坦、宽带。</w:t>
      </w:r>
    </w:p>
    <w:p w14:paraId="6C2C5229">
      <w:pPr>
        <w:pStyle w:val="23"/>
      </w:pPr>
      <w:r>
        <w:rPr>
          <w:rFonts w:hint="eastAsia"/>
        </w:rPr>
        <w:t>但宽带并不自动等于泄漏，窄带也不自动等于机械噪声，需要通过TRUE/FALSE数据验证。</w:t>
      </w:r>
    </w:p>
    <w:p w14:paraId="1DC0373F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57EF3E96">
      <w:pPr>
        <w:pStyle w:val="4"/>
      </w:pPr>
      <w:bookmarkStart w:id="44" w:name="连续激活频带"/>
      <w:r>
        <w:t xml:space="preserve">5. </w:t>
      </w:r>
      <w:r>
        <w:rPr>
          <w:rFonts w:hint="eastAsia"/>
        </w:rPr>
        <w:t>连续激活频带</w:t>
      </w:r>
    </w:p>
    <w:p w14:paraId="2495D28B">
      <w:pPr>
        <w:pStyle w:val="23"/>
      </w:pPr>
      <w:r>
        <w:rPr>
          <w:rFonts w:hint="eastAsia"/>
        </w:rPr>
        <w:t>定义：</w:t>
      </w:r>
    </w:p>
    <w:p w14:paraId="166FDF6E">
      <w:pPr>
        <w:pStyle w:val="3"/>
      </w:pPr>
      <w:r>
        <w:t>(A_f=I(R_f))</w:t>
      </w:r>
    </w:p>
    <w:p w14:paraId="15D59272">
      <w:pPr>
        <w:pStyle w:val="3"/>
      </w:pPr>
      <w:r>
        <w:rPr>
          <w:rFonts w:hint="eastAsia"/>
        </w:rPr>
        <w:t>然后计算最长连续为1的频率区间：</w:t>
      </w:r>
    </w:p>
    <w:p w14:paraId="2C81EE56">
      <w:pPr>
        <w:pStyle w:val="3"/>
      </w:pPr>
      <w:r>
        <w:t>(BW_{}=N_{}f)</w:t>
      </w:r>
    </w:p>
    <w:p w14:paraId="45495D36">
      <w:pPr>
        <w:pStyle w:val="3"/>
      </w:pPr>
      <w:r>
        <w:rPr>
          <w:rFonts w:hint="eastAsia"/>
        </w:rPr>
        <w:t>它比简单统计激活频点数量更有意义。</w:t>
      </w:r>
    </w:p>
    <w:p w14:paraId="78E2BDE4">
      <w:pPr>
        <w:pStyle w:val="3"/>
      </w:pPr>
      <w:r>
        <w:rPr>
          <w:rFonts w:hint="eastAsia"/>
        </w:rPr>
        <w:t>因为100个零散频率点和100个连续频率点，物理含义并不一样。</w:t>
      </w:r>
    </w:p>
    <w:p w14:paraId="586F8962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4"/>
    <w:p w14:paraId="60685A58">
      <w:pPr>
        <w:pStyle w:val="2"/>
      </w:pPr>
      <w:bookmarkStart w:id="45" w:name="十五分频段分析"/>
      <w:r>
        <w:rPr>
          <w:rFonts w:hint="eastAsia"/>
        </w:rPr>
        <w:t>十五、分频段分析</w:t>
      </w:r>
    </w:p>
    <w:p w14:paraId="76F1BA96">
      <w:pPr>
        <w:pStyle w:val="23"/>
      </w:pPr>
      <w:r>
        <w:rPr>
          <w:rFonts w:hint="eastAsia"/>
        </w:rPr>
        <w:t>将20–80</w:t>
      </w:r>
      <w:r>
        <w:t xml:space="preserve"> </w:t>
      </w:r>
      <w:r>
        <w:rPr>
          <w:rFonts w:hint="eastAsia"/>
        </w:rPr>
        <w:t>kHz划分为：</w:t>
      </w:r>
    </w:p>
    <w:p w14:paraId="5ABDB87B">
      <w:pPr>
        <w:pStyle w:val="3"/>
      </w:pPr>
      <w:r>
        <w:t>(!-!30,!-!40,!-!50)</w:t>
      </w:r>
    </w:p>
    <w:p w14:paraId="080C53ED">
      <w:pPr>
        <w:pStyle w:val="3"/>
      </w:pPr>
      <w:r>
        <w:t>(!-!60,!-!70,!-!80)</w:t>
      </w:r>
    </w:p>
    <w:p w14:paraId="66BD0A8A">
      <w:pPr>
        <w:pStyle w:val="3"/>
      </w:pPr>
      <w:r>
        <w:rPr>
          <w:rFonts w:hint="eastAsia"/>
        </w:rPr>
        <w:t>对于频段</w:t>
      </w:r>
      <w:r>
        <w:t xml:space="preserve"> (</w:t>
      </w:r>
      <w:r>
        <w:rPr>
          <w:rFonts w:hint="eastAsia"/>
        </w:rPr>
        <w:t>F_k)，计算：</w:t>
      </w:r>
    </w:p>
    <w:p w14:paraId="20EF1AC4">
      <w:pPr>
        <w:pStyle w:val="3"/>
      </w:pPr>
      <w:r>
        <w:t>(</w:t>
      </w:r>
      <w:r>
        <w:rPr>
          <w:i/>
          <w:iCs/>
        </w:rPr>
        <w:t>k=10</w:t>
      </w:r>
      <w:r>
        <w:t>{10})</w:t>
      </w:r>
    </w:p>
    <w:p w14:paraId="25924C3C">
      <w:pPr>
        <w:pStyle w:val="3"/>
      </w:pPr>
      <w:r>
        <w:rPr>
          <w:rFonts w:hint="eastAsia"/>
        </w:rPr>
        <w:t>以及：</w:t>
      </w:r>
    </w:p>
    <w:p w14:paraId="61F66533">
      <w:pPr>
        <w:pStyle w:val="3"/>
      </w:pPr>
      <w:r>
        <w:t>(r_{,k}=)</w:t>
      </w:r>
    </w:p>
    <w:p w14:paraId="1AACBD49">
      <w:pPr>
        <w:pStyle w:val="3"/>
      </w:pPr>
      <w:r>
        <w:rPr>
          <w:rFonts w:hint="eastAsia"/>
        </w:rPr>
        <w:t>作用是判断：</w:t>
      </w:r>
    </w:p>
    <w:p w14:paraId="233E542D">
      <w:pPr>
        <w:pStyle w:val="13"/>
      </w:pPr>
      <w:r>
        <w:rPr>
          <w:rFonts w:hint="eastAsia"/>
        </w:rPr>
        <w:t>中心局部异常主要集中在哪些粗频段。</w:t>
      </w:r>
    </w:p>
    <w:p w14:paraId="5E3EE1EA">
      <w:pPr>
        <w:pStyle w:val="23"/>
      </w:pPr>
      <w:r>
        <w:rPr>
          <w:rFonts w:hint="eastAsia"/>
        </w:rPr>
        <w:t>这可以用于后续寻找多个工厂都稳定出现的共同频带。</w:t>
      </w:r>
    </w:p>
    <w:p w14:paraId="50454ABB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p w14:paraId="73A75378">
      <w:pPr>
        <w:pStyle w:val="2"/>
      </w:pPr>
      <w:bookmarkStart w:id="46" w:name="十六时间特征残差是否持续存在"/>
      <w:r>
        <w:rPr>
          <w:rFonts w:hint="eastAsia"/>
        </w:rPr>
        <w:t>十六、时间特征：残差是否持续存在？</w:t>
      </w:r>
    </w:p>
    <w:p w14:paraId="46F5901F">
      <w:pPr>
        <w:pStyle w:val="23"/>
      </w:pPr>
      <w:r>
        <w:rPr>
          <w:rFonts w:hint="eastAsia"/>
        </w:rPr>
        <w:t>对每个时间帧求和：</w:t>
      </w:r>
    </w:p>
    <w:p w14:paraId="6AF05921">
      <w:pPr>
        <w:pStyle w:val="3"/>
      </w:pPr>
      <w:r>
        <w:t>(P_c(t)=_fP_c(f,t))</w:t>
      </w:r>
    </w:p>
    <w:p w14:paraId="05CB0247">
      <w:pPr>
        <w:pStyle w:val="3"/>
      </w:pPr>
      <w:r>
        <w:t>(B(t)=_fB(f,t))</w:t>
      </w:r>
    </w:p>
    <w:p w14:paraId="49CDC9FA">
      <w:pPr>
        <w:pStyle w:val="3"/>
      </w:pPr>
      <w:r>
        <w:t>(E(t)=_fE(f,t))</w:t>
      </w:r>
    </w:p>
    <w:p w14:paraId="3C6D0725">
      <w:pPr>
        <w:pStyle w:val="3"/>
      </w:pPr>
      <w:r>
        <w:rPr>
          <w:rFonts w:hint="eastAsia"/>
        </w:rPr>
        <w:t>计算帧级局部信噪比：</w:t>
      </w:r>
    </w:p>
    <w:p w14:paraId="0E217008">
      <w:pPr>
        <w:pStyle w:val="3"/>
      </w:pPr>
      <w:r>
        <w:t>((t)=10_{10})</w:t>
      </w:r>
    </w:p>
    <w:p w14:paraId="203FB947">
      <w:pPr>
        <w:pStyle w:val="3"/>
      </w:pPr>
      <w:r>
        <w:rPr>
          <w:rFonts w:hint="eastAsia"/>
        </w:rPr>
        <w:t>以及帧级超额比例：</w:t>
      </w:r>
    </w:p>
    <w:p w14:paraId="1794E23F">
      <w:pPr>
        <w:pStyle w:val="3"/>
      </w:pPr>
      <w:r>
        <w:t>(r_E(t)=)</w:t>
      </w:r>
    </w:p>
    <w:p w14:paraId="309E7BFF">
      <w:pPr>
        <w:pStyle w:val="3"/>
      </w:pPr>
      <w:r>
        <w:rPr>
          <w:rFonts w:hint="eastAsia"/>
        </w:rPr>
        <w:t>然后描述其：</w:t>
      </w:r>
    </w:p>
    <w:p w14:paraId="375C2526">
      <w:pPr>
        <w:pStyle w:val="24"/>
        <w:numPr>
          <w:ilvl w:val="0"/>
          <w:numId w:val="1"/>
        </w:numPr>
      </w:pPr>
      <w:r>
        <w:rPr>
          <w:rFonts w:hint="eastAsia"/>
        </w:rPr>
        <w:t>平均值；</w:t>
      </w:r>
    </w:p>
    <w:p w14:paraId="5CAB2C2B">
      <w:pPr>
        <w:pStyle w:val="24"/>
        <w:numPr>
          <w:ilvl w:val="0"/>
          <w:numId w:val="1"/>
        </w:numPr>
      </w:pPr>
      <w:r>
        <w:rPr>
          <w:rFonts w:hint="eastAsia"/>
        </w:rPr>
        <w:t>标准差；</w:t>
      </w:r>
    </w:p>
    <w:p w14:paraId="5B3F41F9">
      <w:pPr>
        <w:pStyle w:val="24"/>
        <w:numPr>
          <w:ilvl w:val="0"/>
          <w:numId w:val="1"/>
        </w:numPr>
      </w:pPr>
      <w:r>
        <w:rPr>
          <w:rFonts w:hint="eastAsia"/>
        </w:rPr>
        <w:t>90%分位数；</w:t>
      </w:r>
    </w:p>
    <w:p w14:paraId="6F9310F9">
      <w:pPr>
        <w:pStyle w:val="24"/>
        <w:numPr>
          <w:ilvl w:val="0"/>
          <w:numId w:val="1"/>
        </w:numPr>
      </w:pPr>
      <w:r>
        <w:rPr>
          <w:rFonts w:hint="eastAsia"/>
        </w:rPr>
        <w:t>变异系数；</w:t>
      </w:r>
    </w:p>
    <w:p w14:paraId="49B8A085">
      <w:pPr>
        <w:pStyle w:val="24"/>
        <w:numPr>
          <w:ilvl w:val="0"/>
          <w:numId w:val="1"/>
        </w:numPr>
      </w:pPr>
      <w:r>
        <w:rPr>
          <w:rFonts w:hint="eastAsia"/>
        </w:rPr>
        <w:t>激活帧比例；</w:t>
      </w:r>
    </w:p>
    <w:p w14:paraId="09B1D6AC">
      <w:pPr>
        <w:pStyle w:val="24"/>
        <w:numPr>
          <w:ilvl w:val="0"/>
          <w:numId w:val="1"/>
        </w:numPr>
      </w:pPr>
      <w:r>
        <w:rPr>
          <w:rFonts w:hint="eastAsia"/>
        </w:rPr>
        <w:t>时间漂移趋势。</w:t>
      </w:r>
    </w:p>
    <w:p w14:paraId="5DA0073B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92804B3">
      <w:pPr>
        <w:pStyle w:val="4"/>
      </w:pPr>
      <w:bookmarkStart w:id="47" w:name="变异系数"/>
      <w:r>
        <w:t xml:space="preserve">1. </w:t>
      </w:r>
      <w:r>
        <w:rPr>
          <w:rFonts w:hint="eastAsia"/>
        </w:rPr>
        <w:t>变异系数</w:t>
      </w:r>
    </w:p>
    <w:p w14:paraId="7D912559">
      <w:pPr>
        <w:pStyle w:val="23"/>
      </w:pPr>
      <w:r>
        <w:t>(CV=)</w:t>
      </w:r>
    </w:p>
    <w:p w14:paraId="4A335CC5">
      <w:pPr>
        <w:pStyle w:val="24"/>
        <w:numPr>
          <w:ilvl w:val="0"/>
          <w:numId w:val="1"/>
        </w:numPr>
      </w:pPr>
      <w:r>
        <w:rPr>
          <w:rFonts w:hint="eastAsia"/>
        </w:rPr>
        <w:t>(CV)小：残差相对稳定；</w:t>
      </w:r>
    </w:p>
    <w:p w14:paraId="06584896">
      <w:pPr>
        <w:pStyle w:val="24"/>
        <w:numPr>
          <w:ilvl w:val="0"/>
          <w:numId w:val="1"/>
        </w:numPr>
      </w:pPr>
      <w:r>
        <w:rPr>
          <w:rFonts w:hint="eastAsia"/>
        </w:rPr>
        <w:t>(CV)大：残差忽强忽弱。</w:t>
      </w:r>
    </w:p>
    <w:p w14:paraId="1F991EAA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53C3CB3A">
      <w:pPr>
        <w:pStyle w:val="4"/>
      </w:pPr>
      <w:bookmarkStart w:id="48" w:name="时间趋势"/>
      <w:r>
        <w:t xml:space="preserve">2. </w:t>
      </w:r>
      <w:r>
        <w:rPr>
          <w:rFonts w:hint="eastAsia"/>
        </w:rPr>
        <w:t>时间趋势</w:t>
      </w:r>
    </w:p>
    <w:p w14:paraId="48898C54">
      <w:pPr>
        <w:pStyle w:val="23"/>
      </w:pPr>
      <w:r>
        <w:rPr>
          <w:rFonts w:hint="eastAsia"/>
        </w:rPr>
        <w:t>使用Spearman相关系数：</w:t>
      </w:r>
    </w:p>
    <w:p w14:paraId="523C55D6">
      <w:pPr>
        <w:pStyle w:val="3"/>
      </w:pPr>
      <w:r>
        <w:t>(</w:t>
      </w:r>
      <w:r>
        <w:rPr>
          <w:i/>
          <w:iCs/>
        </w:rPr>
        <w:t>s=</w:t>
      </w:r>
      <w:r>
        <w:t>{}(t,r_E(t)))</w:t>
      </w:r>
    </w:p>
    <w:p w14:paraId="2DDA6110">
      <w:pPr>
        <w:pStyle w:val="24"/>
        <w:numPr>
          <w:ilvl w:val="0"/>
          <w:numId w:val="1"/>
        </w:numPr>
      </w:pPr>
      <w:r>
        <w:t>(</w:t>
      </w:r>
      <w:r>
        <w:rPr>
          <w:rFonts w:hint="eastAsia"/>
        </w:rPr>
        <w:t>_s&gt;0)：残差整体随时间增强；</w:t>
      </w:r>
    </w:p>
    <w:p w14:paraId="7E3AB7BE">
      <w:pPr>
        <w:pStyle w:val="24"/>
        <w:numPr>
          <w:ilvl w:val="0"/>
          <w:numId w:val="1"/>
        </w:numPr>
      </w:pPr>
      <w:r>
        <w:t>(</w:t>
      </w:r>
      <w:r>
        <w:rPr>
          <w:rFonts w:hint="eastAsia"/>
        </w:rPr>
        <w:t>_s&lt;0)：残差整体随时间减弱；</w:t>
      </w:r>
    </w:p>
    <w:p w14:paraId="3C648321">
      <w:pPr>
        <w:pStyle w:val="24"/>
        <w:numPr>
          <w:ilvl w:val="0"/>
          <w:numId w:val="1"/>
        </w:numPr>
      </w:pPr>
      <w:r>
        <w:t>(_s</w:t>
      </w:r>
      <w:r>
        <w:rPr>
          <w:rFonts w:hint="eastAsia"/>
        </w:rPr>
        <w:t>)：没有明显单调趋势。</w:t>
      </w:r>
    </w:p>
    <w:p w14:paraId="568A3C7A">
      <w:pPr>
        <w:pStyle w:val="23"/>
      </w:pPr>
      <w:r>
        <w:rPr>
          <w:rFonts w:hint="eastAsia"/>
        </w:rPr>
        <w:t>这可以帮助识别设备启动、停止或者泄漏状态变化。</w:t>
      </w:r>
    </w:p>
    <w:p w14:paraId="069ACCB6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bookmarkEnd w:id="48"/>
    <w:p w14:paraId="7C731B4B">
      <w:pPr>
        <w:pStyle w:val="2"/>
      </w:pPr>
      <w:bookmarkStart w:id="49" w:name="十七空间局部性特征"/>
      <w:r>
        <w:rPr>
          <w:rFonts w:hint="eastAsia"/>
        </w:rPr>
        <w:t>十七、空间局部性特征</w:t>
      </w:r>
    </w:p>
    <w:p w14:paraId="7DF2876D">
      <w:pPr>
        <w:pStyle w:val="23"/>
      </w:pPr>
      <w:r>
        <w:rPr>
          <w:rFonts w:hint="eastAsia"/>
        </w:rPr>
        <w:t>这是整套方法非常重要的一部分。</w:t>
      </w:r>
    </w:p>
    <w:p w14:paraId="43FA7022">
      <w:pPr>
        <w:pStyle w:val="3"/>
      </w:pPr>
      <w:r>
        <w:rPr>
          <w:rFonts w:hint="eastAsia"/>
        </w:rPr>
        <w:t>先计算每个空间点在整个频带和时间范围内的平均功率：</w:t>
      </w:r>
    </w:p>
    <w:p w14:paraId="58EBED02">
      <w:pPr>
        <w:pStyle w:val="3"/>
      </w:pPr>
      <w:r>
        <w:t>(P_i=_{f,t}P_i(f,t))</w:t>
      </w:r>
    </w:p>
    <w:p w14:paraId="3D983940">
      <w:pPr>
        <w:pStyle w:val="3"/>
      </w:pPr>
      <w:r>
        <w:rPr>
          <w:rFonts w:hint="eastAsia"/>
        </w:rPr>
        <w:t>转换成dB：</w:t>
      </w:r>
    </w:p>
    <w:p w14:paraId="69BCDD74">
      <w:pPr>
        <w:pStyle w:val="3"/>
      </w:pPr>
      <w:r>
        <w:t>(S_i=10_{10}(P_i+))</w:t>
      </w:r>
    </w:p>
    <w:p w14:paraId="214411DE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0607784">
      <w:pPr>
        <w:pStyle w:val="4"/>
      </w:pPr>
      <w:bookmarkStart w:id="50" w:name="中心减周围中位数"/>
      <w:r>
        <w:t xml:space="preserve">1. </w:t>
      </w:r>
      <w:r>
        <w:rPr>
          <w:rFonts w:hint="eastAsia"/>
        </w:rPr>
        <w:t>中心减周围中位数</w:t>
      </w:r>
    </w:p>
    <w:p w14:paraId="6CB11938">
      <w:pPr>
        <w:pStyle w:val="23"/>
      </w:pPr>
      <w:r>
        <w:t>(D_{}=S_c-_{ic}S_i)</w:t>
      </w:r>
    </w:p>
    <w:p w14:paraId="6C8F8E57">
      <w:pPr>
        <w:pStyle w:val="3"/>
      </w:pPr>
      <w:r>
        <w:rPr>
          <w:rFonts w:hint="eastAsia"/>
        </w:rPr>
        <w:t>如果值较大，说明中心相对整个周围区域更加突出。</w:t>
      </w:r>
    </w:p>
    <w:p w14:paraId="0204E4D1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p w14:paraId="687EAF73">
      <w:pPr>
        <w:pStyle w:val="4"/>
      </w:pPr>
      <w:bookmarkStart w:id="51" w:name="中心减背景点中位数"/>
      <w:r>
        <w:t xml:space="preserve">2. </w:t>
      </w:r>
      <w:r>
        <w:rPr>
          <w:rFonts w:hint="eastAsia"/>
        </w:rPr>
        <w:t>中心减背景点中位数</w:t>
      </w:r>
    </w:p>
    <w:p w14:paraId="71B9CA5F">
      <w:pPr>
        <w:pStyle w:val="23"/>
      </w:pPr>
      <w:r>
        <w:t>(D_{}=S_c-_{iB}S_i)</w:t>
      </w:r>
    </w:p>
    <w:p w14:paraId="4F832A9F">
      <w:pPr>
        <w:pStyle w:val="3"/>
      </w:pPr>
      <w:r>
        <w:rPr>
          <w:rFonts w:hint="eastAsia"/>
        </w:rPr>
        <w:t>它只和外圈背景点比较，更接近“中心局部增强量”。</w:t>
      </w:r>
    </w:p>
    <w:p w14:paraId="506A7004"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p w14:paraId="217FCBD1">
      <w:pPr>
        <w:pStyle w:val="4"/>
      </w:pPr>
      <w:bookmarkStart w:id="52" w:name="中心减最强周围点"/>
      <w:r>
        <w:t xml:space="preserve">3. </w:t>
      </w:r>
      <w:r>
        <w:rPr>
          <w:rFonts w:hint="eastAsia"/>
        </w:rPr>
        <w:t>中心减最强周围点</w:t>
      </w:r>
    </w:p>
    <w:p w14:paraId="02C19B5C">
      <w:pPr>
        <w:pStyle w:val="23"/>
      </w:pPr>
      <w:r>
        <w:t>(D_{}=S_c-_{ic}S_i)</w:t>
      </w:r>
    </w:p>
    <w:p w14:paraId="4DA27242">
      <w:pPr>
        <w:pStyle w:val="3"/>
      </w:pPr>
      <w:r>
        <w:rPr>
          <w:rFonts w:hint="eastAsia"/>
        </w:rPr>
        <w:t>如果：</w:t>
      </w:r>
    </w:p>
    <w:p w14:paraId="783D7B20">
      <w:pPr>
        <w:pStyle w:val="3"/>
      </w:pPr>
      <w:r>
        <w:t>(D_{}&gt;0)</w:t>
      </w:r>
    </w:p>
    <w:p w14:paraId="7B3808D0">
      <w:pPr>
        <w:pStyle w:val="3"/>
      </w:pPr>
      <w:r>
        <w:rPr>
          <w:rFonts w:hint="eastAsia"/>
        </w:rPr>
        <w:t>说明中心甚至比所有周围点都强。</w:t>
      </w:r>
    </w:p>
    <w:p w14:paraId="13AC09B5">
      <w:pPr>
        <w:pStyle w:val="3"/>
      </w:pPr>
      <w:r>
        <w:rPr>
          <w:rFonts w:hint="eastAsia"/>
        </w:rPr>
        <w:t>如果为负，说明附近有某个位置比中心更强，中心可能不是声源峰值。</w:t>
      </w:r>
    </w:p>
    <w:p w14:paraId="21FF2147"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p w14:paraId="234F0442">
      <w:pPr>
        <w:pStyle w:val="4"/>
      </w:pPr>
      <w:bookmarkStart w:id="53" w:name="中心鲁棒z分数"/>
      <w:r>
        <w:t xml:space="preserve">4. </w:t>
      </w:r>
      <w:r>
        <w:rPr>
          <w:rFonts w:hint="eastAsia"/>
        </w:rPr>
        <w:t>中心鲁棒Z分数</w:t>
      </w:r>
    </w:p>
    <w:p w14:paraId="41A03EB7">
      <w:pPr>
        <w:pStyle w:val="23"/>
      </w:pPr>
      <w:r>
        <w:t>(Z_c=)</w:t>
      </w:r>
    </w:p>
    <w:p w14:paraId="65CE96FB">
      <w:pPr>
        <w:pStyle w:val="3"/>
      </w:pPr>
      <w:r>
        <w:rPr>
          <w:rFonts w:hint="eastAsia"/>
        </w:rPr>
        <w:t>其中：</w:t>
      </w:r>
    </w:p>
    <w:p w14:paraId="49F8C391">
      <w:pPr>
        <w:pStyle w:val="3"/>
      </w:pPr>
      <w:r>
        <w:t>((S_i)=|S_i-(S_i)|)</w:t>
      </w:r>
    </w:p>
    <w:p w14:paraId="27468864">
      <w:pPr>
        <w:pStyle w:val="3"/>
      </w:pPr>
      <w:r>
        <w:rPr>
          <w:rFonts w:hint="eastAsia"/>
        </w:rPr>
        <w:t>它表示中心相对周围背景高出了多少个“鲁棒标准差”。</w:t>
      </w:r>
    </w:p>
    <w:p w14:paraId="4E20ECB2"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p w14:paraId="41324967">
      <w:pPr>
        <w:pStyle w:val="4"/>
      </w:pPr>
      <w:bookmarkStart w:id="54" w:name="距离与功率的spearman相关"/>
      <w:r>
        <w:t xml:space="preserve">5. </w:t>
      </w:r>
      <w:r>
        <w:rPr>
          <w:rFonts w:hint="eastAsia"/>
        </w:rPr>
        <w:t>距离与功率的Spearman相关</w:t>
      </w:r>
    </w:p>
    <w:p w14:paraId="2A01CA8A">
      <w:pPr>
        <w:pStyle w:val="23"/>
      </w:pPr>
      <w:r>
        <w:rPr>
          <w:rFonts w:hint="eastAsia"/>
        </w:rPr>
        <w:t>计算：</w:t>
      </w:r>
    </w:p>
    <w:p w14:paraId="67CAAB48">
      <w:pPr>
        <w:pStyle w:val="3"/>
      </w:pPr>
      <w:r>
        <w:t>(</w:t>
      </w:r>
      <w:r>
        <w:rPr>
          <w:i/>
          <w:iCs/>
        </w:rPr>
        <w:t>r=</w:t>
      </w:r>
      <w:r>
        <w:t>{}(d_i,S_i))</w:t>
      </w:r>
    </w:p>
    <w:p w14:paraId="445B016C">
      <w:pPr>
        <w:pStyle w:val="3"/>
      </w:pPr>
      <w:r>
        <w:rPr>
          <w:rFonts w:hint="eastAsia"/>
        </w:rPr>
        <w:t>如果中心是局部声源，通常随着距离增加，功率下降，因此可能出现：</w:t>
      </w:r>
    </w:p>
    <w:p w14:paraId="022230D1">
      <w:pPr>
        <w:pStyle w:val="3"/>
      </w:pPr>
      <w:r>
        <w:t>(_r&lt;0)</w:t>
      </w:r>
    </w:p>
    <w:p w14:paraId="1B9117C6">
      <w:pPr>
        <w:pStyle w:val="3"/>
      </w:pPr>
      <w:r>
        <w:rPr>
          <w:rFonts w:hint="eastAsia"/>
        </w:rPr>
        <w:t>也就是：</w:t>
      </w:r>
    </w:p>
    <w:p w14:paraId="735C9D19">
      <w:pPr>
        <w:pStyle w:val="3"/>
      </w:pPr>
      <w:r>
        <w:t>()</w:t>
      </w:r>
    </w:p>
    <w:p w14:paraId="7C6A0614">
      <w:pPr>
        <w:pStyle w:val="3"/>
      </w:pPr>
      <w:r>
        <w:rPr>
          <w:rFonts w:hint="eastAsia"/>
        </w:rPr>
        <w:t>这比单纯判断中心是否强更有物理意义，因为它检查了是否存在“从中心向外衰减”的空间结构。</w:t>
      </w:r>
    </w:p>
    <w:p w14:paraId="6F1EDE2A">
      <w: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54"/>
    <w:p w14:paraId="67984182">
      <w:pPr>
        <w:pStyle w:val="2"/>
      </w:pPr>
      <w:bookmarkStart w:id="55" w:name="十八背景选择敏感性"/>
      <w:r>
        <w:rPr>
          <w:rFonts w:hint="eastAsia"/>
        </w:rPr>
        <w:t>十八、背景选择敏感性</w:t>
      </w:r>
    </w:p>
    <w:p w14:paraId="1F3D69F4">
      <w:pPr>
        <w:pStyle w:val="23"/>
      </w:pPr>
      <w:r>
        <w:rPr>
          <w:rFonts w:hint="eastAsia"/>
        </w:rPr>
        <w:t>程序不是只使用一次35%分位数，还会分别尝试：</w:t>
      </w:r>
    </w:p>
    <w:p w14:paraId="0D104A34">
      <w:pPr>
        <w:pStyle w:val="3"/>
      </w:pPr>
      <w:r>
        <w:t>(q=0.20,,)</w:t>
      </w:r>
    </w:p>
    <w:p w14:paraId="4811B9C5">
      <w:pPr>
        <w:pStyle w:val="3"/>
      </w:pPr>
      <w:r>
        <w:rPr>
          <w:rFonts w:hint="eastAsia"/>
        </w:rPr>
        <w:t>相当于使用不同范围的外圈背景点。</w:t>
      </w:r>
    </w:p>
    <w:p w14:paraId="60AF4260">
      <w:pPr>
        <w:pStyle w:val="3"/>
      </w:pPr>
      <w:r>
        <w:rPr>
          <w:rFonts w:hint="eastAsia"/>
        </w:rPr>
        <w:t>分别计算：</w:t>
      </w:r>
    </w:p>
    <w:p w14:paraId="6C7E5CF6">
      <w:pPr>
        <w:pStyle w:val="3"/>
      </w:pPr>
      <w:r>
        <w:t>(</w:t>
      </w:r>
      <w:r>
        <w:rPr>
          <w:i/>
          <w:iCs/>
        </w:rPr>
        <w:t>{0.20},</w:t>
      </w:r>
      <w:r>
        <w:t>{0.35},_{0.50})</w:t>
      </w:r>
    </w:p>
    <w:p w14:paraId="7A06CE4B">
      <w:pPr>
        <w:pStyle w:val="3"/>
      </w:pPr>
      <w:r>
        <w:rPr>
          <w:rFonts w:hint="eastAsia"/>
        </w:rPr>
        <w:t>然后计算变化范围：</w:t>
      </w:r>
    </w:p>
    <w:p w14:paraId="03B53BE1">
      <w:pPr>
        <w:pStyle w:val="3"/>
      </w:pPr>
      <w:r>
        <w:t>(=_q_q-_q_q)</w:t>
      </w:r>
    </w:p>
    <w:p w14:paraId="7E7B27CE">
      <w:pPr>
        <w:pStyle w:val="3"/>
      </w:pPr>
      <w:r>
        <w:rPr>
          <w:rFonts w:hint="eastAsia"/>
        </w:rPr>
        <w:t>如果这个范围很小，说明：</w:t>
      </w:r>
    </w:p>
    <w:p w14:paraId="61E33B84">
      <w:pPr>
        <w:pStyle w:val="13"/>
      </w:pPr>
      <w:r>
        <w:rPr>
          <w:rFonts w:hint="eastAsia"/>
        </w:rPr>
        <w:t>换一批外圈点，结果仍然接近，背景估计比较稳定。</w:t>
      </w:r>
    </w:p>
    <w:p w14:paraId="4D6262EE">
      <w:pPr>
        <w:pStyle w:val="23"/>
      </w:pPr>
      <w:r>
        <w:rPr>
          <w:rFonts w:hint="eastAsia"/>
        </w:rPr>
        <w:t>如果范围很大，说明：</w:t>
      </w:r>
    </w:p>
    <w:p w14:paraId="6B4D26B8">
      <w:pPr>
        <w:pStyle w:val="13"/>
      </w:pPr>
      <w:r>
        <w:rPr>
          <w:rFonts w:hint="eastAsia"/>
        </w:rPr>
        <w:t>结果强烈依赖选择哪些周围点，当前残差可信度较低。</w:t>
      </w:r>
    </w:p>
    <w:p w14:paraId="4887339B">
      <w:pPr>
        <w:pStyle w:val="23"/>
      </w:pPr>
      <w:r>
        <w:rPr>
          <w:rFonts w:hint="eastAsia"/>
        </w:rPr>
        <w:t>这属于质量控制指标，不是泄漏特征本身。</w:t>
      </w:r>
    </w:p>
    <w:p w14:paraId="00327D63">
      <w: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p w14:paraId="7CC0E044">
      <w:pPr>
        <w:pStyle w:val="2"/>
      </w:pPr>
      <w:bookmarkStart w:id="56" w:name="十九true和false标签在这一步起什么作用"/>
      <w:r>
        <w:rPr>
          <w:rFonts w:hint="eastAsia"/>
        </w:rPr>
        <w:t>十九、TRUE和FALSE标签在这一步起什么作用？</w:t>
      </w:r>
    </w:p>
    <w:p w14:paraId="3D69B870">
      <w:pPr>
        <w:pStyle w:val="23"/>
      </w:pPr>
      <w:r>
        <w:rPr>
          <w:rFonts w:hint="eastAsia"/>
        </w:rPr>
        <w:t>背景消除过程本身并不使用TRUE/FALSE标签。</w:t>
      </w:r>
    </w:p>
    <w:p w14:paraId="628A4F72">
      <w:pPr>
        <w:pStyle w:val="3"/>
      </w:pPr>
      <w:r>
        <w:rPr>
          <w:rFonts w:hint="eastAsia"/>
        </w:rPr>
        <w:t>也就是说，无论样本是真泄漏还是假泄漏，都进行同样的操作：</w:t>
      </w:r>
    </w:p>
    <w:p w14:paraId="55AFDE96">
      <w:pPr>
        <w:pStyle w:val="3"/>
      </w:pPr>
      <w:r>
        <w:t>(-)</w:t>
      </w:r>
    </w:p>
    <w:p w14:paraId="31BB6ABD">
      <w:pPr>
        <w:pStyle w:val="3"/>
      </w:pPr>
      <w:r>
        <w:rPr>
          <w:rFonts w:hint="eastAsia"/>
        </w:rPr>
        <w:t>标签只在残差和特征计算完成后，用来检查：</w:t>
      </w:r>
    </w:p>
    <w:p w14:paraId="4B716826">
      <w:pPr>
        <w:pStyle w:val="13"/>
      </w:pPr>
      <w:r>
        <w:rPr>
          <w:rFonts w:hint="eastAsia"/>
        </w:rPr>
        <w:t>某个特征在TRUE和FALSE之间是否存在统计差异。</w:t>
      </w:r>
    </w:p>
    <w:p w14:paraId="44BB90E6">
      <w: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1342E86">
      <w:pPr>
        <w:pStyle w:val="4"/>
      </w:pPr>
      <w:bookmarkStart w:id="57" w:name="中位数差异"/>
      <w:r>
        <w:t xml:space="preserve">1. </w:t>
      </w:r>
      <w:r>
        <w:rPr>
          <w:rFonts w:hint="eastAsia"/>
        </w:rPr>
        <w:t>中位数差异</w:t>
      </w:r>
    </w:p>
    <w:p w14:paraId="2122CF0B">
      <w:pPr>
        <w:pStyle w:val="23"/>
      </w:pPr>
      <w:r>
        <w:t>(m=(x_{})-(x_{}))</w:t>
      </w:r>
    </w:p>
    <w:p w14:paraId="0C5B9417">
      <w:pPr>
        <w:pStyle w:val="3"/>
      </w:pPr>
      <w:r>
        <w:rPr>
          <w:rFonts w:hint="eastAsia"/>
        </w:rPr>
        <w:t>正值表示TRUE通常更高，负值表示TRUE通常更低。</w:t>
      </w:r>
    </w:p>
    <w:p w14:paraId="5FA1BBDF">
      <w: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p w14:paraId="22B83BCF">
      <w:pPr>
        <w:pStyle w:val="4"/>
      </w:pPr>
      <w:bookmarkStart w:id="58" w:name="mannwhitney-u检验"/>
      <w:r>
        <w:t xml:space="preserve">2. Mann–Whitney </w:t>
      </w:r>
      <w:r>
        <w:rPr>
          <w:rFonts w:hint="eastAsia"/>
        </w:rPr>
        <w:t>U检验</w:t>
      </w:r>
    </w:p>
    <w:p w14:paraId="53963B03">
      <w:pPr>
        <w:pStyle w:val="23"/>
      </w:pPr>
      <w:r>
        <w:rPr>
          <w:rFonts w:hint="eastAsia"/>
        </w:rPr>
        <w:t>它检验TRUE和FALSE的特征分布是否存在系统差异，不要求数据服从正态分布。</w:t>
      </w:r>
    </w:p>
    <w:p w14:paraId="3D01F0F2">
      <w:pPr>
        <w:pStyle w:val="3"/>
      </w:pPr>
      <w:r>
        <w:rPr>
          <w:rFonts w:hint="eastAsia"/>
        </w:rPr>
        <w:t>但：</w:t>
      </w:r>
    </w:p>
    <w:p w14:paraId="37A9B677">
      <w:pPr>
        <w:pStyle w:val="3"/>
      </w:pPr>
      <w:r>
        <w:t>(p)</w:t>
      </w:r>
    </w:p>
    <w:p w14:paraId="15A2B0EA">
      <w:pPr>
        <w:pStyle w:val="3"/>
      </w:pPr>
      <w:r>
        <w:rPr>
          <w:rFonts w:hint="eastAsia"/>
        </w:rPr>
        <w:t>只能说明当前样本中存在统计差异，不能证明它可以跨工厂泛化。</w:t>
      </w:r>
    </w:p>
    <w:p w14:paraId="7DCE7170">
      <w: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8"/>
    <w:p w14:paraId="00408C38">
      <w:pPr>
        <w:pStyle w:val="4"/>
      </w:pPr>
      <w:bookmarkStart w:id="59" w:name="auc"/>
      <w:r>
        <w:t>3. AUC</w:t>
      </w:r>
    </w:p>
    <w:p w14:paraId="10FB6B09">
      <w:pPr>
        <w:pStyle w:val="23"/>
      </w:pPr>
      <w:r>
        <w:rPr>
          <w:rFonts w:hint="eastAsia"/>
        </w:rPr>
        <w:t>对于一个特征</w:t>
      </w:r>
      <w:r>
        <w:t xml:space="preserve"> </w:t>
      </w:r>
      <w:r>
        <w:rPr>
          <w:rFonts w:hint="eastAsia"/>
        </w:rPr>
        <w:t>(x)，AUC可以理解为：</w:t>
      </w:r>
    </w:p>
    <w:p w14:paraId="32F79E36">
      <w:pPr>
        <w:pStyle w:val="3"/>
      </w:pPr>
      <w:r>
        <w:t>(=P(x_{}&gt;x_{}))</w:t>
      </w:r>
    </w:p>
    <w:p w14:paraId="1350E9CD">
      <w:pPr>
        <w:pStyle w:val="3"/>
      </w:pPr>
      <w:r>
        <w:rPr>
          <w:rFonts w:hint="eastAsia"/>
        </w:rPr>
        <w:t>大致解释为：</w:t>
      </w:r>
    </w:p>
    <w:p w14:paraId="72CD6EA1">
      <w:pPr>
        <w:pStyle w:val="24"/>
        <w:numPr>
          <w:ilvl w:val="0"/>
          <w:numId w:val="1"/>
        </w:numPr>
      </w:pPr>
      <w:r>
        <w:t xml:space="preserve">AUC = </w:t>
      </w:r>
      <w:r>
        <w:rPr>
          <w:rFonts w:hint="eastAsia"/>
        </w:rPr>
        <w:t>0.5：没有区分能力；</w:t>
      </w:r>
    </w:p>
    <w:p w14:paraId="4A7FBF39">
      <w:pPr>
        <w:pStyle w:val="24"/>
        <w:numPr>
          <w:ilvl w:val="0"/>
          <w:numId w:val="1"/>
        </w:numPr>
      </w:pPr>
      <w:r>
        <w:rPr>
          <w:rFonts w:hint="eastAsia"/>
        </w:rPr>
        <w:t>AUC越接近1：TRUE通常高于FALSE；</w:t>
      </w:r>
    </w:p>
    <w:p w14:paraId="216DF459">
      <w:pPr>
        <w:pStyle w:val="24"/>
        <w:numPr>
          <w:ilvl w:val="0"/>
          <w:numId w:val="1"/>
        </w:numPr>
      </w:pPr>
      <w:r>
        <w:rPr>
          <w:rFonts w:hint="eastAsia"/>
        </w:rPr>
        <w:t>AUC越接近0：TRUE通常低于FALSE。</w:t>
      </w:r>
    </w:p>
    <w:p w14:paraId="6B64862F">
      <w:pPr>
        <w:pStyle w:val="23"/>
      </w:pPr>
      <w:r>
        <w:rPr>
          <w:rFonts w:hint="eastAsia"/>
        </w:rPr>
        <w:t>程序还使用定向AUC：</w:t>
      </w:r>
    </w:p>
    <w:p w14:paraId="0DA739C7">
      <w:pPr>
        <w:pStyle w:val="3"/>
      </w:pPr>
      <w:r>
        <w:t>(_{}=(,1-))</w:t>
      </w:r>
    </w:p>
    <w:p w14:paraId="6FD1D2E3">
      <w:pPr>
        <w:pStyle w:val="3"/>
      </w:pPr>
      <w:r>
        <w:rPr>
          <w:rFonts w:hint="eastAsia"/>
        </w:rPr>
        <w:t>它只关心区分能力，不强制要求TRUE一定比FALSE高。</w:t>
      </w:r>
    </w:p>
    <w:p w14:paraId="07B41E1E">
      <w:r>
        <w:pict>
          <v:rect id="_x0000_i107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bookmarkEnd w:id="59"/>
    <w:p w14:paraId="441CD349">
      <w:pPr>
        <w:pStyle w:val="2"/>
      </w:pPr>
      <w:bookmarkStart w:id="60" w:name="二十跨场景检查的思想"/>
      <w:r>
        <w:rPr>
          <w:rFonts w:hint="eastAsia"/>
        </w:rPr>
        <w:t>二十、跨场景检查的思想</w:t>
      </w:r>
    </w:p>
    <w:p w14:paraId="288F57C2">
      <w:pPr>
        <w:pStyle w:val="23"/>
      </w:pPr>
      <w:r>
        <w:rPr>
          <w:rFonts w:hint="eastAsia"/>
        </w:rPr>
        <w:t>这一步没有训练复杂分类器，而是对每一个单特征进行“整场景留出”。</w:t>
      </w:r>
    </w:p>
    <w:p w14:paraId="12FA1D8D">
      <w:pPr>
        <w:pStyle w:val="3"/>
      </w:pPr>
      <w:r>
        <w:rPr>
          <w:rFonts w:hint="eastAsia"/>
        </w:rPr>
        <w:t>例如有A、B、C三个工厂。</w:t>
      </w:r>
    </w:p>
    <w:p w14:paraId="42C67BD5">
      <w:pPr>
        <w:pStyle w:val="3"/>
      </w:pPr>
      <w:r>
        <w:rPr>
          <w:rFonts w:hint="eastAsia"/>
        </w:rPr>
        <w:t>测试C时：</w:t>
      </w:r>
    </w:p>
    <w:p w14:paraId="4823AA12">
      <w:pPr>
        <w:pStyle w:val="3"/>
      </w:pPr>
      <w:r>
        <w:t>(=A+B)</w:t>
      </w:r>
    </w:p>
    <w:p w14:paraId="5D9B3CDD">
      <w:pPr>
        <w:pStyle w:val="3"/>
      </w:pPr>
      <w:r>
        <w:t>(=C)</w:t>
      </w:r>
    </w:p>
    <w:p w14:paraId="787E4532">
      <w:pPr>
        <w:pStyle w:val="3"/>
      </w:pPr>
      <w:r>
        <w:rPr>
          <w:rFonts w:hint="eastAsia"/>
        </w:rPr>
        <w:t>先在A和B中选择最佳单特征阈值：</w:t>
      </w:r>
    </w:p>
    <w:p w14:paraId="3EBBBEF4">
      <w:pPr>
        <w:pStyle w:val="3"/>
      </w:pPr>
      <w:r>
        <w:t>(y=I(x))</w:t>
      </w:r>
    </w:p>
    <w:p w14:paraId="69D56209">
      <w:pPr>
        <w:pStyle w:val="3"/>
      </w:pPr>
      <w:r>
        <w:rPr>
          <w:rFonts w:hint="eastAsia"/>
        </w:rPr>
        <w:t>再把这个阈值完全冻结，用于C：</w:t>
      </w:r>
    </w:p>
    <w:p w14:paraId="443764F0">
      <w:pPr>
        <w:pStyle w:val="3"/>
      </w:pPr>
      <w:r>
        <w:t>(y_C=I(x_C_{AB}))</w:t>
      </w:r>
    </w:p>
    <w:p w14:paraId="487E7249">
      <w:pPr>
        <w:pStyle w:val="3"/>
      </w:pPr>
      <w:r>
        <w:rPr>
          <w:rFonts w:hint="eastAsia"/>
        </w:rPr>
        <w:t>这样检查的不是：</w:t>
      </w:r>
    </w:p>
    <w:p w14:paraId="487957F6">
      <w:pPr>
        <w:pStyle w:val="13"/>
      </w:pPr>
      <w:r>
        <w:rPr>
          <w:rFonts w:hint="eastAsia"/>
        </w:rPr>
        <w:t>这个特征能不能区分同一个工厂内的TRUE和FALSE？</w:t>
      </w:r>
    </w:p>
    <w:p w14:paraId="2A1203A4">
      <w:pPr>
        <w:pStyle w:val="23"/>
      </w:pPr>
      <w:r>
        <w:rPr>
          <w:rFonts w:hint="eastAsia"/>
        </w:rPr>
        <w:t>而是：</w:t>
      </w:r>
    </w:p>
    <w:p w14:paraId="71FFE098">
      <w:pPr>
        <w:pStyle w:val="13"/>
      </w:pPr>
      <w:r>
        <w:rPr>
          <w:rFonts w:hint="eastAsia"/>
        </w:rPr>
        <w:t>在其他工厂确定的规则，能不能直接用于一个从未参与阈值选择的新工厂？</w:t>
      </w:r>
    </w:p>
    <w:p w14:paraId="1F8015AF">
      <w:r>
        <w:pict>
          <v:rect id="_x0000_i107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C242C9E">
      <w:pPr>
        <w:pStyle w:val="4"/>
      </w:pPr>
      <w:bookmarkStart w:id="61" w:name="平衡准确率"/>
      <w:r>
        <w:rPr>
          <w:rFonts w:hint="eastAsia"/>
        </w:rPr>
        <w:t>平衡准确率</w:t>
      </w:r>
    </w:p>
    <w:p w14:paraId="06C6BEA4">
      <w:pPr>
        <w:pStyle w:val="23"/>
      </w:pPr>
      <w:r>
        <w:t>(=)</w:t>
      </w:r>
    </w:p>
    <w:p w14:paraId="72E01994">
      <w:pPr>
        <w:pStyle w:val="3"/>
      </w:pPr>
      <w:r>
        <w:rPr>
          <w:rFonts w:hint="eastAsia"/>
        </w:rPr>
        <w:t>其中：</w:t>
      </w:r>
    </w:p>
    <w:p w14:paraId="790DFE3C">
      <w:pPr>
        <w:pStyle w:val="3"/>
      </w:pPr>
      <w:r>
        <w:t>(=)</w:t>
      </w:r>
    </w:p>
    <w:p w14:paraId="070B99B9">
      <w:pPr>
        <w:pStyle w:val="3"/>
      </w:pPr>
      <w:r>
        <w:t>(=)</w:t>
      </w:r>
    </w:p>
    <w:p w14:paraId="6816DD0F">
      <w:pPr>
        <w:pStyle w:val="3"/>
      </w:pPr>
      <w:r>
        <w:rPr>
          <w:rFonts w:hint="eastAsia"/>
        </w:rPr>
        <w:t>使用平衡准确率可以避免TRUE和FALSE数量不一致时，普通准确率产生误导。</w:t>
      </w:r>
    </w:p>
    <w:p w14:paraId="6B33718C">
      <w:r>
        <w:pict>
          <v:rect id="_x0000_i107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bookmarkEnd w:id="61"/>
    <w:p w14:paraId="36134392">
      <w:pPr>
        <w:pStyle w:val="2"/>
      </w:pPr>
      <w:bookmarkStart w:id="62" w:name="二十一这套程序真正形成的完整框架"/>
      <w:r>
        <w:rPr>
          <w:rFonts w:hint="eastAsia"/>
        </w:rPr>
        <w:t>二十一、这套程序真正形成的完整框架</w:t>
      </w:r>
    </w:p>
    <w:p w14:paraId="75255A30">
      <w:pPr>
        <w:pStyle w:val="23"/>
      </w:pPr>
      <w:r>
        <w:rPr>
          <w:rFonts w:hint="eastAsia"/>
        </w:rPr>
        <w:t>可以把整个算法理解成七层。</w:t>
      </w:r>
    </w:p>
    <w:p w14:paraId="2C03CF18">
      <w:pPr>
        <w:pStyle w:val="4"/>
      </w:pPr>
      <w:bookmarkStart w:id="63" w:name="第1层声音时频化"/>
      <w:r>
        <w:rPr>
          <w:rFonts w:hint="eastAsia"/>
        </w:rPr>
        <w:t>第1层：声音时频化</w:t>
      </w:r>
    </w:p>
    <w:p w14:paraId="2C469CCB">
      <w:pPr>
        <w:pStyle w:val="23"/>
      </w:pPr>
      <w:r>
        <w:t>(x_p[n]P_p(f,t))</w:t>
      </w:r>
    </w:p>
    <w:p w14:paraId="0FEAB145">
      <w:pPr>
        <w:pStyle w:val="3"/>
      </w:pPr>
      <w:r>
        <w:rPr>
          <w:rFonts w:hint="eastAsia"/>
        </w:rPr>
        <w:t>把每个空间点的声音转换为时频功率。</w:t>
      </w:r>
    </w:p>
    <w:bookmarkEnd w:id="63"/>
    <w:p w14:paraId="20CCD924">
      <w:pPr>
        <w:pStyle w:val="4"/>
      </w:pPr>
      <w:bookmarkStart w:id="64" w:name="第2层选择环境背景点"/>
      <w:r>
        <w:rPr>
          <w:rFonts w:hint="eastAsia"/>
        </w:rPr>
        <w:t>第2层：选择环境背景点</w:t>
      </w:r>
    </w:p>
    <w:p w14:paraId="64764E92">
      <w:pPr>
        <w:pStyle w:val="23"/>
      </w:pPr>
      <w:r>
        <w:t>({P_i}</w:t>
      </w:r>
      <w:r>
        <w:rPr>
          <w:i/>
          <w:iCs/>
        </w:rPr>
        <w:t>{i=1}^{M}{P_i}</w:t>
      </w:r>
      <w:r>
        <w:t>{iB})</w:t>
      </w:r>
    </w:p>
    <w:p w14:paraId="41629985">
      <w:pPr>
        <w:pStyle w:val="3"/>
      </w:pPr>
      <w:r>
        <w:rPr>
          <w:rFonts w:hint="eastAsia"/>
        </w:rPr>
        <w:t>排除容易受到泄漏影响的近圈点。</w:t>
      </w:r>
    </w:p>
    <w:bookmarkEnd w:id="64"/>
    <w:p w14:paraId="125E85C1">
      <w:pPr>
        <w:pStyle w:val="4"/>
      </w:pPr>
      <w:bookmarkStart w:id="65" w:name="第3层估计中心背景"/>
      <w:r>
        <w:rPr>
          <w:rFonts w:hint="eastAsia"/>
        </w:rPr>
        <w:t>第3层：估计中心背景</w:t>
      </w:r>
    </w:p>
    <w:p w14:paraId="480B8135">
      <w:pPr>
        <w:pStyle w:val="23"/>
      </w:pPr>
      <w:r>
        <w:t>({P_i}</w:t>
      </w:r>
      <w:r>
        <w:rPr>
          <w:i/>
          <w:iCs/>
        </w:rPr>
        <w:t>{iB}B</w:t>
      </w:r>
      <w:r>
        <w:t>{},B_{})</w:t>
      </w:r>
    </w:p>
    <w:bookmarkEnd w:id="65"/>
    <w:p w14:paraId="553A4EAA">
      <w:pPr>
        <w:pStyle w:val="4"/>
      </w:pPr>
      <w:bookmarkStart w:id="66" w:name="第4层质量判断与自动选择"/>
      <w:r>
        <w:rPr>
          <w:rFonts w:hint="eastAsia"/>
        </w:rPr>
        <w:t>第4层：质量判断与自动选择</w:t>
      </w:r>
    </w:p>
    <w:p w14:paraId="2173C05E">
      <w:pPr>
        <w:pStyle w:val="23"/>
      </w:pPr>
      <w:r>
        <w:t>(B_{},B_{}B_{})</w:t>
      </w:r>
    </w:p>
    <w:bookmarkEnd w:id="66"/>
    <w:p w14:paraId="729F8F6A">
      <w:pPr>
        <w:pStyle w:val="4"/>
      </w:pPr>
      <w:bookmarkStart w:id="67" w:name="第5层中心减背景"/>
      <w:r>
        <w:rPr>
          <w:rFonts w:hint="eastAsia"/>
        </w:rPr>
        <w:t>第5层：中心减背景</w:t>
      </w:r>
    </w:p>
    <w:p w14:paraId="3DE68AF1">
      <w:pPr>
        <w:pStyle w:val="23"/>
      </w:pPr>
      <w:r>
        <w:t>(P_c-BR_{},E)</w:t>
      </w:r>
    </w:p>
    <w:bookmarkEnd w:id="67"/>
    <w:p w14:paraId="6C6B7C2E">
      <w:pPr>
        <w:pStyle w:val="4"/>
      </w:pPr>
      <w:bookmarkStart w:id="68" w:name="第6层描述残差"/>
      <w:r>
        <w:rPr>
          <w:rFonts w:hint="eastAsia"/>
        </w:rPr>
        <w:t>第6层：描述残差</w:t>
      </w:r>
    </w:p>
    <w:p w14:paraId="2AC53E48">
      <w:pPr>
        <w:pStyle w:val="23"/>
      </w:pPr>
      <w:r>
        <w:t>(R_{},E</w:t>
      </w:r>
    </w:p>
    <w:p w14:paraId="1B00C177">
      <w:pPr>
        <w:pStyle w:val="3"/>
      </w:pPr>
      <w:r>
        <w:t>)</w:t>
      </w:r>
    </w:p>
    <w:bookmarkEnd w:id="68"/>
    <w:p w14:paraId="71889BCA">
      <w:pPr>
        <w:pStyle w:val="4"/>
      </w:pPr>
      <w:bookmarkStart w:id="69" w:name="第7层用标签评价"/>
      <w:r>
        <w:rPr>
          <w:rFonts w:hint="eastAsia"/>
        </w:rPr>
        <w:t>第7层：用标签评价</w:t>
      </w:r>
    </w:p>
    <w:p w14:paraId="522A9D9B">
      <w:pPr>
        <w:pStyle w:val="23"/>
      </w:pPr>
      <w:r>
        <w:t>(</w:t>
      </w:r>
    </w:p>
    <w:p w14:paraId="27933200">
      <w:pPr>
        <w:pStyle w:val="3"/>
      </w:pPr>
      <w:r>
        <w:t>)</w:t>
      </w:r>
    </w:p>
    <w:p w14:paraId="00D6A3C1">
      <w:r>
        <w:pict>
          <v:rect id="_x0000_i107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bookmarkEnd w:id="69"/>
    <w:p w14:paraId="2C385B6B">
      <w:pPr>
        <w:pStyle w:val="2"/>
      </w:pPr>
      <w:bookmarkStart w:id="70" w:name="二十二这个程序做到了什么没做到什么"/>
      <w:r>
        <w:rPr>
          <w:rFonts w:hint="eastAsia"/>
        </w:rPr>
        <w:t>二十二、这个程序做到了什么，没做到什么？</w:t>
      </w:r>
    </w:p>
    <w:p w14:paraId="583C5976">
      <w:pPr>
        <w:pStyle w:val="4"/>
      </w:pPr>
      <w:bookmarkStart w:id="71" w:name="它做到了"/>
      <w:r>
        <w:rPr>
          <w:rFonts w:hint="eastAsia"/>
        </w:rPr>
        <w:t>它做到了</w:t>
      </w:r>
    </w:p>
    <w:p w14:paraId="740517F4">
      <w:pPr>
        <w:pStyle w:val="23"/>
      </w:pPr>
      <w:r>
        <w:t>()</w:t>
      </w:r>
    </w:p>
    <w:p w14:paraId="06A30B22">
      <w:pPr>
        <w:pStyle w:val="3"/>
      </w:pPr>
      <w:r>
        <w:rPr>
          <w:rFonts w:hint="eastAsia"/>
        </w:rPr>
        <w:t>它可以回答：</w:t>
      </w:r>
    </w:p>
    <w:p w14:paraId="2022AB81">
      <w:pPr>
        <w:pStyle w:val="24"/>
        <w:numPr>
          <w:ilvl w:val="0"/>
          <w:numId w:val="1"/>
        </w:numPr>
      </w:pPr>
      <w:r>
        <w:rPr>
          <w:rFonts w:hint="eastAsia"/>
        </w:rPr>
        <w:t>中心比周围高多少？</w:t>
      </w:r>
    </w:p>
    <w:p w14:paraId="76E93784">
      <w:pPr>
        <w:pStyle w:val="24"/>
        <w:numPr>
          <w:ilvl w:val="0"/>
          <w:numId w:val="1"/>
        </w:numPr>
      </w:pPr>
      <w:r>
        <w:rPr>
          <w:rFonts w:hint="eastAsia"/>
        </w:rPr>
        <w:t>多出来的能量在哪些频率？</w:t>
      </w:r>
    </w:p>
    <w:p w14:paraId="5E55BB68">
      <w:pPr>
        <w:pStyle w:val="24"/>
        <w:numPr>
          <w:ilvl w:val="0"/>
          <w:numId w:val="1"/>
        </w:numPr>
      </w:pPr>
      <w:r>
        <w:rPr>
          <w:rFonts w:hint="eastAsia"/>
        </w:rPr>
        <w:t>这种能量是否持续？</w:t>
      </w:r>
    </w:p>
    <w:p w14:paraId="508B1E63">
      <w:pPr>
        <w:pStyle w:val="24"/>
        <w:numPr>
          <w:ilvl w:val="0"/>
          <w:numId w:val="1"/>
        </w:numPr>
      </w:pPr>
      <w:r>
        <w:rPr>
          <w:rFonts w:hint="eastAsia"/>
        </w:rPr>
        <w:t>中心是否形成空间局部峰值？</w:t>
      </w:r>
    </w:p>
    <w:p w14:paraId="24A2FD4A">
      <w:pPr>
        <w:pStyle w:val="24"/>
        <w:numPr>
          <w:ilvl w:val="0"/>
          <w:numId w:val="1"/>
        </w:numPr>
      </w:pPr>
      <w:r>
        <w:rPr>
          <w:rFonts w:hint="eastAsia"/>
        </w:rPr>
        <w:t>Median和Plane哪种背景估计更可靠？</w:t>
      </w:r>
    </w:p>
    <w:p w14:paraId="016EC32A">
      <w:pPr>
        <w:pStyle w:val="24"/>
        <w:numPr>
          <w:ilvl w:val="0"/>
          <w:numId w:val="1"/>
        </w:numPr>
      </w:pPr>
      <w:r>
        <w:rPr>
          <w:rFonts w:hint="eastAsia"/>
        </w:rPr>
        <w:t>某些残差特征是否能跨场景区分TRUE和FALSE？</w:t>
      </w:r>
    </w:p>
    <w:bookmarkEnd w:id="71"/>
    <w:p w14:paraId="52A342B9">
      <w:pPr>
        <w:pStyle w:val="4"/>
      </w:pPr>
      <w:bookmarkStart w:id="72" w:name="它没有做到"/>
      <w:r>
        <w:rPr>
          <w:rFonts w:hint="eastAsia"/>
        </w:rPr>
        <w:t>它没有做到</w:t>
      </w:r>
    </w:p>
    <w:p w14:paraId="43D59C03">
      <w:pPr>
        <w:pStyle w:val="23"/>
      </w:pPr>
      <w:r>
        <w:rPr>
          <w:rFonts w:hint="eastAsia"/>
        </w:rPr>
        <w:t>它不能直接证明：</w:t>
      </w:r>
    </w:p>
    <w:p w14:paraId="47BD51F2">
      <w:pPr>
        <w:pStyle w:val="3"/>
      </w:pPr>
      <w:r>
        <w:t>(R(f,t)=L(f,t))</w:t>
      </w:r>
    </w:p>
    <w:p w14:paraId="614F1D30">
      <w:pPr>
        <w:pStyle w:val="3"/>
      </w:pPr>
      <w:r>
        <w:rPr>
          <w:rFonts w:hint="eastAsia"/>
        </w:rPr>
        <w:t>更准确地说：</w:t>
      </w:r>
    </w:p>
    <w:p w14:paraId="7259A3CE">
      <w:pPr>
        <w:pStyle w:val="3"/>
      </w:pPr>
      <w:r>
        <w:t>(R(f,t)=L(f,t)++)</w:t>
      </w:r>
    </w:p>
    <w:p w14:paraId="719A5A86">
      <w:pPr>
        <w:pStyle w:val="3"/>
      </w:pPr>
      <w:r>
        <w:rPr>
          <w:rFonts w:hint="eastAsia"/>
        </w:rPr>
        <w:t>因此，它没有自动去掉：</w:t>
      </w:r>
    </w:p>
    <w:p w14:paraId="75A358C0">
      <w:pPr>
        <w:pStyle w:val="24"/>
        <w:numPr>
          <w:ilvl w:val="0"/>
          <w:numId w:val="1"/>
        </w:numPr>
      </w:pPr>
      <w:r>
        <w:rPr>
          <w:rFonts w:hint="eastAsia"/>
        </w:rPr>
        <w:t>中心附近的局部机械噪声；</w:t>
      </w:r>
    </w:p>
    <w:p w14:paraId="1885E9A5">
      <w:pPr>
        <w:pStyle w:val="24"/>
        <w:numPr>
          <w:ilvl w:val="0"/>
          <w:numId w:val="1"/>
        </w:numPr>
      </w:pPr>
      <w:r>
        <w:rPr>
          <w:rFonts w:hint="eastAsia"/>
        </w:rPr>
        <w:t>中心附近的摩擦声；</w:t>
      </w:r>
    </w:p>
    <w:p w14:paraId="2FBE8A20">
      <w:pPr>
        <w:pStyle w:val="24"/>
        <w:numPr>
          <w:ilvl w:val="0"/>
          <w:numId w:val="1"/>
        </w:numPr>
      </w:pPr>
      <w:r>
        <w:rPr>
          <w:rFonts w:hint="eastAsia"/>
        </w:rPr>
        <w:t>中心附近的电气超声；</w:t>
      </w:r>
    </w:p>
    <w:p w14:paraId="26F6AF27">
      <w:pPr>
        <w:pStyle w:val="24"/>
        <w:numPr>
          <w:ilvl w:val="0"/>
          <w:numId w:val="1"/>
        </w:numPr>
      </w:pPr>
      <w:r>
        <w:rPr>
          <w:rFonts w:hint="eastAsia"/>
        </w:rPr>
        <w:t>其他只在中心出现的异常声。</w:t>
      </w:r>
    </w:p>
    <w:p w14:paraId="7F8441E0">
      <w:pPr>
        <w:pStyle w:val="23"/>
      </w:pPr>
      <w:r>
        <w:rPr>
          <w:rFonts w:hint="eastAsia"/>
        </w:rPr>
        <w:t>所以，v9的定位应该是：</w:t>
      </w:r>
    </w:p>
    <w:p w14:paraId="1DA3880A">
      <w:pPr>
        <w:pStyle w:val="3"/>
      </w:pPr>
      <w:r>
        <w:t>()</w:t>
      </w:r>
    </w:p>
    <w:p w14:paraId="63FCB458">
      <w:pPr>
        <w:pStyle w:val="3"/>
      </w:pPr>
      <w:r>
        <w:rPr>
          <w:rFonts w:hint="eastAsia"/>
        </w:rPr>
        <w:t>而不是：</w:t>
      </w:r>
    </w:p>
    <w:p w14:paraId="3F7332B1">
      <w:pPr>
        <w:pStyle w:val="3"/>
      </w:pPr>
      <w:r>
        <w:t>()</w:t>
      </w:r>
    </w:p>
    <w:p w14:paraId="0F0B74ED">
      <w:r>
        <w:pict>
          <v:rect id="_x0000_i107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0"/>
    <w:bookmarkEnd w:id="72"/>
    <w:p w14:paraId="58AC8220">
      <w:pPr>
        <w:pStyle w:val="2"/>
      </w:pPr>
      <w:bookmarkStart w:id="73" w:name="二十三最重要的理解"/>
      <w:r>
        <w:rPr>
          <w:rFonts w:hint="eastAsia"/>
        </w:rPr>
        <w:t>二十三、最重要的理解</w:t>
      </w:r>
    </w:p>
    <w:p w14:paraId="493E17B2">
      <w:pPr>
        <w:pStyle w:val="23"/>
      </w:pPr>
      <w:r>
        <w:rPr>
          <w:rFonts w:hint="eastAsia"/>
        </w:rPr>
        <w:t>这套方法真正依赖的是两个假设：</w:t>
      </w:r>
    </w:p>
    <w:p w14:paraId="3F318107">
      <w:pPr>
        <w:pStyle w:val="3"/>
      </w:pPr>
      <w:r>
        <w:t>()</w:t>
      </w:r>
    </w:p>
    <w:p w14:paraId="6B09B59F">
      <w:pPr>
        <w:pStyle w:val="3"/>
      </w:pPr>
      <w:r>
        <w:rPr>
          <w:rFonts w:hint="eastAsia"/>
        </w:rPr>
        <w:t>以及：</w:t>
      </w:r>
    </w:p>
    <w:p w14:paraId="0B3EEF50">
      <w:pPr>
        <w:pStyle w:val="3"/>
      </w:pPr>
      <w:r>
        <w:t>()</w:t>
      </w:r>
    </w:p>
    <w:p w14:paraId="5BC9B2F2">
      <w:pPr>
        <w:pStyle w:val="3"/>
      </w:pPr>
      <w:r>
        <w:rPr>
          <w:rFonts w:hint="eastAsia"/>
        </w:rPr>
        <w:t>Median利用的是“空间共同性”：</w:t>
      </w:r>
    </w:p>
    <w:p w14:paraId="05B5ABBA">
      <w:pPr>
        <w:pStyle w:val="3"/>
      </w:pPr>
      <w:r>
        <w:t>(B_iB_c)</w:t>
      </w:r>
    </w:p>
    <w:p w14:paraId="0235337C">
      <w:pPr>
        <w:pStyle w:val="3"/>
      </w:pPr>
      <w:r>
        <w:rPr>
          <w:rFonts w:hint="eastAsia"/>
        </w:rPr>
        <w:t>Plane利用的是“空间平滑性”：</w:t>
      </w:r>
    </w:p>
    <w:p w14:paraId="10544A57">
      <w:pPr>
        <w:pStyle w:val="3"/>
      </w:pPr>
      <w:r>
        <w:t>(B(x,y)_0+_xx+_yy)</w:t>
      </w:r>
    </w:p>
    <w:p w14:paraId="50CBB63B">
      <w:pPr>
        <w:pStyle w:val="3"/>
      </w:pPr>
      <w:r>
        <w:rPr>
          <w:rFonts w:hint="eastAsia"/>
        </w:rPr>
        <w:t>而中心减背景利用的是“局部增强性”：</w:t>
      </w:r>
    </w:p>
    <w:p w14:paraId="38F20C70">
      <w:pPr>
        <w:pStyle w:val="3"/>
      </w:pPr>
      <w:r>
        <w:t>(P_c&gt;B_c)</w:t>
      </w:r>
    </w:p>
    <w:p w14:paraId="6A0DB0B1">
      <w:pPr>
        <w:pStyle w:val="3"/>
      </w:pPr>
      <w:r>
        <w:rPr>
          <w:rFonts w:hint="eastAsia"/>
        </w:rPr>
        <w:t>因此，这个程序的本质不是简单地“减掉周围40点”，而是：</w:t>
      </w:r>
    </w:p>
    <w:p w14:paraId="1C1884B4">
      <w:pPr>
        <w:pStyle w:val="3"/>
      </w:pPr>
      <w:r>
        <w:t>()</w:t>
      </w:r>
    </w:p>
    <w:p w14:paraId="6E9FA0FC">
      <w:pPr>
        <w:pStyle w:val="3"/>
      </w:pPr>
      <w:r>
        <w:rPr>
          <w:rFonts w:hint="eastAsia"/>
        </w:rPr>
        <w:t>所谓反事实背景，就是：</w:t>
      </w:r>
    </w:p>
    <w:p w14:paraId="1925F343">
      <w:pPr>
        <w:pStyle w:val="13"/>
      </w:pPr>
      <w:r>
        <w:rPr>
          <w:rFonts w:hint="eastAsia"/>
        </w:rPr>
        <w:t>假如中心没有局部声源，按照周围空间的声音分布，中心应该是什么样子？</w:t>
      </w:r>
    </w:p>
    <w:p w14:paraId="31074F65">
      <w:pPr>
        <w:pStyle w:val="23"/>
      </w:pPr>
      <w:r>
        <w:rPr>
          <w:rFonts w:hint="eastAsia"/>
        </w:rPr>
        <w:t>然后将实际中心与这个反事实背景进行比较：</w:t>
      </w:r>
    </w:p>
    <w:p w14:paraId="05E6D30A">
      <w:pPr>
        <w:pStyle w:val="3"/>
      </w:pPr>
      <w:r>
        <w:t>()</w:t>
      </w:r>
    </w:p>
    <w:p w14:paraId="2431B5EF">
      <w:pPr>
        <w:pStyle w:val="3"/>
      </w:pPr>
      <w:r>
        <w:rPr>
          <w:rFonts w:hint="eastAsia"/>
        </w:rPr>
        <w:t>这就是整个程序最核心的思想。</w:t>
      </w:r>
    </w:p>
    <w:bookmarkEnd w:id="7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B997A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833</Words>
  <Characters>1190</Characters>
  <Lines>12</Lines>
  <Paragraphs>8</Paragraphs>
  <TotalTime>2</TotalTime>
  <ScaleCrop>false</ScaleCrop>
  <LinksUpToDate>false</LinksUpToDate>
  <CharactersWithSpaces>1210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2026-07-16T08:55:00Z</dcterms:created>
  <dc:creator>姜心茹</dc:creator>
  <cp:lastModifiedBy>姜心茹</cp:lastModifiedBy>
  <dcterms:modified xsi:type="dcterms:W3CDTF">2026-07-16T08:59:51Z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eyJoZGlkIjoiOGY5NWM0Y2FkZWQ3Y2RlMzI0ZGUzMDQ0N2JmZTVjYWUiLCJ1c2VySWQiOiI4MTk3MTkyNDMifQ==</vt:lpwstr>
  </property>
  <property fmtid="{D5CDD505-2E9C-101B-9397-08002B2CF9AE}" pid="3" name="KSOProductBuildVer">
    <vt:lpwstr>2052-12.1.0.26884</vt:lpwstr>
  </property>
  <property fmtid="{D5CDD505-2E9C-101B-9397-08002B2CF9AE}" pid="4" name="ICV">
    <vt:lpwstr>8500ABC0AB734215AC09A1A23336E69F_12</vt:lpwstr>
  </property>
</Properties>
</file>