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8F71" w14:textId="7F95AB99" w:rsidR="00620781" w:rsidRDefault="00997898" w:rsidP="00620781">
      <w:pPr>
        <w:pStyle w:val="Title"/>
        <w:jc w:val="center"/>
      </w:pPr>
      <w:bookmarkStart w:id="0" w:name="Xf4c4a02f903d561980207d1b533d07dc58f5a20"/>
      <w:r>
        <w:t xml:space="preserve">REQUIREMENT </w:t>
      </w:r>
      <w:r w:rsidR="004A1416">
        <w:t>1</w:t>
      </w:r>
      <w:r w:rsidR="00620781">
        <w:t xml:space="preserve"> </w:t>
      </w:r>
    </w:p>
    <w:p w14:paraId="7CA16FC2" w14:textId="58050C6F" w:rsidR="004A1416" w:rsidRPr="00003C39" w:rsidRDefault="004A1416" w:rsidP="004A1416">
      <w:pPr>
        <w:pStyle w:val="Title"/>
        <w:jc w:val="center"/>
      </w:pPr>
      <w:r>
        <w:t>State-Space Rules</w:t>
      </w:r>
    </w:p>
    <w:p w14:paraId="52E2396C" w14:textId="77777777" w:rsidR="004A1416" w:rsidRDefault="004A1416" w:rsidP="004A1416"/>
    <w:p w14:paraId="09359695" w14:textId="77777777" w:rsidR="004A1416" w:rsidRPr="007B0896" w:rsidRDefault="004A1416" w:rsidP="004A1416">
      <w:pPr>
        <w:pStyle w:val="NormalText"/>
        <w:rPr>
          <w:rFonts w:cs="Arial"/>
          <w:szCs w:val="26"/>
        </w:rPr>
      </w:pPr>
      <w:r w:rsidRPr="007B0896">
        <w:rPr>
          <w:rFonts w:cs="Arial"/>
          <w:szCs w:val="26"/>
        </w:rPr>
        <w:t>The single-agent Sokoban problem is formally modeled as a standard 5-tuple:</w:t>
      </w:r>
    </w:p>
    <w:p w14:paraId="641B5FC3" w14:textId="05D6E03C" w:rsidR="004A1416" w:rsidRPr="005A2A09" w:rsidRDefault="004A1416" w:rsidP="002577B9">
      <w:pPr>
        <w:spacing w:after="140"/>
        <w:jc w:val="both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 w:val="26"/>
              <w:szCs w:val="26"/>
            </w:rPr>
            <m:t>P=(S,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6"/>
              <w:szCs w:val="26"/>
            </w:rPr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Result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s,a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GoalTest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c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s,a,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'</m:t>
                  </m:r>
                </m:sup>
              </m:sSup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57361D56" w14:textId="7A96DEB2" w:rsidR="002577B9" w:rsidRPr="002577B9" w:rsidRDefault="002577B9" w:rsidP="00EF2F4A">
      <w:pPr>
        <w:pStyle w:val="Heading1"/>
        <w:spacing w:before="120"/>
        <w:rPr>
          <w:b/>
          <w:bCs/>
        </w:rPr>
      </w:pPr>
      <w:r w:rsidRPr="002577B9">
        <w:rPr>
          <w:b/>
          <w:bCs/>
        </w:rPr>
        <w:t>1. State Space (</w:t>
      </w:r>
      <m:oMath>
        <m:r>
          <m:rPr>
            <m:sty m:val="bi"/>
          </m:rPr>
          <w:rPr>
            <w:rFonts w:ascii="Cambria Math" w:hAnsi="Cambria Math"/>
          </w:rPr>
          <m:t>S</m:t>
        </m:r>
      </m:oMath>
      <w:r w:rsidRPr="002577B9">
        <w:rPr>
          <w:b/>
          <w:bCs/>
        </w:rPr>
        <w:t>)</w:t>
      </w:r>
    </w:p>
    <w:p w14:paraId="5DC092C6" w14:textId="77777777" w:rsidR="002577B9" w:rsidRPr="0075788F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75788F">
        <w:rPr>
          <w:rFonts w:ascii="Arial" w:hAnsi="Arial" w:cs="Arial"/>
          <w:sz w:val="26"/>
          <w:szCs w:val="26"/>
        </w:rPr>
        <w:t xml:space="preserve">Based on the principle of problem abstraction, static spatial elements that remain invariant throughout execution - specifically the set of obstacles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W ⊂ </m:t>
        </m:r>
        <m:sSup>
          <m:sSup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Z</m:t>
            </m:r>
          </m:e>
          <m:sup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p>
        </m:sSup>
      </m:oMath>
      <w:r w:rsidRPr="0075788F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Pr="0075788F">
        <w:rPr>
          <w:rFonts w:ascii="Arial" w:hAnsi="Arial" w:cs="Arial"/>
          <w:sz w:val="26"/>
          <w:szCs w:val="26"/>
        </w:rPr>
        <w:t xml:space="preserve">and the set of designated target locations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Z²</m:t>
        </m:r>
      </m:oMath>
      <w:r w:rsidRPr="0075788F">
        <w:rPr>
          <w:rFonts w:ascii="Arial" w:hAnsi="Arial" w:cs="Arial"/>
          <w:sz w:val="26"/>
          <w:szCs w:val="26"/>
        </w:rPr>
        <w:t xml:space="preserve"> . It is decoupled from dynamic memory and stored as global environment constants.</w:t>
      </w:r>
    </w:p>
    <w:p w14:paraId="3FCB9E9B" w14:textId="77777777" w:rsidR="002577B9" w:rsidRPr="0075788F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75788F">
        <w:rPr>
          <w:rFonts w:ascii="Arial" w:hAnsi="Arial" w:cs="Arial"/>
          <w:sz w:val="26"/>
          <w:szCs w:val="26"/>
        </w:rPr>
        <w:t>A dynamic search state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s ∈ S</m:t>
        </m:r>
      </m:oMath>
      <w:r w:rsidRPr="0075788F">
        <w:rPr>
          <w:rFonts w:ascii="Arial" w:hAnsi="Arial" w:cs="Arial"/>
          <w:sz w:val="26"/>
          <w:szCs w:val="26"/>
        </w:rPr>
        <w:t xml:space="preserve"> on a grid of dimensions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W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×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</m:oMath>
      <w:r w:rsidRPr="0075788F">
        <w:rPr>
          <w:rFonts w:ascii="Arial" w:hAnsi="Arial" w:cs="Arial"/>
          <w:sz w:val="26"/>
          <w:szCs w:val="26"/>
        </w:rPr>
        <w:t xml:space="preserve"> is formally defined as an ordered 2 - tuple:</w:t>
      </w:r>
    </w:p>
    <w:p w14:paraId="1D3DC5E7" w14:textId="6051490E" w:rsidR="002577B9" w:rsidRPr="00D373EB" w:rsidRDefault="002577B9" w:rsidP="00A34D76">
      <w:pPr>
        <w:pStyle w:val="FirstParagraph"/>
        <w:spacing w:line="276" w:lineRule="auto"/>
        <w:rPr>
          <w:color w:val="000000" w:themeColor="text1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</w:rPr>
            <m:t>s = (P, B)</m:t>
          </m:r>
        </m:oMath>
      </m:oMathPara>
    </w:p>
    <w:p w14:paraId="65DDFA98" w14:textId="2A5974E1" w:rsidR="002577B9" w:rsidRPr="00A4445F" w:rsidRDefault="00F60024" w:rsidP="00995EE3">
      <w:pPr>
        <w:pStyle w:val="FirstParagraph"/>
        <w:spacing w:line="276" w:lineRule="auto"/>
        <w:ind w:firstLine="0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W</w:t>
      </w:r>
      <w:r w:rsidR="002577B9" w:rsidRPr="00A4445F">
        <w:rPr>
          <w:rFonts w:ascii="Arial" w:hAnsi="Arial" w:cs="Arial"/>
          <w:sz w:val="26"/>
          <w:szCs w:val="26"/>
        </w:rPr>
        <w:t>here:</w:t>
      </w:r>
    </w:p>
    <w:p w14:paraId="0FE39019" w14:textId="2B76D8BD" w:rsidR="002577B9" w:rsidRPr="009D2B15" w:rsidRDefault="00A75EE4" w:rsidP="00A34D76">
      <w:pPr>
        <w:pStyle w:val="FirstParagraph"/>
        <w:spacing w:line="276" w:lineRule="auto"/>
        <w:ind w:left="720" w:hanging="72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color w:val="000000" w:themeColor="text1"/>
          <w:sz w:val="26"/>
          <w:szCs w:val="26"/>
        </w:rPr>
        <w:t>-</w:t>
      </w:r>
      <w:r w:rsidRPr="009D2B15">
        <w:rPr>
          <w:rFonts w:ascii="Arial" w:hAnsi="Arial" w:cs="Arial"/>
          <w:color w:val="000000" w:themeColor="text1"/>
          <w:sz w:val="26"/>
          <w:szCs w:val="26"/>
        </w:rPr>
        <w:tab/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P = (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>) ∈ Z²</m:t>
        </m:r>
      </m:oMath>
      <w:r w:rsidR="002577B9" w:rsidRPr="009D2B15">
        <w:rPr>
          <w:rFonts w:ascii="Arial" w:hAnsi="Arial" w:cs="Arial"/>
          <w:sz w:val="26"/>
          <w:szCs w:val="26"/>
        </w:rPr>
        <w:t xml:space="preserve"> denotes the current Cartesian coordinate of the agent satisfying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0 ≤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&lt;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W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and 0 ≤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&lt;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</m:oMath>
      <w:r w:rsidR="002577B9" w:rsidRPr="009D2B15">
        <w:rPr>
          <w:rFonts w:ascii="Arial" w:hAnsi="Arial" w:cs="Arial"/>
          <w:color w:val="000000" w:themeColor="text1"/>
          <w:sz w:val="26"/>
          <w:szCs w:val="26"/>
        </w:rPr>
        <w:t>.</w:t>
      </w:r>
    </w:p>
    <w:p w14:paraId="281BB60C" w14:textId="70792C87" w:rsidR="002577B9" w:rsidRPr="009D2B15" w:rsidRDefault="00A75EE4" w:rsidP="00A34D76">
      <w:pPr>
        <w:pStyle w:val="FirstParagraph"/>
        <w:spacing w:line="276" w:lineRule="auto"/>
        <w:ind w:left="720" w:hanging="720"/>
        <w:rPr>
          <w:rStyle w:val="HyphenChar"/>
          <w:rFonts w:ascii="Arial" w:hAnsi="Arial" w:cs="Arial"/>
        </w:rPr>
      </w:pPr>
      <w:r w:rsidRPr="009D2B15">
        <w:rPr>
          <w:rFonts w:ascii="Arial" w:hAnsi="Arial" w:cs="Arial"/>
          <w:color w:val="000000" w:themeColor="text1"/>
          <w:sz w:val="26"/>
          <w:szCs w:val="26"/>
        </w:rPr>
        <w:t>-</w:t>
      </w:r>
      <w:r w:rsidRPr="009D2B15">
        <w:rPr>
          <w:rFonts w:ascii="Arial" w:hAnsi="Arial" w:cs="Arial"/>
          <w:color w:val="000000" w:themeColor="text1"/>
          <w:sz w:val="26"/>
          <w:szCs w:val="26"/>
        </w:rPr>
        <w:tab/>
      </w:r>
      <m:oMath>
        <m:r>
          <m:rPr>
            <m:sty m:val="p"/>
          </m:rPr>
          <w:rPr>
            <w:rStyle w:val="HyphenChar"/>
            <w:rFonts w:ascii="Cambria Math" w:hAnsi="Cambria Math" w:cs="Arial"/>
          </w:rPr>
          <m:t>B = {(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B1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B1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>), 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B2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B2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>), …, 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Bk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Bk</m:t>
            </m:r>
          </m:sub>
        </m:sSub>
        <m:r>
          <m:rPr>
            <m:scr m:val="double-struck"/>
            <m:sty m:val="p"/>
          </m:rPr>
          <w:rPr>
            <w:rStyle w:val="HyphenChar"/>
            <w:rFonts w:ascii="Cambria Math" w:hAnsi="Cambria Math" w:cs="Arial"/>
          </w:rPr>
          <m:t>)} ⊂ Z²</m:t>
        </m:r>
      </m:oMath>
      <w:r w:rsidR="002577B9" w:rsidRPr="009D2B15">
        <w:rPr>
          <w:rStyle w:val="HyphenChar"/>
          <w:rFonts w:ascii="Arial" w:hAnsi="Arial" w:cs="Arial"/>
        </w:rPr>
        <w:t xml:space="preserve"> is an immutable, unordered set containing the coordinates of all </w:t>
      </w:r>
      <m:oMath>
        <m:r>
          <m:rPr>
            <m:sty m:val="p"/>
          </m:rPr>
          <w:rPr>
            <w:rStyle w:val="HyphenChar"/>
            <w:rFonts w:ascii="Cambria Math" w:hAnsi="Cambria Math" w:cs="Arial"/>
          </w:rPr>
          <m:t>k</m:t>
        </m:r>
      </m:oMath>
      <w:r w:rsidR="002577B9" w:rsidRPr="009D2B15">
        <w:rPr>
          <w:rStyle w:val="HyphenChar"/>
          <w:rFonts w:ascii="Arial" w:hAnsi="Arial" w:cs="Arial"/>
        </w:rPr>
        <w:t xml:space="preserve"> boxes present on the board. This set incorporates both unplaced boxes (marked B) and boxes currently resting on targets (marked C).</w:t>
      </w:r>
    </w:p>
    <w:p w14:paraId="4A23AF38" w14:textId="7FB30533" w:rsidR="002577B9" w:rsidRPr="00281633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281633">
        <w:rPr>
          <w:rFonts w:ascii="Arial" w:hAnsi="Arial" w:cs="Arial"/>
          <w:sz w:val="26"/>
          <w:szCs w:val="26"/>
        </w:rPr>
        <w:t xml:space="preserve">In implementation, B is realized as an immutable </w:t>
      </w:r>
      <w:proofErr w:type="spellStart"/>
      <w:r w:rsidRPr="00281633">
        <w:rPr>
          <w:rFonts w:ascii="Arial" w:hAnsi="Arial" w:cs="Arial"/>
          <w:sz w:val="26"/>
          <w:szCs w:val="26"/>
        </w:rPr>
        <w:t>frozenset</w:t>
      </w:r>
      <w:proofErr w:type="spellEnd"/>
      <w:r w:rsidRPr="00281633">
        <w:rPr>
          <w:rFonts w:ascii="Arial" w:hAnsi="Arial" w:cs="Arial"/>
          <w:sz w:val="26"/>
          <w:szCs w:val="26"/>
        </w:rPr>
        <w:t xml:space="preserve">, ensuring strict invariance to box permutations and providing </w:t>
      </w:r>
      <m:oMath>
        <m:r>
          <w:rPr>
            <w:rFonts w:ascii="Cambria Math" w:hAnsi="Cambria Math" w:cs="Arial"/>
            <w:sz w:val="26"/>
            <w:szCs w:val="26"/>
          </w:rPr>
          <m:t>O</m:t>
        </m:r>
        <m:r>
          <m:rPr>
            <m:sty m:val="p"/>
          </m:rPr>
          <w:rPr>
            <w:rFonts w:ascii="Cambria Math" w:hAnsi="Cambria Math" w:cs="Arial"/>
            <w:sz w:val="26"/>
            <w:szCs w:val="26"/>
          </w:rPr>
          <m:t>(1)</m:t>
        </m:r>
      </m:oMath>
      <w:r w:rsidRPr="00281633">
        <w:rPr>
          <w:rFonts w:ascii="Arial" w:hAnsi="Arial" w:cs="Arial"/>
          <w:sz w:val="26"/>
          <w:szCs w:val="26"/>
        </w:rPr>
        <w:t xml:space="preserve">  hashing performance for state - duplication checking in the explored set (closed list).</w:t>
      </w:r>
    </w:p>
    <w:p w14:paraId="5605CE69" w14:textId="11DB75A8" w:rsidR="002577B9" w:rsidRPr="009D2B15" w:rsidRDefault="002577B9" w:rsidP="00A34D76">
      <w:pPr>
        <w:pStyle w:val="FirstParagraph"/>
        <w:spacing w:line="276" w:lineRule="auto"/>
        <w:ind w:firstLine="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sz w:val="26"/>
          <w:szCs w:val="26"/>
        </w:rPr>
        <w:t>The theoretical state space size is bounded by:</w:t>
      </w:r>
    </w:p>
    <w:p w14:paraId="03183BB3" w14:textId="7CD1EDD3" w:rsidR="00A75EE4" w:rsidRPr="009D2B15" w:rsidRDefault="00000000" w:rsidP="00A34D76">
      <w:pPr>
        <w:pStyle w:val="FirstParagraph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Arial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 w:cs="Arial"/>
              <w:sz w:val="26"/>
              <w:szCs w:val="26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Arial"/>
                  <w:sz w:val="26"/>
                  <w:szCs w:val="26"/>
                </w:rPr>
                <m:t>Floor</m:t>
              </m:r>
            </m:e>
          </m:d>
          <m:r>
            <w:rPr>
              <w:rFonts w:ascii="Cambria Math" w:hAnsi="Cambria Math" w:cs="Arial"/>
              <w:sz w:val="26"/>
              <w:szCs w:val="26"/>
            </w:rPr>
            <m:t>×</m:t>
          </m:r>
          <m:d>
            <m:dPr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</m:t>
                  </m:r>
                </m:num>
                <m:den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k</m:t>
                  </m:r>
                </m:den>
              </m:f>
            </m:e>
          </m:d>
          <m:r>
            <w:rPr>
              <w:rFonts w:ascii="Cambria Math" w:hAnsi="Cambria Math" w:cs="Arial"/>
              <w:sz w:val="26"/>
              <w:szCs w:val="26"/>
            </w:rPr>
            <m:t>=|Floor|×</m:t>
          </m:r>
          <m:f>
            <m:fPr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</m:t>
                  </m:r>
                </m:e>
              </m:d>
              <m:r>
                <w:rPr>
                  <w:rFonts w:ascii="Cambria Math" w:hAnsi="Cambria Math" w:cs="Arial"/>
                  <w:sz w:val="26"/>
                  <w:szCs w:val="26"/>
                </w:rPr>
                <m:t>!</m:t>
              </m:r>
            </m:num>
            <m:den>
              <m:r>
                <w:rPr>
                  <w:rFonts w:ascii="Cambria Math" w:hAnsi="Cambria Math" w:cs="Arial"/>
                  <w:sz w:val="26"/>
                  <w:szCs w:val="26"/>
                </w:rPr>
                <m:t>k!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-1-k</m:t>
                  </m:r>
                </m:e>
              </m:d>
              <m:r>
                <w:rPr>
                  <w:rFonts w:ascii="Cambria Math" w:hAnsi="Cambria Math" w:cs="Arial"/>
                  <w:sz w:val="26"/>
                  <w:szCs w:val="26"/>
                </w:rPr>
                <m:t>!</m:t>
              </m:r>
            </m:den>
          </m:f>
        </m:oMath>
      </m:oMathPara>
    </w:p>
    <w:p w14:paraId="336C7204" w14:textId="67336767" w:rsidR="002577B9" w:rsidRPr="00373BFC" w:rsidRDefault="00A75EE4" w:rsidP="00373BFC">
      <w:pPr>
        <w:pStyle w:val="FirstParagraph"/>
        <w:spacing w:line="276" w:lineRule="auto"/>
        <w:ind w:firstLine="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sz w:val="26"/>
          <w:szCs w:val="26"/>
        </w:rPr>
        <w:t xml:space="preserve">where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|Floor|</m:t>
        </m:r>
      </m:oMath>
      <w:r w:rsidR="002577B9" w:rsidRPr="009D2B15">
        <w:rPr>
          <w:rFonts w:ascii="Arial" w:hAnsi="Arial" w:cs="Arial"/>
          <w:sz w:val="26"/>
          <w:szCs w:val="26"/>
        </w:rPr>
        <w:t xml:space="preserve"> is the total number of non - wall walkable tiles.</w:t>
      </w:r>
    </w:p>
    <w:p w14:paraId="3B65A24F" w14:textId="5DB399F2" w:rsidR="004A2ED5" w:rsidRPr="004A2ED5" w:rsidRDefault="004A2ED5" w:rsidP="00F113BA">
      <w:pPr>
        <w:pStyle w:val="Heading1"/>
        <w:tabs>
          <w:tab w:val="left" w:pos="6613"/>
        </w:tabs>
        <w:rPr>
          <w:b/>
          <w:bCs/>
        </w:rPr>
      </w:pPr>
      <w:r w:rsidRPr="004A2ED5">
        <w:rPr>
          <w:b/>
          <w:bCs/>
        </w:rPr>
        <w:lastRenderedPageBreak/>
        <w:t xml:space="preserve">2. Initial State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Fonts w:ascii="Cambria Math" w:hAnsi="Cambria Math"/>
          </w:rPr>
          <m:t>)</m:t>
        </m:r>
        <m:r>
          <m:rPr>
            <m:sty m:val="b"/>
          </m:rPr>
          <w:rPr>
            <w:rFonts w:ascii="Cambria Math" w:hAnsi="Cambria Math"/>
          </w:rPr>
          <w:tab/>
        </m:r>
      </m:oMath>
    </w:p>
    <w:p w14:paraId="16E678E6" w14:textId="77777777" w:rsidR="007425F0" w:rsidRPr="00501281" w:rsidRDefault="007425F0" w:rsidP="00501281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01281">
        <w:rPr>
          <w:rFonts w:ascii="Arial" w:hAnsi="Arial" w:cs="Arial"/>
          <w:sz w:val="26"/>
          <w:szCs w:val="26"/>
        </w:rPr>
        <w:t xml:space="preserve">The initial state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6"/>
                <w:szCs w:val="26"/>
              </w:rPr>
              <m:t>(S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6"/>
                <w:szCs w:val="26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Arial"/>
            <w:sz w:val="26"/>
            <w:szCs w:val="26"/>
          </w:rPr>
          <m:t>)</m:t>
        </m:r>
      </m:oMath>
      <w:r w:rsidRPr="00501281">
        <w:rPr>
          <w:rFonts w:ascii="Arial" w:hAnsi="Arial" w:cs="Arial"/>
          <w:sz w:val="26"/>
          <w:szCs w:val="26"/>
        </w:rPr>
        <w:t xml:space="preserve"> is deterministically parsed from the input configuration file </w:t>
      </w:r>
      <w:bookmarkStart w:id="1" w:name="_Hlk242023490"/>
      <w:r w:rsidRPr="00501281">
        <w:rPr>
          <w:rFonts w:ascii="Arial" w:hAnsi="Arial" w:cs="Arial"/>
          <w:sz w:val="26"/>
          <w:szCs w:val="26"/>
        </w:rPr>
        <w:t>(example_map.txt):</w:t>
      </w:r>
    </w:p>
    <w:p w14:paraId="22B8C7E7" w14:textId="77777777" w:rsidR="007425F0" w:rsidRPr="00553B1B" w:rsidRDefault="00000000" w:rsidP="007425F0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25D9B32D" w14:textId="3614F165" w:rsidR="007425F0" w:rsidRPr="00F60024" w:rsidRDefault="00ED48B8" w:rsidP="007425F0">
      <w:pPr>
        <w:spacing w:after="14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W</w:t>
      </w:r>
      <w:r w:rsidR="007425F0" w:rsidRPr="00F60024">
        <w:rPr>
          <w:color w:val="000000" w:themeColor="text1"/>
          <w:sz w:val="26"/>
          <w:szCs w:val="26"/>
        </w:rPr>
        <w:t>here:</w:t>
      </w:r>
    </w:p>
    <w:p w14:paraId="2BBB790D" w14:textId="77777777" w:rsidR="007425F0" w:rsidRPr="00553B1B" w:rsidRDefault="0000000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{(x, y) | Grid(x, y) = 'A '}</m:t>
          </m:r>
        </m:oMath>
      </m:oMathPara>
    </w:p>
    <w:p w14:paraId="521FA7EF" w14:textId="77777777" w:rsidR="007425F0" w:rsidRPr="00553B1B" w:rsidRDefault="0000000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{(x, y) | Grid(x, y) ∈ </m:t>
          </m:r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{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, 'C'}}</m:t>
          </m:r>
        </m:oMath>
      </m:oMathPara>
    </w:p>
    <w:p w14:paraId="237A6F37" w14:textId="77777777" w:rsidR="007425F0" w:rsidRPr="00553B1B" w:rsidRDefault="007425F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D = </m:t>
          </m:r>
          <m:d>
            <m:dPr>
              <m:begChr m:val="{"/>
              <m:endChr m:val="|"/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x, y</m:t>
                  </m:r>
                </m:e>
              </m:d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Grid</m:t>
          </m:r>
          <m:d>
            <m:d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x, y</m:t>
              </m:r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∈ </m:t>
          </m:r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{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D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, 'C'}}</m:t>
          </m:r>
        </m:oMath>
      </m:oMathPara>
    </w:p>
    <w:p w14:paraId="58EC8F80" w14:textId="244361B9" w:rsidR="00D72934" w:rsidRPr="00B216C4" w:rsidRDefault="007425F0" w:rsidP="00D72934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W = {(x, y) | Grid(x, y) = '%'}</m:t>
          </m:r>
        </m:oMath>
      </m:oMathPara>
      <w:bookmarkEnd w:id="1"/>
    </w:p>
    <w:p w14:paraId="6097DAA1" w14:textId="77777777" w:rsidR="00D72934" w:rsidRPr="00D72934" w:rsidRDefault="00D72934" w:rsidP="00D72934">
      <w:pPr>
        <w:pStyle w:val="Heading1"/>
        <w:rPr>
          <w:b/>
          <w:bCs/>
        </w:rPr>
      </w:pPr>
      <w:r w:rsidRPr="00D72934">
        <w:rPr>
          <w:b/>
          <w:bCs/>
        </w:rPr>
        <w:t xml:space="preserve">3. Action Space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  <m:d>
              <m:dPr>
                <m:ctrlPr>
                  <w:rPr>
                    <w:rFonts w:ascii="Cambria Math" w:hAnsi="Cambria Math"/>
                    <w:b/>
                    <w:bCs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</m:d>
          </m:e>
        </m:d>
      </m:oMath>
    </w:p>
    <w:bookmarkEnd w:id="0"/>
    <w:p w14:paraId="14BAF621" w14:textId="77777777" w:rsidR="008D233F" w:rsidRPr="00501281" w:rsidRDefault="008D233F" w:rsidP="00501281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01281">
        <w:rPr>
          <w:rFonts w:ascii="Arial" w:hAnsi="Arial" w:cs="Arial"/>
          <w:sz w:val="26"/>
          <w:szCs w:val="26"/>
        </w:rPr>
        <w:t>The agent operates using a discrete action set corresponding to orthogonal translations:</w:t>
      </w:r>
    </w:p>
    <w:p w14:paraId="6380FAFF" w14:textId="0081C113" w:rsidR="008D233F" w:rsidRPr="00451E65" w:rsidRDefault="008D233F" w:rsidP="006900C1">
      <w:pPr>
        <w:spacing w:after="140"/>
        <w:jc w:val="both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A = {North,  South,  East,  West}</m:t>
          </m:r>
        </m:oMath>
      </m:oMathPara>
    </w:p>
    <w:p w14:paraId="6629EC84" w14:textId="77777777" w:rsidR="008D233F" w:rsidRPr="005D5094" w:rsidRDefault="008D233F" w:rsidP="009F520A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D5094">
        <w:rPr>
          <w:rFonts w:ascii="Arial" w:hAnsi="Arial" w:cs="Arial"/>
          <w:sz w:val="26"/>
          <w:szCs w:val="26"/>
        </w:rPr>
        <w:t xml:space="preserve">Each action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∈ A</m:t>
        </m:r>
      </m:oMath>
      <w:r w:rsidRPr="005D5094">
        <w:rPr>
          <w:rFonts w:ascii="Arial" w:hAnsi="Arial" w:cs="Arial"/>
          <w:sz w:val="26"/>
          <w:szCs w:val="26"/>
        </w:rPr>
        <w:t xml:space="preserve"> defines a displacement vector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v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a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>∈ Z²</m:t>
        </m:r>
      </m:oMath>
      <w:r w:rsidRPr="005D5094">
        <w:rPr>
          <w:rFonts w:ascii="Arial" w:hAnsi="Arial" w:cs="Arial"/>
          <w:sz w:val="26"/>
          <w:szCs w:val="26"/>
        </w:rPr>
        <w:t>:</w:t>
      </w:r>
    </w:p>
    <w:p w14:paraId="5ABD2AC0" w14:textId="261DF2E6" w:rsidR="00FA6C03" w:rsidRPr="00FA6C03" w:rsidRDefault="00000000" w:rsidP="00FA6C03">
      <w:pPr>
        <w:spacing w:before="120"/>
        <w:jc w:val="center"/>
        <w:rPr>
          <w:rFonts w:eastAsia="Times New Roman"/>
          <w:color w:val="000000" w:themeColor="text1"/>
          <w:sz w:val="26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North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(0, -1),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South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(0, 1),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East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(1, 0),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West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(-1, 0)</m:t>
          </m:r>
        </m:oMath>
      </m:oMathPara>
    </w:p>
    <w:p w14:paraId="0CCCDE04" w14:textId="77777777" w:rsidR="008D233F" w:rsidRPr="00C6798D" w:rsidRDefault="008D233F" w:rsidP="00FA6C03">
      <w:pPr>
        <w:pStyle w:val="FirstParagraph"/>
        <w:spacing w:before="360" w:line="276" w:lineRule="auto"/>
        <w:ind w:firstLine="562"/>
        <w:rPr>
          <w:rFonts w:ascii="Arial" w:hAnsi="Arial" w:cs="Arial"/>
          <w:color w:val="000000" w:themeColor="text1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>An action a is admissible at state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s = (P, B)</m:t>
        </m:r>
      </m:oMath>
      <w:r w:rsidRPr="00C6798D">
        <w:rPr>
          <w:rFonts w:ascii="Arial" w:hAnsi="Arial" w:cs="Arial"/>
          <w:sz w:val="26"/>
          <w:szCs w:val="26"/>
        </w:rPr>
        <w:t xml:space="preserve">, dented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∈ A(s)</m:t>
        </m:r>
      </m:oMath>
      <w:r w:rsidRPr="00C6798D">
        <w:rPr>
          <w:rFonts w:ascii="Arial" w:hAnsi="Arial" w:cs="Arial"/>
          <w:sz w:val="26"/>
          <w:szCs w:val="26"/>
        </w:rPr>
        <w:t xml:space="preserve">, if and only if it satisfies  the predicate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Valid(s, a) = True:</m:t>
        </m:r>
      </m:oMath>
    </w:p>
    <w:p w14:paraId="2A6DF33B" w14:textId="77777777" w:rsidR="008D233F" w:rsidRPr="006900C1" w:rsidRDefault="008D233F" w:rsidP="006900C1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Valid(s, a) ⇔ ValidMove(s,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∨ ValidPush(s,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5718E59D" w14:textId="618E53D8" w:rsidR="008D233F" w:rsidRPr="006900C1" w:rsidRDefault="00B25C05" w:rsidP="006900C1">
      <w:pPr>
        <w:spacing w:after="140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W</w:t>
      </w:r>
      <w:r w:rsidR="008D233F" w:rsidRPr="006900C1">
        <w:rPr>
          <w:rFonts w:eastAsia="Times New Roman"/>
          <w:sz w:val="26"/>
          <w:szCs w:val="26"/>
        </w:rPr>
        <w:t>here:</w:t>
      </w:r>
    </w:p>
    <w:p w14:paraId="712DA74D" w14:textId="77777777" w:rsidR="008D233F" w:rsidRPr="006900C1" w:rsidRDefault="008D233F" w:rsidP="006900C1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ValidMove(s,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⇔ (P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∉ W) ∧ (P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∉ B)</m:t>
          </m:r>
        </m:oMath>
      </m:oMathPara>
    </w:p>
    <w:p w14:paraId="7EEF6FEC" w14:textId="67E98B4C" w:rsidR="00451E65" w:rsidRDefault="008D233F" w:rsidP="00451E65">
      <w:pPr>
        <w:jc w:val="center"/>
        <w:rPr>
          <w:rFonts w:eastAsia="Times New Roman"/>
          <w:sz w:val="26"/>
          <w:szCs w:val="26"/>
        </w:rPr>
      </w:pPr>
      <m:oMath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ValidPush(s, 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) ⇔ (P + 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∈ B) ∧ (P + 2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∉ W) ∧ (P + 2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∉ B)</m:t>
        </m:r>
      </m:oMath>
      <w:r w:rsidRPr="006900C1">
        <w:rPr>
          <w:rFonts w:eastAsia="Times New Roman"/>
          <w:sz w:val="26"/>
          <w:szCs w:val="26"/>
        </w:rPr>
        <w:t xml:space="preserve"> </w:t>
      </w:r>
    </w:p>
    <w:p w14:paraId="45671D63" w14:textId="77777777" w:rsidR="00451E65" w:rsidRDefault="00451E65" w:rsidP="00451E65">
      <w:pPr>
        <w:jc w:val="center"/>
        <w:rPr>
          <w:rFonts w:eastAsia="Times New Roman"/>
          <w:sz w:val="26"/>
          <w:szCs w:val="26"/>
        </w:rPr>
      </w:pPr>
    </w:p>
    <w:p w14:paraId="7D57FCA7" w14:textId="4F12543B" w:rsidR="00451E65" w:rsidRPr="00D72934" w:rsidRDefault="008F191D" w:rsidP="00B216C4">
      <w:pPr>
        <w:pStyle w:val="Heading1"/>
        <w:spacing w:before="160"/>
        <w:rPr>
          <w:b/>
          <w:bCs/>
        </w:rPr>
      </w:pPr>
      <w:r>
        <w:rPr>
          <w:b/>
          <w:bCs/>
        </w:rPr>
        <w:t>4</w:t>
      </w:r>
      <w:r w:rsidR="00451E65" w:rsidRPr="00D72934">
        <w:rPr>
          <w:b/>
          <w:bCs/>
        </w:rPr>
        <w:t xml:space="preserve">. </w:t>
      </w:r>
      <w:r w:rsidRPr="008F191D">
        <w:rPr>
          <w:rFonts w:eastAsia="Times New Roman"/>
          <w:b/>
        </w:rPr>
        <w:t xml:space="preserve">Transition Model </w:t>
      </w:r>
      <m:oMath>
        <m:r>
          <m:rPr>
            <m:sty m:val="bi"/>
          </m:rPr>
          <w:rPr>
            <w:rFonts w:ascii="Cambria Math" w:hAnsi="Cambria Math"/>
          </w:rPr>
          <m:t>(Result(s,a))</m:t>
        </m:r>
      </m:oMath>
    </w:p>
    <w:p w14:paraId="2BE015C0" w14:textId="2492B68C" w:rsidR="00D87D90" w:rsidRPr="00C6798D" w:rsidRDefault="00D87D90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The deterministic transition function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Result: S × A →S</m:t>
        </m:r>
      </m:oMath>
      <w:r w:rsidRPr="00C6798D">
        <w:rPr>
          <w:rFonts w:ascii="Arial" w:hAnsi="Arial" w:cs="Arial"/>
          <w:sz w:val="26"/>
          <w:szCs w:val="26"/>
        </w:rPr>
        <w:t xml:space="preserve"> maps a valid state-action pair to a successor state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s' = (P', B') </m:t>
        </m:r>
      </m:oMath>
      <w:r w:rsidRPr="00C6798D">
        <w:rPr>
          <w:rFonts w:ascii="Arial" w:hAnsi="Arial" w:cs="Arial"/>
          <w:sz w:val="26"/>
          <w:szCs w:val="26"/>
        </w:rPr>
        <w:t>as follows:</w:t>
      </w:r>
    </w:p>
    <w:p w14:paraId="316AF3C4" w14:textId="19C46AA6" w:rsidR="00D87D90" w:rsidRPr="00D87D90" w:rsidRDefault="00D87D90" w:rsidP="001C01E3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hAnsi="Cambria Math"/>
              <w:color w:val="000000" w:themeColor="text1"/>
              <w:sz w:val="26"/>
              <w:szCs w:val="26"/>
            </w:rPr>
            <w:lastRenderedPageBreak/>
            <m:t>Result(s,a)=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eqArr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, B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 xml:space="preserve">                                                                   if ValidMove(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s, 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)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, </m:t>
                      </m:r>
                      <m:d>
                        <m:dPr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B\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{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P+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⃗"/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v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 ∪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P+2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⃗"/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v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 xml:space="preserve">                     if ValidPush(s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,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eqArr>
            </m:e>
          </m:d>
        </m:oMath>
      </m:oMathPara>
    </w:p>
    <w:p w14:paraId="4FB8BDD9" w14:textId="4808C40F" w:rsidR="00451E65" w:rsidRPr="00C6798D" w:rsidRDefault="00D87D90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For a standard move, the agent updates its spatial position while box configurations remain static. For a push action, the displaced box is translated exactly one unit in the direction of the agent's movement vector </w:t>
      </w:r>
      <m:oMath>
        <m:sSub>
          <m:sSub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 w:cs="Arial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 w:cs="Arial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 w:cs="Arial"/>
                <w:color w:val="000000" w:themeColor="text1"/>
                <w:sz w:val="26"/>
                <w:szCs w:val="26"/>
              </w:rPr>
              <m:t>a</m:t>
            </m:r>
          </m:sub>
        </m:sSub>
      </m:oMath>
      <w:r w:rsidRPr="00C6798D">
        <w:rPr>
          <w:rFonts w:ascii="Arial" w:hAnsi="Arial" w:cs="Arial"/>
          <w:sz w:val="26"/>
          <w:szCs w:val="26"/>
        </w:rPr>
        <w:t>.</w:t>
      </w:r>
    </w:p>
    <w:p w14:paraId="1461CB30" w14:textId="3A876410" w:rsidR="00D87D90" w:rsidRPr="00D87D90" w:rsidRDefault="00D87D90" w:rsidP="00D87D90">
      <w:pPr>
        <w:pStyle w:val="Heading1"/>
        <w:rPr>
          <w:b/>
          <w:bCs/>
        </w:rPr>
      </w:pPr>
      <w:r w:rsidRPr="00D87D90">
        <w:rPr>
          <w:b/>
          <w:bCs/>
        </w:rPr>
        <w:t xml:space="preserve">5. Goal Test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GoalTest</m:t>
            </m:r>
            <m:d>
              <m:dPr>
                <m:ctrlPr>
                  <w:rPr>
                    <w:rFonts w:ascii="Cambria Math" w:hAnsi="Cambria Math"/>
                    <w:b/>
                    <w:bCs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</m:d>
            <m:r>
              <m:rPr>
                <m:sty m:val="b"/>
              </m:rPr>
              <w:rPr>
                <w:rFonts w:ascii="Cambria Math" w:hAnsi="Cambria Math"/>
              </w:rPr>
              <m:t xml:space="preserve"> &amp; </m:t>
            </m:r>
            <m:r>
              <m:rPr>
                <m:sty m:val="bi"/>
              </m:rPr>
              <w:rPr>
                <w:rFonts w:ascii="Cambria Math" w:hAnsi="Cambria Math"/>
              </w:rPr>
              <m:t>PathCost</m:t>
            </m:r>
            <m:r>
              <m:rPr>
                <m:sty m:val="b"/>
              </m:rP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"/>
              </m:rPr>
              <w:rPr>
                <w:rFonts w:ascii="Cambria Math" w:hAnsi="Cambria Math"/>
              </w:rPr>
              <m:t>)</m:t>
            </m:r>
          </m:e>
        </m:d>
      </m:oMath>
    </w:p>
    <w:p w14:paraId="5935D240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Goal Test Function: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state s = (P, B)</m:t>
        </m:r>
      </m:oMath>
      <w:r w:rsidRPr="00C6798D">
        <w:rPr>
          <w:rFonts w:ascii="Arial" w:hAnsi="Arial" w:cs="Arial"/>
          <w:sz w:val="26"/>
          <w:szCs w:val="26"/>
        </w:rPr>
        <w:t>satisfies the termination condition if and only if the current set of box positions coincides with the target coordinates D:</w:t>
      </w:r>
    </w:p>
    <w:p w14:paraId="00CFD7CA" w14:textId="77777777" w:rsidR="00153BAD" w:rsidRPr="00153BAD" w:rsidRDefault="00153BAD" w:rsidP="00153BAD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GoalTest(s) = True ⇔ B ⊆ D   (Since |B| = |D| = k,  B ≡ D)</m:t>
          </m:r>
        </m:oMath>
      </m:oMathPara>
    </w:p>
    <w:p w14:paraId="4096217F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>Step Cost and Path Cost: the problem applies a uniform unit cost for every legal primitive action:</w:t>
      </w:r>
    </w:p>
    <w:p w14:paraId="5A8FD90E" w14:textId="77777777" w:rsidR="00153BAD" w:rsidRPr="00153BAD" w:rsidRDefault="00153BAD" w:rsidP="00153BAD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c</m:t>
          </m:r>
          <m:d>
            <m:d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 xml:space="preserve">s, a, </m:t>
              </m:r>
              <m:sSup>
                <m:sSupPr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'</m:t>
                  </m:r>
                </m:sup>
              </m:sSup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= 1,   ∀ s ∈ S,  a ∈ A(s)</m:t>
          </m:r>
        </m:oMath>
      </m:oMathPara>
    </w:p>
    <w:p w14:paraId="5B86E42C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Consequently, the cumulative path cost </w:t>
      </w:r>
      <m:oMath>
        <m:r>
          <w:rPr>
            <w:rFonts w:ascii="Cambria Math" w:hAnsi="Cambria Math" w:cs="Arial"/>
            <w:sz w:val="26"/>
            <w:szCs w:val="26"/>
          </w:rPr>
          <m:t>g(s)</m:t>
        </m:r>
      </m:oMath>
      <w:r w:rsidRPr="00C6798D">
        <w:rPr>
          <w:rFonts w:ascii="Arial" w:hAnsi="Arial" w:cs="Arial"/>
          <w:sz w:val="26"/>
          <w:szCs w:val="26"/>
        </w:rPr>
        <w:t xml:space="preserve"> equals the exact length of the action sequence (total cost):</w:t>
      </w:r>
    </w:p>
    <w:p w14:paraId="38E3C0A2" w14:textId="205C302C" w:rsidR="00D87D90" w:rsidRPr="00451E65" w:rsidRDefault="00153BAD" w:rsidP="00A51D31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g(s) = </m:t>
          </m:r>
          <m:sSubSup>
            <m:sSub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Σ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m</m:t>
              </m:r>
            </m:sup>
          </m:sSub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c(sᵢ₋₁, aᵢ, sᵢ) = m</m:t>
          </m:r>
        </m:oMath>
      </m:oMathPara>
    </w:p>
    <w:sectPr w:rsidR="00D87D90" w:rsidRPr="00451E6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40CD6" w14:textId="77777777" w:rsidR="0097571B" w:rsidRDefault="0097571B" w:rsidP="00F113BA">
      <w:pPr>
        <w:spacing w:line="240" w:lineRule="auto"/>
      </w:pPr>
      <w:r>
        <w:separator/>
      </w:r>
    </w:p>
  </w:endnote>
  <w:endnote w:type="continuationSeparator" w:id="0">
    <w:p w14:paraId="362782DA" w14:textId="77777777" w:rsidR="0097571B" w:rsidRDefault="0097571B" w:rsidP="00F113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E665DD2-CCD3-4D05-94B8-4CA9F548F3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B29CAE9-76AC-4C17-B534-549A3079582D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0835062E-731C-46DB-A346-70B4D7782E1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6FF1DEB-A8FB-4DF8-8D41-8776E87BDFF8}"/>
    <w:embedBold r:id="rId5" w:fontKey="{46516A7A-81E9-4F62-9BC0-A16AAAE2BC7C}"/>
    <w:embedItalic r:id="rId6" w:fontKey="{F2EECC25-7CC9-48F3-B0BA-80167D5F697F}"/>
    <w:embedBoldItalic r:id="rId7" w:fontKey="{F8C8221E-1645-446A-8F7F-A6288914D43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F28AA" w14:textId="77777777" w:rsidR="0097571B" w:rsidRDefault="0097571B" w:rsidP="00F113BA">
      <w:pPr>
        <w:spacing w:line="240" w:lineRule="auto"/>
      </w:pPr>
      <w:r>
        <w:separator/>
      </w:r>
    </w:p>
  </w:footnote>
  <w:footnote w:type="continuationSeparator" w:id="0">
    <w:p w14:paraId="504E101F" w14:textId="77777777" w:rsidR="0097571B" w:rsidRDefault="0097571B" w:rsidP="00F113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B64"/>
    <w:multiLevelType w:val="hybridMultilevel"/>
    <w:tmpl w:val="D4FA2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144BC"/>
    <w:multiLevelType w:val="hybridMultilevel"/>
    <w:tmpl w:val="5EF0AAB6"/>
    <w:lvl w:ilvl="0" w:tplc="0409000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80" w:hanging="360"/>
      </w:pPr>
      <w:rPr>
        <w:rFonts w:ascii="Wingdings" w:hAnsi="Wingdings" w:hint="default"/>
      </w:rPr>
    </w:lvl>
  </w:abstractNum>
  <w:abstractNum w:abstractNumId="2" w15:restartNumberingAfterBreak="0">
    <w:nsid w:val="3BD2385A"/>
    <w:multiLevelType w:val="hybridMultilevel"/>
    <w:tmpl w:val="A2981690"/>
    <w:lvl w:ilvl="0" w:tplc="952E8DA0">
      <w:start w:val="1"/>
      <w:numFmt w:val="decimal"/>
      <w:lvlText w:val="%1."/>
      <w:lvlJc w:val="left"/>
      <w:pPr>
        <w:ind w:left="1140" w:hanging="4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EE5314"/>
    <w:multiLevelType w:val="hybridMultilevel"/>
    <w:tmpl w:val="DE32BAB4"/>
    <w:lvl w:ilvl="0" w:tplc="FD32FA04">
      <w:start w:val="1"/>
      <w:numFmt w:val="bullet"/>
      <w:lvlText w:val="•"/>
      <w:lvlJc w:val="left"/>
      <w:pPr>
        <w:ind w:left="720" w:hanging="360"/>
      </w:pPr>
    </w:lvl>
    <w:lvl w:ilvl="1" w:tplc="38B25378">
      <w:numFmt w:val="decimal"/>
      <w:lvlText w:val=""/>
      <w:lvlJc w:val="left"/>
    </w:lvl>
    <w:lvl w:ilvl="2" w:tplc="A1BAD59E">
      <w:numFmt w:val="decimal"/>
      <w:lvlText w:val=""/>
      <w:lvlJc w:val="left"/>
    </w:lvl>
    <w:lvl w:ilvl="3" w:tplc="C15C6940">
      <w:numFmt w:val="decimal"/>
      <w:lvlText w:val=""/>
      <w:lvlJc w:val="left"/>
    </w:lvl>
    <w:lvl w:ilvl="4" w:tplc="37C04788">
      <w:numFmt w:val="decimal"/>
      <w:lvlText w:val=""/>
      <w:lvlJc w:val="left"/>
    </w:lvl>
    <w:lvl w:ilvl="5" w:tplc="81B0D75C">
      <w:numFmt w:val="decimal"/>
      <w:lvlText w:val=""/>
      <w:lvlJc w:val="left"/>
    </w:lvl>
    <w:lvl w:ilvl="6" w:tplc="7D0009DE">
      <w:numFmt w:val="decimal"/>
      <w:lvlText w:val=""/>
      <w:lvlJc w:val="left"/>
    </w:lvl>
    <w:lvl w:ilvl="7" w:tplc="CC764416">
      <w:numFmt w:val="decimal"/>
      <w:lvlText w:val=""/>
      <w:lvlJc w:val="left"/>
    </w:lvl>
    <w:lvl w:ilvl="8" w:tplc="5F080BF0">
      <w:numFmt w:val="decimal"/>
      <w:lvlText w:val=""/>
      <w:lvlJc w:val="left"/>
    </w:lvl>
  </w:abstractNum>
  <w:abstractNum w:abstractNumId="4" w15:restartNumberingAfterBreak="0">
    <w:nsid w:val="74012245"/>
    <w:multiLevelType w:val="multilevel"/>
    <w:tmpl w:val="D7021D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num w:numId="1" w16cid:durableId="2131364066">
    <w:abstractNumId w:val="3"/>
    <w:lvlOverride w:ilvl="0">
      <w:startOverride w:val="1"/>
    </w:lvlOverride>
  </w:num>
  <w:num w:numId="2" w16cid:durableId="1041393780">
    <w:abstractNumId w:val="0"/>
  </w:num>
  <w:num w:numId="3" w16cid:durableId="1825506972">
    <w:abstractNumId w:val="2"/>
  </w:num>
  <w:num w:numId="4" w16cid:durableId="736123796">
    <w:abstractNumId w:val="1"/>
  </w:num>
  <w:num w:numId="5" w16cid:durableId="19341275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1398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844"/>
    <w:rsid w:val="000B14B1"/>
    <w:rsid w:val="00151241"/>
    <w:rsid w:val="00153BAD"/>
    <w:rsid w:val="001C01E3"/>
    <w:rsid w:val="002577B9"/>
    <w:rsid w:val="00281633"/>
    <w:rsid w:val="0034482A"/>
    <w:rsid w:val="00347844"/>
    <w:rsid w:val="00373BFC"/>
    <w:rsid w:val="00451E65"/>
    <w:rsid w:val="004A1416"/>
    <w:rsid w:val="004A2ED5"/>
    <w:rsid w:val="004B0029"/>
    <w:rsid w:val="004F1D02"/>
    <w:rsid w:val="00501281"/>
    <w:rsid w:val="00553B1B"/>
    <w:rsid w:val="005A2A09"/>
    <w:rsid w:val="005D14C2"/>
    <w:rsid w:val="005D5094"/>
    <w:rsid w:val="00620781"/>
    <w:rsid w:val="006514D6"/>
    <w:rsid w:val="00665242"/>
    <w:rsid w:val="006900C1"/>
    <w:rsid w:val="007425F0"/>
    <w:rsid w:val="0075788F"/>
    <w:rsid w:val="007B0896"/>
    <w:rsid w:val="007F75AB"/>
    <w:rsid w:val="0088795D"/>
    <w:rsid w:val="008C0D45"/>
    <w:rsid w:val="008D233F"/>
    <w:rsid w:val="008F191D"/>
    <w:rsid w:val="0097571B"/>
    <w:rsid w:val="00995EE3"/>
    <w:rsid w:val="00997898"/>
    <w:rsid w:val="009D2B15"/>
    <w:rsid w:val="009F520A"/>
    <w:rsid w:val="00A0527D"/>
    <w:rsid w:val="00A34D76"/>
    <w:rsid w:val="00A4445F"/>
    <w:rsid w:val="00A51D31"/>
    <w:rsid w:val="00A75EE4"/>
    <w:rsid w:val="00B11565"/>
    <w:rsid w:val="00B216C4"/>
    <w:rsid w:val="00B25C05"/>
    <w:rsid w:val="00C25191"/>
    <w:rsid w:val="00C30963"/>
    <w:rsid w:val="00C6798D"/>
    <w:rsid w:val="00CF44EF"/>
    <w:rsid w:val="00D373EB"/>
    <w:rsid w:val="00D72934"/>
    <w:rsid w:val="00D72E88"/>
    <w:rsid w:val="00D82886"/>
    <w:rsid w:val="00D87D90"/>
    <w:rsid w:val="00E57609"/>
    <w:rsid w:val="00ED48B8"/>
    <w:rsid w:val="00EF2F4A"/>
    <w:rsid w:val="00F113BA"/>
    <w:rsid w:val="00F1729F"/>
    <w:rsid w:val="00F60024"/>
    <w:rsid w:val="00FA6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BBC2FA"/>
  <w15:docId w15:val="{126FE3DD-4F61-40CC-B39A-C4F531EC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PlaceholderText">
    <w:name w:val="Placeholder Text"/>
    <w:basedOn w:val="DefaultParagraphFont"/>
    <w:uiPriority w:val="99"/>
    <w:semiHidden/>
    <w:rsid w:val="000B14B1"/>
    <w:rPr>
      <w:color w:val="666666"/>
    </w:rPr>
  </w:style>
  <w:style w:type="paragraph" w:styleId="ListParagraph">
    <w:name w:val="List Paragraph"/>
    <w:qFormat/>
    <w:rsid w:val="00F1729F"/>
    <w:pPr>
      <w:spacing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unhideWhenUsed/>
    <w:qFormat/>
    <w:rsid w:val="00997898"/>
    <w:pPr>
      <w:suppressAutoHyphens/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997898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link w:val="FirstParagraphChar"/>
    <w:qFormat/>
    <w:rsid w:val="00997898"/>
    <w:pPr>
      <w:ind w:firstLine="567"/>
      <w:jc w:val="both"/>
    </w:pPr>
    <w:rPr>
      <w:rFonts w:ascii="Times New Roman" w:hAnsi="Times New Roman"/>
      <w:sz w:val="28"/>
      <w:szCs w:val="28"/>
    </w:rPr>
  </w:style>
  <w:style w:type="paragraph" w:customStyle="1" w:styleId="Compact">
    <w:name w:val="Compact"/>
    <w:basedOn w:val="BodyText"/>
    <w:qFormat/>
    <w:rsid w:val="00997898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locked/>
    <w:rsid w:val="00997898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997898"/>
    <w:pPr>
      <w:suppressAutoHyphens/>
      <w:spacing w:after="200" w:line="240" w:lineRule="auto"/>
    </w:pPr>
    <w:rPr>
      <w:rFonts w:ascii="Consolas" w:hAnsi="Consolas"/>
    </w:rPr>
  </w:style>
  <w:style w:type="paragraph" w:customStyle="1" w:styleId="NormalText">
    <w:name w:val="Normal Text"/>
    <w:basedOn w:val="Normal"/>
    <w:link w:val="NormalTextChar"/>
    <w:qFormat/>
    <w:rsid w:val="004A1416"/>
    <w:pPr>
      <w:spacing w:after="160" w:line="259" w:lineRule="auto"/>
    </w:pPr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NormalTextChar">
    <w:name w:val="Normal Text Char"/>
    <w:basedOn w:val="DefaultParagraphFont"/>
    <w:link w:val="NormalText"/>
    <w:rsid w:val="004A1416"/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1416"/>
    <w:rPr>
      <w:sz w:val="52"/>
      <w:szCs w:val="52"/>
    </w:rPr>
  </w:style>
  <w:style w:type="paragraph" w:customStyle="1" w:styleId="Hyphen">
    <w:name w:val="Hyphen"/>
    <w:link w:val="HyphenChar"/>
    <w:rsid w:val="0075788F"/>
    <w:pPr>
      <w:ind w:left="720" w:hanging="720"/>
    </w:pPr>
    <w:rPr>
      <w:rFonts w:eastAsiaTheme="minorEastAsia"/>
      <w:iCs/>
      <w:sz w:val="26"/>
      <w:szCs w:val="26"/>
      <w:lang w:val="en-US" w:eastAsia="zh-CN"/>
    </w:rPr>
  </w:style>
  <w:style w:type="character" w:customStyle="1" w:styleId="FirstParagraphChar">
    <w:name w:val="First Paragraph Char"/>
    <w:basedOn w:val="BodyTextChar"/>
    <w:link w:val="FirstParagraph"/>
    <w:rsid w:val="00B11565"/>
    <w:rPr>
      <w:rFonts w:ascii="Times New Roman" w:eastAsiaTheme="minorEastAsia" w:hAnsi="Times New Roman" w:cstheme="minorBidi"/>
      <w:sz w:val="28"/>
      <w:szCs w:val="28"/>
      <w:lang w:val="en-US" w:eastAsia="zh-CN"/>
    </w:rPr>
  </w:style>
  <w:style w:type="character" w:customStyle="1" w:styleId="HyphenChar">
    <w:name w:val="Hyphen Char"/>
    <w:basedOn w:val="FirstParagraphChar"/>
    <w:link w:val="Hyphen"/>
    <w:rsid w:val="0075788F"/>
    <w:rPr>
      <w:rFonts w:ascii="Times New Roman" w:eastAsiaTheme="minorEastAsia" w:hAnsi="Times New Roman" w:cstheme="minorBidi"/>
      <w:iCs/>
      <w:sz w:val="26"/>
      <w:szCs w:val="26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F113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3BA"/>
  </w:style>
  <w:style w:type="paragraph" w:styleId="Footer">
    <w:name w:val="footer"/>
    <w:basedOn w:val="Normal"/>
    <w:link w:val="FooterChar"/>
    <w:uiPriority w:val="99"/>
    <w:unhideWhenUsed/>
    <w:rsid w:val="00F113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3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7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Dawn</cp:lastModifiedBy>
  <cp:revision>54</cp:revision>
  <dcterms:created xsi:type="dcterms:W3CDTF">2026-10-03T10:25:00Z</dcterms:created>
  <dcterms:modified xsi:type="dcterms:W3CDTF">2026-10-06T12:20:00Z</dcterms:modified>
</cp:coreProperties>
</file>