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BB589" w14:textId="28236AEE" w:rsidR="00D67EEB" w:rsidRPr="00D67EEB" w:rsidRDefault="00D67EEB" w:rsidP="00D67EEB">
      <w:pPr>
        <w:pStyle w:val="2"/>
        <w:rPr>
          <w:sz w:val="32"/>
          <w:szCs w:val="24"/>
        </w:rPr>
      </w:pPr>
      <w:bookmarkStart w:id="0" w:name="_Toc229829306"/>
      <w:r w:rsidRPr="00D67EEB">
        <w:rPr>
          <w:sz w:val="32"/>
          <w:szCs w:val="24"/>
        </w:rPr>
        <w:t>Техническое задание</w:t>
      </w:r>
      <w:bookmarkEnd w:id="0"/>
    </w:p>
    <w:p w14:paraId="2C1049CC" w14:textId="77777777" w:rsidR="00D67EEB" w:rsidRPr="00D67EEB" w:rsidRDefault="00D67EEB" w:rsidP="00D67EEB">
      <w:pPr>
        <w:spacing w:after="0" w:line="240" w:lineRule="auto"/>
        <w:jc w:val="center"/>
        <w:rPr>
          <w:sz w:val="32"/>
          <w:szCs w:val="24"/>
        </w:rPr>
      </w:pPr>
    </w:p>
    <w:p w14:paraId="07EBE8DC" w14:textId="77777777" w:rsidR="00D67EEB" w:rsidRDefault="00D67EEB" w:rsidP="00D67EEB">
      <w:pPr>
        <w:spacing w:after="0" w:line="240" w:lineRule="auto"/>
      </w:pPr>
    </w:p>
    <w:p w14:paraId="0050F9EC" w14:textId="77777777" w:rsidR="00D67EEB" w:rsidRDefault="00D67EEB" w:rsidP="00D67EEB">
      <w:pPr>
        <w:spacing w:after="0" w:line="240" w:lineRule="auto"/>
        <w:ind w:firstLine="709"/>
        <w:jc w:val="both"/>
      </w:pPr>
      <w:r>
        <w:t>Техническое задание (ТЗ) на разработку программного обеспечения – это документ, который содержит подробное описание требований к программному продукту. Он определяет функциональные и нефункциональные требования, а также спецификации и ограничения, которые должны быть учтены при разработке программного обеспечения (ПО).</w:t>
      </w:r>
    </w:p>
    <w:p w14:paraId="3D90767A" w14:textId="77777777" w:rsidR="00D67EEB" w:rsidRDefault="00D67EEB" w:rsidP="00D67EEB">
      <w:pPr>
        <w:spacing w:after="0" w:line="240" w:lineRule="auto"/>
        <w:ind w:firstLine="709"/>
        <w:jc w:val="both"/>
      </w:pPr>
      <w:r>
        <w:t>ТЗ на разработку программного продукта в рамках курсовой работы составлено согласно 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 и представлено ниже.</w:t>
      </w:r>
    </w:p>
    <w:p w14:paraId="6A1DF272" w14:textId="77777777" w:rsidR="00D67EEB" w:rsidRDefault="00D67EEB" w:rsidP="00D67EEB">
      <w:pPr>
        <w:spacing w:after="0"/>
        <w:ind w:firstLine="709"/>
        <w:jc w:val="both"/>
        <w:rPr>
          <w:lang w:eastAsia="ru-RU"/>
        </w:rPr>
      </w:pPr>
      <w:r>
        <w:rPr>
          <w:lang w:eastAsia="ru-RU"/>
        </w:rPr>
        <w:t>1 Общие сведения.</w:t>
      </w:r>
    </w:p>
    <w:p w14:paraId="19EAFC9F" w14:textId="77777777" w:rsidR="00D67EEB" w:rsidRDefault="00D67EEB" w:rsidP="00D67EEB">
      <w:pPr>
        <w:spacing w:after="0"/>
        <w:ind w:firstLine="709"/>
        <w:jc w:val="both"/>
        <w:rPr>
          <w:rStyle w:val="ad"/>
          <w:rFonts w:eastAsiaTheme="minorHAnsi"/>
        </w:rPr>
      </w:pPr>
      <w:r>
        <w:rPr>
          <w:lang w:eastAsia="ru-RU"/>
        </w:rPr>
        <w:t>а) Полное наименование АС и её условное обозначение</w:t>
      </w:r>
      <w:r>
        <w:rPr>
          <w:rStyle w:val="ad"/>
          <w:rFonts w:eastAsiaTheme="minorHAnsi"/>
        </w:rPr>
        <w:t>: Программное обеспечение для исследование компьютерной модели искусственной жизни ограниченного роста с отловом (МИЖОРО).</w:t>
      </w:r>
    </w:p>
    <w:p w14:paraId="66EA273E" w14:textId="77777777" w:rsidR="00D67EEB" w:rsidRDefault="00D67EEB" w:rsidP="00D67EEB">
      <w:pPr>
        <w:spacing w:after="0"/>
        <w:ind w:firstLine="709"/>
        <w:jc w:val="both"/>
        <w:rPr>
          <w:rStyle w:val="ad"/>
          <w:rFonts w:eastAsiaTheme="minorHAnsi"/>
        </w:rPr>
      </w:pPr>
      <w:r>
        <w:rPr>
          <w:rStyle w:val="ad"/>
          <w:rFonts w:eastAsiaTheme="minorHAnsi"/>
        </w:rPr>
        <w:t xml:space="preserve">б) Наименование организации–заказчика АС: факультет среднего профессионального образования </w:t>
      </w:r>
      <w:proofErr w:type="spellStart"/>
      <w:r>
        <w:rPr>
          <w:rStyle w:val="ad"/>
          <w:rFonts w:eastAsiaTheme="minorHAnsi"/>
        </w:rPr>
        <w:t>Орского</w:t>
      </w:r>
      <w:proofErr w:type="spellEnd"/>
      <w:r>
        <w:rPr>
          <w:rStyle w:val="ad"/>
          <w:rFonts w:eastAsiaTheme="minorHAnsi"/>
        </w:rPr>
        <w:t xml:space="preserve"> гуманитарно-технологического института (филиала) ОГУ.</w:t>
      </w:r>
    </w:p>
    <w:p w14:paraId="3FF05A4D" w14:textId="77777777" w:rsidR="00D67EEB" w:rsidRDefault="00D67EEB" w:rsidP="00D67EEB">
      <w:pPr>
        <w:spacing w:after="0"/>
        <w:ind w:firstLine="709"/>
        <w:jc w:val="both"/>
        <w:rPr>
          <w:rStyle w:val="ad"/>
          <w:rFonts w:eastAsiaTheme="minorHAnsi"/>
        </w:rPr>
      </w:pPr>
      <w:r>
        <w:rPr>
          <w:rStyle w:val="ad"/>
          <w:rFonts w:eastAsiaTheme="minorHAnsi"/>
        </w:rPr>
        <w:t>Разработчик: студент группы 24ИСП-2 Ткаченко Д.А.</w:t>
      </w:r>
    </w:p>
    <w:p w14:paraId="02C52194" w14:textId="77777777" w:rsidR="00D67EEB" w:rsidRDefault="00D67EEB" w:rsidP="00D67EEB">
      <w:pPr>
        <w:spacing w:after="0"/>
        <w:ind w:firstLine="709"/>
        <w:jc w:val="both"/>
        <w:rPr>
          <w:rStyle w:val="ad"/>
          <w:rFonts w:eastAsiaTheme="minorHAnsi"/>
        </w:rPr>
      </w:pPr>
      <w:r>
        <w:rPr>
          <w:rStyle w:val="ad"/>
          <w:rFonts w:eastAsiaTheme="minorHAnsi"/>
        </w:rPr>
        <w:t>в) Документ, на основании которого создаётся АС: Протокол закрепления тем и выдачи заданий курсовых работ по междисциплинарному курсу «Технологии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5FA5E9EE" w14:textId="77777777" w:rsidR="00D67EEB" w:rsidRDefault="00D67EEB" w:rsidP="00D67EEB">
      <w:pPr>
        <w:spacing w:after="0"/>
        <w:ind w:firstLine="709"/>
        <w:jc w:val="both"/>
        <w:rPr>
          <w:rStyle w:val="ad"/>
          <w:rFonts w:eastAsiaTheme="minorHAnsi"/>
        </w:rPr>
      </w:pPr>
      <w:r>
        <w:rPr>
          <w:rStyle w:val="ad"/>
          <w:rFonts w:eastAsiaTheme="minorHAnsi"/>
        </w:rPr>
        <w:t>г) Плановые сроки начала и окончания работ по созданию АС:</w:t>
      </w:r>
    </w:p>
    <w:p w14:paraId="7B0C2E05" w14:textId="77777777" w:rsidR="00D67EEB" w:rsidRDefault="00D67EEB" w:rsidP="00D67EEB">
      <w:pPr>
        <w:spacing w:after="0"/>
        <w:ind w:firstLine="709"/>
        <w:jc w:val="both"/>
        <w:rPr>
          <w:rStyle w:val="ad"/>
          <w:rFonts w:eastAsiaTheme="minorHAnsi"/>
        </w:rPr>
      </w:pPr>
      <w:r>
        <w:rPr>
          <w:rStyle w:val="ad"/>
          <w:rFonts w:eastAsiaTheme="minorHAnsi"/>
        </w:rPr>
        <w:t>начало работ – 10.02.2026 г.</w:t>
      </w:r>
    </w:p>
    <w:p w14:paraId="1D4E6F81" w14:textId="77777777" w:rsidR="00D67EEB" w:rsidRDefault="00D67EEB" w:rsidP="00D67EEB">
      <w:pPr>
        <w:spacing w:after="0"/>
        <w:ind w:left="707" w:firstLine="2"/>
        <w:jc w:val="both"/>
        <w:rPr>
          <w:rStyle w:val="ad"/>
          <w:rFonts w:eastAsiaTheme="minorHAnsi"/>
        </w:rPr>
      </w:pPr>
      <w:r>
        <w:rPr>
          <w:rStyle w:val="ad"/>
          <w:rFonts w:eastAsiaTheme="minorHAnsi"/>
        </w:rPr>
        <w:t>окончание работ – 13.06.2026 г.</w:t>
      </w:r>
    </w:p>
    <w:p w14:paraId="65185ABD" w14:textId="77777777" w:rsidR="00D67EEB" w:rsidRDefault="00D67EEB" w:rsidP="00D67EEB">
      <w:pPr>
        <w:spacing w:after="0"/>
        <w:ind w:firstLine="709"/>
        <w:jc w:val="both"/>
      </w:pPr>
      <w:r>
        <w:t>2 Цели и назначение создания автоматизированной системы.</w:t>
      </w:r>
    </w:p>
    <w:p w14:paraId="725DEB4F" w14:textId="77777777" w:rsidR="00D67EEB" w:rsidRDefault="00D67EEB" w:rsidP="00D67EEB">
      <w:pPr>
        <w:spacing w:after="0"/>
        <w:ind w:firstLine="709"/>
        <w:jc w:val="both"/>
      </w:pPr>
      <w:r>
        <w:t xml:space="preserve">а) Цели создания АС: автоматизация </w:t>
      </w:r>
      <w:r>
        <w:rPr>
          <w:color w:val="000000" w:themeColor="text1"/>
        </w:rPr>
        <w:t>исследования компьютерной модели искусственной жи</w:t>
      </w:r>
      <w:r>
        <w:t>зни</w:t>
      </w:r>
      <w:r>
        <w:rPr>
          <w:color w:val="000000" w:themeColor="text1"/>
        </w:rPr>
        <w:t xml:space="preserve"> ограниченного роста с отловом</w:t>
      </w:r>
      <w:r>
        <w:t>.</w:t>
      </w:r>
    </w:p>
    <w:p w14:paraId="1819300F" w14:textId="77777777" w:rsidR="00D67EEB" w:rsidRDefault="00D67EEB" w:rsidP="00D67EEB">
      <w:pPr>
        <w:spacing w:after="0"/>
        <w:ind w:firstLine="709"/>
        <w:jc w:val="both"/>
      </w:pPr>
      <w:r>
        <w:t>б) Назначение АС: изучение динамики численности особей и расчёт допустимого отлова для сохранения популяции.</w:t>
      </w:r>
    </w:p>
    <w:p w14:paraId="19557AC1" w14:textId="77777777" w:rsidR="00D67EEB" w:rsidRDefault="00D67EEB" w:rsidP="00D67EEB">
      <w:pPr>
        <w:spacing w:after="0"/>
        <w:ind w:firstLine="709"/>
        <w:jc w:val="both"/>
      </w:pPr>
      <w:r>
        <w:t>3 Характеристика объекта автоматизации.</w:t>
      </w:r>
    </w:p>
    <w:p w14:paraId="7F5306A4" w14:textId="77777777" w:rsidR="00D67EEB" w:rsidRDefault="00D67EEB" w:rsidP="00D67EEB">
      <w:pPr>
        <w:spacing w:after="0"/>
        <w:ind w:firstLine="709"/>
        <w:jc w:val="both"/>
      </w:pPr>
      <w:r>
        <w:rPr>
          <w:color w:val="000000" w:themeColor="text1"/>
        </w:rPr>
        <w:t>Объектом автоматизации является процесс проведения вычислительных экспериментов по исследованию динамики численности популяции в условиях ограниченного роста и механизма отлова. Объект включает выполнение расчётов по математической модели, варьирование входных параметров, проведение вычислительных экспериментов и анализ полученных результатов. Автоматизация направлена на сокращение трудоёмкости расчётов и повышение точности обработки данных, а также представления наглядных результатов моделирования.</w:t>
      </w:r>
    </w:p>
    <w:p w14:paraId="2F32BB30" w14:textId="77777777" w:rsidR="00D67EEB" w:rsidRDefault="00D67EEB" w:rsidP="00D67EEB">
      <w:pPr>
        <w:spacing w:after="0"/>
        <w:ind w:firstLine="709"/>
        <w:jc w:val="both"/>
      </w:pPr>
      <w:r>
        <w:lastRenderedPageBreak/>
        <w:t>4 Требования к автоматизированной системе.</w:t>
      </w:r>
    </w:p>
    <w:p w14:paraId="4843F2C9" w14:textId="77777777" w:rsidR="00D67EEB" w:rsidRDefault="00D67EEB" w:rsidP="00D67EEB">
      <w:pPr>
        <w:spacing w:after="0"/>
        <w:ind w:firstLine="709"/>
        <w:jc w:val="both"/>
      </w:pPr>
      <w:r>
        <w:t>а) Требования к структуре АС в целом: АС должна иметь модульную структуру, включающую:</w:t>
      </w:r>
    </w:p>
    <w:p w14:paraId="71C5D465" w14:textId="77777777" w:rsidR="00D67EEB" w:rsidRDefault="00D67EEB" w:rsidP="00D67EEB">
      <w:pPr>
        <w:numPr>
          <w:ilvl w:val="0"/>
          <w:numId w:val="3"/>
        </w:numPr>
        <w:tabs>
          <w:tab w:val="left" w:pos="3887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>Модуль ввода и проверки исходных данных;</w:t>
      </w:r>
    </w:p>
    <w:p w14:paraId="4D721C8E" w14:textId="77777777" w:rsidR="00D67EEB" w:rsidRDefault="00D67EEB" w:rsidP="00D67EEB">
      <w:pPr>
        <w:numPr>
          <w:ilvl w:val="0"/>
          <w:numId w:val="3"/>
        </w:numPr>
        <w:tabs>
          <w:tab w:val="left" w:pos="3887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>Вычислительный модуль реализации математической модели;</w:t>
      </w:r>
    </w:p>
    <w:p w14:paraId="2DBE42C9" w14:textId="77777777" w:rsidR="00D67EEB" w:rsidRDefault="00D67EEB" w:rsidP="00D67EEB">
      <w:pPr>
        <w:numPr>
          <w:ilvl w:val="0"/>
          <w:numId w:val="3"/>
        </w:numPr>
        <w:tabs>
          <w:tab w:val="left" w:pos="3887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>Модуль анализа результатов;</w:t>
      </w:r>
    </w:p>
    <w:p w14:paraId="7714F2A1" w14:textId="77777777" w:rsidR="00D67EEB" w:rsidRDefault="00D67EEB" w:rsidP="00D67EEB">
      <w:pPr>
        <w:numPr>
          <w:ilvl w:val="0"/>
          <w:numId w:val="3"/>
        </w:numPr>
        <w:tabs>
          <w:tab w:val="left" w:pos="3887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>Модуль визуализации данных;</w:t>
      </w:r>
    </w:p>
    <w:p w14:paraId="79AD13FA" w14:textId="77777777" w:rsidR="00D67EEB" w:rsidRDefault="00D67EEB" w:rsidP="00D67EEB">
      <w:pPr>
        <w:numPr>
          <w:ilvl w:val="0"/>
          <w:numId w:val="3"/>
        </w:numPr>
        <w:tabs>
          <w:tab w:val="left" w:pos="3887"/>
        </w:tabs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>Модуль сохранения результатов.</w:t>
      </w:r>
    </w:p>
    <w:p w14:paraId="7FE46A02" w14:textId="77777777" w:rsidR="00D67EEB" w:rsidRDefault="00D67EEB" w:rsidP="00D67EEB">
      <w:pPr>
        <w:spacing w:after="0"/>
        <w:jc w:val="both"/>
        <w:rPr>
          <w:color w:val="FF0000"/>
        </w:rPr>
      </w:pPr>
      <w:r>
        <w:rPr>
          <w:color w:val="FF0000"/>
        </w:rPr>
        <w:tab/>
      </w:r>
      <w:r>
        <w:rPr>
          <w:color w:val="000000" w:themeColor="text1"/>
        </w:rPr>
        <w:t xml:space="preserve">Структура системы должна обеспечивать расширяемость, </w:t>
      </w:r>
      <w:proofErr w:type="spellStart"/>
      <w:r>
        <w:rPr>
          <w:color w:val="000000" w:themeColor="text1"/>
        </w:rPr>
        <w:t>сопровождаемость</w:t>
      </w:r>
      <w:proofErr w:type="spellEnd"/>
      <w:r>
        <w:rPr>
          <w:color w:val="000000" w:themeColor="text1"/>
        </w:rPr>
        <w:t xml:space="preserve"> и возможность модернизации без существенного изменения общей архитектуры.</w:t>
      </w:r>
    </w:p>
    <w:p w14:paraId="78C3C93B" w14:textId="77777777" w:rsidR="00D67EEB" w:rsidRDefault="00D67EEB" w:rsidP="00D67EEB">
      <w:pPr>
        <w:spacing w:after="0"/>
        <w:ind w:firstLine="709"/>
        <w:jc w:val="both"/>
        <w:rPr>
          <w:color w:val="FF0000"/>
        </w:rPr>
      </w:pPr>
      <w:r>
        <w:t>б) Требования к функциям, выполняемым АС: АС должна выполнять следующие функции.</w:t>
      </w:r>
    </w:p>
    <w:p w14:paraId="0A0BDC0A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Ввод, редактирование и проверку корректности данных;</w:t>
      </w:r>
    </w:p>
    <w:p w14:paraId="04052C00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Выполнение численного моделирования популяции;</w:t>
      </w:r>
    </w:p>
    <w:p w14:paraId="5575B099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Формирование временного ряда изменения численности;</w:t>
      </w:r>
    </w:p>
    <w:p w14:paraId="1F04CB0E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Определение состояния системы;</w:t>
      </w:r>
    </w:p>
    <w:p w14:paraId="15EE9A07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Проведение серии вычислительных экспериментов при варьировании параметров;</w:t>
      </w:r>
    </w:p>
    <w:p w14:paraId="7D97AC05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Сохранение результатов моделирования;</w:t>
      </w:r>
    </w:p>
    <w:p w14:paraId="3EAF45D6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</w:pPr>
      <w:r>
        <w:t>Формирование отчёта по результатам эксперимента.</w:t>
      </w:r>
    </w:p>
    <w:p w14:paraId="6516ECB2" w14:textId="77777777" w:rsidR="00D67EEB" w:rsidRDefault="00D67EEB" w:rsidP="00D67EEB">
      <w:pPr>
        <w:spacing w:after="0"/>
        <w:ind w:firstLine="709"/>
        <w:jc w:val="both"/>
      </w:pPr>
      <w:r>
        <w:t>в) Требования к видам обеспечения:</w:t>
      </w:r>
    </w:p>
    <w:p w14:paraId="3B834D38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математическому обеспечению: реализация дискретной модели ограниченного роста с механизмом отлова. Алгоритмы расчёта должны обеспечивать устойчивость вычислений и корректность результатов;</w:t>
      </w:r>
    </w:p>
    <w:p w14:paraId="37362E0B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информационному обеспечению: система должна обеспечивать хранение входных параметров и результатов моделирования в программе;</w:t>
      </w:r>
    </w:p>
    <w:p w14:paraId="34912786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лингвистическому обеспечению: русский язык в качестве основного. Терминология должна соответствовать области математического моделирования и быть единообразной. Сообщения об ошибках должны быть корректно и понятно сформулированы;</w:t>
      </w:r>
    </w:p>
    <w:p w14:paraId="3FA61D1E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требования к программному обеспечению: операционная система </w:t>
      </w:r>
      <w:r>
        <w:rPr>
          <w:color w:val="000000" w:themeColor="text1"/>
          <w:lang w:val="en-US"/>
        </w:rPr>
        <w:t>Windows</w:t>
      </w:r>
      <w:r>
        <w:rPr>
          <w:color w:val="000000" w:themeColor="text1"/>
        </w:rPr>
        <w:t xml:space="preserve">, среда разработки </w:t>
      </w:r>
      <w:r>
        <w:rPr>
          <w:color w:val="000000" w:themeColor="text1"/>
          <w:lang w:val="en-US"/>
        </w:rPr>
        <w:t>Visual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Studio</w:t>
      </w:r>
      <w:r>
        <w:rPr>
          <w:color w:val="000000" w:themeColor="text1"/>
        </w:rPr>
        <w:t xml:space="preserve">, язык программирования </w:t>
      </w:r>
      <w:r>
        <w:rPr>
          <w:color w:val="000000" w:themeColor="text1"/>
          <w:lang w:val="en-US"/>
        </w:rPr>
        <w:t>C</w:t>
      </w:r>
      <w:r>
        <w:rPr>
          <w:color w:val="000000" w:themeColor="text1"/>
        </w:rPr>
        <w:t>#,</w:t>
      </w:r>
      <w:r>
        <w:rPr>
          <w:color w:val="FF0000"/>
        </w:rPr>
        <w:t xml:space="preserve"> </w:t>
      </w:r>
      <w:r>
        <w:rPr>
          <w:color w:val="000000" w:themeColor="text1"/>
        </w:rPr>
        <w:t xml:space="preserve">текстовый процессор </w:t>
      </w:r>
      <w:r>
        <w:rPr>
          <w:color w:val="000000" w:themeColor="text1"/>
          <w:lang w:val="en-US"/>
        </w:rPr>
        <w:t>Microsoft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Word</w:t>
      </w:r>
      <w:r>
        <w:rPr>
          <w:color w:val="000000" w:themeColor="text1"/>
        </w:rPr>
        <w:t>.</w:t>
      </w:r>
    </w:p>
    <w:p w14:paraId="62B7CEC7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техническому обеспечению: система должна функционировать на персональном компьютере (ПК) со следующими характеристиками: процессор не ниже двухъядерного, оперативная память не менее 4 ГБ, наличие устройства визуализации.</w:t>
      </w:r>
    </w:p>
    <w:p w14:paraId="4084A20D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организационному обеспечению: назначение ответственного оператора и ведение отчётной документации;</w:t>
      </w:r>
    </w:p>
    <w:p w14:paraId="3B49ACEE" w14:textId="77777777" w:rsidR="00D67EEB" w:rsidRDefault="00D67EEB" w:rsidP="00D67EEB">
      <w:pPr>
        <w:spacing w:after="0"/>
        <w:ind w:firstLine="709"/>
        <w:jc w:val="both"/>
      </w:pPr>
      <w:r>
        <w:lastRenderedPageBreak/>
        <w:t>г) Общие технические требования к АС:</w:t>
      </w:r>
    </w:p>
    <w:p w14:paraId="147C08FF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численности и квалификации пользователей АС: эксплуатация АС предполагает работу одного пользователя за один сеанс работы, обладающим базовыми навыками работы с персональным компьютером.</w:t>
      </w:r>
    </w:p>
    <w:p w14:paraId="7571CCA4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надёжности: АС должна обеспечивать корректное выполнение вычислений при длительном моделировании. При возникновении ошибок система должна выдавать информативные сообщения;</w:t>
      </w:r>
    </w:p>
    <w:p w14:paraId="29C49DA6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требования к эргономике и технической эстетике: шрифт </w:t>
      </w:r>
      <w:r>
        <w:rPr>
          <w:color w:val="000000" w:themeColor="text1"/>
          <w:lang w:val="en-US"/>
        </w:rPr>
        <w:t>Times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New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>Roman</w:t>
      </w:r>
      <w:r>
        <w:rPr>
          <w:color w:val="000000" w:themeColor="text1"/>
        </w:rPr>
        <w:t xml:space="preserve">, размер 14, цветовая гамма в светло-синих тонах. </w:t>
      </w:r>
    </w:p>
    <w:p w14:paraId="76E0BCB2" w14:textId="77777777" w:rsidR="00D67EEB" w:rsidRDefault="00D67EEB" w:rsidP="00D67EEB">
      <w:pPr>
        <w:pStyle w:val="afa"/>
        <w:numPr>
          <w:ilvl w:val="0"/>
          <w:numId w:val="4"/>
        </w:numPr>
        <w:tabs>
          <w:tab w:val="left" w:pos="1134"/>
        </w:tabs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защите от несанкционированного доступа: отсутствие встроенных уязвимостей, способных привести к нарушению целостности данных.</w:t>
      </w:r>
    </w:p>
    <w:p w14:paraId="26B3FF3D" w14:textId="77777777" w:rsidR="00D67EEB" w:rsidRDefault="00D67EEB" w:rsidP="00D67EEB">
      <w:pPr>
        <w:spacing w:after="0"/>
        <w:ind w:firstLine="709"/>
        <w:jc w:val="both"/>
      </w:pPr>
      <w:r>
        <w:t>5 Состав и содержание работ по созданию автоматизированной системы.</w:t>
      </w:r>
    </w:p>
    <w:p w14:paraId="62538353" w14:textId="77777777" w:rsidR="00D67EEB" w:rsidRDefault="00D67EEB" w:rsidP="00D67EEB">
      <w:pPr>
        <w:spacing w:after="0"/>
        <w:ind w:firstLine="709"/>
        <w:jc w:val="both"/>
      </w:pPr>
      <w:r>
        <w:t>Этапы разработки МИЖОРО представлены в таблице 1.</w:t>
      </w:r>
    </w:p>
    <w:p w14:paraId="38E201E3" w14:textId="77777777" w:rsidR="00D67EEB" w:rsidRDefault="00D67EEB" w:rsidP="00D67EEB">
      <w:pPr>
        <w:pStyle w:val="afb"/>
        <w:spacing w:line="240" w:lineRule="auto"/>
        <w:jc w:val="both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Этапы разработки АС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27"/>
        <w:gridCol w:w="1701"/>
        <w:gridCol w:w="5597"/>
      </w:tblGrid>
      <w:tr w:rsidR="00D67EEB" w14:paraId="3ED4830E" w14:textId="77777777" w:rsidTr="00FF790C">
        <w:trPr>
          <w:trHeight w:val="624"/>
        </w:trPr>
        <w:tc>
          <w:tcPr>
            <w:tcW w:w="2830" w:type="dxa"/>
            <w:vAlign w:val="center"/>
          </w:tcPr>
          <w:p w14:paraId="516F292C" w14:textId="77777777" w:rsidR="00D67EEB" w:rsidRDefault="00D67EEB" w:rsidP="00FF790C">
            <w:pPr>
              <w:spacing w:after="0"/>
              <w:jc w:val="center"/>
            </w:pPr>
            <w:r>
              <w:t>Номер и название этапа</w:t>
            </w:r>
          </w:p>
        </w:tc>
        <w:tc>
          <w:tcPr>
            <w:tcW w:w="1701" w:type="dxa"/>
            <w:vAlign w:val="center"/>
          </w:tcPr>
          <w:p w14:paraId="308B504E" w14:textId="77777777" w:rsidR="00D67EEB" w:rsidRDefault="00D67EEB" w:rsidP="00FF790C">
            <w:pPr>
              <w:spacing w:after="0"/>
              <w:jc w:val="center"/>
            </w:pPr>
            <w:r>
              <w:t>Сроки исполнения</w:t>
            </w:r>
          </w:p>
        </w:tc>
        <w:tc>
          <w:tcPr>
            <w:tcW w:w="5607" w:type="dxa"/>
            <w:vAlign w:val="center"/>
          </w:tcPr>
          <w:p w14:paraId="6B949993" w14:textId="77777777" w:rsidR="00D67EEB" w:rsidRDefault="00D67EEB" w:rsidP="00FF790C">
            <w:pPr>
              <w:spacing w:after="0"/>
              <w:jc w:val="center"/>
            </w:pPr>
            <w:r>
              <w:t>Описание работ</w:t>
            </w:r>
          </w:p>
        </w:tc>
      </w:tr>
      <w:tr w:rsidR="00D67EEB" w14:paraId="122A0590" w14:textId="77777777" w:rsidTr="00FF790C">
        <w:trPr>
          <w:trHeight w:val="277"/>
        </w:trPr>
        <w:tc>
          <w:tcPr>
            <w:tcW w:w="2830" w:type="dxa"/>
            <w:vAlign w:val="center"/>
          </w:tcPr>
          <w:p w14:paraId="79B4843A" w14:textId="77777777" w:rsidR="00D67EEB" w:rsidRDefault="00D67EEB" w:rsidP="00FF790C">
            <w:pPr>
              <w:spacing w:after="0"/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1D41A49A" w14:textId="77777777" w:rsidR="00D67EEB" w:rsidRDefault="00D67EEB" w:rsidP="00FF790C">
            <w:pPr>
              <w:spacing w:after="0"/>
              <w:jc w:val="center"/>
            </w:pPr>
            <w:r>
              <w:t>2</w:t>
            </w:r>
          </w:p>
        </w:tc>
        <w:tc>
          <w:tcPr>
            <w:tcW w:w="5607" w:type="dxa"/>
            <w:vAlign w:val="center"/>
          </w:tcPr>
          <w:p w14:paraId="7A546169" w14:textId="77777777" w:rsidR="00D67EEB" w:rsidRDefault="00D67EEB" w:rsidP="00FF790C">
            <w:pPr>
              <w:spacing w:after="0"/>
              <w:jc w:val="center"/>
            </w:pPr>
            <w:r>
              <w:t>3</w:t>
            </w:r>
          </w:p>
        </w:tc>
      </w:tr>
      <w:tr w:rsidR="00D67EEB" w14:paraId="795D3154" w14:textId="77777777" w:rsidTr="00FF790C">
        <w:trPr>
          <w:trHeight w:val="237"/>
        </w:trPr>
        <w:tc>
          <w:tcPr>
            <w:tcW w:w="2830" w:type="dxa"/>
            <w:vAlign w:val="center"/>
          </w:tcPr>
          <w:p w14:paraId="71242812" w14:textId="77777777" w:rsidR="00D67EEB" w:rsidRDefault="00D67EEB" w:rsidP="00FF790C">
            <w:pPr>
              <w:spacing w:after="0"/>
            </w:pPr>
            <w:r>
              <w:t>1 Анализ требований</w:t>
            </w:r>
          </w:p>
        </w:tc>
        <w:tc>
          <w:tcPr>
            <w:tcW w:w="1701" w:type="dxa"/>
            <w:vAlign w:val="center"/>
          </w:tcPr>
          <w:p w14:paraId="132234AD" w14:textId="77777777" w:rsidR="00D67EEB" w:rsidRDefault="00D67EEB" w:rsidP="00FF790C">
            <w:pPr>
              <w:spacing w:after="0"/>
              <w:jc w:val="center"/>
            </w:pPr>
            <w:r>
              <w:t>10.02.2026</w:t>
            </w:r>
          </w:p>
          <w:p w14:paraId="224B8753" w14:textId="77777777" w:rsidR="00D67EEB" w:rsidRDefault="00D67EEB" w:rsidP="00FF790C">
            <w:pPr>
              <w:spacing w:after="0"/>
              <w:jc w:val="center"/>
            </w:pPr>
            <w:r>
              <w:t>-</w:t>
            </w:r>
          </w:p>
        </w:tc>
        <w:tc>
          <w:tcPr>
            <w:tcW w:w="5607" w:type="dxa"/>
            <w:vAlign w:val="center"/>
          </w:tcPr>
          <w:p w14:paraId="469330A7" w14:textId="77777777" w:rsidR="00D67EEB" w:rsidRDefault="00D67EEB" w:rsidP="00FF790C">
            <w:pPr>
              <w:spacing w:after="0"/>
            </w:pPr>
            <w:r>
              <w:t>- анализ предметной области</w:t>
            </w:r>
          </w:p>
          <w:p w14:paraId="17BE44AC" w14:textId="77777777" w:rsidR="00D67EEB" w:rsidRDefault="00D67EEB" w:rsidP="00FF790C">
            <w:pPr>
              <w:spacing w:after="0"/>
            </w:pPr>
            <w:r>
              <w:t>- формирование целей и задач системы</w:t>
            </w:r>
          </w:p>
        </w:tc>
      </w:tr>
    </w:tbl>
    <w:p w14:paraId="073A6239" w14:textId="77777777" w:rsidR="00D67EEB" w:rsidRDefault="00D67EEB" w:rsidP="00D67EEB">
      <w:pPr>
        <w:ind w:firstLine="708"/>
      </w:pPr>
      <w:r>
        <w:t>Продолжение таблицы 1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829"/>
        <w:gridCol w:w="1700"/>
        <w:gridCol w:w="5596"/>
      </w:tblGrid>
      <w:tr w:rsidR="00D67EEB" w14:paraId="16DA3CD1" w14:textId="77777777" w:rsidTr="00FF790C">
        <w:trPr>
          <w:trHeight w:val="342"/>
        </w:trPr>
        <w:tc>
          <w:tcPr>
            <w:tcW w:w="2830" w:type="dxa"/>
            <w:vAlign w:val="center"/>
          </w:tcPr>
          <w:p w14:paraId="65D6DE2D" w14:textId="77777777" w:rsidR="00D67EEB" w:rsidRDefault="00D67EEB" w:rsidP="00FF790C">
            <w:pPr>
              <w:spacing w:after="0"/>
              <w:jc w:val="center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7F164A65" w14:textId="77777777" w:rsidR="00D67EEB" w:rsidRDefault="00D67EEB" w:rsidP="00FF790C">
            <w:pPr>
              <w:spacing w:after="0"/>
              <w:jc w:val="center"/>
            </w:pPr>
            <w:r>
              <w:t>2</w:t>
            </w:r>
          </w:p>
        </w:tc>
        <w:tc>
          <w:tcPr>
            <w:tcW w:w="5607" w:type="dxa"/>
            <w:vAlign w:val="center"/>
          </w:tcPr>
          <w:p w14:paraId="15311408" w14:textId="77777777" w:rsidR="00D67EEB" w:rsidRDefault="00D67EEB" w:rsidP="00FF790C">
            <w:pPr>
              <w:spacing w:after="0"/>
              <w:jc w:val="center"/>
            </w:pPr>
            <w:r>
              <w:t>3</w:t>
            </w:r>
          </w:p>
        </w:tc>
      </w:tr>
      <w:tr w:rsidR="00D67EEB" w14:paraId="7F5574C9" w14:textId="77777777" w:rsidTr="00FF790C">
        <w:trPr>
          <w:trHeight w:val="342"/>
        </w:trPr>
        <w:tc>
          <w:tcPr>
            <w:tcW w:w="2830" w:type="dxa"/>
            <w:vAlign w:val="center"/>
          </w:tcPr>
          <w:p w14:paraId="4D5BE375" w14:textId="77777777" w:rsidR="00D67EEB" w:rsidRDefault="00D67EEB" w:rsidP="00FF790C">
            <w:pPr>
              <w:spacing w:after="0"/>
              <w:jc w:val="center"/>
            </w:pPr>
          </w:p>
        </w:tc>
        <w:tc>
          <w:tcPr>
            <w:tcW w:w="1701" w:type="dxa"/>
            <w:vAlign w:val="center"/>
          </w:tcPr>
          <w:p w14:paraId="5931EEEC" w14:textId="77777777" w:rsidR="00D67EEB" w:rsidRDefault="00D67EEB" w:rsidP="00FF790C">
            <w:pPr>
              <w:spacing w:after="0"/>
              <w:jc w:val="center"/>
            </w:pPr>
            <w:r>
              <w:t>28.02.2026</w:t>
            </w:r>
          </w:p>
        </w:tc>
        <w:tc>
          <w:tcPr>
            <w:tcW w:w="5607" w:type="dxa"/>
            <w:vAlign w:val="center"/>
          </w:tcPr>
          <w:p w14:paraId="6BA7B164" w14:textId="77777777" w:rsidR="00D67EEB" w:rsidRDefault="00D67EEB" w:rsidP="00FF790C">
            <w:pPr>
              <w:spacing w:after="0"/>
            </w:pPr>
            <w:r>
              <w:t>- установление области применения</w:t>
            </w:r>
          </w:p>
          <w:p w14:paraId="1B4D4B7B" w14:textId="77777777" w:rsidR="00D67EEB" w:rsidRDefault="00D67EEB" w:rsidP="00FF790C">
            <w:pPr>
              <w:spacing w:after="0"/>
            </w:pPr>
            <w:r>
              <w:t>- разработка ТЗ на создание АС</w:t>
            </w:r>
          </w:p>
        </w:tc>
      </w:tr>
      <w:tr w:rsidR="00D67EEB" w14:paraId="6B0B31D3" w14:textId="77777777" w:rsidTr="00FF790C">
        <w:tc>
          <w:tcPr>
            <w:tcW w:w="2830" w:type="dxa"/>
            <w:vAlign w:val="center"/>
          </w:tcPr>
          <w:p w14:paraId="0C6E51B0" w14:textId="77777777" w:rsidR="00D67EEB" w:rsidRDefault="00D67EEB" w:rsidP="00FF790C">
            <w:pPr>
              <w:spacing w:after="0"/>
            </w:pPr>
            <w:r>
              <w:t>2 Проектирование</w:t>
            </w:r>
          </w:p>
        </w:tc>
        <w:tc>
          <w:tcPr>
            <w:tcW w:w="1701" w:type="dxa"/>
            <w:vAlign w:val="center"/>
          </w:tcPr>
          <w:p w14:paraId="7F407A6A" w14:textId="77777777" w:rsidR="00D67EEB" w:rsidRDefault="00D67EEB" w:rsidP="00FF790C">
            <w:pPr>
              <w:spacing w:after="0"/>
              <w:jc w:val="center"/>
            </w:pPr>
            <w:r>
              <w:t>01.03.2026</w:t>
            </w:r>
          </w:p>
          <w:p w14:paraId="67A53E86" w14:textId="77777777" w:rsidR="00D67EEB" w:rsidRDefault="00D67EEB" w:rsidP="00FF790C">
            <w:pPr>
              <w:spacing w:after="0"/>
              <w:jc w:val="center"/>
            </w:pPr>
            <w:r>
              <w:t>-</w:t>
            </w:r>
          </w:p>
          <w:p w14:paraId="495C8AFF" w14:textId="77777777" w:rsidR="00D67EEB" w:rsidRDefault="00D67EEB" w:rsidP="00FF790C">
            <w:pPr>
              <w:spacing w:after="0"/>
              <w:jc w:val="center"/>
            </w:pPr>
            <w:r>
              <w:t>15.03.2026</w:t>
            </w:r>
          </w:p>
        </w:tc>
        <w:tc>
          <w:tcPr>
            <w:tcW w:w="5607" w:type="dxa"/>
            <w:vAlign w:val="center"/>
          </w:tcPr>
          <w:p w14:paraId="7E4D3D30" w14:textId="77777777" w:rsidR="00D67EEB" w:rsidRDefault="00D67EEB" w:rsidP="00FF790C">
            <w:pPr>
              <w:spacing w:after="0"/>
            </w:pPr>
            <w:r>
              <w:t>- определение архитектуры программной системы</w:t>
            </w:r>
          </w:p>
          <w:p w14:paraId="7431517F" w14:textId="77777777" w:rsidR="00D67EEB" w:rsidRDefault="00D67EEB" w:rsidP="00FF790C">
            <w:pPr>
              <w:spacing w:after="0"/>
            </w:pPr>
            <w:r>
              <w:t xml:space="preserve">- построение функциональной модели </w:t>
            </w:r>
            <w:r>
              <w:rPr>
                <w:lang w:val="en-US"/>
              </w:rPr>
              <w:t>IDEF</w:t>
            </w:r>
            <w:r>
              <w:t>0</w:t>
            </w:r>
          </w:p>
          <w:p w14:paraId="2310671B" w14:textId="77777777" w:rsidR="00D67EEB" w:rsidRDefault="00D67EEB" w:rsidP="00FF790C">
            <w:pPr>
              <w:spacing w:after="0"/>
            </w:pPr>
            <w:r>
              <w:t xml:space="preserve">- проектирование интерфейсов </w:t>
            </w:r>
          </w:p>
          <w:p w14:paraId="475034ED" w14:textId="77777777" w:rsidR="00D67EEB" w:rsidRDefault="00D67EEB" w:rsidP="00FF790C">
            <w:pPr>
              <w:spacing w:after="0"/>
            </w:pPr>
            <w:r>
              <w:t>- выявление внешних условий функционирования (входных и выходных данных)</w:t>
            </w:r>
          </w:p>
        </w:tc>
      </w:tr>
      <w:tr w:rsidR="00D67EEB" w14:paraId="4E832CB8" w14:textId="77777777" w:rsidTr="00FF790C">
        <w:tc>
          <w:tcPr>
            <w:tcW w:w="2830" w:type="dxa"/>
            <w:vAlign w:val="center"/>
          </w:tcPr>
          <w:p w14:paraId="278361AB" w14:textId="77777777" w:rsidR="00D67EEB" w:rsidRDefault="00D67EEB" w:rsidP="00FF790C">
            <w:pPr>
              <w:spacing w:after="0"/>
            </w:pPr>
            <w:r>
              <w:t>3 Программирование</w:t>
            </w:r>
          </w:p>
        </w:tc>
        <w:tc>
          <w:tcPr>
            <w:tcW w:w="1701" w:type="dxa"/>
            <w:vAlign w:val="center"/>
          </w:tcPr>
          <w:p w14:paraId="764693E4" w14:textId="77777777" w:rsidR="00D67EEB" w:rsidRDefault="00D67EEB" w:rsidP="00FF790C">
            <w:pPr>
              <w:spacing w:after="0"/>
              <w:jc w:val="center"/>
            </w:pPr>
            <w:r>
              <w:t>16.03.2026</w:t>
            </w:r>
          </w:p>
          <w:p w14:paraId="0CA48991" w14:textId="77777777" w:rsidR="00D67EEB" w:rsidRDefault="00D67EEB" w:rsidP="00FF790C">
            <w:pPr>
              <w:spacing w:after="0"/>
              <w:jc w:val="center"/>
            </w:pPr>
            <w:r>
              <w:t>-</w:t>
            </w:r>
          </w:p>
          <w:p w14:paraId="1F3E3D58" w14:textId="77777777" w:rsidR="00D67EEB" w:rsidRDefault="00D67EEB" w:rsidP="00FF790C">
            <w:pPr>
              <w:spacing w:after="0"/>
              <w:jc w:val="center"/>
            </w:pPr>
            <w:r>
              <w:t>19.05.2026</w:t>
            </w:r>
          </w:p>
        </w:tc>
        <w:tc>
          <w:tcPr>
            <w:tcW w:w="5607" w:type="dxa"/>
            <w:vAlign w:val="center"/>
          </w:tcPr>
          <w:p w14:paraId="31C41F41" w14:textId="77777777" w:rsidR="00D67EEB" w:rsidRDefault="00D67EEB" w:rsidP="00FF790C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 осуществление физической реализации структур данных</w:t>
            </w:r>
          </w:p>
          <w:p w14:paraId="4BEFC2A0" w14:textId="77777777" w:rsidR="00D67EEB" w:rsidRDefault="00D67EEB" w:rsidP="00FF790C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 разработка программного кода</w:t>
            </w:r>
          </w:p>
          <w:p w14:paraId="480A4EF0" w14:textId="77777777" w:rsidR="00D67EEB" w:rsidRDefault="00D67EEB" w:rsidP="00FF790C">
            <w:pPr>
              <w:spacing w:after="0"/>
            </w:pPr>
            <w:r>
              <w:rPr>
                <w:color w:val="000000" w:themeColor="text1"/>
              </w:rPr>
              <w:t>- отладка программы</w:t>
            </w:r>
          </w:p>
        </w:tc>
      </w:tr>
      <w:tr w:rsidR="00D67EEB" w14:paraId="20E9E8C3" w14:textId="77777777" w:rsidTr="00FF790C">
        <w:tc>
          <w:tcPr>
            <w:tcW w:w="2830" w:type="dxa"/>
            <w:vAlign w:val="center"/>
          </w:tcPr>
          <w:p w14:paraId="19577F64" w14:textId="77777777" w:rsidR="00D67EEB" w:rsidRDefault="00D67EEB" w:rsidP="00FF790C">
            <w:pPr>
              <w:spacing w:after="0"/>
            </w:pPr>
            <w:r>
              <w:t>4 Тестирование</w:t>
            </w:r>
          </w:p>
        </w:tc>
        <w:tc>
          <w:tcPr>
            <w:tcW w:w="1701" w:type="dxa"/>
            <w:vAlign w:val="center"/>
          </w:tcPr>
          <w:p w14:paraId="4CBECC0F" w14:textId="77777777" w:rsidR="00D67EEB" w:rsidRDefault="00D67EEB" w:rsidP="00FF790C">
            <w:pPr>
              <w:spacing w:after="0"/>
              <w:jc w:val="center"/>
            </w:pPr>
            <w:r>
              <w:t>20.05.2026</w:t>
            </w:r>
          </w:p>
          <w:p w14:paraId="4EA74626" w14:textId="77777777" w:rsidR="00D67EEB" w:rsidRDefault="00D67EEB" w:rsidP="00FF790C">
            <w:pPr>
              <w:spacing w:after="0"/>
              <w:jc w:val="center"/>
            </w:pPr>
            <w:r>
              <w:t>-</w:t>
            </w:r>
          </w:p>
          <w:p w14:paraId="023AEC76" w14:textId="77777777" w:rsidR="00D67EEB" w:rsidRDefault="00D67EEB" w:rsidP="00FF790C">
            <w:pPr>
              <w:spacing w:after="0"/>
              <w:jc w:val="center"/>
            </w:pPr>
            <w:r>
              <w:t>05.06.2026</w:t>
            </w:r>
          </w:p>
        </w:tc>
        <w:tc>
          <w:tcPr>
            <w:tcW w:w="5607" w:type="dxa"/>
            <w:vAlign w:val="center"/>
          </w:tcPr>
          <w:p w14:paraId="298E1760" w14:textId="77777777" w:rsidR="00D67EEB" w:rsidRDefault="00D67EEB" w:rsidP="00FF790C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 выполнение тестов</w:t>
            </w:r>
          </w:p>
          <w:p w14:paraId="4B2393AB" w14:textId="77777777" w:rsidR="00D67EEB" w:rsidRDefault="00D67EEB" w:rsidP="00FF790C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 фиксация дефектов</w:t>
            </w:r>
          </w:p>
          <w:p w14:paraId="2EE4F724" w14:textId="77777777" w:rsidR="00D67EEB" w:rsidRDefault="00D67EEB" w:rsidP="00FF790C">
            <w:pPr>
              <w:spacing w:after="0"/>
              <w:rPr>
                <w:color w:val="FF0000"/>
              </w:rPr>
            </w:pPr>
            <w:r>
              <w:rPr>
                <w:color w:val="000000" w:themeColor="text1"/>
              </w:rPr>
              <w:t>- повторное тестирование</w:t>
            </w:r>
          </w:p>
        </w:tc>
      </w:tr>
      <w:tr w:rsidR="00D67EEB" w14:paraId="06F1F35B" w14:textId="77777777" w:rsidTr="00FF790C">
        <w:tc>
          <w:tcPr>
            <w:tcW w:w="2830" w:type="dxa"/>
            <w:vAlign w:val="center"/>
          </w:tcPr>
          <w:p w14:paraId="48933BA9" w14:textId="77777777" w:rsidR="00D67EEB" w:rsidRDefault="00D67EEB" w:rsidP="00FF790C">
            <w:pPr>
              <w:spacing w:after="0"/>
            </w:pPr>
            <w:r>
              <w:lastRenderedPageBreak/>
              <w:t>5 Внедрение</w:t>
            </w:r>
          </w:p>
        </w:tc>
        <w:tc>
          <w:tcPr>
            <w:tcW w:w="1701" w:type="dxa"/>
            <w:vAlign w:val="center"/>
          </w:tcPr>
          <w:p w14:paraId="53648C6C" w14:textId="77777777" w:rsidR="00D67EEB" w:rsidRDefault="00D67EEB" w:rsidP="00FF790C">
            <w:pPr>
              <w:spacing w:after="0"/>
              <w:jc w:val="center"/>
            </w:pPr>
            <w:r>
              <w:t>06.06.2026</w:t>
            </w:r>
          </w:p>
          <w:p w14:paraId="536BF6C1" w14:textId="77777777" w:rsidR="00D67EEB" w:rsidRDefault="00D67EEB" w:rsidP="00FF790C">
            <w:pPr>
              <w:spacing w:after="0"/>
              <w:jc w:val="center"/>
            </w:pPr>
            <w:r>
              <w:t>-</w:t>
            </w:r>
          </w:p>
          <w:p w14:paraId="6FE63D0D" w14:textId="77777777" w:rsidR="00D67EEB" w:rsidRDefault="00D67EEB" w:rsidP="00FF790C">
            <w:pPr>
              <w:spacing w:after="0"/>
              <w:jc w:val="center"/>
            </w:pPr>
            <w:r>
              <w:t>13.06.2026</w:t>
            </w:r>
          </w:p>
        </w:tc>
        <w:tc>
          <w:tcPr>
            <w:tcW w:w="5607" w:type="dxa"/>
            <w:vAlign w:val="center"/>
          </w:tcPr>
          <w:p w14:paraId="6EC10DFC" w14:textId="77777777" w:rsidR="00D67EEB" w:rsidRDefault="00D67EEB" w:rsidP="00FF790C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 установка программной системы</w:t>
            </w:r>
          </w:p>
          <w:p w14:paraId="7F427CE5" w14:textId="77777777" w:rsidR="00D67EEB" w:rsidRDefault="00D67EEB" w:rsidP="00FF790C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- обучение пользователей</w:t>
            </w:r>
          </w:p>
          <w:p w14:paraId="34BE633D" w14:textId="77777777" w:rsidR="00D67EEB" w:rsidRDefault="00D67EEB" w:rsidP="00FF790C">
            <w:pPr>
              <w:spacing w:after="0"/>
            </w:pPr>
            <w:r>
              <w:rPr>
                <w:color w:val="000000" w:themeColor="text1"/>
              </w:rPr>
              <w:t>- документирование</w:t>
            </w:r>
          </w:p>
        </w:tc>
      </w:tr>
      <w:tr w:rsidR="00D67EEB" w14:paraId="339DD195" w14:textId="77777777" w:rsidTr="00FF790C">
        <w:tc>
          <w:tcPr>
            <w:tcW w:w="2830" w:type="dxa"/>
            <w:vAlign w:val="center"/>
          </w:tcPr>
          <w:p w14:paraId="0B119585" w14:textId="77777777" w:rsidR="00D67EEB" w:rsidRDefault="00D67EEB" w:rsidP="00FF790C">
            <w:pPr>
              <w:spacing w:after="0"/>
            </w:pPr>
            <w:r>
              <w:t>6 Сопровождение</w:t>
            </w:r>
          </w:p>
        </w:tc>
        <w:tc>
          <w:tcPr>
            <w:tcW w:w="1701" w:type="dxa"/>
            <w:vAlign w:val="center"/>
          </w:tcPr>
          <w:p w14:paraId="3CA1D048" w14:textId="77777777" w:rsidR="00D67EEB" w:rsidRDefault="00D67EEB" w:rsidP="00FF790C">
            <w:pPr>
              <w:spacing w:after="0"/>
              <w:jc w:val="center"/>
            </w:pPr>
            <w:r>
              <w:t>с 14.02.2026</w:t>
            </w:r>
          </w:p>
        </w:tc>
        <w:tc>
          <w:tcPr>
            <w:tcW w:w="5607" w:type="dxa"/>
            <w:vAlign w:val="center"/>
          </w:tcPr>
          <w:p w14:paraId="26C02024" w14:textId="77777777" w:rsidR="00D67EEB" w:rsidRDefault="00D67EEB" w:rsidP="00FF790C">
            <w:pPr>
              <w:spacing w:after="0"/>
              <w:rPr>
                <w:color w:val="FF0000"/>
              </w:rPr>
            </w:pPr>
            <w:r>
              <w:rPr>
                <w:color w:val="000000" w:themeColor="text1"/>
              </w:rPr>
              <w:t>- адаптация и внесение изменений в программный код и документацию</w:t>
            </w:r>
          </w:p>
        </w:tc>
      </w:tr>
    </w:tbl>
    <w:p w14:paraId="487E0610" w14:textId="77777777" w:rsidR="00D67EEB" w:rsidRDefault="00D67EEB" w:rsidP="00D67EEB">
      <w:pPr>
        <w:spacing w:after="0"/>
        <w:ind w:firstLine="709"/>
        <w:jc w:val="both"/>
      </w:pPr>
    </w:p>
    <w:p w14:paraId="25BB71D9" w14:textId="77777777" w:rsidR="00D67EEB" w:rsidRDefault="00D67EEB" w:rsidP="00D67EEB">
      <w:pPr>
        <w:spacing w:after="0"/>
        <w:ind w:firstLine="709"/>
        <w:jc w:val="both"/>
      </w:pPr>
      <w:r>
        <w:t>6 Порядок разработки автоматизированной системы.</w:t>
      </w:r>
    </w:p>
    <w:p w14:paraId="230B6A1A" w14:textId="77777777" w:rsidR="00D67EEB" w:rsidRDefault="00D67EEB" w:rsidP="00D67EEB">
      <w:pPr>
        <w:pStyle w:val="afa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>
        <w:t xml:space="preserve">Порядок проведения экспертизы технической документации: экспертиза технической документации проводится руководителем курсовой </w:t>
      </w:r>
      <w:proofErr w:type="gramStart"/>
      <w:r>
        <w:t>работы  в</w:t>
      </w:r>
      <w:proofErr w:type="gramEnd"/>
      <w:r>
        <w:t xml:space="preserve"> процессе проверки пояснительной записки и программного кода. Замечания устраняются разработчиком до защиты программного кода.</w:t>
      </w:r>
    </w:p>
    <w:p w14:paraId="07F219E0" w14:textId="77777777" w:rsidR="00D67EEB" w:rsidRDefault="00D67EEB" w:rsidP="00D67EEB">
      <w:pPr>
        <w:pStyle w:val="afa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>
        <w:t>Перечень макетов, порядков их разработки, изготовления, испытаний: в связи с небольшим объёмом разрабатываемой системы создание отдельных макетов не предусмотрено.</w:t>
      </w:r>
    </w:p>
    <w:p w14:paraId="6DD76337" w14:textId="77777777" w:rsidR="00D67EEB" w:rsidRDefault="00D67EEB" w:rsidP="00D67EEB">
      <w:pPr>
        <w:pStyle w:val="afa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>
        <w:t>Порядок разработки, согласования и утверждения плана совместных работ по разработке АС: ввиду того, что разработчиком и заказчиком является одно лицо, план совместных работ не разрабатывается. Контроль сроков выполнения этапов осуществляется руководителем курсовой работы согласно графику.</w:t>
      </w:r>
    </w:p>
    <w:p w14:paraId="7B0621B3" w14:textId="77777777" w:rsidR="00D67EEB" w:rsidRDefault="00D67EEB" w:rsidP="00D67EEB">
      <w:pPr>
        <w:spacing w:after="0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7 Порядок контроля и приёмки автоматизированной системы.</w:t>
      </w:r>
    </w:p>
    <w:p w14:paraId="3547BF72" w14:textId="77777777" w:rsidR="00D67EEB" w:rsidRDefault="00D67EEB" w:rsidP="00D67EEB">
      <w:pPr>
        <w:pStyle w:val="afa"/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а) Виды, состав и методы испытаний АС и её составных частей: </w:t>
      </w:r>
    </w:p>
    <w:p w14:paraId="1C885627" w14:textId="77777777" w:rsidR="00D67EEB" w:rsidRDefault="00D67EEB" w:rsidP="00D67EEB">
      <w:pPr>
        <w:pStyle w:val="afa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>
        <w:t xml:space="preserve">Модульное тестирование: проверка корректности работы отдельных функций на заранее подготовленных наборах данных, </w:t>
      </w:r>
    </w:p>
    <w:p w14:paraId="355DD290" w14:textId="77777777" w:rsidR="00D67EEB" w:rsidRDefault="00D67EEB" w:rsidP="00D67EEB">
      <w:pPr>
        <w:pStyle w:val="afa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>
        <w:t>Тестирование надёжности: проверка устойчивости программы к некорректным действиям пользователя;</w:t>
      </w:r>
    </w:p>
    <w:p w14:paraId="6B63A139" w14:textId="77777777" w:rsidR="00D67EEB" w:rsidRDefault="00D67EEB" w:rsidP="00D67EEB">
      <w:pPr>
        <w:pStyle w:val="afa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>
        <w:t>Тестирование интерфейса: дописать</w:t>
      </w:r>
    </w:p>
    <w:p w14:paraId="682CE969" w14:textId="77777777" w:rsidR="00D67EEB" w:rsidRDefault="00D67EEB" w:rsidP="00D67EEB">
      <w:pPr>
        <w:pStyle w:val="afa"/>
        <w:spacing w:after="0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б) Общие требования к приёмке работ, порядок согласования и утверждения приёмочной документации: Приёмка разработанной системы осуществляется руководителем курсовой работы. Основанием для приёмки служит: полностью функционирующее программное обеспечение, соответствующее требованиям ТЗ, полный комплект документации и успешная защита курсовой работы перед комиссией кафедры.</w:t>
      </w:r>
    </w:p>
    <w:p w14:paraId="1E035BF4" w14:textId="77777777" w:rsidR="00D67EEB" w:rsidRDefault="00D67EEB" w:rsidP="00D67EEB">
      <w:pPr>
        <w:spacing w:after="0"/>
        <w:ind w:firstLine="709"/>
        <w:jc w:val="both"/>
      </w:pPr>
      <w:r>
        <w:t>8 Требования к составу и содержанию работ по подготовке объекта автоматизации к вводу автоматизированной системы в действие.</w:t>
      </w:r>
    </w:p>
    <w:p w14:paraId="01EB6E52" w14:textId="77777777" w:rsidR="00D67EEB" w:rsidRDefault="00D67EEB" w:rsidP="00D67EEB">
      <w:pPr>
        <w:spacing w:after="0"/>
        <w:ind w:firstLine="709"/>
        <w:rPr>
          <w:color w:val="000000" w:themeColor="text1"/>
        </w:rPr>
      </w:pPr>
      <w:r>
        <w:rPr>
          <w:color w:val="000000" w:themeColor="text1"/>
        </w:rPr>
        <w:t>Обучение персонала проводится разработчиком на рабочем месте после завершения этапа опытной эксплуатации и включает:</w:t>
      </w:r>
    </w:p>
    <w:p w14:paraId="3FF3E8A0" w14:textId="77777777" w:rsidR="00D67EEB" w:rsidRDefault="00D67EEB" w:rsidP="00D67EEB">
      <w:pPr>
        <w:pStyle w:val="afa"/>
        <w:numPr>
          <w:ilvl w:val="0"/>
          <w:numId w:val="6"/>
        </w:numPr>
        <w:spacing w:after="0"/>
        <w:rPr>
          <w:color w:val="000000" w:themeColor="text1"/>
        </w:rPr>
      </w:pPr>
      <w:r>
        <w:rPr>
          <w:color w:val="000000" w:themeColor="text1"/>
        </w:rPr>
        <w:t>Знакомство с интерфейсом;</w:t>
      </w:r>
    </w:p>
    <w:p w14:paraId="0B301BBF" w14:textId="77777777" w:rsidR="00D67EEB" w:rsidRDefault="00D67EEB" w:rsidP="00D67EEB">
      <w:pPr>
        <w:pStyle w:val="afa"/>
        <w:numPr>
          <w:ilvl w:val="0"/>
          <w:numId w:val="6"/>
        </w:numPr>
        <w:spacing w:after="0"/>
        <w:rPr>
          <w:color w:val="000000" w:themeColor="text1"/>
        </w:rPr>
      </w:pPr>
      <w:r>
        <w:rPr>
          <w:color w:val="000000" w:themeColor="text1"/>
        </w:rPr>
        <w:t>Практикум по изменению параметров модели;</w:t>
      </w:r>
    </w:p>
    <w:p w14:paraId="4FA51BCB" w14:textId="77777777" w:rsidR="00D67EEB" w:rsidRDefault="00D67EEB" w:rsidP="00D67EEB">
      <w:pPr>
        <w:pStyle w:val="afa"/>
        <w:numPr>
          <w:ilvl w:val="0"/>
          <w:numId w:val="6"/>
        </w:numPr>
        <w:spacing w:after="0"/>
        <w:rPr>
          <w:color w:val="000000" w:themeColor="text1"/>
        </w:rPr>
      </w:pPr>
      <w:r>
        <w:rPr>
          <w:color w:val="000000" w:themeColor="text1"/>
        </w:rPr>
        <w:t>Инструктаж по интерпретации значений;</w:t>
      </w:r>
    </w:p>
    <w:p w14:paraId="0C281770" w14:textId="77777777" w:rsidR="00D67EEB" w:rsidRDefault="00D67EEB" w:rsidP="00D67EEB">
      <w:pPr>
        <w:spacing w:after="0"/>
        <w:ind w:firstLine="709"/>
        <w:jc w:val="both"/>
        <w:rPr>
          <w:color w:val="000000" w:themeColor="text1"/>
          <w:lang w:eastAsia="ru-RU"/>
        </w:rPr>
      </w:pPr>
      <w:r>
        <w:rPr>
          <w:color w:val="000000" w:themeColor="text1"/>
          <w:lang w:eastAsia="ru-RU"/>
        </w:rPr>
        <w:t>9 Требования к документированию.</w:t>
      </w:r>
    </w:p>
    <w:p w14:paraId="7917CB3F" w14:textId="77777777" w:rsidR="00D67EEB" w:rsidRDefault="00D67EEB" w:rsidP="00D67EEB">
      <w:pPr>
        <w:pStyle w:val="afa"/>
        <w:numPr>
          <w:ilvl w:val="0"/>
          <w:numId w:val="7"/>
        </w:numPr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t>Техническое задание на разработку и эксплуатацию системы;</w:t>
      </w:r>
    </w:p>
    <w:p w14:paraId="20DD2C7F" w14:textId="77777777" w:rsidR="00D67EEB" w:rsidRDefault="00D67EEB" w:rsidP="00D67EEB">
      <w:pPr>
        <w:pStyle w:val="afa"/>
        <w:numPr>
          <w:ilvl w:val="0"/>
          <w:numId w:val="7"/>
        </w:numPr>
        <w:spacing w:after="0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Руководство пользователя;</w:t>
      </w:r>
    </w:p>
    <w:p w14:paraId="6000BA4F" w14:textId="77777777" w:rsidR="00D67EEB" w:rsidRDefault="00D67EEB" w:rsidP="00D67EEB">
      <w:pPr>
        <w:pStyle w:val="afa"/>
        <w:numPr>
          <w:ilvl w:val="0"/>
          <w:numId w:val="7"/>
        </w:numPr>
        <w:spacing w:after="0"/>
        <w:jc w:val="both"/>
        <w:rPr>
          <w:color w:val="000000" w:themeColor="text1"/>
          <w:lang w:eastAsia="ru-RU"/>
        </w:rPr>
      </w:pPr>
      <w:r>
        <w:rPr>
          <w:color w:val="000000" w:themeColor="text1"/>
        </w:rPr>
        <w:t>Отчёт о тестировании;</w:t>
      </w:r>
    </w:p>
    <w:p w14:paraId="16F84F0E" w14:textId="77777777" w:rsidR="00D67EEB" w:rsidRDefault="00D67EEB" w:rsidP="00D67EEB">
      <w:pPr>
        <w:pStyle w:val="afa"/>
        <w:numPr>
          <w:ilvl w:val="0"/>
          <w:numId w:val="7"/>
        </w:numPr>
        <w:spacing w:after="0"/>
        <w:jc w:val="both"/>
        <w:rPr>
          <w:color w:val="000000" w:themeColor="text1"/>
          <w:lang w:eastAsia="ru-RU"/>
        </w:rPr>
      </w:pPr>
      <w:r>
        <w:rPr>
          <w:color w:val="000000" w:themeColor="text1"/>
          <w:lang w:eastAsia="ru-RU"/>
        </w:rPr>
        <w:t>Текст программного кода.</w:t>
      </w:r>
    </w:p>
    <w:p w14:paraId="4EFD8435" w14:textId="77777777" w:rsidR="00D67EEB" w:rsidRDefault="00D67EEB" w:rsidP="00D67EEB">
      <w:pPr>
        <w:spacing w:after="0"/>
        <w:ind w:firstLine="709"/>
        <w:jc w:val="both"/>
        <w:rPr>
          <w:color w:val="000000" w:themeColor="text1"/>
          <w:lang w:eastAsia="ru-RU"/>
        </w:rPr>
      </w:pPr>
      <w:r>
        <w:rPr>
          <w:color w:val="000000" w:themeColor="text1"/>
          <w:lang w:eastAsia="ru-RU"/>
        </w:rPr>
        <w:t>10 Источники разработки.</w:t>
      </w:r>
    </w:p>
    <w:p w14:paraId="6EC5C0F7" w14:textId="77777777" w:rsidR="00D67EEB" w:rsidRDefault="00D67EEB" w:rsidP="00D67EEB">
      <w:pPr>
        <w:pStyle w:val="afa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>
        <w:t>Протокол закрепления тем и выдачи заданий курсовых работ по междисциплинарному курсу «Технологии разработки программного обеспечения» профессионального модуля «Осуществление интеграции программных модулей» специальности 09.02.07 Информационные системы и программирование от 04.02.2026 г.</w:t>
      </w:r>
    </w:p>
    <w:p w14:paraId="3388AA29" w14:textId="77777777" w:rsidR="00D67EEB" w:rsidRDefault="00D67EEB" w:rsidP="00D67EEB">
      <w:pPr>
        <w:pStyle w:val="afa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</w:pPr>
      <w:r>
        <w:t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1CF4A610" w14:textId="77777777" w:rsidR="00D67EEB" w:rsidRDefault="00D67EEB" w:rsidP="00D67EEB">
      <w:pPr>
        <w:pStyle w:val="afa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  <w:rPr>
          <w:szCs w:val="28"/>
        </w:rPr>
      </w:pPr>
      <w:r>
        <w:t>СТО 02069024.101 – 2015. Работы студенческие. Общие требования и правила оформления.</w:t>
      </w:r>
    </w:p>
    <w:p w14:paraId="70936C02" w14:textId="77777777" w:rsidR="00D67EEB" w:rsidRDefault="00D67EEB" w:rsidP="00D67EEB">
      <w:pPr>
        <w:spacing w:after="0" w:line="240" w:lineRule="auto"/>
        <w:jc w:val="both"/>
      </w:pPr>
    </w:p>
    <w:p w14:paraId="70E1D144" w14:textId="77777777" w:rsidR="001B5511" w:rsidRDefault="001B5511">
      <w:pPr>
        <w:spacing w:after="0" w:line="240" w:lineRule="auto"/>
        <w:jc w:val="center"/>
      </w:pPr>
    </w:p>
    <w:sectPr w:rsidR="001B5511">
      <w:headerReference w:type="default" r:id="rId9"/>
      <w:footerReference w:type="default" r:id="rId10"/>
      <w:pgSz w:w="11906" w:h="16838"/>
      <w:pgMar w:top="851" w:right="461" w:bottom="1701" w:left="1310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343E8" w14:textId="77777777" w:rsidR="00C52050" w:rsidRDefault="00C52050">
      <w:pPr>
        <w:spacing w:line="240" w:lineRule="auto"/>
      </w:pPr>
      <w:r>
        <w:separator/>
      </w:r>
    </w:p>
  </w:endnote>
  <w:endnote w:type="continuationSeparator" w:id="0">
    <w:p w14:paraId="3B088EA4" w14:textId="77777777" w:rsidR="00C52050" w:rsidRDefault="00C52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1FBA1" w14:textId="77777777" w:rsidR="00C52050" w:rsidRDefault="00C52050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9B8B1" wp14:editId="638F3A03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CC718AA" w14:textId="77777777" w:rsidR="00C52050" w:rsidRDefault="00C52050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fldChar w:fldCharType="separate"/>
                          </w:r>
                          <w:r w:rsidR="002A7928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25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D9B8B1" id="Прямоугольник 7" o:spid="_x0000_s1026" style="position:absolute;margin-left:551.3pt;margin-top:805.15pt;width:28.3pt;height:22.6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" filled="f" strokecolor="black [3213]" strokeweight="1.5pt">
              <v:textbox>
                <w:txbxContent>
                  <w:p w14:paraId="3CC718AA" w14:textId="77777777" w:rsidR="00C52050" w:rsidRDefault="00C52050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fldChar w:fldCharType="separate"/>
                    </w:r>
                    <w:r w:rsidR="002A7928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25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8B16B85" wp14:editId="19768C69">
              <wp:simplePos x="0" y="0"/>
              <wp:positionH relativeFrom="page">
                <wp:posOffset>7002145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2389A1D" w14:textId="77777777" w:rsidR="00C52050" w:rsidRDefault="00C52050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B16B85" id="Прямоугольник 6" o:spid="_x0000_s1027" style="position:absolute;margin-left:551.35pt;margin-top:785.3pt;width:28.3pt;height:19.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" filled="f" strokecolor="black [3213]" strokeweight="1.5pt">
              <v:textbox inset="0,1.3mm,0">
                <w:txbxContent>
                  <w:p w14:paraId="42389A1D" w14:textId="77777777" w:rsidR="00C52050" w:rsidRDefault="00C52050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0885" w14:textId="77777777" w:rsidR="00C52050" w:rsidRDefault="00C52050">
      <w:pPr>
        <w:spacing w:after="0"/>
      </w:pPr>
      <w:r>
        <w:separator/>
      </w:r>
    </w:p>
  </w:footnote>
  <w:footnote w:type="continuationSeparator" w:id="0">
    <w:p w14:paraId="6C2DDA11" w14:textId="77777777" w:rsidR="00C52050" w:rsidRDefault="00C520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8C01" w14:textId="77777777" w:rsidR="00C52050" w:rsidRDefault="00C52050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20FD8EC" wp14:editId="250195BA">
              <wp:simplePos x="0" y="0"/>
              <wp:positionH relativeFrom="page">
                <wp:posOffset>699770</wp:posOffset>
              </wp:positionH>
              <wp:positionV relativeFrom="page">
                <wp:posOffset>180340</wp:posOffset>
              </wp:positionV>
              <wp:extent cx="6659880" cy="10332085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44C017" id="Прямоугольник 8" o:spid="_x0000_s1026" style="position:absolute;margin-left:55.1pt;margin-top:14.2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D5778E"/>
    <w:multiLevelType w:val="singleLevel"/>
    <w:tmpl w:val="98D5778E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A071F398"/>
    <w:multiLevelType w:val="singleLevel"/>
    <w:tmpl w:val="A071F398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D3B761F1"/>
    <w:multiLevelType w:val="singleLevel"/>
    <w:tmpl w:val="D3B761F1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1084385C"/>
    <w:multiLevelType w:val="multilevel"/>
    <w:tmpl w:val="1084385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08674D1"/>
    <w:multiLevelType w:val="multilevel"/>
    <w:tmpl w:val="208674D1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ACC624F"/>
    <w:multiLevelType w:val="multilevel"/>
    <w:tmpl w:val="3ACC624F"/>
    <w:lvl w:ilvl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46D642BE"/>
    <w:multiLevelType w:val="multilevel"/>
    <w:tmpl w:val="46D642BE"/>
    <w:lvl w:ilvl="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40C77F0"/>
    <w:multiLevelType w:val="multilevel"/>
    <w:tmpl w:val="640C77F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9419B0"/>
    <w:multiLevelType w:val="hybridMultilevel"/>
    <w:tmpl w:val="3B6C2B16"/>
    <w:lvl w:ilvl="0" w:tplc="C9E4CE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4AA7939"/>
    <w:multiLevelType w:val="multilevel"/>
    <w:tmpl w:val="74AA793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A9D1D11"/>
    <w:multiLevelType w:val="multilevel"/>
    <w:tmpl w:val="7A9D1D11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3"/>
  </w:num>
  <w:num w:numId="5">
    <w:abstractNumId w:val="10"/>
  </w:num>
  <w:num w:numId="6">
    <w:abstractNumId w:val="9"/>
  </w:num>
  <w:num w:numId="7">
    <w:abstractNumId w:val="4"/>
  </w:num>
  <w:num w:numId="8">
    <w:abstractNumId w:val="1"/>
  </w:num>
  <w:num w:numId="9">
    <w:abstractNumId w:val="2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2FF"/>
    <w:rsid w:val="00020861"/>
    <w:rsid w:val="00030797"/>
    <w:rsid w:val="00031682"/>
    <w:rsid w:val="00032146"/>
    <w:rsid w:val="00042B3F"/>
    <w:rsid w:val="00046FC8"/>
    <w:rsid w:val="00052ED8"/>
    <w:rsid w:val="00056727"/>
    <w:rsid w:val="00062E24"/>
    <w:rsid w:val="000853E5"/>
    <w:rsid w:val="00091A94"/>
    <w:rsid w:val="000979B1"/>
    <w:rsid w:val="001105AC"/>
    <w:rsid w:val="001569A3"/>
    <w:rsid w:val="001607BB"/>
    <w:rsid w:val="00163C1D"/>
    <w:rsid w:val="00166CE5"/>
    <w:rsid w:val="00172A27"/>
    <w:rsid w:val="001930E3"/>
    <w:rsid w:val="001B1438"/>
    <w:rsid w:val="001B5511"/>
    <w:rsid w:val="001C638C"/>
    <w:rsid w:val="001C6668"/>
    <w:rsid w:val="001D7FEA"/>
    <w:rsid w:val="001F2246"/>
    <w:rsid w:val="00207CE8"/>
    <w:rsid w:val="00222767"/>
    <w:rsid w:val="00241F12"/>
    <w:rsid w:val="00253045"/>
    <w:rsid w:val="002538A2"/>
    <w:rsid w:val="00260005"/>
    <w:rsid w:val="00265811"/>
    <w:rsid w:val="002A7928"/>
    <w:rsid w:val="002C6244"/>
    <w:rsid w:val="002D568A"/>
    <w:rsid w:val="002D6E86"/>
    <w:rsid w:val="002E057E"/>
    <w:rsid w:val="003370B5"/>
    <w:rsid w:val="00342074"/>
    <w:rsid w:val="00342096"/>
    <w:rsid w:val="003451FF"/>
    <w:rsid w:val="003624CE"/>
    <w:rsid w:val="003754CC"/>
    <w:rsid w:val="003810AB"/>
    <w:rsid w:val="003904FE"/>
    <w:rsid w:val="003A1481"/>
    <w:rsid w:val="003C3AD7"/>
    <w:rsid w:val="003D3DB6"/>
    <w:rsid w:val="003D4E85"/>
    <w:rsid w:val="004001FD"/>
    <w:rsid w:val="00400B97"/>
    <w:rsid w:val="004061ED"/>
    <w:rsid w:val="00451296"/>
    <w:rsid w:val="00453A3B"/>
    <w:rsid w:val="00457D8A"/>
    <w:rsid w:val="00462E8B"/>
    <w:rsid w:val="0048469D"/>
    <w:rsid w:val="0048501A"/>
    <w:rsid w:val="00486CFC"/>
    <w:rsid w:val="00495DC9"/>
    <w:rsid w:val="004B177B"/>
    <w:rsid w:val="004E4713"/>
    <w:rsid w:val="004E7B7C"/>
    <w:rsid w:val="004F2471"/>
    <w:rsid w:val="00505197"/>
    <w:rsid w:val="00517388"/>
    <w:rsid w:val="00523356"/>
    <w:rsid w:val="0052373E"/>
    <w:rsid w:val="00534E05"/>
    <w:rsid w:val="00540A05"/>
    <w:rsid w:val="00554790"/>
    <w:rsid w:val="0056149E"/>
    <w:rsid w:val="00577A2C"/>
    <w:rsid w:val="00581BD3"/>
    <w:rsid w:val="00585313"/>
    <w:rsid w:val="00586D94"/>
    <w:rsid w:val="005952BD"/>
    <w:rsid w:val="005C25C9"/>
    <w:rsid w:val="005C6B28"/>
    <w:rsid w:val="00604570"/>
    <w:rsid w:val="00620228"/>
    <w:rsid w:val="006508D7"/>
    <w:rsid w:val="00650E61"/>
    <w:rsid w:val="006570AB"/>
    <w:rsid w:val="00674C49"/>
    <w:rsid w:val="00685B91"/>
    <w:rsid w:val="00690812"/>
    <w:rsid w:val="006924CF"/>
    <w:rsid w:val="006A4954"/>
    <w:rsid w:val="006C1E99"/>
    <w:rsid w:val="006E3932"/>
    <w:rsid w:val="006E4960"/>
    <w:rsid w:val="006F3777"/>
    <w:rsid w:val="00707924"/>
    <w:rsid w:val="00727BE6"/>
    <w:rsid w:val="007434AA"/>
    <w:rsid w:val="00760B6B"/>
    <w:rsid w:val="0076296E"/>
    <w:rsid w:val="00775818"/>
    <w:rsid w:val="007933EB"/>
    <w:rsid w:val="00793EC3"/>
    <w:rsid w:val="00794201"/>
    <w:rsid w:val="007B6EFC"/>
    <w:rsid w:val="007C48E4"/>
    <w:rsid w:val="007D6970"/>
    <w:rsid w:val="007D76CD"/>
    <w:rsid w:val="007F1330"/>
    <w:rsid w:val="007F2368"/>
    <w:rsid w:val="007F325A"/>
    <w:rsid w:val="007F7913"/>
    <w:rsid w:val="00801064"/>
    <w:rsid w:val="0081248A"/>
    <w:rsid w:val="00816010"/>
    <w:rsid w:val="008160FF"/>
    <w:rsid w:val="00822ED4"/>
    <w:rsid w:val="00827B62"/>
    <w:rsid w:val="0085467B"/>
    <w:rsid w:val="0085568A"/>
    <w:rsid w:val="00860BC9"/>
    <w:rsid w:val="008672A4"/>
    <w:rsid w:val="008751EC"/>
    <w:rsid w:val="008B6E23"/>
    <w:rsid w:val="008C5361"/>
    <w:rsid w:val="008C54A1"/>
    <w:rsid w:val="008E15F2"/>
    <w:rsid w:val="00915235"/>
    <w:rsid w:val="0092377C"/>
    <w:rsid w:val="00927308"/>
    <w:rsid w:val="00936B26"/>
    <w:rsid w:val="00964CF4"/>
    <w:rsid w:val="00964F4B"/>
    <w:rsid w:val="009719F9"/>
    <w:rsid w:val="00972495"/>
    <w:rsid w:val="00975F0D"/>
    <w:rsid w:val="00980919"/>
    <w:rsid w:val="00980B9C"/>
    <w:rsid w:val="009B04E6"/>
    <w:rsid w:val="009B2874"/>
    <w:rsid w:val="009B7D1B"/>
    <w:rsid w:val="009D3C5C"/>
    <w:rsid w:val="009D6ACB"/>
    <w:rsid w:val="009F0CED"/>
    <w:rsid w:val="009F7EE9"/>
    <w:rsid w:val="00A01E4D"/>
    <w:rsid w:val="00A251FD"/>
    <w:rsid w:val="00A52631"/>
    <w:rsid w:val="00A80600"/>
    <w:rsid w:val="00A80E0C"/>
    <w:rsid w:val="00AD03F6"/>
    <w:rsid w:val="00AD44E7"/>
    <w:rsid w:val="00AD574B"/>
    <w:rsid w:val="00AE0A98"/>
    <w:rsid w:val="00AF511F"/>
    <w:rsid w:val="00AF5163"/>
    <w:rsid w:val="00B162BC"/>
    <w:rsid w:val="00B3303C"/>
    <w:rsid w:val="00B66A60"/>
    <w:rsid w:val="00B733BA"/>
    <w:rsid w:val="00B76D1B"/>
    <w:rsid w:val="00B94AB7"/>
    <w:rsid w:val="00BB07EA"/>
    <w:rsid w:val="00BB2C1F"/>
    <w:rsid w:val="00BB4928"/>
    <w:rsid w:val="00BC3DDD"/>
    <w:rsid w:val="00BF7288"/>
    <w:rsid w:val="00C2755D"/>
    <w:rsid w:val="00C316F9"/>
    <w:rsid w:val="00C43895"/>
    <w:rsid w:val="00C44C64"/>
    <w:rsid w:val="00C52050"/>
    <w:rsid w:val="00C56F36"/>
    <w:rsid w:val="00C74A78"/>
    <w:rsid w:val="00C80E63"/>
    <w:rsid w:val="00C819F7"/>
    <w:rsid w:val="00C90116"/>
    <w:rsid w:val="00C97AAB"/>
    <w:rsid w:val="00CA0215"/>
    <w:rsid w:val="00CC4770"/>
    <w:rsid w:val="00CE2D23"/>
    <w:rsid w:val="00D00807"/>
    <w:rsid w:val="00D167C2"/>
    <w:rsid w:val="00D43E12"/>
    <w:rsid w:val="00D67EEB"/>
    <w:rsid w:val="00DA0F72"/>
    <w:rsid w:val="00DC13D6"/>
    <w:rsid w:val="00DE3174"/>
    <w:rsid w:val="00E0024E"/>
    <w:rsid w:val="00E11875"/>
    <w:rsid w:val="00E162E9"/>
    <w:rsid w:val="00E4744A"/>
    <w:rsid w:val="00E5428A"/>
    <w:rsid w:val="00E63433"/>
    <w:rsid w:val="00E63A39"/>
    <w:rsid w:val="00E708F7"/>
    <w:rsid w:val="00E81DE7"/>
    <w:rsid w:val="00EA1557"/>
    <w:rsid w:val="00EC065E"/>
    <w:rsid w:val="00EC64ED"/>
    <w:rsid w:val="00ED601C"/>
    <w:rsid w:val="00EE18FF"/>
    <w:rsid w:val="00EF716C"/>
    <w:rsid w:val="00F022E1"/>
    <w:rsid w:val="00F072F2"/>
    <w:rsid w:val="00F219D7"/>
    <w:rsid w:val="00F247F8"/>
    <w:rsid w:val="00F25939"/>
    <w:rsid w:val="00F55492"/>
    <w:rsid w:val="00F83E9D"/>
    <w:rsid w:val="00FA5C32"/>
    <w:rsid w:val="00FE3C61"/>
    <w:rsid w:val="00FE682D"/>
    <w:rsid w:val="00FF27E5"/>
    <w:rsid w:val="00FF3C23"/>
    <w:rsid w:val="00FF612E"/>
    <w:rsid w:val="0608797F"/>
    <w:rsid w:val="06C9586C"/>
    <w:rsid w:val="09D7FE14"/>
    <w:rsid w:val="0A9A3F43"/>
    <w:rsid w:val="0D075DA2"/>
    <w:rsid w:val="0F9F6400"/>
    <w:rsid w:val="13FE4EFF"/>
    <w:rsid w:val="13FF230F"/>
    <w:rsid w:val="14C718D2"/>
    <w:rsid w:val="28573A70"/>
    <w:rsid w:val="2E4A2654"/>
    <w:rsid w:val="2EB42632"/>
    <w:rsid w:val="3599462B"/>
    <w:rsid w:val="35A431AE"/>
    <w:rsid w:val="3CE648DE"/>
    <w:rsid w:val="41F541EC"/>
    <w:rsid w:val="45D6B6EF"/>
    <w:rsid w:val="4690791F"/>
    <w:rsid w:val="4AC46E99"/>
    <w:rsid w:val="4C4757C8"/>
    <w:rsid w:val="4C7C4439"/>
    <w:rsid w:val="5A88599F"/>
    <w:rsid w:val="5DDA38FA"/>
    <w:rsid w:val="6BDE701F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434D798"/>
  <w15:docId w15:val="{7D36EF92-3044-4797-BAB6-2EB444AF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0"/>
    <w:next w:val="a"/>
    <w:link w:val="10"/>
    <w:uiPriority w:val="9"/>
    <w:qFormat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формление ЛАБЫ"/>
    <w:basedOn w:val="a"/>
    <w:link w:val="a4"/>
    <w:qFormat/>
    <w:pPr>
      <w:spacing w:after="0" w:line="240" w:lineRule="auto"/>
      <w:ind w:firstLine="709"/>
      <w:jc w:val="both"/>
    </w:pPr>
  </w:style>
  <w:style w:type="character" w:styleId="a5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6">
    <w:name w:val="Strong"/>
    <w:basedOn w:val="a1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Body Text"/>
    <w:basedOn w:val="a"/>
    <w:link w:val="ad"/>
    <w:qFormat/>
    <w:pPr>
      <w:spacing w:after="0" w:line="240" w:lineRule="auto"/>
      <w:ind w:firstLineChars="125" w:firstLine="350"/>
      <w:jc w:val="both"/>
    </w:pPr>
    <w:rPr>
      <w:rFonts w:eastAsia="Times New Roman" w:cs="Times New Roman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paragraph" w:styleId="31">
    <w:name w:val="toc 3"/>
    <w:basedOn w:val="a"/>
    <w:next w:val="a"/>
    <w:autoRedefine/>
    <w:uiPriority w:val="39"/>
    <w:unhideWhenUsed/>
    <w:qFormat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pPr>
      <w:spacing w:after="0" w:line="240" w:lineRule="auto"/>
      <w:ind w:left="284"/>
      <w:jc w:val="both"/>
    </w:pPr>
  </w:style>
  <w:style w:type="paragraph" w:styleId="ae">
    <w:name w:val="Body Text Indent"/>
    <w:basedOn w:val="a"/>
    <w:link w:val="af"/>
    <w:qFormat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paragraph" w:styleId="af0">
    <w:name w:val="Title"/>
    <w:basedOn w:val="a"/>
    <w:next w:val="a"/>
    <w:link w:val="af1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footer"/>
    <w:basedOn w:val="a"/>
    <w:link w:val="af3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Normal (Web)"/>
    <w:basedOn w:val="a"/>
    <w:link w:val="af5"/>
    <w:uiPriority w:val="99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af6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ОСНОВНОЙ"/>
    <w:basedOn w:val="a"/>
    <w:link w:val="af8"/>
    <w:qFormat/>
    <w:rPr>
      <w:rFonts w:cs="Times New Roman"/>
    </w:rPr>
  </w:style>
  <w:style w:type="character" w:customStyle="1" w:styleId="af8">
    <w:name w:val="ОСНОВНОЙ Знак"/>
    <w:basedOn w:val="a1"/>
    <w:link w:val="af7"/>
    <w:qFormat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1"/>
    <w:link w:val="1"/>
    <w:uiPriority w:val="9"/>
    <w:qFormat/>
    <w:rPr>
      <w:rFonts w:ascii="Times New Roman" w:hAnsi="Times New Roman"/>
      <w:b/>
      <w:sz w:val="32"/>
    </w:rPr>
  </w:style>
  <w:style w:type="character" w:customStyle="1" w:styleId="a4">
    <w:name w:val="Оформление ЛАБЫ Знак"/>
    <w:basedOn w:val="a1"/>
    <w:link w:val="a0"/>
    <w:qFormat/>
    <w:rPr>
      <w:rFonts w:ascii="Times New Roman" w:hAnsi="Times New Roman"/>
      <w:sz w:val="28"/>
    </w:rPr>
  </w:style>
  <w:style w:type="paragraph" w:styleId="af9">
    <w:name w:val="No Spacing"/>
    <w:uiPriority w:val="1"/>
    <w:qFormat/>
    <w:rPr>
      <w:rFonts w:eastAsiaTheme="minorHAnsi" w:cstheme="minorBidi"/>
      <w:sz w:val="28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="Times New Roman" w:hAnsi="Times New Roman"/>
      <w:b/>
      <w:sz w:val="28"/>
    </w:rPr>
  </w:style>
  <w:style w:type="character" w:customStyle="1" w:styleId="ab">
    <w:name w:val="Верхний колонтитул Знак"/>
    <w:basedOn w:val="a1"/>
    <w:link w:val="aa"/>
    <w:uiPriority w:val="99"/>
    <w:qFormat/>
    <w:rPr>
      <w:rFonts w:ascii="Times New Roman" w:hAnsi="Times New Roman"/>
      <w:sz w:val="28"/>
    </w:rPr>
  </w:style>
  <w:style w:type="character" w:customStyle="1" w:styleId="af3">
    <w:name w:val="Нижний колонтитул Знак"/>
    <w:basedOn w:val="a1"/>
    <w:link w:val="af2"/>
    <w:uiPriority w:val="99"/>
    <w:qFormat/>
    <w:rPr>
      <w:rFonts w:ascii="Times New Roman" w:hAnsi="Times New Roman"/>
      <w:sz w:val="28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character" w:customStyle="1" w:styleId="a8">
    <w:name w:val="Текст выноски Знак"/>
    <w:basedOn w:val="a1"/>
    <w:link w:val="a7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qFormat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af1">
    <w:name w:val="Заголовок Знак"/>
    <w:basedOn w:val="a1"/>
    <w:link w:val="af0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Основной текст Знак"/>
    <w:basedOn w:val="a1"/>
    <w:link w:val="ac"/>
    <w:qFormat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Основной текст с отступом Знак"/>
    <w:basedOn w:val="a1"/>
    <w:link w:val="ae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b">
    <w:name w:val="НАЗВАНИЯ И"/>
    <w:basedOn w:val="af7"/>
    <w:link w:val="afc"/>
    <w:qFormat/>
    <w:pPr>
      <w:spacing w:before="280" w:after="280"/>
      <w:ind w:firstLine="709"/>
    </w:pPr>
  </w:style>
  <w:style w:type="character" w:customStyle="1" w:styleId="afc">
    <w:name w:val="НАЗВАНИЯ И Знак"/>
    <w:basedOn w:val="af8"/>
    <w:link w:val="afb"/>
    <w:qFormat/>
    <w:rPr>
      <w:rFonts w:ascii="Times New Roman" w:eastAsiaTheme="minorHAnsi" w:hAnsi="Times New Roman" w:cs="Times New Roman"/>
      <w:sz w:val="28"/>
      <w:szCs w:val="22"/>
      <w:lang w:eastAsia="en-US"/>
    </w:rPr>
  </w:style>
  <w:style w:type="paragraph" w:customStyle="1" w:styleId="afd">
    <w:name w:val="ДЛЯ ФОРМУЛ"/>
    <w:basedOn w:val="a"/>
    <w:qFormat/>
    <w:pPr>
      <w:tabs>
        <w:tab w:val="left" w:pos="100"/>
        <w:tab w:val="right" w:pos="340"/>
      </w:tabs>
      <w:snapToGrid w:val="0"/>
      <w:spacing w:line="240" w:lineRule="auto"/>
    </w:pPr>
    <w:rPr>
      <w:rFonts w:eastAsiaTheme="minorEastAsia"/>
    </w:rPr>
  </w:style>
  <w:style w:type="character" w:customStyle="1" w:styleId="af5">
    <w:name w:val="Обычный (Интернет) Знак"/>
    <w:link w:val="af4"/>
    <w:qFormat/>
    <w:rPr>
      <w:rFonts w:eastAsia="Times New Roman" w:cs="Times New Roman"/>
      <w:sz w:val="24"/>
      <w:szCs w:val="24"/>
      <w:lang w:eastAsia="ru-RU"/>
    </w:rPr>
  </w:style>
  <w:style w:type="character" w:customStyle="1" w:styleId="13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1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B1B8912-D965-4735-9C58-AADA4941E2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1297</Words>
  <Characters>7397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Михайличенко Жанна Владимировна</dc:creator>
  <cp:keywords/>
  <dc:description/>
  <cp:lastModifiedBy>Студент ПО</cp:lastModifiedBy>
  <cp:revision>12</cp:revision>
  <cp:lastPrinted>2020-11-23T21:13:00Z</cp:lastPrinted>
  <dcterms:created xsi:type="dcterms:W3CDTF">2025-02-25T10:01:00Z</dcterms:created>
  <dcterms:modified xsi:type="dcterms:W3CDTF">2026-06-03T09:05:00Z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A31C8C90E1C84141B4873AE83D1FB3CB_12</vt:lpwstr>
  </property>
  <property fmtid="{D5CDD505-2E9C-101B-9397-08002B2CF9AE}" pid="4" name="KSOTemplateDocerSaveRecord">
    <vt:lpwstr>eyJoZGlkIjoiYzNhNTliNTdmZGZmMzY2NzQ4ZmMwZTE3NTkyZTYwYzQiLCJ1c2VySWQiOiI4NTIxMjE2NzUwNDc3In0=</vt:lpwstr>
  </property>
</Properties>
</file>