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F1711" w14:textId="77777777" w:rsidR="00B846C9" w:rsidRDefault="00000000">
      <w:pPr>
        <w:spacing w:before="534"/>
        <w:ind w:right="1"/>
        <w:jc w:val="center"/>
        <w:rPr>
          <w:sz w:val="60"/>
        </w:rPr>
      </w:pPr>
      <w:r>
        <w:rPr>
          <w:spacing w:val="-10"/>
          <w:sz w:val="60"/>
        </w:rPr>
        <w:t>COMPUTER</w:t>
      </w:r>
      <w:r>
        <w:rPr>
          <w:spacing w:val="-47"/>
          <w:sz w:val="60"/>
        </w:rPr>
        <w:t xml:space="preserve"> </w:t>
      </w:r>
      <w:r>
        <w:rPr>
          <w:spacing w:val="-10"/>
          <w:sz w:val="60"/>
        </w:rPr>
        <w:t>SCIENCE</w:t>
      </w:r>
      <w:r>
        <w:rPr>
          <w:spacing w:val="-47"/>
          <w:sz w:val="60"/>
        </w:rPr>
        <w:t xml:space="preserve"> </w:t>
      </w:r>
      <w:r>
        <w:rPr>
          <w:spacing w:val="-10"/>
          <w:sz w:val="60"/>
        </w:rPr>
        <w:t>DEPARTMENT</w:t>
      </w:r>
    </w:p>
    <w:p w14:paraId="4773DF34" w14:textId="77777777" w:rsidR="00B846C9" w:rsidRDefault="00B846C9">
      <w:pPr>
        <w:pStyle w:val="BodyText"/>
        <w:spacing w:before="81" w:line="240" w:lineRule="auto"/>
        <w:ind w:left="0"/>
        <w:rPr>
          <w:sz w:val="60"/>
        </w:rPr>
      </w:pPr>
    </w:p>
    <w:p w14:paraId="4346978C" w14:textId="77777777" w:rsidR="00B846C9" w:rsidRDefault="00000000">
      <w:pPr>
        <w:pStyle w:val="Heading1"/>
        <w:spacing w:line="926" w:lineRule="exact"/>
        <w:rPr>
          <w:u w:val="none"/>
        </w:rPr>
      </w:pPr>
      <w:r>
        <w:rPr>
          <w:spacing w:val="-2"/>
          <w:u w:val="none"/>
        </w:rPr>
        <w:t>CS0025</w:t>
      </w:r>
    </w:p>
    <w:p w14:paraId="06309E8B" w14:textId="77777777" w:rsidR="00B846C9" w:rsidRDefault="00000000">
      <w:pPr>
        <w:spacing w:line="767" w:lineRule="exact"/>
        <w:jc w:val="center"/>
        <w:rPr>
          <w:sz w:val="60"/>
        </w:rPr>
      </w:pPr>
      <w:r>
        <w:rPr>
          <w:spacing w:val="-14"/>
          <w:sz w:val="60"/>
        </w:rPr>
        <w:t>(SOFTWARE</w:t>
      </w:r>
      <w:r>
        <w:rPr>
          <w:spacing w:val="-46"/>
          <w:sz w:val="60"/>
        </w:rPr>
        <w:t xml:space="preserve"> </w:t>
      </w:r>
      <w:r>
        <w:rPr>
          <w:spacing w:val="-14"/>
          <w:sz w:val="60"/>
        </w:rPr>
        <w:t>ENGINEERING</w:t>
      </w:r>
      <w:r>
        <w:rPr>
          <w:spacing w:val="-45"/>
          <w:sz w:val="60"/>
        </w:rPr>
        <w:t xml:space="preserve"> </w:t>
      </w:r>
      <w:r>
        <w:rPr>
          <w:spacing w:val="-14"/>
          <w:sz w:val="60"/>
        </w:rPr>
        <w:t>1)</w:t>
      </w:r>
    </w:p>
    <w:p w14:paraId="123EF551" w14:textId="77777777" w:rsidR="00B846C9" w:rsidRDefault="00B846C9">
      <w:pPr>
        <w:pStyle w:val="BodyText"/>
        <w:spacing w:before="21" w:line="240" w:lineRule="auto"/>
        <w:ind w:left="0"/>
        <w:rPr>
          <w:sz w:val="60"/>
        </w:rPr>
      </w:pPr>
    </w:p>
    <w:p w14:paraId="1455EE75" w14:textId="77777777" w:rsidR="00B846C9" w:rsidRDefault="00000000">
      <w:pPr>
        <w:pStyle w:val="Heading1"/>
        <w:spacing w:line="232" w:lineRule="auto"/>
        <w:ind w:left="3579" w:right="3575"/>
        <w:rPr>
          <w:u w:val="none"/>
        </w:rPr>
      </w:pPr>
      <w:r>
        <w:rPr>
          <w:noProof/>
        </w:rPr>
        <mc:AlternateContent>
          <mc:Choice Requires="wps">
            <w:drawing>
              <wp:anchor distT="0" distB="0" distL="0" distR="0" simplePos="0" relativeHeight="487372800" behindDoc="1" locked="0" layoutInCell="1" allowOverlap="1" wp14:anchorId="1B8C3C6F" wp14:editId="6DF73547">
                <wp:simplePos x="0" y="0"/>
                <wp:positionH relativeFrom="page">
                  <wp:posOffset>896416</wp:posOffset>
                </wp:positionH>
                <wp:positionV relativeFrom="paragraph">
                  <wp:posOffset>608190</wp:posOffset>
                </wp:positionV>
                <wp:extent cx="5981065"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7"/>
                              </a:lnTo>
                              <a:lnTo>
                                <a:pt x="5981065" y="18287"/>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EDECD0" id="Graphic 2" o:spid="_x0000_s1026" style="position:absolute;margin-left:70.6pt;margin-top:47.9pt;width:470.95pt;height:1.45pt;z-index:-15943680;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" path="m5981065,l,,,18287r5981065,l5981065,xe" fillcolor="black" stroked="f">
                <v:path arrowok="t"/>
                <w10:wrap anchorx="page"/>
              </v:shape>
            </w:pict>
          </mc:Fallback>
        </mc:AlternateContent>
      </w:r>
      <w:r>
        <w:rPr>
          <w:spacing w:val="-2"/>
          <w:w w:val="90"/>
          <w:u w:val="none"/>
        </w:rPr>
        <w:t xml:space="preserve">ACTIVITY </w:t>
      </w:r>
      <w:r>
        <w:rPr>
          <w:spacing w:val="-10"/>
          <w:u w:val="none"/>
        </w:rPr>
        <w:t>4</w:t>
      </w:r>
    </w:p>
    <w:p w14:paraId="3FA9C3AA" w14:textId="77777777" w:rsidR="00B846C9" w:rsidRDefault="00000000">
      <w:pPr>
        <w:tabs>
          <w:tab w:val="left" w:pos="2416"/>
          <w:tab w:val="left" w:pos="9421"/>
        </w:tabs>
        <w:spacing w:line="886" w:lineRule="exact"/>
        <w:ind w:left="2"/>
        <w:jc w:val="center"/>
        <w:rPr>
          <w:sz w:val="72"/>
        </w:rPr>
      </w:pPr>
      <w:r>
        <w:rPr>
          <w:sz w:val="72"/>
          <w:u w:val="thick"/>
        </w:rPr>
        <w:tab/>
      </w:r>
      <w:r>
        <w:rPr>
          <w:w w:val="90"/>
          <w:sz w:val="72"/>
          <w:u w:val="thick"/>
        </w:rPr>
        <w:t>[AI</w:t>
      </w:r>
      <w:r>
        <w:rPr>
          <w:spacing w:val="-36"/>
          <w:w w:val="90"/>
          <w:sz w:val="72"/>
          <w:u w:val="thick"/>
        </w:rPr>
        <w:t xml:space="preserve"> </w:t>
      </w:r>
      <w:r>
        <w:rPr>
          <w:w w:val="90"/>
          <w:sz w:val="72"/>
          <w:u w:val="thick"/>
        </w:rPr>
        <w:t>–</w:t>
      </w:r>
      <w:r>
        <w:rPr>
          <w:spacing w:val="-33"/>
          <w:w w:val="90"/>
          <w:sz w:val="72"/>
          <w:u w:val="thick"/>
        </w:rPr>
        <w:t xml:space="preserve"> </w:t>
      </w:r>
      <w:r>
        <w:rPr>
          <w:spacing w:val="-2"/>
          <w:w w:val="90"/>
          <w:sz w:val="72"/>
          <w:u w:val="thick"/>
        </w:rPr>
        <w:t>ASSISTED]</w:t>
      </w:r>
      <w:r>
        <w:rPr>
          <w:sz w:val="72"/>
          <w:u w:val="thick"/>
        </w:rPr>
        <w:tab/>
      </w:r>
    </w:p>
    <w:p w14:paraId="6EC41D55" w14:textId="77777777" w:rsidR="00B846C9" w:rsidRDefault="00B846C9">
      <w:pPr>
        <w:pStyle w:val="BodyText"/>
        <w:spacing w:before="174" w:line="240" w:lineRule="auto"/>
        <w:ind w:left="0"/>
        <w:rPr>
          <w:sz w:val="56"/>
        </w:rPr>
      </w:pPr>
    </w:p>
    <w:p w14:paraId="74A63824" w14:textId="77777777" w:rsidR="00B846C9" w:rsidRDefault="00000000">
      <w:pPr>
        <w:spacing w:line="220" w:lineRule="auto"/>
        <w:ind w:left="2" w:right="5"/>
        <w:jc w:val="center"/>
        <w:rPr>
          <w:sz w:val="56"/>
        </w:rPr>
      </w:pPr>
      <w:r>
        <w:rPr>
          <w:noProof/>
          <w:sz w:val="56"/>
        </w:rPr>
        <mc:AlternateContent>
          <mc:Choice Requires="wps">
            <w:drawing>
              <wp:anchor distT="0" distB="0" distL="0" distR="0" simplePos="0" relativeHeight="487373312" behindDoc="1" locked="0" layoutInCell="1" allowOverlap="1" wp14:anchorId="3FC3E585" wp14:editId="5948FB8D">
                <wp:simplePos x="0" y="0"/>
                <wp:positionH relativeFrom="page">
                  <wp:posOffset>1461769</wp:posOffset>
                </wp:positionH>
                <wp:positionV relativeFrom="paragraph">
                  <wp:posOffset>370197</wp:posOffset>
                </wp:positionV>
                <wp:extent cx="484886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48860" cy="9525"/>
                        </a:xfrm>
                        <a:custGeom>
                          <a:avLst/>
                          <a:gdLst/>
                          <a:ahLst/>
                          <a:cxnLst/>
                          <a:rect l="l" t="t" r="r" b="b"/>
                          <a:pathLst>
                            <a:path w="4848860" h="9525">
                              <a:moveTo>
                                <a:pt x="4848733" y="0"/>
                              </a:moveTo>
                              <a:lnTo>
                                <a:pt x="0" y="0"/>
                              </a:lnTo>
                              <a:lnTo>
                                <a:pt x="0" y="9144"/>
                              </a:lnTo>
                              <a:lnTo>
                                <a:pt x="4848733" y="9144"/>
                              </a:lnTo>
                              <a:lnTo>
                                <a:pt x="48487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00ACB2" id="Graphic 3" o:spid="_x0000_s1026" style="position:absolute;margin-left:115.1pt;margin-top:29.15pt;width:381.8pt;height:.75pt;z-index:-15943168;visibility:visible;mso-wrap-style:square;mso-wrap-distance-left:0;mso-wrap-distance-top:0;mso-wrap-distance-right:0;mso-wrap-distance-bottom:0;mso-position-horizontal:absolute;mso-position-horizontal-relative:page;mso-position-vertical:absolute;mso-position-vertical-relative:text;v-text-anchor:top" coordsize="48488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" path="m4848733,l,,,9144r4848733,l4848733,xe" fillcolor="black" stroked="f">
                <v:path arrowok="t"/>
                <w10:wrap anchorx="page"/>
              </v:shape>
            </w:pict>
          </mc:Fallback>
        </mc:AlternateContent>
      </w:r>
      <w:r>
        <w:rPr>
          <w:noProof/>
          <w:sz w:val="56"/>
        </w:rPr>
        <mc:AlternateContent>
          <mc:Choice Requires="wps">
            <w:drawing>
              <wp:anchor distT="0" distB="0" distL="0" distR="0" simplePos="0" relativeHeight="487373824" behindDoc="1" locked="0" layoutInCell="1" allowOverlap="1" wp14:anchorId="5FE74110" wp14:editId="45B7F1C8">
                <wp:simplePos x="0" y="0"/>
                <wp:positionH relativeFrom="page">
                  <wp:posOffset>1819910</wp:posOffset>
                </wp:positionH>
                <wp:positionV relativeFrom="paragraph">
                  <wp:posOffset>804918</wp:posOffset>
                </wp:positionV>
                <wp:extent cx="4134485"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9525"/>
                        </a:xfrm>
                        <a:custGeom>
                          <a:avLst/>
                          <a:gdLst/>
                          <a:ahLst/>
                          <a:cxnLst/>
                          <a:rect l="l" t="t" r="r" b="b"/>
                          <a:pathLst>
                            <a:path w="4134485" h="9525">
                              <a:moveTo>
                                <a:pt x="4133977" y="0"/>
                              </a:moveTo>
                              <a:lnTo>
                                <a:pt x="0" y="0"/>
                              </a:lnTo>
                              <a:lnTo>
                                <a:pt x="0" y="9144"/>
                              </a:lnTo>
                              <a:lnTo>
                                <a:pt x="4133977" y="9144"/>
                              </a:lnTo>
                              <a:lnTo>
                                <a:pt x="41339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88191F" id="Graphic 4" o:spid="_x0000_s1026" style="position:absolute;margin-left:143.3pt;margin-top:63.4pt;width:325.55pt;height:.75pt;z-index:-15942656;visibility:visible;mso-wrap-style:square;mso-wrap-distance-left:0;mso-wrap-distance-top:0;mso-wrap-distance-right:0;mso-wrap-distance-bottom:0;mso-position-horizontal:absolute;mso-position-horizontal-relative:page;mso-position-vertical:absolute;mso-position-vertical-relative:text;v-text-anchor:top" coordsize="41344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" path="m4133977,l,,,9144r4133977,l4133977,xe" fillcolor="black" stroked="f">
                <v:path arrowok="t"/>
                <w10:wrap anchorx="page"/>
              </v:shape>
            </w:pict>
          </mc:Fallback>
        </mc:AlternateContent>
      </w:r>
      <w:r>
        <w:rPr>
          <w:w w:val="90"/>
          <w:sz w:val="56"/>
        </w:rPr>
        <w:t>Comparative Analysis of Software Development Methodologies</w:t>
      </w:r>
    </w:p>
    <w:p w14:paraId="27C4BD6F" w14:textId="77777777" w:rsidR="00B846C9" w:rsidRDefault="00000000">
      <w:pPr>
        <w:pStyle w:val="BodyText"/>
        <w:spacing w:line="314" w:lineRule="exact"/>
        <w:ind w:left="1"/>
        <w:jc w:val="center"/>
      </w:pPr>
      <w:r>
        <w:rPr>
          <w:w w:val="90"/>
          <w:u w:val="single"/>
        </w:rPr>
        <w:t>(Individual</w:t>
      </w:r>
      <w:r>
        <w:rPr>
          <w:spacing w:val="-13"/>
          <w:w w:val="90"/>
          <w:u w:val="single"/>
        </w:rPr>
        <w:t xml:space="preserve"> </w:t>
      </w:r>
      <w:r>
        <w:rPr>
          <w:spacing w:val="-2"/>
          <w:w w:val="95"/>
          <w:u w:val="single"/>
        </w:rPr>
        <w:t>Assessment)</w:t>
      </w:r>
    </w:p>
    <w:p w14:paraId="41A404A5" w14:textId="77777777" w:rsidR="00B846C9" w:rsidRDefault="00B846C9">
      <w:pPr>
        <w:pStyle w:val="BodyText"/>
        <w:spacing w:before="34" w:line="240" w:lineRule="auto"/>
        <w:ind w:left="0"/>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6"/>
        <w:gridCol w:w="7285"/>
      </w:tblGrid>
      <w:tr w:rsidR="00B846C9" w14:paraId="5DA8CD6B" w14:textId="77777777">
        <w:trPr>
          <w:trHeight w:val="438"/>
        </w:trPr>
        <w:tc>
          <w:tcPr>
            <w:tcW w:w="2066" w:type="dxa"/>
          </w:tcPr>
          <w:p w14:paraId="4C53060F" w14:textId="77777777" w:rsidR="00B846C9" w:rsidRDefault="00000000">
            <w:pPr>
              <w:pStyle w:val="TableParagraph"/>
              <w:spacing w:line="286" w:lineRule="exact"/>
              <w:ind w:left="107"/>
              <w:rPr>
                <w:sz w:val="24"/>
              </w:rPr>
            </w:pPr>
            <w:r>
              <w:rPr>
                <w:spacing w:val="-2"/>
                <w:sz w:val="24"/>
              </w:rPr>
              <w:t>Name:</w:t>
            </w:r>
          </w:p>
        </w:tc>
        <w:tc>
          <w:tcPr>
            <w:tcW w:w="7285" w:type="dxa"/>
          </w:tcPr>
          <w:p w14:paraId="281C384E" w14:textId="77777777" w:rsidR="00B846C9" w:rsidRDefault="00000000">
            <w:pPr>
              <w:pStyle w:val="TableParagraph"/>
              <w:rPr>
                <w:rFonts w:ascii="Times New Roman"/>
                <w:sz w:val="34"/>
              </w:rPr>
            </w:pPr>
            <w:r>
              <w:rPr>
                <w:sz w:val="24"/>
              </w:rPr>
              <w:t xml:space="preserve">Dawn Andrei </w:t>
            </w:r>
            <w:proofErr w:type="spellStart"/>
            <w:r>
              <w:rPr>
                <w:sz w:val="24"/>
              </w:rPr>
              <w:t>Pamesa</w:t>
            </w:r>
            <w:proofErr w:type="spellEnd"/>
          </w:p>
        </w:tc>
      </w:tr>
      <w:tr w:rsidR="00B846C9" w14:paraId="10B10651" w14:textId="77777777">
        <w:trPr>
          <w:trHeight w:val="438"/>
        </w:trPr>
        <w:tc>
          <w:tcPr>
            <w:tcW w:w="2066" w:type="dxa"/>
          </w:tcPr>
          <w:p w14:paraId="2FDD6DD8" w14:textId="77777777" w:rsidR="00B846C9" w:rsidRDefault="00000000">
            <w:pPr>
              <w:pStyle w:val="TableParagraph"/>
              <w:spacing w:line="286" w:lineRule="exact"/>
              <w:ind w:left="107"/>
              <w:rPr>
                <w:sz w:val="24"/>
              </w:rPr>
            </w:pPr>
            <w:r>
              <w:rPr>
                <w:spacing w:val="-2"/>
                <w:sz w:val="24"/>
              </w:rPr>
              <w:t>Professor:</w:t>
            </w:r>
          </w:p>
        </w:tc>
        <w:tc>
          <w:tcPr>
            <w:tcW w:w="7285" w:type="dxa"/>
          </w:tcPr>
          <w:p w14:paraId="5CCBC77E" w14:textId="77777777" w:rsidR="00B846C9" w:rsidRDefault="00000000">
            <w:pPr>
              <w:pStyle w:val="TableParagraph"/>
              <w:rPr>
                <w:rFonts w:ascii="Times New Roman"/>
                <w:sz w:val="34"/>
              </w:rPr>
            </w:pPr>
            <w:r>
              <w:rPr>
                <w:sz w:val="24"/>
              </w:rPr>
              <w:t xml:space="preserve">Doc Beau Gray </w:t>
            </w:r>
            <w:proofErr w:type="spellStart"/>
            <w:r>
              <w:rPr>
                <w:sz w:val="24"/>
              </w:rPr>
              <w:t>Habal</w:t>
            </w:r>
            <w:proofErr w:type="spellEnd"/>
          </w:p>
        </w:tc>
      </w:tr>
      <w:tr w:rsidR="00B846C9" w14:paraId="3902C3EE" w14:textId="77777777">
        <w:trPr>
          <w:trHeight w:val="438"/>
        </w:trPr>
        <w:tc>
          <w:tcPr>
            <w:tcW w:w="2066" w:type="dxa"/>
          </w:tcPr>
          <w:p w14:paraId="724C0739" w14:textId="77777777" w:rsidR="00B846C9" w:rsidRDefault="00000000">
            <w:pPr>
              <w:pStyle w:val="TableParagraph"/>
              <w:spacing w:line="286" w:lineRule="exact"/>
              <w:ind w:left="107"/>
              <w:rPr>
                <w:sz w:val="24"/>
              </w:rPr>
            </w:pPr>
            <w:r>
              <w:rPr>
                <w:w w:val="90"/>
                <w:sz w:val="24"/>
              </w:rPr>
              <w:t>Date</w:t>
            </w:r>
            <w:r>
              <w:rPr>
                <w:spacing w:val="-3"/>
                <w:w w:val="95"/>
                <w:sz w:val="24"/>
              </w:rPr>
              <w:t xml:space="preserve"> </w:t>
            </w:r>
            <w:r>
              <w:rPr>
                <w:spacing w:val="-2"/>
                <w:w w:val="95"/>
                <w:sz w:val="24"/>
              </w:rPr>
              <w:t>Performed:</w:t>
            </w:r>
          </w:p>
        </w:tc>
        <w:tc>
          <w:tcPr>
            <w:tcW w:w="7285" w:type="dxa"/>
          </w:tcPr>
          <w:p w14:paraId="69BDFF94" w14:textId="77777777" w:rsidR="00B846C9" w:rsidRDefault="00000000">
            <w:pPr>
              <w:pStyle w:val="TableParagraph"/>
              <w:rPr>
                <w:rFonts w:ascii="Times New Roman"/>
                <w:sz w:val="34"/>
              </w:rPr>
            </w:pPr>
            <w:r>
              <w:rPr>
                <w:sz w:val="24"/>
              </w:rPr>
              <w:t>October 1, 2026</w:t>
            </w:r>
          </w:p>
        </w:tc>
      </w:tr>
      <w:tr w:rsidR="00B846C9" w14:paraId="45068D2A" w14:textId="77777777">
        <w:trPr>
          <w:trHeight w:val="441"/>
        </w:trPr>
        <w:tc>
          <w:tcPr>
            <w:tcW w:w="2066" w:type="dxa"/>
          </w:tcPr>
          <w:p w14:paraId="3A236245" w14:textId="77777777" w:rsidR="00B846C9" w:rsidRDefault="00000000">
            <w:pPr>
              <w:pStyle w:val="TableParagraph"/>
              <w:spacing w:line="288" w:lineRule="exact"/>
              <w:ind w:left="107"/>
              <w:rPr>
                <w:sz w:val="24"/>
              </w:rPr>
            </w:pPr>
            <w:r>
              <w:rPr>
                <w:w w:val="90"/>
                <w:sz w:val="24"/>
              </w:rPr>
              <w:t>Date</w:t>
            </w:r>
            <w:r>
              <w:rPr>
                <w:spacing w:val="-3"/>
                <w:w w:val="95"/>
                <w:sz w:val="24"/>
              </w:rPr>
              <w:t xml:space="preserve"> </w:t>
            </w:r>
            <w:r>
              <w:rPr>
                <w:spacing w:val="-2"/>
                <w:w w:val="95"/>
                <w:sz w:val="24"/>
              </w:rPr>
              <w:t>Submitted:</w:t>
            </w:r>
          </w:p>
        </w:tc>
        <w:tc>
          <w:tcPr>
            <w:tcW w:w="7285" w:type="dxa"/>
          </w:tcPr>
          <w:p w14:paraId="7A7DBE9D" w14:textId="77777777" w:rsidR="00B846C9" w:rsidRDefault="00000000">
            <w:pPr>
              <w:pStyle w:val="TableParagraph"/>
              <w:rPr>
                <w:rFonts w:ascii="Times New Roman"/>
                <w:sz w:val="34"/>
              </w:rPr>
            </w:pPr>
            <w:r>
              <w:rPr>
                <w:sz w:val="24"/>
              </w:rPr>
              <w:t>October 1, 2026</w:t>
            </w:r>
          </w:p>
        </w:tc>
      </w:tr>
    </w:tbl>
    <w:p w14:paraId="27624F1D" w14:textId="77777777" w:rsidR="00B846C9" w:rsidRDefault="00B846C9">
      <w:pPr>
        <w:pStyle w:val="TableParagraph"/>
        <w:rPr>
          <w:rFonts w:ascii="Times New Roman"/>
          <w:sz w:val="34"/>
        </w:rPr>
        <w:sectPr w:rsidR="00B846C9" w:rsidSect="000C4A2F">
          <w:headerReference w:type="default" r:id="rId7"/>
          <w:type w:val="continuous"/>
          <w:pgSz w:w="12240" w:h="15840"/>
          <w:pgMar w:top="1440" w:right="1440" w:bottom="1440" w:left="1440" w:header="0" w:footer="0" w:gutter="0"/>
          <w:pgNumType w:start="1"/>
          <w:cols w:space="720"/>
        </w:sectPr>
      </w:pPr>
    </w:p>
    <w:p w14:paraId="0181D0A0" w14:textId="77777777" w:rsidR="00B846C9" w:rsidRDefault="00B846C9">
      <w:pPr>
        <w:pStyle w:val="BodyText"/>
        <w:spacing w:before="298" w:line="240" w:lineRule="auto"/>
        <w:ind w:left="0"/>
      </w:pPr>
    </w:p>
    <w:p w14:paraId="6C2D295E" w14:textId="77777777" w:rsidR="00B846C9" w:rsidRDefault="00000000">
      <w:pPr>
        <w:pStyle w:val="Heading2"/>
        <w:spacing w:before="0"/>
      </w:pPr>
      <w:r>
        <w:rPr>
          <w:spacing w:val="-2"/>
        </w:rPr>
        <w:t>Purpose:</w:t>
      </w:r>
    </w:p>
    <w:p w14:paraId="1B98F18A" w14:textId="77777777" w:rsidR="00B846C9" w:rsidRDefault="00000000">
      <w:pPr>
        <w:spacing w:before="11" w:line="220" w:lineRule="auto"/>
        <w:ind w:left="360" w:right="418"/>
        <w:rPr>
          <w:sz w:val="24"/>
        </w:rPr>
      </w:pPr>
      <w:r>
        <w:rPr>
          <w:w w:val="90"/>
          <w:sz w:val="24"/>
        </w:rPr>
        <w:t xml:space="preserve">This individual technical assessment requires students to </w:t>
      </w:r>
      <w:r>
        <w:rPr>
          <w:rFonts w:ascii="Trebuchet MS"/>
          <w:b/>
          <w:w w:val="90"/>
          <w:sz w:val="24"/>
        </w:rPr>
        <w:t xml:space="preserve">compare and analyze two software </w:t>
      </w:r>
      <w:r>
        <w:rPr>
          <w:rFonts w:ascii="Trebuchet MS"/>
          <w:b/>
          <w:spacing w:val="-6"/>
          <w:sz w:val="24"/>
        </w:rPr>
        <w:t>development</w:t>
      </w:r>
      <w:r>
        <w:rPr>
          <w:rFonts w:ascii="Trebuchet MS"/>
          <w:b/>
          <w:spacing w:val="-30"/>
          <w:sz w:val="24"/>
        </w:rPr>
        <w:t xml:space="preserve"> </w:t>
      </w:r>
      <w:r>
        <w:rPr>
          <w:rFonts w:ascii="Trebuchet MS"/>
          <w:b/>
          <w:spacing w:val="-6"/>
          <w:sz w:val="24"/>
        </w:rPr>
        <w:t>methodologies/approaches</w:t>
      </w:r>
      <w:r>
        <w:rPr>
          <w:rFonts w:ascii="Trebuchet MS"/>
          <w:b/>
          <w:spacing w:val="-26"/>
          <w:sz w:val="24"/>
        </w:rPr>
        <w:t xml:space="preserve"> </w:t>
      </w:r>
      <w:r>
        <w:rPr>
          <w:spacing w:val="-6"/>
          <w:sz w:val="24"/>
        </w:rPr>
        <w:t>and</w:t>
      </w:r>
      <w:r>
        <w:rPr>
          <w:spacing w:val="-20"/>
          <w:sz w:val="24"/>
        </w:rPr>
        <w:t xml:space="preserve"> </w:t>
      </w:r>
      <w:r>
        <w:rPr>
          <w:spacing w:val="-6"/>
          <w:sz w:val="24"/>
        </w:rPr>
        <w:t>determine</w:t>
      </w:r>
      <w:r>
        <w:rPr>
          <w:spacing w:val="-19"/>
          <w:sz w:val="24"/>
        </w:rPr>
        <w:t xml:space="preserve"> </w:t>
      </w:r>
      <w:r>
        <w:rPr>
          <w:spacing w:val="-6"/>
          <w:sz w:val="24"/>
        </w:rPr>
        <w:t>their</w:t>
      </w:r>
      <w:r>
        <w:rPr>
          <w:spacing w:val="-18"/>
          <w:sz w:val="24"/>
        </w:rPr>
        <w:t xml:space="preserve"> </w:t>
      </w:r>
      <w:r>
        <w:rPr>
          <w:spacing w:val="-6"/>
          <w:sz w:val="24"/>
        </w:rPr>
        <w:t>similarities,</w:t>
      </w:r>
      <w:r>
        <w:rPr>
          <w:spacing w:val="-20"/>
          <w:sz w:val="24"/>
        </w:rPr>
        <w:t xml:space="preserve"> </w:t>
      </w:r>
      <w:r>
        <w:rPr>
          <w:spacing w:val="-6"/>
          <w:sz w:val="24"/>
        </w:rPr>
        <w:t>differences, strengths, limitations, and appropriate applications.</w:t>
      </w:r>
    </w:p>
    <w:p w14:paraId="5576F9D9" w14:textId="77777777" w:rsidR="00B846C9" w:rsidRDefault="00000000">
      <w:pPr>
        <w:pStyle w:val="BodyText"/>
        <w:spacing w:before="270" w:line="240" w:lineRule="auto"/>
      </w:pPr>
      <w:r>
        <w:rPr>
          <w:w w:val="90"/>
        </w:rPr>
        <w:t>Students</w:t>
      </w:r>
      <w:r>
        <w:rPr>
          <w:spacing w:val="-4"/>
        </w:rPr>
        <w:t xml:space="preserve"> </w:t>
      </w:r>
      <w:r>
        <w:rPr>
          <w:w w:val="90"/>
        </w:rPr>
        <w:t>must</w:t>
      </w:r>
      <w:r>
        <w:rPr>
          <w:spacing w:val="-4"/>
        </w:rPr>
        <w:t xml:space="preserve"> </w:t>
      </w:r>
      <w:r>
        <w:rPr>
          <w:w w:val="90"/>
        </w:rPr>
        <w:t>select</w:t>
      </w:r>
      <w:r>
        <w:rPr>
          <w:spacing w:val="1"/>
        </w:rPr>
        <w:t xml:space="preserve"> </w:t>
      </w:r>
      <w:r>
        <w:rPr>
          <w:rFonts w:ascii="Trebuchet MS"/>
          <w:b/>
          <w:w w:val="90"/>
        </w:rPr>
        <w:t>ONE</w:t>
      </w:r>
      <w:r>
        <w:rPr>
          <w:rFonts w:ascii="Trebuchet MS"/>
          <w:b/>
          <w:spacing w:val="-2"/>
          <w:w w:val="90"/>
        </w:rPr>
        <w:t xml:space="preserve"> </w:t>
      </w:r>
      <w:r>
        <w:rPr>
          <w:rFonts w:ascii="Trebuchet MS"/>
          <w:b/>
          <w:w w:val="90"/>
        </w:rPr>
        <w:t>(1)</w:t>
      </w:r>
      <w:r>
        <w:rPr>
          <w:rFonts w:ascii="Trebuchet MS"/>
          <w:b/>
          <w:spacing w:val="-6"/>
        </w:rPr>
        <w:t xml:space="preserve"> </w:t>
      </w:r>
      <w:r>
        <w:rPr>
          <w:w w:val="90"/>
        </w:rPr>
        <w:t>of</w:t>
      </w:r>
      <w:r>
        <w:rPr>
          <w:spacing w:val="-4"/>
        </w:rPr>
        <w:t xml:space="preserve"> </w:t>
      </w:r>
      <w:r>
        <w:rPr>
          <w:w w:val="90"/>
        </w:rPr>
        <w:t>the</w:t>
      </w:r>
      <w:r>
        <w:t xml:space="preserve"> </w:t>
      </w:r>
      <w:r>
        <w:rPr>
          <w:w w:val="90"/>
        </w:rPr>
        <w:t>following</w:t>
      </w:r>
      <w:r>
        <w:rPr>
          <w:spacing w:val="-2"/>
        </w:rPr>
        <w:t xml:space="preserve"> </w:t>
      </w:r>
      <w:r>
        <w:rPr>
          <w:w w:val="90"/>
        </w:rPr>
        <w:t>comparison</w:t>
      </w:r>
      <w:r>
        <w:rPr>
          <w:spacing w:val="-2"/>
        </w:rPr>
        <w:t xml:space="preserve"> </w:t>
      </w:r>
      <w:r>
        <w:rPr>
          <w:spacing w:val="-2"/>
          <w:w w:val="90"/>
        </w:rPr>
        <w:t>topics:</w:t>
      </w:r>
    </w:p>
    <w:p w14:paraId="505BD4F2" w14:textId="77777777" w:rsidR="00B846C9" w:rsidRDefault="00000000">
      <w:pPr>
        <w:pStyle w:val="Heading2"/>
        <w:numPr>
          <w:ilvl w:val="0"/>
          <w:numId w:val="4"/>
        </w:numPr>
        <w:tabs>
          <w:tab w:val="left" w:pos="1080"/>
        </w:tabs>
        <w:spacing w:before="9" w:line="240" w:lineRule="auto"/>
      </w:pPr>
      <w:r>
        <w:rPr>
          <w:w w:val="90"/>
        </w:rPr>
        <w:t>Option</w:t>
      </w:r>
      <w:r>
        <w:rPr>
          <w:spacing w:val="-18"/>
          <w:w w:val="90"/>
        </w:rPr>
        <w:t xml:space="preserve"> </w:t>
      </w:r>
      <w:r>
        <w:rPr>
          <w:w w:val="90"/>
        </w:rPr>
        <w:t>A:</w:t>
      </w:r>
      <w:r>
        <w:rPr>
          <w:spacing w:val="-18"/>
          <w:w w:val="90"/>
        </w:rPr>
        <w:t xml:space="preserve"> </w:t>
      </w:r>
      <w:r>
        <w:rPr>
          <w:w w:val="90"/>
        </w:rPr>
        <w:t>Agile</w:t>
      </w:r>
      <w:r>
        <w:rPr>
          <w:spacing w:val="-17"/>
          <w:w w:val="90"/>
        </w:rPr>
        <w:t xml:space="preserve"> </w:t>
      </w:r>
      <w:r>
        <w:rPr>
          <w:w w:val="90"/>
        </w:rPr>
        <w:t>vs.</w:t>
      </w:r>
      <w:r>
        <w:rPr>
          <w:spacing w:val="-18"/>
          <w:w w:val="90"/>
        </w:rPr>
        <w:t xml:space="preserve"> </w:t>
      </w:r>
      <w:r>
        <w:rPr>
          <w:spacing w:val="-2"/>
          <w:w w:val="90"/>
        </w:rPr>
        <w:t>Waterfall</w:t>
      </w:r>
    </w:p>
    <w:p w14:paraId="6E051CF5" w14:textId="77777777" w:rsidR="00B846C9" w:rsidRDefault="00000000">
      <w:pPr>
        <w:pStyle w:val="ListParagraph"/>
        <w:numPr>
          <w:ilvl w:val="0"/>
          <w:numId w:val="4"/>
        </w:numPr>
        <w:tabs>
          <w:tab w:val="left" w:pos="1080"/>
        </w:tabs>
        <w:spacing w:before="15" w:line="240" w:lineRule="auto"/>
        <w:rPr>
          <w:rFonts w:ascii="Trebuchet MS" w:hAnsi="Trebuchet MS"/>
          <w:b/>
          <w:sz w:val="24"/>
        </w:rPr>
      </w:pPr>
      <w:r>
        <w:rPr>
          <w:rFonts w:ascii="Trebuchet MS" w:hAnsi="Trebuchet MS"/>
          <w:b/>
          <w:w w:val="90"/>
          <w:sz w:val="24"/>
        </w:rPr>
        <w:t>Option</w:t>
      </w:r>
      <w:r>
        <w:rPr>
          <w:rFonts w:ascii="Trebuchet MS" w:hAnsi="Trebuchet MS"/>
          <w:b/>
          <w:spacing w:val="-7"/>
          <w:w w:val="90"/>
          <w:sz w:val="24"/>
        </w:rPr>
        <w:t xml:space="preserve"> </w:t>
      </w:r>
      <w:r>
        <w:rPr>
          <w:rFonts w:ascii="Trebuchet MS" w:hAnsi="Trebuchet MS"/>
          <w:b/>
          <w:w w:val="90"/>
          <w:sz w:val="24"/>
        </w:rPr>
        <w:t>B:</w:t>
      </w:r>
      <w:r>
        <w:rPr>
          <w:rFonts w:ascii="Trebuchet MS" w:hAnsi="Trebuchet MS"/>
          <w:b/>
          <w:spacing w:val="-9"/>
          <w:w w:val="90"/>
          <w:sz w:val="24"/>
        </w:rPr>
        <w:t xml:space="preserve"> </w:t>
      </w:r>
      <w:r>
        <w:rPr>
          <w:rFonts w:ascii="Trebuchet MS" w:hAnsi="Trebuchet MS"/>
          <w:b/>
          <w:w w:val="90"/>
          <w:sz w:val="24"/>
        </w:rPr>
        <w:t>Scrum</w:t>
      </w:r>
      <w:r>
        <w:rPr>
          <w:rFonts w:ascii="Trebuchet MS" w:hAnsi="Trebuchet MS"/>
          <w:b/>
          <w:spacing w:val="-8"/>
          <w:w w:val="90"/>
          <w:sz w:val="24"/>
        </w:rPr>
        <w:t xml:space="preserve"> </w:t>
      </w:r>
      <w:r>
        <w:rPr>
          <w:rFonts w:ascii="Trebuchet MS" w:hAnsi="Trebuchet MS"/>
          <w:b/>
          <w:w w:val="90"/>
          <w:sz w:val="24"/>
        </w:rPr>
        <w:t>vs.</w:t>
      </w:r>
      <w:r>
        <w:rPr>
          <w:rFonts w:ascii="Trebuchet MS" w:hAnsi="Trebuchet MS"/>
          <w:b/>
          <w:spacing w:val="-8"/>
          <w:w w:val="90"/>
          <w:sz w:val="24"/>
        </w:rPr>
        <w:t xml:space="preserve"> </w:t>
      </w:r>
      <w:r>
        <w:rPr>
          <w:rFonts w:ascii="Trebuchet MS" w:hAnsi="Trebuchet MS"/>
          <w:b/>
          <w:w w:val="90"/>
          <w:sz w:val="24"/>
        </w:rPr>
        <w:t>Extreme</w:t>
      </w:r>
      <w:r>
        <w:rPr>
          <w:rFonts w:ascii="Trebuchet MS" w:hAnsi="Trebuchet MS"/>
          <w:b/>
          <w:spacing w:val="-7"/>
          <w:w w:val="90"/>
          <w:sz w:val="24"/>
        </w:rPr>
        <w:t xml:space="preserve"> </w:t>
      </w:r>
      <w:r>
        <w:rPr>
          <w:rFonts w:ascii="Trebuchet MS" w:hAnsi="Trebuchet MS"/>
          <w:b/>
          <w:w w:val="90"/>
          <w:sz w:val="24"/>
        </w:rPr>
        <w:t>Programming</w:t>
      </w:r>
      <w:r>
        <w:rPr>
          <w:rFonts w:ascii="Trebuchet MS" w:hAnsi="Trebuchet MS"/>
          <w:b/>
          <w:spacing w:val="-9"/>
          <w:w w:val="90"/>
          <w:sz w:val="24"/>
        </w:rPr>
        <w:t xml:space="preserve"> </w:t>
      </w:r>
      <w:r>
        <w:rPr>
          <w:rFonts w:ascii="Trebuchet MS" w:hAnsi="Trebuchet MS"/>
          <w:b/>
          <w:spacing w:val="-4"/>
          <w:w w:val="90"/>
          <w:sz w:val="24"/>
        </w:rPr>
        <w:t>(XP)</w:t>
      </w:r>
    </w:p>
    <w:p w14:paraId="5534C310" w14:textId="77777777" w:rsidR="00B846C9" w:rsidRDefault="00B846C9">
      <w:pPr>
        <w:pStyle w:val="BodyText"/>
        <w:spacing w:before="15" w:line="240" w:lineRule="auto"/>
        <w:ind w:left="0"/>
        <w:rPr>
          <w:rFonts w:ascii="Trebuchet MS"/>
          <w:b/>
        </w:rPr>
      </w:pPr>
    </w:p>
    <w:p w14:paraId="642C118E" w14:textId="77777777" w:rsidR="00B846C9" w:rsidRDefault="00000000">
      <w:pPr>
        <w:pStyle w:val="BodyText"/>
        <w:spacing w:line="220" w:lineRule="auto"/>
        <w:ind w:right="501"/>
        <w:jc w:val="both"/>
      </w:pPr>
      <w:r>
        <w:rPr>
          <w:w w:val="90"/>
        </w:rPr>
        <w:t xml:space="preserve">The assessment emphasizes </w:t>
      </w:r>
      <w:r>
        <w:rPr>
          <w:rFonts w:ascii="Trebuchet MS"/>
          <w:b/>
          <w:w w:val="90"/>
        </w:rPr>
        <w:t>analysis and application</w:t>
      </w:r>
      <w:r>
        <w:rPr>
          <w:w w:val="90"/>
        </w:rPr>
        <w:t>, rather than simply providing definitions. Students should demonstrate their ability to evaluate</w:t>
      </w:r>
      <w:r>
        <w:rPr>
          <w:spacing w:val="-1"/>
          <w:w w:val="90"/>
        </w:rPr>
        <w:t xml:space="preserve"> </w:t>
      </w:r>
      <w:r>
        <w:rPr>
          <w:w w:val="90"/>
        </w:rPr>
        <w:t>methodologies and justify which approach would be more appropriate under different software development conditions.</w:t>
      </w:r>
    </w:p>
    <w:p w14:paraId="09AA5F23" w14:textId="77777777" w:rsidR="00B846C9" w:rsidRDefault="00000000">
      <w:pPr>
        <w:pStyle w:val="Heading2"/>
        <w:spacing w:before="304" w:line="240" w:lineRule="auto"/>
      </w:pPr>
      <w:r>
        <w:rPr>
          <w:spacing w:val="-2"/>
        </w:rPr>
        <w:t>Instructions</w:t>
      </w:r>
    </w:p>
    <w:p w14:paraId="6810806D" w14:textId="77777777" w:rsidR="00B846C9" w:rsidRDefault="00000000">
      <w:pPr>
        <w:spacing w:before="14" w:line="269" w:lineRule="exact"/>
        <w:ind w:left="360"/>
        <w:rPr>
          <w:rFonts w:ascii="Trebuchet MS"/>
          <w:b/>
          <w:sz w:val="24"/>
        </w:rPr>
      </w:pPr>
      <w:r>
        <w:rPr>
          <w:rFonts w:ascii="Trebuchet MS"/>
          <w:b/>
          <w:w w:val="90"/>
          <w:sz w:val="24"/>
        </w:rPr>
        <w:t>Part</w:t>
      </w:r>
      <w:r>
        <w:rPr>
          <w:rFonts w:ascii="Trebuchet MS"/>
          <w:b/>
          <w:spacing w:val="-12"/>
          <w:w w:val="90"/>
          <w:sz w:val="24"/>
        </w:rPr>
        <w:t xml:space="preserve"> </w:t>
      </w:r>
      <w:r>
        <w:rPr>
          <w:rFonts w:ascii="Trebuchet MS"/>
          <w:b/>
          <w:w w:val="90"/>
          <w:sz w:val="24"/>
        </w:rPr>
        <w:t>A.</w:t>
      </w:r>
      <w:r>
        <w:rPr>
          <w:rFonts w:ascii="Trebuchet MS"/>
          <w:b/>
          <w:spacing w:val="-10"/>
          <w:w w:val="90"/>
          <w:sz w:val="24"/>
        </w:rPr>
        <w:t xml:space="preserve"> </w:t>
      </w:r>
      <w:r>
        <w:rPr>
          <w:rFonts w:ascii="Trebuchet MS"/>
          <w:b/>
          <w:w w:val="90"/>
          <w:sz w:val="24"/>
        </w:rPr>
        <w:t>Selected</w:t>
      </w:r>
      <w:r>
        <w:rPr>
          <w:rFonts w:ascii="Trebuchet MS"/>
          <w:b/>
          <w:spacing w:val="-11"/>
          <w:w w:val="90"/>
          <w:sz w:val="24"/>
        </w:rPr>
        <w:t xml:space="preserve"> </w:t>
      </w:r>
      <w:r>
        <w:rPr>
          <w:rFonts w:ascii="Trebuchet MS"/>
          <w:b/>
          <w:spacing w:val="-2"/>
          <w:w w:val="90"/>
          <w:sz w:val="24"/>
        </w:rPr>
        <w:t>Comparison</w:t>
      </w:r>
    </w:p>
    <w:p w14:paraId="3316C8F2" w14:textId="77777777" w:rsidR="00B846C9" w:rsidRDefault="00000000">
      <w:pPr>
        <w:pStyle w:val="BodyText"/>
      </w:pPr>
      <w:r>
        <w:rPr>
          <w:spacing w:val="-7"/>
        </w:rPr>
        <w:t>Selected</w:t>
      </w:r>
      <w:r>
        <w:rPr>
          <w:spacing w:val="-8"/>
        </w:rPr>
        <w:t xml:space="preserve"> </w:t>
      </w:r>
      <w:r>
        <w:rPr>
          <w:spacing w:val="-2"/>
        </w:rPr>
        <w:t>Comparison:</w:t>
      </w:r>
    </w:p>
    <w:p w14:paraId="0C27CBFA" w14:textId="77777777" w:rsidR="00B846C9" w:rsidRDefault="00000000">
      <w:pPr>
        <w:pStyle w:val="ListParagraph"/>
        <w:tabs>
          <w:tab w:val="left" w:pos="1304"/>
        </w:tabs>
        <w:ind w:left="1304" w:hanging="224"/>
        <w:rPr>
          <w:sz w:val="24"/>
        </w:rPr>
      </w:pPr>
      <w:proofErr w:type="gramStart"/>
      <w:r>
        <w:t>☐  Agile</w:t>
      </w:r>
      <w:proofErr w:type="gramEnd"/>
      <w:r>
        <w:t xml:space="preserve"> vs. Waterfall</w:t>
      </w:r>
    </w:p>
    <w:p w14:paraId="6DC8E40C" w14:textId="77777777" w:rsidR="00B846C9" w:rsidRDefault="00000000">
      <w:pPr>
        <w:pStyle w:val="ListParagraph"/>
        <w:tabs>
          <w:tab w:val="left" w:pos="1304"/>
        </w:tabs>
        <w:ind w:left="1304" w:hanging="224"/>
        <w:rPr>
          <w:sz w:val="24"/>
        </w:rPr>
      </w:pPr>
      <w:proofErr w:type="gramStart"/>
      <w:r>
        <w:rPr>
          <w:b/>
        </w:rPr>
        <w:t>☒  Scrum</w:t>
      </w:r>
      <w:proofErr w:type="gramEnd"/>
      <w:r>
        <w:rPr>
          <w:b/>
        </w:rPr>
        <w:t xml:space="preserve"> vs. Extreme Programming (XP)</w:t>
      </w:r>
    </w:p>
    <w:p w14:paraId="383052DD" w14:textId="77777777" w:rsidR="00A10684" w:rsidRDefault="00A10684">
      <w:pPr>
        <w:pStyle w:val="BodyText"/>
        <w:spacing w:line="306" w:lineRule="exact"/>
      </w:pPr>
    </w:p>
    <w:p w14:paraId="05E7B86D" w14:textId="77777777" w:rsidR="000C4A2F" w:rsidRDefault="00000000" w:rsidP="000C4A2F">
      <w:pPr>
        <w:pStyle w:val="BodyText"/>
        <w:numPr>
          <w:ilvl w:val="0"/>
          <w:numId w:val="6"/>
        </w:numPr>
        <w:spacing w:after="120" w:line="220" w:lineRule="auto"/>
        <w:ind w:right="501"/>
        <w:jc w:val="both"/>
        <w:rPr>
          <w:rFonts w:ascii="Times New Roman" w:hAnsi="Times New Roman"/>
        </w:rPr>
      </w:pPr>
      <w:r w:rsidRPr="00A10684">
        <w:rPr>
          <w:rFonts w:ascii="Times New Roman" w:hAnsi="Times New Roman"/>
        </w:rPr>
        <w:t>Scrum vs. Extreme Programming (XP), two Agile methods that are often treated as the same thing since both work in short iterations, both welcome changing requirements, and both came out of the same movement that produced the Agile Manifesto (Beck et al., 2001).</w:t>
      </w:r>
    </w:p>
    <w:p w14:paraId="64233BE4" w14:textId="7E405AC8" w:rsidR="00B846C9" w:rsidRPr="000C4A2F" w:rsidRDefault="00000000" w:rsidP="000C4A2F">
      <w:pPr>
        <w:pStyle w:val="BodyText"/>
        <w:spacing w:after="120" w:line="220" w:lineRule="auto"/>
        <w:ind w:left="720" w:right="501"/>
        <w:jc w:val="both"/>
        <w:rPr>
          <w:rFonts w:ascii="Times New Roman" w:hAnsi="Times New Roman"/>
        </w:rPr>
      </w:pPr>
      <w:r w:rsidRPr="000C4A2F">
        <w:rPr>
          <w:rFonts w:ascii="Times New Roman" w:hAnsi="Times New Roman"/>
        </w:rPr>
        <w:t>I selected this comparison because the difference between the two is much less obvious than Agile versus Waterfall. Comparing two opposites mostly shows that they are opposites. Comparing two Agile methods forces a closer look at what each one actually controls: Scrum mainly controls how a team organizes, plans, and inspects its work, while XP mainly controls how the team writes, tests, and integrates its code. I also work in both ways in my own projects, where I plan work in short cycles and lean heavily on automated tests and small, frequent commits, so I wanted to know which of those habits come from Scrum and which come from XP.</w:t>
      </w:r>
    </w:p>
    <w:p w14:paraId="36BD75EA" w14:textId="77777777" w:rsidR="00B846C9" w:rsidRDefault="00000000">
      <w:pPr>
        <w:pStyle w:val="Heading2"/>
        <w:spacing w:before="303"/>
      </w:pPr>
      <w:r>
        <w:rPr>
          <w:spacing w:val="-2"/>
          <w:w w:val="90"/>
        </w:rPr>
        <w:t>Part</w:t>
      </w:r>
      <w:r>
        <w:rPr>
          <w:spacing w:val="-15"/>
          <w:w w:val="90"/>
        </w:rPr>
        <w:t xml:space="preserve"> </w:t>
      </w:r>
      <w:r>
        <w:rPr>
          <w:spacing w:val="-2"/>
          <w:w w:val="90"/>
        </w:rPr>
        <w:t>B.</w:t>
      </w:r>
      <w:r>
        <w:rPr>
          <w:spacing w:val="-14"/>
          <w:w w:val="90"/>
        </w:rPr>
        <w:t xml:space="preserve"> </w:t>
      </w:r>
      <w:r>
        <w:rPr>
          <w:spacing w:val="-2"/>
          <w:w w:val="90"/>
        </w:rPr>
        <w:t>Overview</w:t>
      </w:r>
      <w:r>
        <w:rPr>
          <w:spacing w:val="-12"/>
          <w:w w:val="90"/>
        </w:rPr>
        <w:t xml:space="preserve"> </w:t>
      </w:r>
      <w:r>
        <w:rPr>
          <w:spacing w:val="-2"/>
          <w:w w:val="90"/>
        </w:rPr>
        <w:t>of</w:t>
      </w:r>
      <w:r>
        <w:rPr>
          <w:spacing w:val="-12"/>
          <w:w w:val="90"/>
        </w:rPr>
        <w:t xml:space="preserve"> </w:t>
      </w:r>
      <w:r>
        <w:rPr>
          <w:spacing w:val="-2"/>
          <w:w w:val="90"/>
        </w:rPr>
        <w:t>the</w:t>
      </w:r>
      <w:r>
        <w:rPr>
          <w:spacing w:val="-12"/>
          <w:w w:val="90"/>
        </w:rPr>
        <w:t xml:space="preserve"> </w:t>
      </w:r>
      <w:r>
        <w:rPr>
          <w:spacing w:val="-2"/>
          <w:w w:val="90"/>
        </w:rPr>
        <w:t>Two</w:t>
      </w:r>
      <w:r>
        <w:rPr>
          <w:spacing w:val="-14"/>
          <w:w w:val="90"/>
        </w:rPr>
        <w:t xml:space="preserve"> </w:t>
      </w:r>
      <w:r>
        <w:rPr>
          <w:spacing w:val="-2"/>
          <w:w w:val="90"/>
        </w:rPr>
        <w:t>Approaches</w:t>
      </w:r>
    </w:p>
    <w:p w14:paraId="29E48B18" w14:textId="77777777" w:rsidR="00A10684" w:rsidRDefault="00A10684">
      <w:pPr>
        <w:pStyle w:val="BodyText"/>
        <w:spacing w:before="7" w:line="220" w:lineRule="auto"/>
        <w:ind w:right="71"/>
      </w:pPr>
    </w:p>
    <w:p w14:paraId="5282B320" w14:textId="3FCAFDD2" w:rsidR="00B846C9" w:rsidRPr="00A10684" w:rsidRDefault="00000000">
      <w:pPr>
        <w:pStyle w:val="BodyText"/>
        <w:spacing w:after="120" w:line="220" w:lineRule="auto"/>
        <w:ind w:right="501"/>
        <w:jc w:val="both"/>
        <w:rPr>
          <w:rFonts w:ascii="Times New Roman" w:hAnsi="Times New Roman"/>
        </w:rPr>
      </w:pPr>
      <w:r w:rsidRPr="00A10684">
        <w:rPr>
          <w:rFonts w:ascii="Times New Roman" w:hAnsi="Times New Roman"/>
          <w:b/>
        </w:rPr>
        <w:t>Scrum</w:t>
      </w:r>
      <w:r w:rsidR="000C4A2F">
        <w:rPr>
          <w:rFonts w:ascii="Times New Roman" w:hAnsi="Times New Roman"/>
          <w:b/>
        </w:rPr>
        <w:t>:</w:t>
      </w:r>
    </w:p>
    <w:p w14:paraId="3BF1D141" w14:textId="77777777" w:rsidR="000C4A2F" w:rsidRDefault="00000000" w:rsidP="000C4A2F">
      <w:pPr>
        <w:pStyle w:val="BodyText"/>
        <w:numPr>
          <w:ilvl w:val="0"/>
          <w:numId w:val="4"/>
        </w:numPr>
        <w:spacing w:after="120" w:line="220" w:lineRule="auto"/>
        <w:ind w:right="501"/>
        <w:jc w:val="both"/>
        <w:rPr>
          <w:rFonts w:ascii="Times New Roman" w:hAnsi="Times New Roman"/>
        </w:rPr>
      </w:pPr>
      <w:r w:rsidRPr="00A10684">
        <w:rPr>
          <w:rFonts w:ascii="Times New Roman" w:hAnsi="Times New Roman"/>
          <w:b/>
        </w:rPr>
        <w:t xml:space="preserve">Definition and purpose. </w:t>
      </w:r>
      <w:r w:rsidRPr="00A10684">
        <w:rPr>
          <w:rFonts w:ascii="Times New Roman" w:hAnsi="Times New Roman"/>
        </w:rPr>
        <w:t>Scrum, a lightweight framework for developing products in complex environments where not everything can be known up front. It is built on empiricism, meaning decisions are based on what the team observes rather than on a detailed upfront plan, and its purpose is to deliver a usable piece of the product (an Increment) at the end of every short cycle so the team and stakeholders can inspect it and adapt (</w:t>
      </w:r>
      <w:proofErr w:type="spellStart"/>
      <w:r w:rsidRPr="00A10684">
        <w:rPr>
          <w:rFonts w:ascii="Times New Roman" w:hAnsi="Times New Roman"/>
        </w:rPr>
        <w:t>Schwaber</w:t>
      </w:r>
      <w:proofErr w:type="spellEnd"/>
      <w:r w:rsidRPr="00A10684">
        <w:rPr>
          <w:rFonts w:ascii="Times New Roman" w:hAnsi="Times New Roman"/>
        </w:rPr>
        <w:t xml:space="preserve"> &amp; Sutherland, 2020).</w:t>
      </w:r>
    </w:p>
    <w:p w14:paraId="1BCC477A" w14:textId="77777777" w:rsidR="000C4A2F" w:rsidRDefault="00000000" w:rsidP="000C4A2F">
      <w:pPr>
        <w:pStyle w:val="BodyText"/>
        <w:numPr>
          <w:ilvl w:val="0"/>
          <w:numId w:val="4"/>
        </w:numPr>
        <w:spacing w:after="120" w:line="220" w:lineRule="auto"/>
        <w:ind w:right="501"/>
        <w:jc w:val="both"/>
        <w:rPr>
          <w:rFonts w:ascii="Times New Roman" w:hAnsi="Times New Roman"/>
        </w:rPr>
      </w:pPr>
      <w:r w:rsidRPr="000C4A2F">
        <w:rPr>
          <w:rFonts w:ascii="Times New Roman" w:hAnsi="Times New Roman"/>
          <w:b/>
        </w:rPr>
        <w:t xml:space="preserve">Core principles or characteristics. </w:t>
      </w:r>
      <w:r w:rsidRPr="000C4A2F">
        <w:rPr>
          <w:rFonts w:ascii="Times New Roman" w:hAnsi="Times New Roman"/>
        </w:rPr>
        <w:t xml:space="preserve">Scrum rests on three pillars, transparency, </w:t>
      </w:r>
      <w:r w:rsidRPr="000C4A2F">
        <w:rPr>
          <w:rFonts w:ascii="Times New Roman" w:hAnsi="Times New Roman"/>
        </w:rPr>
        <w:lastRenderedPageBreak/>
        <w:t>inspection, and adaptation, and five values: commitment, focus, openness, respect, and courage. It defines three accountabilities: the Product Owner, who represents the stakeholders and orders the Product Backlog; the Scrum Master, who facilitates the process, coaches the team, and removes impediments; and the Developers (the Development Team in our module), who build the Increment. Its artifacts are the Product Backlog, the Sprint Backlog, and the Increment. However, Scrum deliberately does not say how to write or test code; it is a management framework, not an engineering method.</w:t>
      </w:r>
    </w:p>
    <w:p w14:paraId="27BB79C7" w14:textId="77777777" w:rsidR="000C4A2F" w:rsidRDefault="00000000" w:rsidP="000C4A2F">
      <w:pPr>
        <w:pStyle w:val="BodyText"/>
        <w:numPr>
          <w:ilvl w:val="0"/>
          <w:numId w:val="4"/>
        </w:numPr>
        <w:spacing w:after="120" w:line="220" w:lineRule="auto"/>
        <w:ind w:right="501"/>
        <w:jc w:val="both"/>
        <w:rPr>
          <w:rFonts w:ascii="Times New Roman" w:hAnsi="Times New Roman"/>
        </w:rPr>
      </w:pPr>
      <w:r w:rsidRPr="000C4A2F">
        <w:rPr>
          <w:rFonts w:ascii="Times New Roman" w:hAnsi="Times New Roman"/>
          <w:b/>
        </w:rPr>
        <w:t xml:space="preserve">General development process. </w:t>
      </w:r>
      <w:r w:rsidRPr="000C4A2F">
        <w:rPr>
          <w:rFonts w:ascii="Times New Roman" w:hAnsi="Times New Roman"/>
        </w:rPr>
        <w:t>Work is done in Sprints of one month or less, with two weeks being the most common length (CS0025 Module 3). Each Sprint starts with Sprint Planning, where the team sets a Sprint Goal and selects backlog items. A 15-minute Daily Scrum is held to check progress toward that goal and raise impediments. At the end, the Sprint Review shows the Increment to stakeholders and the Sprint Retrospective looks at how the team itself can improve. Backlog refinement continues throughout.</w:t>
      </w:r>
    </w:p>
    <w:p w14:paraId="12149396" w14:textId="67078D10" w:rsidR="00B846C9" w:rsidRPr="000C4A2F" w:rsidRDefault="00000000" w:rsidP="000C4A2F">
      <w:pPr>
        <w:pStyle w:val="BodyText"/>
        <w:numPr>
          <w:ilvl w:val="0"/>
          <w:numId w:val="4"/>
        </w:numPr>
        <w:spacing w:after="120" w:line="220" w:lineRule="auto"/>
        <w:ind w:right="501"/>
        <w:jc w:val="both"/>
        <w:rPr>
          <w:rFonts w:ascii="Times New Roman" w:hAnsi="Times New Roman"/>
        </w:rPr>
      </w:pPr>
      <w:r w:rsidRPr="000C4A2F">
        <w:rPr>
          <w:rFonts w:ascii="Times New Roman" w:hAnsi="Times New Roman"/>
          <w:b/>
        </w:rPr>
        <w:t xml:space="preserve">Typical project environment. </w:t>
      </w:r>
      <w:r w:rsidRPr="000C4A2F">
        <w:rPr>
          <w:rFonts w:ascii="Times New Roman" w:hAnsi="Times New Roman"/>
        </w:rPr>
        <w:t>Product development with ten or fewer people per team, where requirements will emerge over time, stakeholders can attend regular reviews, and management wants visibility into progress. Since it does not depend on any programming practice, it is also used outside software.</w:t>
      </w:r>
    </w:p>
    <w:p w14:paraId="3A6EA41B" w14:textId="2DD2C75B" w:rsidR="00B846C9" w:rsidRPr="00A10684" w:rsidRDefault="00000000">
      <w:pPr>
        <w:pStyle w:val="BodyText"/>
        <w:spacing w:after="120" w:line="220" w:lineRule="auto"/>
        <w:ind w:right="501"/>
        <w:jc w:val="both"/>
        <w:rPr>
          <w:rFonts w:ascii="Times New Roman" w:hAnsi="Times New Roman"/>
        </w:rPr>
      </w:pPr>
      <w:r w:rsidRPr="00A10684">
        <w:rPr>
          <w:rFonts w:ascii="Times New Roman" w:hAnsi="Times New Roman"/>
          <w:b/>
        </w:rPr>
        <w:t>Extreme Programming (XP)</w:t>
      </w:r>
      <w:r w:rsidR="000C4A2F">
        <w:rPr>
          <w:rFonts w:ascii="Times New Roman" w:hAnsi="Times New Roman"/>
          <w:b/>
        </w:rPr>
        <w:t>:</w:t>
      </w:r>
    </w:p>
    <w:p w14:paraId="0C1EFCD4" w14:textId="77777777" w:rsidR="000C4A2F" w:rsidRDefault="00000000" w:rsidP="000C4A2F">
      <w:pPr>
        <w:pStyle w:val="BodyText"/>
        <w:numPr>
          <w:ilvl w:val="0"/>
          <w:numId w:val="4"/>
        </w:numPr>
        <w:spacing w:after="120" w:line="220" w:lineRule="auto"/>
        <w:ind w:right="501"/>
        <w:jc w:val="both"/>
        <w:rPr>
          <w:rFonts w:ascii="Times New Roman" w:hAnsi="Times New Roman"/>
        </w:rPr>
      </w:pPr>
      <w:r w:rsidRPr="00A10684">
        <w:rPr>
          <w:rFonts w:ascii="Times New Roman" w:hAnsi="Times New Roman"/>
          <w:b/>
        </w:rPr>
        <w:t xml:space="preserve">Definition and purpose. </w:t>
      </w:r>
      <w:r w:rsidRPr="00A10684">
        <w:rPr>
          <w:rFonts w:ascii="Times New Roman" w:hAnsi="Times New Roman"/>
        </w:rPr>
        <w:t>Extreme Programming, a software development discipline created by Kent Beck in the late 1990s. Its name comes from taking practices that are already known to be good and doing them to the extreme: if code review is good, review code all the time through pair programming; if testing is good, test all the time by writing tests first; if integration is good, integrate many times a day. Its purpose is to produce high quality software that can keep changing cheaply, at a pace the team can sustain (Beck &amp; Andres, 2004).</w:t>
      </w:r>
    </w:p>
    <w:p w14:paraId="02CF6238" w14:textId="77777777" w:rsidR="000C4A2F" w:rsidRDefault="00000000" w:rsidP="000C4A2F">
      <w:pPr>
        <w:pStyle w:val="BodyText"/>
        <w:numPr>
          <w:ilvl w:val="0"/>
          <w:numId w:val="4"/>
        </w:numPr>
        <w:spacing w:after="120" w:line="220" w:lineRule="auto"/>
        <w:ind w:right="501"/>
        <w:jc w:val="both"/>
        <w:rPr>
          <w:rFonts w:ascii="Times New Roman" w:hAnsi="Times New Roman"/>
        </w:rPr>
      </w:pPr>
      <w:r w:rsidRPr="000C4A2F">
        <w:rPr>
          <w:rFonts w:ascii="Times New Roman" w:hAnsi="Times New Roman"/>
          <w:b/>
        </w:rPr>
        <w:t xml:space="preserve">Core principles or characteristics. </w:t>
      </w:r>
      <w:r w:rsidRPr="000C4A2F">
        <w:rPr>
          <w:rFonts w:ascii="Times New Roman" w:hAnsi="Times New Roman"/>
        </w:rPr>
        <w:t>XP is based on five values: communication, simplicity, feedback, courage, and respect. These are put into practice through concrete technical practices, among them user stories, the weekly and quarterly cycles, pair programming, test-first programming, continuous integration, a ten-minute build, incremental design with refactoring, shared code ownership, and a whole team that includes a real customer (Beck &amp; Andres, 2004). XP is very helpful when customer demands constantly change and it advocates frequent releases in short development cycles (CS0025 Module 3).</w:t>
      </w:r>
    </w:p>
    <w:p w14:paraId="45F75340" w14:textId="77777777" w:rsidR="000C4A2F" w:rsidRDefault="00000000" w:rsidP="000C4A2F">
      <w:pPr>
        <w:pStyle w:val="BodyText"/>
        <w:numPr>
          <w:ilvl w:val="0"/>
          <w:numId w:val="4"/>
        </w:numPr>
        <w:spacing w:after="120" w:line="220" w:lineRule="auto"/>
        <w:ind w:right="501"/>
        <w:jc w:val="both"/>
        <w:rPr>
          <w:rFonts w:ascii="Times New Roman" w:hAnsi="Times New Roman"/>
        </w:rPr>
      </w:pPr>
      <w:r w:rsidRPr="000C4A2F">
        <w:rPr>
          <w:rFonts w:ascii="Times New Roman" w:hAnsi="Times New Roman"/>
          <w:b/>
        </w:rPr>
        <w:t xml:space="preserve">General development process. </w:t>
      </w:r>
      <w:r w:rsidRPr="000C4A2F">
        <w:rPr>
          <w:rFonts w:ascii="Times New Roman" w:hAnsi="Times New Roman"/>
        </w:rPr>
        <w:t>Our module describes six phases: Planning, where user stories are captured (including a "parking lot" of stories) and prioritized; Analysis; Design; Execution, where coding and unit testing happen; Wrapping; and Closure, where the pilot launch, training, and production launch happen. Day to day, the customer chooses which stories go into a short cycle, programmers write a failing test first, write the code in pairs until it passes, refactor, and integrate the change into the main code base several times a day, so a small working release is always close.</w:t>
      </w:r>
    </w:p>
    <w:p w14:paraId="6875A5B4" w14:textId="0BF4B603" w:rsidR="00B846C9" w:rsidRPr="000C4A2F" w:rsidRDefault="00000000" w:rsidP="000C4A2F">
      <w:pPr>
        <w:pStyle w:val="BodyText"/>
        <w:numPr>
          <w:ilvl w:val="0"/>
          <w:numId w:val="4"/>
        </w:numPr>
        <w:spacing w:after="120" w:line="220" w:lineRule="auto"/>
        <w:ind w:right="501"/>
        <w:jc w:val="both"/>
        <w:rPr>
          <w:rFonts w:ascii="Times New Roman" w:hAnsi="Times New Roman"/>
        </w:rPr>
      </w:pPr>
      <w:r w:rsidRPr="000C4A2F">
        <w:rPr>
          <w:rFonts w:ascii="Times New Roman" w:hAnsi="Times New Roman"/>
          <w:b/>
        </w:rPr>
        <w:t xml:space="preserve">Typical project environment. </w:t>
      </w:r>
      <w:r w:rsidRPr="000C4A2F">
        <w:rPr>
          <w:rFonts w:ascii="Times New Roman" w:hAnsi="Times New Roman"/>
        </w:rPr>
        <w:t xml:space="preserve">Small, co-located teams of developers working with a customer who is available often, on projects where requirements are vague or change frequently, technical risk is high, and automated testing is </w:t>
      </w:r>
      <w:r w:rsidRPr="000C4A2F">
        <w:rPr>
          <w:rFonts w:ascii="Times New Roman" w:hAnsi="Times New Roman"/>
        </w:rPr>
        <w:lastRenderedPageBreak/>
        <w:t>possible.</w:t>
      </w:r>
    </w:p>
    <w:p w14:paraId="0462C9B4" w14:textId="77777777" w:rsidR="00B846C9" w:rsidRDefault="00000000">
      <w:pPr>
        <w:pStyle w:val="Heading2"/>
        <w:spacing w:before="304"/>
      </w:pPr>
      <w:r>
        <w:rPr>
          <w:w w:val="90"/>
        </w:rPr>
        <w:t>Part</w:t>
      </w:r>
      <w:r>
        <w:rPr>
          <w:spacing w:val="-3"/>
          <w:w w:val="90"/>
        </w:rPr>
        <w:t xml:space="preserve"> </w:t>
      </w:r>
      <w:r>
        <w:rPr>
          <w:w w:val="90"/>
        </w:rPr>
        <w:t>C.</w:t>
      </w:r>
      <w:r>
        <w:rPr>
          <w:spacing w:val="-8"/>
        </w:rPr>
        <w:t xml:space="preserve"> </w:t>
      </w:r>
      <w:r>
        <w:rPr>
          <w:w w:val="90"/>
        </w:rPr>
        <w:t>Comparative</w:t>
      </w:r>
      <w:r>
        <w:rPr>
          <w:spacing w:val="-5"/>
        </w:rPr>
        <w:t xml:space="preserve"> </w:t>
      </w:r>
      <w:r>
        <w:rPr>
          <w:spacing w:val="-2"/>
          <w:w w:val="90"/>
        </w:rPr>
        <w:t>Analysis</w:t>
      </w:r>
    </w:p>
    <w:p w14:paraId="5CE0B3AA" w14:textId="32DBC76C" w:rsidR="00B846C9" w:rsidRDefault="00B846C9">
      <w:pPr>
        <w:spacing w:after="28" w:line="309" w:lineRule="exact"/>
        <w:ind w:left="360"/>
        <w:rPr>
          <w:sz w:val="24"/>
        </w:rPr>
      </w:pPr>
    </w:p>
    <w:tbl>
      <w:tblPr>
        <w:tblW w:w="0" w:type="auto"/>
        <w:tblInd w:w="39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72"/>
        <w:gridCol w:w="2664"/>
        <w:gridCol w:w="2664"/>
        <w:gridCol w:w="1631"/>
      </w:tblGrid>
      <w:tr w:rsidR="00B846C9" w:rsidRPr="00A10684" w14:paraId="6879ED48" w14:textId="77777777" w:rsidTr="00A10684">
        <w:trPr>
          <w:cantSplit/>
          <w:trHeight w:val="636"/>
          <w:tblHeader/>
        </w:trPr>
        <w:tc>
          <w:tcPr>
            <w:tcW w:w="1872" w:type="dxa"/>
          </w:tcPr>
          <w:p w14:paraId="33596038" w14:textId="77777777" w:rsidR="00B846C9" w:rsidRPr="00A10684" w:rsidRDefault="00000000">
            <w:pPr>
              <w:pStyle w:val="TableParagraph"/>
              <w:spacing w:before="174"/>
              <w:ind w:left="547"/>
              <w:rPr>
                <w:rFonts w:ascii="Times New Roman" w:hAnsi="Times New Roman"/>
                <w:b/>
                <w:sz w:val="24"/>
              </w:rPr>
            </w:pPr>
            <w:r w:rsidRPr="00A10684">
              <w:rPr>
                <w:rFonts w:ascii="Times New Roman" w:hAnsi="Times New Roman"/>
                <w:b/>
                <w:sz w:val="24"/>
              </w:rPr>
              <w:t>Comparison Criterion</w:t>
            </w:r>
          </w:p>
        </w:tc>
        <w:tc>
          <w:tcPr>
            <w:tcW w:w="2664" w:type="dxa"/>
          </w:tcPr>
          <w:p w14:paraId="06CD078F" w14:textId="77777777" w:rsidR="00B846C9" w:rsidRPr="00A10684" w:rsidRDefault="00000000">
            <w:pPr>
              <w:pStyle w:val="TableParagraph"/>
              <w:spacing w:before="27" w:line="252" w:lineRule="auto"/>
              <w:ind w:left="667" w:right="509" w:hanging="152"/>
              <w:rPr>
                <w:rFonts w:ascii="Times New Roman" w:hAnsi="Times New Roman"/>
                <w:b/>
                <w:sz w:val="24"/>
              </w:rPr>
            </w:pPr>
            <w:r w:rsidRPr="00A10684">
              <w:rPr>
                <w:rFonts w:ascii="Times New Roman" w:hAnsi="Times New Roman"/>
                <w:b/>
                <w:sz w:val="24"/>
              </w:rPr>
              <w:t>Scrum</w:t>
            </w:r>
          </w:p>
        </w:tc>
        <w:tc>
          <w:tcPr>
            <w:tcW w:w="2664" w:type="dxa"/>
          </w:tcPr>
          <w:p w14:paraId="02A7A9CE" w14:textId="77777777" w:rsidR="00B846C9" w:rsidRPr="00A10684" w:rsidRDefault="00000000">
            <w:pPr>
              <w:pStyle w:val="TableParagraph"/>
              <w:spacing w:before="27" w:line="252" w:lineRule="auto"/>
              <w:ind w:left="669" w:right="507" w:hanging="152"/>
              <w:rPr>
                <w:rFonts w:ascii="Times New Roman" w:hAnsi="Times New Roman"/>
                <w:b/>
                <w:sz w:val="24"/>
              </w:rPr>
            </w:pPr>
            <w:r w:rsidRPr="00A10684">
              <w:rPr>
                <w:rFonts w:ascii="Times New Roman" w:hAnsi="Times New Roman"/>
                <w:b/>
                <w:sz w:val="24"/>
              </w:rPr>
              <w:t>Extreme Programming (XP)</w:t>
            </w:r>
          </w:p>
        </w:tc>
        <w:tc>
          <w:tcPr>
            <w:tcW w:w="1631" w:type="dxa"/>
          </w:tcPr>
          <w:p w14:paraId="752A07CB" w14:textId="77777777" w:rsidR="00B846C9" w:rsidRPr="00A10684" w:rsidRDefault="00000000">
            <w:pPr>
              <w:pStyle w:val="TableParagraph"/>
              <w:spacing w:before="174"/>
              <w:ind w:left="77"/>
              <w:rPr>
                <w:rFonts w:ascii="Times New Roman" w:hAnsi="Times New Roman"/>
                <w:b/>
                <w:sz w:val="24"/>
              </w:rPr>
            </w:pPr>
            <w:r w:rsidRPr="00A10684">
              <w:rPr>
                <w:rFonts w:ascii="Times New Roman" w:hAnsi="Times New Roman"/>
                <w:b/>
                <w:spacing w:val="-2"/>
                <w:sz w:val="24"/>
              </w:rPr>
              <w:t>Analysis</w:t>
            </w:r>
          </w:p>
        </w:tc>
      </w:tr>
      <w:tr w:rsidR="00B846C9" w:rsidRPr="00A10684" w14:paraId="31C56EB1" w14:textId="77777777" w:rsidTr="00A10684">
        <w:trPr>
          <w:cantSplit/>
          <w:trHeight w:val="344"/>
        </w:trPr>
        <w:tc>
          <w:tcPr>
            <w:tcW w:w="1872" w:type="dxa"/>
          </w:tcPr>
          <w:p w14:paraId="2890E1B6" w14:textId="77777777" w:rsidR="00B846C9" w:rsidRPr="00A10684" w:rsidRDefault="00000000">
            <w:pPr>
              <w:pStyle w:val="TableParagraph"/>
              <w:spacing w:line="312" w:lineRule="exact"/>
              <w:ind w:left="26"/>
              <w:rPr>
                <w:rFonts w:ascii="Times New Roman" w:hAnsi="Times New Roman"/>
                <w:sz w:val="24"/>
              </w:rPr>
            </w:pPr>
            <w:r w:rsidRPr="00A10684">
              <w:rPr>
                <w:rFonts w:ascii="Times New Roman" w:hAnsi="Times New Roman"/>
                <w:b/>
                <w:sz w:val="24"/>
              </w:rPr>
              <w:t>Development Approach</w:t>
            </w:r>
          </w:p>
        </w:tc>
        <w:tc>
          <w:tcPr>
            <w:tcW w:w="2664" w:type="dxa"/>
          </w:tcPr>
          <w:p w14:paraId="592FD4F0" w14:textId="77777777" w:rsidR="00B846C9" w:rsidRPr="00A10684" w:rsidRDefault="00000000">
            <w:pPr>
              <w:pStyle w:val="TableParagraph"/>
              <w:rPr>
                <w:rFonts w:ascii="Times New Roman" w:hAnsi="Times New Roman"/>
                <w:sz w:val="24"/>
              </w:rPr>
            </w:pPr>
            <w:r w:rsidRPr="00A10684">
              <w:rPr>
                <w:rFonts w:ascii="Times New Roman" w:hAnsi="Times New Roman"/>
                <w:sz w:val="24"/>
              </w:rPr>
              <w:t>Iterative and incremental management framework based on empirical process control. Work is done in fixed-length Sprints; no engineering practices are prescribed.</w:t>
            </w:r>
          </w:p>
        </w:tc>
        <w:tc>
          <w:tcPr>
            <w:tcW w:w="2664" w:type="dxa"/>
          </w:tcPr>
          <w:p w14:paraId="1B08E284" w14:textId="77777777" w:rsidR="00B846C9" w:rsidRPr="00A10684" w:rsidRDefault="00000000">
            <w:pPr>
              <w:pStyle w:val="TableParagraph"/>
              <w:rPr>
                <w:rFonts w:ascii="Times New Roman" w:hAnsi="Times New Roman"/>
                <w:sz w:val="24"/>
              </w:rPr>
            </w:pPr>
            <w:r w:rsidRPr="00A10684">
              <w:rPr>
                <w:rFonts w:ascii="Times New Roman" w:hAnsi="Times New Roman"/>
                <w:sz w:val="24"/>
              </w:rPr>
              <w:t>Iterative engineering discipline built on short weekly cycles inside longer quarterly cycles. Prescribes specific coding and testing practices.</w:t>
            </w:r>
          </w:p>
        </w:tc>
        <w:tc>
          <w:tcPr>
            <w:tcW w:w="1631" w:type="dxa"/>
          </w:tcPr>
          <w:p w14:paraId="3EE6A7F0" w14:textId="77777777" w:rsidR="00B846C9" w:rsidRPr="00A10684" w:rsidRDefault="00000000">
            <w:pPr>
              <w:pStyle w:val="TableParagraph"/>
              <w:rPr>
                <w:rFonts w:ascii="Times New Roman" w:hAnsi="Times New Roman"/>
                <w:sz w:val="24"/>
              </w:rPr>
            </w:pPr>
            <w:r w:rsidRPr="00A10684">
              <w:rPr>
                <w:rFonts w:ascii="Times New Roman" w:hAnsi="Times New Roman"/>
                <w:sz w:val="24"/>
              </w:rPr>
              <w:t>Scrum says how to organize and inspect the work but not how to build it; XP fills exactly that gap. This makes them complementary more than competing: Scrum alone can deliver poorly engineered Increments, and XP alone gives little structure for managing stakeholders.</w:t>
            </w:r>
          </w:p>
        </w:tc>
      </w:tr>
      <w:tr w:rsidR="00B846C9" w:rsidRPr="00A10684" w14:paraId="2332D008" w14:textId="77777777" w:rsidTr="00A10684">
        <w:trPr>
          <w:cantSplit/>
          <w:trHeight w:val="342"/>
        </w:trPr>
        <w:tc>
          <w:tcPr>
            <w:tcW w:w="1872" w:type="dxa"/>
          </w:tcPr>
          <w:p w14:paraId="7E34413B" w14:textId="77777777" w:rsidR="00B846C9" w:rsidRPr="00A10684" w:rsidRDefault="00000000">
            <w:pPr>
              <w:pStyle w:val="TableParagraph"/>
              <w:spacing w:line="309" w:lineRule="exact"/>
              <w:ind w:left="26"/>
              <w:rPr>
                <w:rFonts w:ascii="Times New Roman" w:hAnsi="Times New Roman"/>
                <w:sz w:val="24"/>
              </w:rPr>
            </w:pPr>
            <w:r w:rsidRPr="00A10684">
              <w:rPr>
                <w:rFonts w:ascii="Times New Roman" w:hAnsi="Times New Roman"/>
                <w:b/>
                <w:sz w:val="24"/>
              </w:rPr>
              <w:lastRenderedPageBreak/>
              <w:t>Requirements</w:t>
            </w:r>
          </w:p>
        </w:tc>
        <w:tc>
          <w:tcPr>
            <w:tcW w:w="2664" w:type="dxa"/>
          </w:tcPr>
          <w:p w14:paraId="35B778D5" w14:textId="77777777" w:rsidR="00B846C9" w:rsidRPr="00A10684" w:rsidRDefault="00000000">
            <w:pPr>
              <w:pStyle w:val="TableParagraph"/>
              <w:rPr>
                <w:rFonts w:ascii="Times New Roman" w:hAnsi="Times New Roman"/>
                <w:sz w:val="24"/>
              </w:rPr>
            </w:pPr>
            <w:r w:rsidRPr="00A10684">
              <w:rPr>
                <w:rFonts w:ascii="Times New Roman" w:hAnsi="Times New Roman"/>
                <w:sz w:val="24"/>
              </w:rPr>
              <w:t>Kept as an ordered Product Backlog owned by one person, the Product Owner, and refined continuously.</w:t>
            </w:r>
          </w:p>
        </w:tc>
        <w:tc>
          <w:tcPr>
            <w:tcW w:w="2664" w:type="dxa"/>
          </w:tcPr>
          <w:p w14:paraId="5AA35BB8" w14:textId="77777777" w:rsidR="00B846C9" w:rsidRPr="00A10684" w:rsidRDefault="00000000">
            <w:pPr>
              <w:pStyle w:val="TableParagraph"/>
              <w:rPr>
                <w:rFonts w:ascii="Times New Roman" w:hAnsi="Times New Roman"/>
                <w:sz w:val="24"/>
              </w:rPr>
            </w:pPr>
            <w:r w:rsidRPr="00A10684">
              <w:rPr>
                <w:rFonts w:ascii="Times New Roman" w:hAnsi="Times New Roman"/>
                <w:sz w:val="24"/>
              </w:rPr>
              <w:t>Written as user stories together with the customer, who prioritizes them. Acceptance tests define when a story is done.</w:t>
            </w:r>
          </w:p>
        </w:tc>
        <w:tc>
          <w:tcPr>
            <w:tcW w:w="1631" w:type="dxa"/>
          </w:tcPr>
          <w:p w14:paraId="4802819A" w14:textId="77777777" w:rsidR="00B846C9" w:rsidRPr="00A10684" w:rsidRDefault="00000000">
            <w:pPr>
              <w:pStyle w:val="TableParagraph"/>
              <w:rPr>
                <w:rFonts w:ascii="Times New Roman" w:hAnsi="Times New Roman"/>
                <w:sz w:val="24"/>
              </w:rPr>
            </w:pPr>
            <w:r w:rsidRPr="00A10684">
              <w:rPr>
                <w:rFonts w:ascii="Times New Roman" w:hAnsi="Times New Roman"/>
                <w:sz w:val="24"/>
              </w:rPr>
              <w:t>Both accept evolving requirements. Scrum funnels them through a single accountable person, which helps when many stakeholders compete. XP relies on direct customer and developer conversation, which is faster but only works if the customer is available and decisive.</w:t>
            </w:r>
          </w:p>
        </w:tc>
      </w:tr>
      <w:tr w:rsidR="00B846C9" w:rsidRPr="00A10684" w14:paraId="5828026D" w14:textId="77777777" w:rsidTr="00A10684">
        <w:trPr>
          <w:cantSplit/>
          <w:trHeight w:val="344"/>
        </w:trPr>
        <w:tc>
          <w:tcPr>
            <w:tcW w:w="1872" w:type="dxa"/>
          </w:tcPr>
          <w:p w14:paraId="6F6389A3" w14:textId="77777777" w:rsidR="00B846C9" w:rsidRPr="00A10684" w:rsidRDefault="00000000">
            <w:pPr>
              <w:pStyle w:val="TableParagraph"/>
              <w:spacing w:line="312" w:lineRule="exact"/>
              <w:ind w:left="26"/>
              <w:rPr>
                <w:rFonts w:ascii="Times New Roman" w:hAnsi="Times New Roman"/>
                <w:sz w:val="24"/>
              </w:rPr>
            </w:pPr>
            <w:r w:rsidRPr="00A10684">
              <w:rPr>
                <w:rFonts w:ascii="Times New Roman" w:hAnsi="Times New Roman"/>
                <w:b/>
                <w:sz w:val="24"/>
              </w:rPr>
              <w:t>Planning</w:t>
            </w:r>
          </w:p>
        </w:tc>
        <w:tc>
          <w:tcPr>
            <w:tcW w:w="2664" w:type="dxa"/>
          </w:tcPr>
          <w:p w14:paraId="58A41E09" w14:textId="77777777" w:rsidR="00B846C9" w:rsidRPr="00A10684" w:rsidRDefault="00000000">
            <w:pPr>
              <w:pStyle w:val="TableParagraph"/>
              <w:rPr>
                <w:rFonts w:ascii="Times New Roman" w:hAnsi="Times New Roman"/>
                <w:sz w:val="24"/>
              </w:rPr>
            </w:pPr>
            <w:r w:rsidRPr="00A10684">
              <w:rPr>
                <w:rFonts w:ascii="Times New Roman" w:hAnsi="Times New Roman"/>
                <w:sz w:val="24"/>
              </w:rPr>
              <w:t>Sprint Planning sets a Sprint Goal and selects items for the Sprint (about 2 hours for a 2-week Sprint in our module). A Product Goal guides the longer term.</w:t>
            </w:r>
          </w:p>
        </w:tc>
        <w:tc>
          <w:tcPr>
            <w:tcW w:w="2664" w:type="dxa"/>
          </w:tcPr>
          <w:p w14:paraId="2B2127CC" w14:textId="77777777" w:rsidR="00B846C9" w:rsidRPr="00A10684" w:rsidRDefault="00000000">
            <w:pPr>
              <w:pStyle w:val="TableParagraph"/>
              <w:rPr>
                <w:rFonts w:ascii="Times New Roman" w:hAnsi="Times New Roman"/>
                <w:sz w:val="24"/>
              </w:rPr>
            </w:pPr>
            <w:r w:rsidRPr="00A10684">
              <w:rPr>
                <w:rFonts w:ascii="Times New Roman" w:hAnsi="Times New Roman"/>
                <w:sz w:val="24"/>
              </w:rPr>
              <w:t>The planning game: quarterly (release) planning plus weekly planning. Developers estimate, the customer chooses scope, and slack is built into each cycle.</w:t>
            </w:r>
          </w:p>
        </w:tc>
        <w:tc>
          <w:tcPr>
            <w:tcW w:w="1631" w:type="dxa"/>
          </w:tcPr>
          <w:p w14:paraId="32007F7F" w14:textId="77777777" w:rsidR="00B846C9" w:rsidRPr="00A10684" w:rsidRDefault="00000000">
            <w:pPr>
              <w:pStyle w:val="TableParagraph"/>
              <w:rPr>
                <w:rFonts w:ascii="Times New Roman" w:hAnsi="Times New Roman"/>
                <w:sz w:val="24"/>
              </w:rPr>
            </w:pPr>
            <w:r w:rsidRPr="00A10684">
              <w:rPr>
                <w:rFonts w:ascii="Times New Roman" w:hAnsi="Times New Roman"/>
                <w:sz w:val="24"/>
              </w:rPr>
              <w:t>Scrum's plan is anchored on a Sprint Goal, which gives the team focus and gives management something to track. XP plans lighter and more often, so the plan corrects itself faster but is less visible to people outside the team.</w:t>
            </w:r>
          </w:p>
        </w:tc>
      </w:tr>
      <w:tr w:rsidR="00B846C9" w:rsidRPr="00A10684" w14:paraId="1C6745A2" w14:textId="77777777" w:rsidTr="00A10684">
        <w:trPr>
          <w:cantSplit/>
          <w:trHeight w:val="333"/>
        </w:trPr>
        <w:tc>
          <w:tcPr>
            <w:tcW w:w="1872" w:type="dxa"/>
          </w:tcPr>
          <w:p w14:paraId="11F200E4" w14:textId="77777777" w:rsidR="00B846C9" w:rsidRPr="00A10684" w:rsidRDefault="00000000">
            <w:pPr>
              <w:pStyle w:val="TableParagraph"/>
              <w:spacing w:line="309" w:lineRule="exact"/>
              <w:ind w:left="26"/>
              <w:rPr>
                <w:rFonts w:ascii="Times New Roman" w:hAnsi="Times New Roman"/>
                <w:sz w:val="24"/>
              </w:rPr>
            </w:pPr>
            <w:r w:rsidRPr="00A10684">
              <w:rPr>
                <w:rFonts w:ascii="Times New Roman" w:hAnsi="Times New Roman"/>
                <w:b/>
                <w:sz w:val="24"/>
              </w:rPr>
              <w:lastRenderedPageBreak/>
              <w:t>Team Structure</w:t>
            </w:r>
          </w:p>
        </w:tc>
        <w:tc>
          <w:tcPr>
            <w:tcW w:w="2664" w:type="dxa"/>
          </w:tcPr>
          <w:p w14:paraId="0C18F6E2" w14:textId="77777777" w:rsidR="00B846C9" w:rsidRPr="00A10684" w:rsidRDefault="00000000">
            <w:pPr>
              <w:pStyle w:val="TableParagraph"/>
              <w:rPr>
                <w:rFonts w:ascii="Times New Roman" w:hAnsi="Times New Roman"/>
                <w:sz w:val="24"/>
              </w:rPr>
            </w:pPr>
            <w:r w:rsidRPr="00A10684">
              <w:rPr>
                <w:rFonts w:ascii="Times New Roman" w:hAnsi="Times New Roman"/>
                <w:sz w:val="24"/>
              </w:rPr>
              <w:t>Three accountabilities: Product Owner, Scrum Master, and Developers. Self-managing and cross-functional, ten or fewer people.</w:t>
            </w:r>
          </w:p>
        </w:tc>
        <w:tc>
          <w:tcPr>
            <w:tcW w:w="2664" w:type="dxa"/>
          </w:tcPr>
          <w:p w14:paraId="34C3FD97" w14:textId="77777777" w:rsidR="00B846C9" w:rsidRPr="00A10684" w:rsidRDefault="00000000">
            <w:pPr>
              <w:pStyle w:val="TableParagraph"/>
              <w:rPr>
                <w:rFonts w:ascii="Times New Roman" w:hAnsi="Times New Roman"/>
                <w:sz w:val="24"/>
              </w:rPr>
            </w:pPr>
            <w:r w:rsidRPr="00A10684">
              <w:rPr>
                <w:rFonts w:ascii="Times New Roman" w:hAnsi="Times New Roman"/>
                <w:sz w:val="24"/>
              </w:rPr>
              <w:t>Whole team: programmers, a real customer, testers, a coach, and often a tracker. No formal hierarchy; programmers pair and rotate, and everyone owns all the code.</w:t>
            </w:r>
          </w:p>
        </w:tc>
        <w:tc>
          <w:tcPr>
            <w:tcW w:w="1631" w:type="dxa"/>
          </w:tcPr>
          <w:p w14:paraId="5DE45A41" w14:textId="77777777" w:rsidR="00B846C9" w:rsidRPr="00A10684" w:rsidRDefault="00000000">
            <w:pPr>
              <w:pStyle w:val="TableParagraph"/>
              <w:rPr>
                <w:rFonts w:ascii="Times New Roman" w:hAnsi="Times New Roman"/>
                <w:sz w:val="24"/>
              </w:rPr>
            </w:pPr>
            <w:r w:rsidRPr="00A10684">
              <w:rPr>
                <w:rFonts w:ascii="Times New Roman" w:hAnsi="Times New Roman"/>
                <w:sz w:val="24"/>
              </w:rPr>
              <w:t>Scrum names an explicit owner of the process (the Scrum Master), which helps new or less mature teams. XP depends more on experienced developers, but pairing and shared ownership spread knowledge so the project does not depend on one person.</w:t>
            </w:r>
          </w:p>
        </w:tc>
      </w:tr>
    </w:tbl>
    <w:p w14:paraId="40E71F69" w14:textId="77777777" w:rsidR="00B846C9" w:rsidRPr="00A10684" w:rsidRDefault="00B846C9">
      <w:pPr>
        <w:pStyle w:val="TableParagraph"/>
        <w:rPr>
          <w:rFonts w:ascii="Times New Roman" w:hAnsi="Times New Roman"/>
          <w:sz w:val="24"/>
        </w:rPr>
        <w:sectPr w:rsidR="00B846C9" w:rsidRPr="00A10684" w:rsidSect="000C4A2F">
          <w:pgSz w:w="12240" w:h="15840"/>
          <w:pgMar w:top="1440" w:right="1440" w:bottom="1440" w:left="1440" w:header="0" w:footer="0" w:gutter="0"/>
          <w:cols w:space="720"/>
          <w:docGrid w:linePitch="299"/>
        </w:sectPr>
      </w:pPr>
    </w:p>
    <w:p w14:paraId="7DACC486" w14:textId="77777777" w:rsidR="00B846C9" w:rsidRPr="00A10684" w:rsidRDefault="00B846C9">
      <w:pPr>
        <w:pStyle w:val="BodyText"/>
        <w:spacing w:before="5" w:line="240" w:lineRule="auto"/>
        <w:ind w:left="0"/>
        <w:rPr>
          <w:rFonts w:ascii="Times New Roman" w:hAnsi="Times New Roman"/>
        </w:rPr>
      </w:pPr>
    </w:p>
    <w:tbl>
      <w:tblPr>
        <w:tblW w:w="0" w:type="auto"/>
        <w:tblInd w:w="39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72"/>
        <w:gridCol w:w="2664"/>
        <w:gridCol w:w="2664"/>
        <w:gridCol w:w="1631"/>
      </w:tblGrid>
      <w:tr w:rsidR="00B846C9" w:rsidRPr="00A10684" w14:paraId="6B40DD1E" w14:textId="77777777" w:rsidTr="000C4A2F">
        <w:trPr>
          <w:cantSplit/>
          <w:trHeight w:val="629"/>
        </w:trPr>
        <w:tc>
          <w:tcPr>
            <w:tcW w:w="1872" w:type="dxa"/>
          </w:tcPr>
          <w:p w14:paraId="67FC5086" w14:textId="77777777" w:rsidR="00B846C9" w:rsidRPr="00A10684" w:rsidRDefault="00000000">
            <w:pPr>
              <w:pStyle w:val="TableParagraph"/>
              <w:spacing w:before="5" w:line="220" w:lineRule="auto"/>
              <w:ind w:left="26"/>
              <w:rPr>
                <w:rFonts w:ascii="Times New Roman" w:hAnsi="Times New Roman"/>
                <w:sz w:val="24"/>
              </w:rPr>
            </w:pPr>
            <w:r w:rsidRPr="00A10684">
              <w:rPr>
                <w:rFonts w:ascii="Times New Roman" w:hAnsi="Times New Roman"/>
                <w:b/>
                <w:sz w:val="24"/>
              </w:rPr>
              <w:t>Customer/Stakeholder Involvement</w:t>
            </w:r>
          </w:p>
        </w:tc>
        <w:tc>
          <w:tcPr>
            <w:tcW w:w="2664" w:type="dxa"/>
          </w:tcPr>
          <w:p w14:paraId="55AA0AA8" w14:textId="77777777" w:rsidR="00B846C9" w:rsidRPr="00A10684" w:rsidRDefault="00000000">
            <w:pPr>
              <w:pStyle w:val="TableParagraph"/>
              <w:rPr>
                <w:rFonts w:ascii="Times New Roman" w:hAnsi="Times New Roman"/>
                <w:sz w:val="24"/>
              </w:rPr>
            </w:pPr>
            <w:r w:rsidRPr="00A10684">
              <w:rPr>
                <w:rFonts w:ascii="Times New Roman" w:hAnsi="Times New Roman"/>
                <w:sz w:val="24"/>
              </w:rPr>
              <w:t>Stakeholders are represented by the Product Owner and formally inspect the product at every Sprint Review.</w:t>
            </w:r>
          </w:p>
        </w:tc>
        <w:tc>
          <w:tcPr>
            <w:tcW w:w="2664" w:type="dxa"/>
          </w:tcPr>
          <w:p w14:paraId="7767B109" w14:textId="77777777" w:rsidR="00B846C9" w:rsidRPr="00A10684" w:rsidRDefault="00000000">
            <w:pPr>
              <w:pStyle w:val="TableParagraph"/>
              <w:rPr>
                <w:rFonts w:ascii="Times New Roman" w:hAnsi="Times New Roman"/>
                <w:sz w:val="24"/>
              </w:rPr>
            </w:pPr>
            <w:r w:rsidRPr="00A10684">
              <w:rPr>
                <w:rFonts w:ascii="Times New Roman" w:hAnsi="Times New Roman"/>
                <w:sz w:val="24"/>
              </w:rPr>
              <w:t>The customer is part of the team, writes stories and acceptance tests, and is available almost daily.</w:t>
            </w:r>
          </w:p>
        </w:tc>
        <w:tc>
          <w:tcPr>
            <w:tcW w:w="1631" w:type="dxa"/>
          </w:tcPr>
          <w:p w14:paraId="5FFF9696" w14:textId="77777777" w:rsidR="00B846C9" w:rsidRPr="00A10684" w:rsidRDefault="00000000">
            <w:pPr>
              <w:pStyle w:val="TableParagraph"/>
              <w:rPr>
                <w:rFonts w:ascii="Times New Roman" w:hAnsi="Times New Roman"/>
                <w:sz w:val="24"/>
              </w:rPr>
            </w:pPr>
            <w:r w:rsidRPr="00A10684">
              <w:rPr>
                <w:rFonts w:ascii="Times New Roman" w:hAnsi="Times New Roman"/>
                <w:sz w:val="24"/>
              </w:rPr>
              <w:t>XP gives tighter feedback but demands much more of the customer's time. Scrum is more realistic when the customer cannot sit with the team, though a proxy Product Owner can filter or distort what users actually want.</w:t>
            </w:r>
          </w:p>
        </w:tc>
      </w:tr>
      <w:tr w:rsidR="00B846C9" w:rsidRPr="00A10684" w14:paraId="0DB95CA2" w14:textId="77777777" w:rsidTr="000C4A2F">
        <w:trPr>
          <w:cantSplit/>
          <w:trHeight w:val="342"/>
        </w:trPr>
        <w:tc>
          <w:tcPr>
            <w:tcW w:w="1872" w:type="dxa"/>
          </w:tcPr>
          <w:p w14:paraId="326FC5EE" w14:textId="77777777" w:rsidR="00B846C9" w:rsidRPr="00A10684" w:rsidRDefault="00000000">
            <w:pPr>
              <w:pStyle w:val="TableParagraph"/>
              <w:spacing w:line="309" w:lineRule="exact"/>
              <w:ind w:left="26"/>
              <w:rPr>
                <w:rFonts w:ascii="Times New Roman" w:hAnsi="Times New Roman"/>
                <w:sz w:val="24"/>
              </w:rPr>
            </w:pPr>
            <w:r w:rsidRPr="00A10684">
              <w:rPr>
                <w:rFonts w:ascii="Times New Roman" w:hAnsi="Times New Roman"/>
                <w:b/>
                <w:sz w:val="24"/>
              </w:rPr>
              <w:t>Handling of Changes</w:t>
            </w:r>
          </w:p>
        </w:tc>
        <w:tc>
          <w:tcPr>
            <w:tcW w:w="2664" w:type="dxa"/>
          </w:tcPr>
          <w:p w14:paraId="05090305" w14:textId="77777777" w:rsidR="00B846C9" w:rsidRPr="00A10684" w:rsidRDefault="00000000">
            <w:pPr>
              <w:pStyle w:val="TableParagraph"/>
              <w:rPr>
                <w:rFonts w:ascii="Times New Roman" w:hAnsi="Times New Roman"/>
                <w:sz w:val="24"/>
              </w:rPr>
            </w:pPr>
            <w:r w:rsidRPr="00A10684">
              <w:rPr>
                <w:rFonts w:ascii="Times New Roman" w:hAnsi="Times New Roman"/>
                <w:sz w:val="24"/>
              </w:rPr>
              <w:t>New requests go to the Product Backlog. The Sprint Backlog can be renegotiated, but the Sprint Goal is protected; an obsolete Sprint can be cancelled by the Product Owner.</w:t>
            </w:r>
          </w:p>
        </w:tc>
        <w:tc>
          <w:tcPr>
            <w:tcW w:w="2664" w:type="dxa"/>
          </w:tcPr>
          <w:p w14:paraId="45C59C33" w14:textId="77777777" w:rsidR="00B846C9" w:rsidRPr="00A10684" w:rsidRDefault="00000000">
            <w:pPr>
              <w:pStyle w:val="TableParagraph"/>
              <w:rPr>
                <w:rFonts w:ascii="Times New Roman" w:hAnsi="Times New Roman"/>
                <w:sz w:val="24"/>
              </w:rPr>
            </w:pPr>
            <w:r w:rsidRPr="00A10684">
              <w:rPr>
                <w:rFonts w:ascii="Times New Roman" w:hAnsi="Times New Roman"/>
                <w:sz w:val="24"/>
              </w:rPr>
              <w:t>Changes are welcome every cycle. A story that has not been started can be swapped for one of equal size. Refactoring and automated tests keep the code cheap to change.</w:t>
            </w:r>
          </w:p>
        </w:tc>
        <w:tc>
          <w:tcPr>
            <w:tcW w:w="1631" w:type="dxa"/>
          </w:tcPr>
          <w:p w14:paraId="49063202" w14:textId="77777777" w:rsidR="00B846C9" w:rsidRPr="00A10684" w:rsidRDefault="00000000">
            <w:pPr>
              <w:pStyle w:val="TableParagraph"/>
              <w:rPr>
                <w:rFonts w:ascii="Times New Roman" w:hAnsi="Times New Roman"/>
                <w:sz w:val="24"/>
              </w:rPr>
            </w:pPr>
            <w:r w:rsidRPr="00A10684">
              <w:rPr>
                <w:rFonts w:ascii="Times New Roman" w:hAnsi="Times New Roman"/>
                <w:sz w:val="24"/>
              </w:rPr>
              <w:t>Scrum protects the team from churn in the middle of a Sprint, which gives stability and focus. XP reacts faster, but its responsiveness is technical: without its tests and refactoring, frequent change would quickly degrade the code. In Scrum, responsiveness is procedural.</w:t>
            </w:r>
          </w:p>
        </w:tc>
      </w:tr>
      <w:tr w:rsidR="00B846C9" w:rsidRPr="00A10684" w14:paraId="44F41B2E" w14:textId="77777777" w:rsidTr="000C4A2F">
        <w:trPr>
          <w:cantSplit/>
          <w:trHeight w:val="341"/>
        </w:trPr>
        <w:tc>
          <w:tcPr>
            <w:tcW w:w="1872" w:type="dxa"/>
          </w:tcPr>
          <w:p w14:paraId="1B236787" w14:textId="77777777" w:rsidR="00B846C9" w:rsidRPr="00A10684" w:rsidRDefault="00000000">
            <w:pPr>
              <w:pStyle w:val="TableParagraph"/>
              <w:spacing w:line="312" w:lineRule="exact"/>
              <w:ind w:left="26"/>
              <w:rPr>
                <w:rFonts w:ascii="Times New Roman" w:hAnsi="Times New Roman"/>
                <w:sz w:val="24"/>
              </w:rPr>
            </w:pPr>
            <w:r w:rsidRPr="00A10684">
              <w:rPr>
                <w:rFonts w:ascii="Times New Roman" w:hAnsi="Times New Roman"/>
                <w:b/>
                <w:sz w:val="24"/>
              </w:rPr>
              <w:lastRenderedPageBreak/>
              <w:t>Documentation</w:t>
            </w:r>
          </w:p>
        </w:tc>
        <w:tc>
          <w:tcPr>
            <w:tcW w:w="2664" w:type="dxa"/>
          </w:tcPr>
          <w:p w14:paraId="3847741E" w14:textId="77777777" w:rsidR="00B846C9" w:rsidRPr="00A10684" w:rsidRDefault="00000000">
            <w:pPr>
              <w:pStyle w:val="TableParagraph"/>
              <w:rPr>
                <w:rFonts w:ascii="Times New Roman" w:hAnsi="Times New Roman"/>
                <w:sz w:val="24"/>
              </w:rPr>
            </w:pPr>
            <w:r w:rsidRPr="00A10684">
              <w:rPr>
                <w:rFonts w:ascii="Times New Roman" w:hAnsi="Times New Roman"/>
                <w:sz w:val="24"/>
              </w:rPr>
              <w:t>Not prescribed. The artifacts and the Definition of Done must be transparent; teams add documents when their Definition of Done requires them.</w:t>
            </w:r>
          </w:p>
        </w:tc>
        <w:tc>
          <w:tcPr>
            <w:tcW w:w="2664" w:type="dxa"/>
          </w:tcPr>
          <w:p w14:paraId="283E8714" w14:textId="77777777" w:rsidR="00B846C9" w:rsidRPr="00A10684" w:rsidRDefault="00000000">
            <w:pPr>
              <w:pStyle w:val="TableParagraph"/>
              <w:rPr>
                <w:rFonts w:ascii="Times New Roman" w:hAnsi="Times New Roman"/>
                <w:sz w:val="24"/>
              </w:rPr>
            </w:pPr>
            <w:r w:rsidRPr="00A10684">
              <w:rPr>
                <w:rFonts w:ascii="Times New Roman" w:hAnsi="Times New Roman"/>
                <w:sz w:val="24"/>
              </w:rPr>
              <w:t>Minimal. The code, unit tests, and acceptance tests serve as living documentation; story cards are often discarded once done.</w:t>
            </w:r>
          </w:p>
        </w:tc>
        <w:tc>
          <w:tcPr>
            <w:tcW w:w="1631" w:type="dxa"/>
          </w:tcPr>
          <w:p w14:paraId="01D0DE7D" w14:textId="77777777" w:rsidR="00B846C9" w:rsidRPr="00A10684" w:rsidRDefault="00000000">
            <w:pPr>
              <w:pStyle w:val="TableParagraph"/>
              <w:rPr>
                <w:rFonts w:ascii="Times New Roman" w:hAnsi="Times New Roman"/>
                <w:sz w:val="24"/>
              </w:rPr>
            </w:pPr>
            <w:r w:rsidRPr="00A10684">
              <w:rPr>
                <w:rFonts w:ascii="Times New Roman" w:hAnsi="Times New Roman"/>
                <w:sz w:val="24"/>
              </w:rPr>
              <w:t>Both follow the Agile value of working software over comprehensive documentation. Scrum can absorb formal documentation through the Definition of Done more easily, while XP can clash with regulated or audited settings unless tests and build logs are accepted as evidence.</w:t>
            </w:r>
          </w:p>
        </w:tc>
      </w:tr>
      <w:tr w:rsidR="00B846C9" w:rsidRPr="00A10684" w14:paraId="7E06218B" w14:textId="77777777" w:rsidTr="000C4A2F">
        <w:trPr>
          <w:cantSplit/>
          <w:trHeight w:val="344"/>
        </w:trPr>
        <w:tc>
          <w:tcPr>
            <w:tcW w:w="1872" w:type="dxa"/>
          </w:tcPr>
          <w:p w14:paraId="63C38F46" w14:textId="77777777" w:rsidR="00B846C9" w:rsidRPr="00A10684" w:rsidRDefault="00000000">
            <w:pPr>
              <w:pStyle w:val="TableParagraph"/>
              <w:spacing w:line="312" w:lineRule="exact"/>
              <w:ind w:left="26"/>
              <w:rPr>
                <w:rFonts w:ascii="Times New Roman" w:hAnsi="Times New Roman"/>
                <w:sz w:val="24"/>
              </w:rPr>
            </w:pPr>
            <w:r w:rsidRPr="00A10684">
              <w:rPr>
                <w:rFonts w:ascii="Times New Roman" w:hAnsi="Times New Roman"/>
                <w:b/>
                <w:sz w:val="24"/>
              </w:rPr>
              <w:t>Testing/Quality Assurance</w:t>
            </w:r>
          </w:p>
        </w:tc>
        <w:tc>
          <w:tcPr>
            <w:tcW w:w="2664" w:type="dxa"/>
          </w:tcPr>
          <w:p w14:paraId="605C5FEC" w14:textId="77777777" w:rsidR="00B846C9" w:rsidRPr="00A10684" w:rsidRDefault="00000000">
            <w:pPr>
              <w:pStyle w:val="TableParagraph"/>
              <w:rPr>
                <w:rFonts w:ascii="Times New Roman" w:hAnsi="Times New Roman"/>
                <w:sz w:val="24"/>
              </w:rPr>
            </w:pPr>
            <w:r w:rsidRPr="00A10684">
              <w:rPr>
                <w:rFonts w:ascii="Times New Roman" w:hAnsi="Times New Roman"/>
                <w:sz w:val="24"/>
              </w:rPr>
              <w:t>Not prescribed. Quality is defined by the team's Definition of Done, which every Increment must meet.</w:t>
            </w:r>
          </w:p>
        </w:tc>
        <w:tc>
          <w:tcPr>
            <w:tcW w:w="2664" w:type="dxa"/>
          </w:tcPr>
          <w:p w14:paraId="52D8C55D" w14:textId="77777777" w:rsidR="00B846C9" w:rsidRPr="00A10684" w:rsidRDefault="00000000">
            <w:pPr>
              <w:pStyle w:val="TableParagraph"/>
              <w:rPr>
                <w:rFonts w:ascii="Times New Roman" w:hAnsi="Times New Roman"/>
                <w:sz w:val="24"/>
              </w:rPr>
            </w:pPr>
            <w:r w:rsidRPr="00A10684">
              <w:rPr>
                <w:rFonts w:ascii="Times New Roman" w:hAnsi="Times New Roman"/>
                <w:sz w:val="24"/>
              </w:rPr>
              <w:t>Test-first programming, automated unit tests, customer acceptance tests, continuous integration, a ten-minute build, and pair programming as continuous code review.</w:t>
            </w:r>
          </w:p>
        </w:tc>
        <w:tc>
          <w:tcPr>
            <w:tcW w:w="1631" w:type="dxa"/>
          </w:tcPr>
          <w:p w14:paraId="61185873" w14:textId="77777777" w:rsidR="00B846C9" w:rsidRPr="00A10684" w:rsidRDefault="00000000">
            <w:pPr>
              <w:pStyle w:val="TableParagraph"/>
              <w:rPr>
                <w:rFonts w:ascii="Times New Roman" w:hAnsi="Times New Roman"/>
                <w:sz w:val="24"/>
              </w:rPr>
            </w:pPr>
            <w:r w:rsidRPr="00A10684">
              <w:rPr>
                <w:rFonts w:ascii="Times New Roman" w:hAnsi="Times New Roman"/>
                <w:sz w:val="24"/>
              </w:rPr>
              <w:t>This is the biggest practical difference. XP builds quality into every hour of work, while Scrum's quality is only as good as the Definition of Done the team writes. This is why many Scrum teams borrow XP's engineering practices (Kniberg, 2015).</w:t>
            </w:r>
          </w:p>
        </w:tc>
      </w:tr>
      <w:tr w:rsidR="00B846C9" w:rsidRPr="00A10684" w14:paraId="149C1D65" w14:textId="77777777" w:rsidTr="000C4A2F">
        <w:trPr>
          <w:cantSplit/>
          <w:trHeight w:val="341"/>
        </w:trPr>
        <w:tc>
          <w:tcPr>
            <w:tcW w:w="1872" w:type="dxa"/>
          </w:tcPr>
          <w:p w14:paraId="4C41D5AB" w14:textId="77777777" w:rsidR="00B846C9" w:rsidRPr="00A10684" w:rsidRDefault="00000000">
            <w:pPr>
              <w:pStyle w:val="TableParagraph"/>
              <w:spacing w:line="312" w:lineRule="exact"/>
              <w:ind w:left="26"/>
              <w:rPr>
                <w:rFonts w:ascii="Times New Roman" w:hAnsi="Times New Roman"/>
                <w:sz w:val="24"/>
              </w:rPr>
            </w:pPr>
            <w:r w:rsidRPr="00A10684">
              <w:rPr>
                <w:rFonts w:ascii="Times New Roman" w:hAnsi="Times New Roman"/>
                <w:b/>
                <w:sz w:val="24"/>
              </w:rPr>
              <w:lastRenderedPageBreak/>
              <w:t>Delivery/Release</w:t>
            </w:r>
          </w:p>
        </w:tc>
        <w:tc>
          <w:tcPr>
            <w:tcW w:w="2664" w:type="dxa"/>
          </w:tcPr>
          <w:p w14:paraId="14AEEAD9" w14:textId="77777777" w:rsidR="00B846C9" w:rsidRPr="00A10684" w:rsidRDefault="00000000">
            <w:pPr>
              <w:pStyle w:val="TableParagraph"/>
              <w:rPr>
                <w:rFonts w:ascii="Times New Roman" w:hAnsi="Times New Roman"/>
                <w:sz w:val="24"/>
              </w:rPr>
            </w:pPr>
            <w:r w:rsidRPr="00A10684">
              <w:rPr>
                <w:rFonts w:ascii="Times New Roman" w:hAnsi="Times New Roman"/>
                <w:sz w:val="24"/>
              </w:rPr>
              <w:t>A usable Increment every Sprint of one month or less. The Product Owner decides when to release, and a release can happen more than once per Sprint.</w:t>
            </w:r>
          </w:p>
        </w:tc>
        <w:tc>
          <w:tcPr>
            <w:tcW w:w="2664" w:type="dxa"/>
          </w:tcPr>
          <w:p w14:paraId="157445A0" w14:textId="77777777" w:rsidR="00B846C9" w:rsidRPr="00A10684" w:rsidRDefault="00000000">
            <w:pPr>
              <w:pStyle w:val="TableParagraph"/>
              <w:rPr>
                <w:rFonts w:ascii="Times New Roman" w:hAnsi="Times New Roman"/>
                <w:sz w:val="24"/>
              </w:rPr>
            </w:pPr>
            <w:r w:rsidRPr="00A10684">
              <w:rPr>
                <w:rFonts w:ascii="Times New Roman" w:hAnsi="Times New Roman"/>
                <w:sz w:val="24"/>
              </w:rPr>
              <w:t>Small, frequent releases. Code is integrated many times a day and can be deployed as often as daily.</w:t>
            </w:r>
          </w:p>
        </w:tc>
        <w:tc>
          <w:tcPr>
            <w:tcW w:w="1631" w:type="dxa"/>
          </w:tcPr>
          <w:p w14:paraId="289FC6D8" w14:textId="77777777" w:rsidR="00B846C9" w:rsidRPr="00A10684" w:rsidRDefault="00000000">
            <w:pPr>
              <w:pStyle w:val="TableParagraph"/>
              <w:rPr>
                <w:rFonts w:ascii="Times New Roman" w:hAnsi="Times New Roman"/>
                <w:sz w:val="24"/>
              </w:rPr>
            </w:pPr>
            <w:r w:rsidRPr="00A10684">
              <w:rPr>
                <w:rFonts w:ascii="Times New Roman" w:hAnsi="Times New Roman"/>
                <w:sz w:val="24"/>
              </w:rPr>
              <w:t>XP shortens the feedback loop further. Scrum's fixed cadence is more predictable and easier for stakeholders and management to plan around.</w:t>
            </w:r>
          </w:p>
        </w:tc>
      </w:tr>
      <w:tr w:rsidR="00B846C9" w:rsidRPr="00A10684" w14:paraId="0F365647" w14:textId="77777777" w:rsidTr="000C4A2F">
        <w:trPr>
          <w:cantSplit/>
          <w:trHeight w:val="344"/>
        </w:trPr>
        <w:tc>
          <w:tcPr>
            <w:tcW w:w="1872" w:type="dxa"/>
          </w:tcPr>
          <w:p w14:paraId="442065C3" w14:textId="77777777" w:rsidR="00B846C9" w:rsidRPr="00A10684" w:rsidRDefault="00000000">
            <w:pPr>
              <w:pStyle w:val="TableParagraph"/>
              <w:spacing w:line="312" w:lineRule="exact"/>
              <w:ind w:left="26"/>
              <w:rPr>
                <w:rFonts w:ascii="Times New Roman" w:hAnsi="Times New Roman"/>
                <w:sz w:val="24"/>
              </w:rPr>
            </w:pPr>
            <w:r w:rsidRPr="00A10684">
              <w:rPr>
                <w:rFonts w:ascii="Times New Roman" w:hAnsi="Times New Roman"/>
                <w:b/>
                <w:sz w:val="24"/>
              </w:rPr>
              <w:t>Risk Management</w:t>
            </w:r>
          </w:p>
        </w:tc>
        <w:tc>
          <w:tcPr>
            <w:tcW w:w="2664" w:type="dxa"/>
          </w:tcPr>
          <w:p w14:paraId="29ECBAEA" w14:textId="77777777" w:rsidR="00B846C9" w:rsidRPr="00A10684" w:rsidRDefault="00000000">
            <w:pPr>
              <w:pStyle w:val="TableParagraph"/>
              <w:rPr>
                <w:rFonts w:ascii="Times New Roman" w:hAnsi="Times New Roman"/>
                <w:sz w:val="24"/>
              </w:rPr>
            </w:pPr>
            <w:r w:rsidRPr="00A10684">
              <w:rPr>
                <w:rFonts w:ascii="Times New Roman" w:hAnsi="Times New Roman"/>
                <w:sz w:val="24"/>
              </w:rPr>
              <w:t>Empirical inspect-and-adapt at every event. Short Sprints limit how much work is at risk; the Daily Scrum surfaces blockers and the Scrum Master removes them.</w:t>
            </w:r>
          </w:p>
        </w:tc>
        <w:tc>
          <w:tcPr>
            <w:tcW w:w="2664" w:type="dxa"/>
          </w:tcPr>
          <w:p w14:paraId="79CB6B03" w14:textId="77777777" w:rsidR="00B846C9" w:rsidRPr="00A10684" w:rsidRDefault="00000000">
            <w:pPr>
              <w:pStyle w:val="TableParagraph"/>
              <w:rPr>
                <w:rFonts w:ascii="Times New Roman" w:hAnsi="Times New Roman"/>
                <w:sz w:val="24"/>
              </w:rPr>
            </w:pPr>
            <w:r w:rsidRPr="00A10684">
              <w:rPr>
                <w:rFonts w:ascii="Times New Roman" w:hAnsi="Times New Roman"/>
                <w:sz w:val="24"/>
              </w:rPr>
              <w:t>Spikes for unknown technology, test-first programming, continuous integration, simple design, and pair programming reduce technical risk; small releases and slack reduce schedule risk.</w:t>
            </w:r>
          </w:p>
        </w:tc>
        <w:tc>
          <w:tcPr>
            <w:tcW w:w="1631" w:type="dxa"/>
          </w:tcPr>
          <w:p w14:paraId="0BD54149" w14:textId="77777777" w:rsidR="00B846C9" w:rsidRPr="00A10684" w:rsidRDefault="00000000">
            <w:pPr>
              <w:pStyle w:val="TableParagraph"/>
              <w:rPr>
                <w:rFonts w:ascii="Times New Roman" w:hAnsi="Times New Roman"/>
                <w:sz w:val="24"/>
              </w:rPr>
            </w:pPr>
            <w:r w:rsidRPr="00A10684">
              <w:rPr>
                <w:rFonts w:ascii="Times New Roman" w:hAnsi="Times New Roman"/>
                <w:sz w:val="24"/>
              </w:rPr>
              <w:t xml:space="preserve">Scrum mainly addresses product and process risk (building the wrong thing, blocked teams). XP mainly addresses technical risk (defects, broken integrations, brittle design). A project exposed to both kinds </w:t>
            </w:r>
            <w:proofErr w:type="gramStart"/>
            <w:r w:rsidRPr="00A10684">
              <w:rPr>
                <w:rFonts w:ascii="Times New Roman" w:hAnsi="Times New Roman"/>
                <w:sz w:val="24"/>
              </w:rPr>
              <w:t>benefits</w:t>
            </w:r>
            <w:proofErr w:type="gramEnd"/>
            <w:r w:rsidRPr="00A10684">
              <w:rPr>
                <w:rFonts w:ascii="Times New Roman" w:hAnsi="Times New Roman"/>
                <w:sz w:val="24"/>
              </w:rPr>
              <w:t xml:space="preserve"> from combining them.</w:t>
            </w:r>
          </w:p>
        </w:tc>
      </w:tr>
      <w:tr w:rsidR="00B846C9" w:rsidRPr="00A10684" w14:paraId="08159E83" w14:textId="77777777" w:rsidTr="000C4A2F">
        <w:trPr>
          <w:cantSplit/>
          <w:trHeight w:val="342"/>
        </w:trPr>
        <w:tc>
          <w:tcPr>
            <w:tcW w:w="1872" w:type="dxa"/>
          </w:tcPr>
          <w:p w14:paraId="3298A395" w14:textId="77777777" w:rsidR="00B846C9" w:rsidRPr="00A10684" w:rsidRDefault="00000000">
            <w:pPr>
              <w:pStyle w:val="TableParagraph"/>
              <w:spacing w:line="309" w:lineRule="exact"/>
              <w:ind w:left="26"/>
              <w:rPr>
                <w:rFonts w:ascii="Times New Roman" w:hAnsi="Times New Roman"/>
                <w:sz w:val="24"/>
              </w:rPr>
            </w:pPr>
            <w:r w:rsidRPr="00A10684">
              <w:rPr>
                <w:rFonts w:ascii="Times New Roman" w:hAnsi="Times New Roman"/>
                <w:b/>
                <w:sz w:val="24"/>
              </w:rPr>
              <w:t>Advantages</w:t>
            </w:r>
          </w:p>
        </w:tc>
        <w:tc>
          <w:tcPr>
            <w:tcW w:w="2664" w:type="dxa"/>
          </w:tcPr>
          <w:p w14:paraId="24C8510A" w14:textId="77777777" w:rsidR="00B846C9" w:rsidRPr="00A10684" w:rsidRDefault="00000000">
            <w:pPr>
              <w:pStyle w:val="TableParagraph"/>
              <w:rPr>
                <w:rFonts w:ascii="Times New Roman" w:hAnsi="Times New Roman"/>
                <w:sz w:val="24"/>
              </w:rPr>
            </w:pPr>
            <w:r w:rsidRPr="00A10684">
              <w:rPr>
                <w:rFonts w:ascii="Times New Roman" w:hAnsi="Times New Roman"/>
                <w:sz w:val="24"/>
              </w:rPr>
              <w:t>Clear roles and accountability, a predictable cadence, high visibility for stakeholders, widely adopted, and usable outside software.</w:t>
            </w:r>
          </w:p>
        </w:tc>
        <w:tc>
          <w:tcPr>
            <w:tcW w:w="2664" w:type="dxa"/>
          </w:tcPr>
          <w:p w14:paraId="33D9B22B" w14:textId="77777777" w:rsidR="00B846C9" w:rsidRPr="00A10684" w:rsidRDefault="00000000">
            <w:pPr>
              <w:pStyle w:val="TableParagraph"/>
              <w:rPr>
                <w:rFonts w:ascii="Times New Roman" w:hAnsi="Times New Roman"/>
                <w:sz w:val="24"/>
              </w:rPr>
            </w:pPr>
            <w:r w:rsidRPr="00A10684">
              <w:rPr>
                <w:rFonts w:ascii="Times New Roman" w:hAnsi="Times New Roman"/>
                <w:sz w:val="24"/>
              </w:rPr>
              <w:t>High code quality and fewer defects, very fast feedback, code that stays easy to change, knowledge sharing through pairing, and a sustainable pace.</w:t>
            </w:r>
          </w:p>
        </w:tc>
        <w:tc>
          <w:tcPr>
            <w:tcW w:w="1631" w:type="dxa"/>
          </w:tcPr>
          <w:p w14:paraId="4194E4AD" w14:textId="77777777" w:rsidR="00B846C9" w:rsidRPr="00A10684" w:rsidRDefault="00000000">
            <w:pPr>
              <w:pStyle w:val="TableParagraph"/>
              <w:rPr>
                <w:rFonts w:ascii="Times New Roman" w:hAnsi="Times New Roman"/>
                <w:sz w:val="24"/>
              </w:rPr>
            </w:pPr>
            <w:r w:rsidRPr="00A10684">
              <w:rPr>
                <w:rFonts w:ascii="Times New Roman" w:hAnsi="Times New Roman"/>
                <w:sz w:val="24"/>
              </w:rPr>
              <w:t xml:space="preserve">Scrum's advantages are organizational and </w:t>
            </w:r>
            <w:proofErr w:type="gramStart"/>
            <w:r w:rsidRPr="00A10684">
              <w:rPr>
                <w:rFonts w:ascii="Times New Roman" w:hAnsi="Times New Roman"/>
                <w:sz w:val="24"/>
              </w:rPr>
              <w:t>XP's</w:t>
            </w:r>
            <w:proofErr w:type="gramEnd"/>
            <w:r w:rsidRPr="00A10684">
              <w:rPr>
                <w:rFonts w:ascii="Times New Roman" w:hAnsi="Times New Roman"/>
                <w:sz w:val="24"/>
              </w:rPr>
              <w:t xml:space="preserve"> are technical, so the right choice depends on where the project is weakest.</w:t>
            </w:r>
          </w:p>
        </w:tc>
      </w:tr>
      <w:tr w:rsidR="00B846C9" w14:paraId="76F79E0A" w14:textId="77777777" w:rsidTr="000C4A2F">
        <w:trPr>
          <w:cantSplit/>
          <w:trHeight w:val="341"/>
        </w:trPr>
        <w:tc>
          <w:tcPr>
            <w:tcW w:w="1872" w:type="dxa"/>
          </w:tcPr>
          <w:p w14:paraId="406EBD04" w14:textId="77777777" w:rsidR="00B846C9" w:rsidRPr="00A10684" w:rsidRDefault="00000000">
            <w:pPr>
              <w:pStyle w:val="TableParagraph"/>
              <w:spacing w:line="312" w:lineRule="exact"/>
              <w:ind w:left="26"/>
              <w:rPr>
                <w:rFonts w:ascii="Times New Roman" w:hAnsi="Times New Roman"/>
                <w:sz w:val="24"/>
              </w:rPr>
            </w:pPr>
            <w:r w:rsidRPr="00A10684">
              <w:rPr>
                <w:rFonts w:ascii="Times New Roman" w:hAnsi="Times New Roman"/>
                <w:b/>
                <w:sz w:val="24"/>
              </w:rPr>
              <w:lastRenderedPageBreak/>
              <w:t>Limitations</w:t>
            </w:r>
          </w:p>
        </w:tc>
        <w:tc>
          <w:tcPr>
            <w:tcW w:w="2664" w:type="dxa"/>
          </w:tcPr>
          <w:p w14:paraId="7356097B" w14:textId="77777777" w:rsidR="00B846C9" w:rsidRPr="00A10684" w:rsidRDefault="00000000">
            <w:pPr>
              <w:pStyle w:val="TableParagraph"/>
              <w:rPr>
                <w:rFonts w:ascii="Times New Roman" w:hAnsi="Times New Roman"/>
                <w:sz w:val="24"/>
              </w:rPr>
            </w:pPr>
            <w:r w:rsidRPr="00A10684">
              <w:rPr>
                <w:rFonts w:ascii="Times New Roman" w:hAnsi="Times New Roman"/>
                <w:sz w:val="24"/>
              </w:rPr>
              <w:t>Gives no engineering guidance, so technical debt can pile up behind on-time Sprints (Fowler, 2009). Depends heavily on a good Product Owner, and its events can turn into empty rituals.</w:t>
            </w:r>
          </w:p>
        </w:tc>
        <w:tc>
          <w:tcPr>
            <w:tcW w:w="2664" w:type="dxa"/>
          </w:tcPr>
          <w:p w14:paraId="46B6BB61" w14:textId="77777777" w:rsidR="00B846C9" w:rsidRPr="00A10684" w:rsidRDefault="00000000">
            <w:pPr>
              <w:pStyle w:val="TableParagraph"/>
              <w:rPr>
                <w:rFonts w:ascii="Times New Roman" w:hAnsi="Times New Roman"/>
                <w:sz w:val="24"/>
              </w:rPr>
            </w:pPr>
            <w:r w:rsidRPr="00A10684">
              <w:rPr>
                <w:rFonts w:ascii="Times New Roman" w:hAnsi="Times New Roman"/>
                <w:sz w:val="24"/>
              </w:rPr>
              <w:t>Demands strong discipline and skill. Pair programming is often seen as costly, it needs an available customer, and it fits large, distributed, or documentation-heavy projects poorly.</w:t>
            </w:r>
          </w:p>
        </w:tc>
        <w:tc>
          <w:tcPr>
            <w:tcW w:w="1631" w:type="dxa"/>
          </w:tcPr>
          <w:p w14:paraId="6B3F5047" w14:textId="77777777" w:rsidR="00B846C9" w:rsidRPr="00A10684" w:rsidRDefault="00000000">
            <w:pPr>
              <w:pStyle w:val="TableParagraph"/>
              <w:rPr>
                <w:rFonts w:ascii="Times New Roman" w:hAnsi="Times New Roman"/>
                <w:sz w:val="24"/>
              </w:rPr>
            </w:pPr>
            <w:r w:rsidRPr="00A10684">
              <w:rPr>
                <w:rFonts w:ascii="Times New Roman" w:hAnsi="Times New Roman"/>
                <w:sz w:val="24"/>
              </w:rPr>
              <w:t xml:space="preserve">Scrum's limitations come from what it leaves undefined; </w:t>
            </w:r>
            <w:proofErr w:type="gramStart"/>
            <w:r w:rsidRPr="00A10684">
              <w:rPr>
                <w:rFonts w:ascii="Times New Roman" w:hAnsi="Times New Roman"/>
                <w:sz w:val="24"/>
              </w:rPr>
              <w:t>XP's</w:t>
            </w:r>
            <w:proofErr w:type="gramEnd"/>
            <w:r w:rsidRPr="00A10684">
              <w:rPr>
                <w:rFonts w:ascii="Times New Roman" w:hAnsi="Times New Roman"/>
                <w:sz w:val="24"/>
              </w:rPr>
              <w:t xml:space="preserve"> come from how much it demands from the people doing it.</w:t>
            </w:r>
          </w:p>
        </w:tc>
      </w:tr>
      <w:tr w:rsidR="00B846C9" w14:paraId="32B2476F" w14:textId="77777777" w:rsidTr="000C4A2F">
        <w:trPr>
          <w:cantSplit/>
          <w:trHeight w:val="343"/>
        </w:trPr>
        <w:tc>
          <w:tcPr>
            <w:tcW w:w="1872" w:type="dxa"/>
          </w:tcPr>
          <w:p w14:paraId="1476D55B" w14:textId="77777777" w:rsidR="00B846C9" w:rsidRPr="00A10684" w:rsidRDefault="00000000">
            <w:pPr>
              <w:pStyle w:val="TableParagraph"/>
              <w:spacing w:line="312" w:lineRule="exact"/>
              <w:ind w:left="26"/>
              <w:rPr>
                <w:rFonts w:ascii="Times New Roman" w:hAnsi="Times New Roman"/>
                <w:sz w:val="24"/>
              </w:rPr>
            </w:pPr>
            <w:r w:rsidRPr="00A10684">
              <w:rPr>
                <w:rFonts w:ascii="Times New Roman" w:hAnsi="Times New Roman"/>
                <w:b/>
                <w:sz w:val="24"/>
              </w:rPr>
              <w:t>Suitable Project Types</w:t>
            </w:r>
          </w:p>
        </w:tc>
        <w:tc>
          <w:tcPr>
            <w:tcW w:w="2664" w:type="dxa"/>
          </w:tcPr>
          <w:p w14:paraId="2DE3B0F1" w14:textId="77777777" w:rsidR="00B846C9" w:rsidRPr="00A10684" w:rsidRDefault="00000000">
            <w:pPr>
              <w:pStyle w:val="TableParagraph"/>
              <w:rPr>
                <w:rFonts w:ascii="Times New Roman" w:hAnsi="Times New Roman"/>
                <w:sz w:val="24"/>
              </w:rPr>
            </w:pPr>
            <w:r w:rsidRPr="00A10684">
              <w:rPr>
                <w:rFonts w:ascii="Times New Roman" w:hAnsi="Times New Roman"/>
                <w:sz w:val="24"/>
              </w:rPr>
              <w:t>Product development with evolving requirements, several stakeholders, a need for management visibility, and teams of ten or fewer (or several such teams).</w:t>
            </w:r>
          </w:p>
        </w:tc>
        <w:tc>
          <w:tcPr>
            <w:tcW w:w="2664" w:type="dxa"/>
          </w:tcPr>
          <w:p w14:paraId="1307DFD3" w14:textId="77777777" w:rsidR="00B846C9" w:rsidRPr="00A10684" w:rsidRDefault="00000000">
            <w:pPr>
              <w:pStyle w:val="TableParagraph"/>
              <w:rPr>
                <w:rFonts w:ascii="Times New Roman" w:hAnsi="Times New Roman"/>
                <w:sz w:val="24"/>
              </w:rPr>
            </w:pPr>
            <w:r w:rsidRPr="00A10684">
              <w:rPr>
                <w:rFonts w:ascii="Times New Roman" w:hAnsi="Times New Roman"/>
                <w:sz w:val="24"/>
              </w:rPr>
              <w:t>Small co-located teams, rapidly changing requirements, technically risky or quality-critical code, and settings where automated testing is possible and the customer is reachable.</w:t>
            </w:r>
          </w:p>
        </w:tc>
        <w:tc>
          <w:tcPr>
            <w:tcW w:w="1631" w:type="dxa"/>
          </w:tcPr>
          <w:p w14:paraId="30226610" w14:textId="77777777" w:rsidR="00B846C9" w:rsidRPr="00A10684" w:rsidRDefault="00000000">
            <w:pPr>
              <w:pStyle w:val="TableParagraph"/>
              <w:rPr>
                <w:rFonts w:ascii="Times New Roman" w:hAnsi="Times New Roman"/>
                <w:sz w:val="24"/>
              </w:rPr>
            </w:pPr>
            <w:r w:rsidRPr="00A10684">
              <w:rPr>
                <w:rFonts w:ascii="Times New Roman" w:hAnsi="Times New Roman"/>
                <w:sz w:val="24"/>
              </w:rPr>
              <w:t>Suitability depends mostly on team size, how available the customer is, and whether the main risk is deciding what to build (favoring Scrum) or building it correctly (favoring XP).</w:t>
            </w:r>
          </w:p>
        </w:tc>
      </w:tr>
    </w:tbl>
    <w:p w14:paraId="38EC7B12" w14:textId="77777777" w:rsidR="00B846C9" w:rsidRDefault="00000000">
      <w:pPr>
        <w:pStyle w:val="Heading2"/>
        <w:spacing w:before="296" w:line="270" w:lineRule="exact"/>
      </w:pPr>
      <w:r>
        <w:rPr>
          <w:w w:val="90"/>
        </w:rPr>
        <w:t>Part</w:t>
      </w:r>
      <w:r>
        <w:t xml:space="preserve"> </w:t>
      </w:r>
      <w:r>
        <w:rPr>
          <w:w w:val="90"/>
        </w:rPr>
        <w:t>D.</w:t>
      </w:r>
      <w:r>
        <w:rPr>
          <w:spacing w:val="2"/>
        </w:rPr>
        <w:t xml:space="preserve"> </w:t>
      </w:r>
      <w:r>
        <w:rPr>
          <w:w w:val="90"/>
        </w:rPr>
        <w:t>Scenario-Based</w:t>
      </w:r>
      <w:r>
        <w:rPr>
          <w:spacing w:val="1"/>
        </w:rPr>
        <w:t xml:space="preserve"> </w:t>
      </w:r>
      <w:r>
        <w:rPr>
          <w:spacing w:val="-2"/>
          <w:w w:val="90"/>
        </w:rPr>
        <w:t>Application</w:t>
      </w:r>
    </w:p>
    <w:p w14:paraId="4B63D127" w14:textId="77777777" w:rsidR="00B846C9" w:rsidRDefault="00000000">
      <w:pPr>
        <w:pStyle w:val="Heading2"/>
        <w:spacing w:before="11"/>
        <w:ind w:left="1080"/>
      </w:pPr>
      <w:r>
        <w:rPr>
          <w:spacing w:val="-6"/>
        </w:rPr>
        <w:t>Scenario</w:t>
      </w:r>
      <w:r>
        <w:rPr>
          <w:spacing w:val="-27"/>
        </w:rPr>
        <w:t xml:space="preserve"> </w:t>
      </w:r>
      <w:r>
        <w:rPr>
          <w:spacing w:val="-6"/>
        </w:rPr>
        <w:t>1</w:t>
      </w:r>
      <w:r>
        <w:rPr>
          <w:spacing w:val="-26"/>
        </w:rPr>
        <w:t xml:space="preserve"> </w:t>
      </w:r>
      <w:r>
        <w:rPr>
          <w:spacing w:val="-6"/>
        </w:rPr>
        <w:t>–</w:t>
      </w:r>
      <w:r>
        <w:rPr>
          <w:spacing w:val="-27"/>
        </w:rPr>
        <w:t xml:space="preserve"> </w:t>
      </w:r>
      <w:r>
        <w:rPr>
          <w:spacing w:val="-6"/>
        </w:rPr>
        <w:t>Stable</w:t>
      </w:r>
      <w:r>
        <w:rPr>
          <w:spacing w:val="-25"/>
        </w:rPr>
        <w:t xml:space="preserve"> </w:t>
      </w:r>
      <w:r>
        <w:rPr>
          <w:spacing w:val="-6"/>
        </w:rPr>
        <w:t>Requirements</w:t>
      </w:r>
    </w:p>
    <w:p w14:paraId="4F5B9F28" w14:textId="77777777" w:rsidR="00B846C9" w:rsidRDefault="00000000">
      <w:pPr>
        <w:pStyle w:val="BodyText"/>
        <w:spacing w:before="11" w:line="220" w:lineRule="auto"/>
        <w:ind w:left="1080" w:right="364"/>
        <w:jc w:val="both"/>
      </w:pPr>
      <w:r>
        <w:rPr>
          <w:spacing w:val="-4"/>
        </w:rPr>
        <w:t>A</w:t>
      </w:r>
      <w:r>
        <w:rPr>
          <w:spacing w:val="-13"/>
        </w:rPr>
        <w:t xml:space="preserve"> </w:t>
      </w:r>
      <w:r>
        <w:rPr>
          <w:spacing w:val="-4"/>
        </w:rPr>
        <w:t>company</w:t>
      </w:r>
      <w:r>
        <w:rPr>
          <w:spacing w:val="-12"/>
        </w:rPr>
        <w:t xml:space="preserve"> </w:t>
      </w:r>
      <w:r>
        <w:rPr>
          <w:spacing w:val="-4"/>
        </w:rPr>
        <w:t>needs</w:t>
      </w:r>
      <w:r>
        <w:rPr>
          <w:spacing w:val="-13"/>
        </w:rPr>
        <w:t xml:space="preserve"> </w:t>
      </w:r>
      <w:r>
        <w:rPr>
          <w:spacing w:val="-4"/>
        </w:rPr>
        <w:t>a</w:t>
      </w:r>
      <w:r>
        <w:rPr>
          <w:spacing w:val="-12"/>
        </w:rPr>
        <w:t xml:space="preserve"> </w:t>
      </w:r>
      <w:r>
        <w:rPr>
          <w:spacing w:val="-4"/>
        </w:rPr>
        <w:t>system</w:t>
      </w:r>
      <w:r>
        <w:rPr>
          <w:spacing w:val="-13"/>
        </w:rPr>
        <w:t xml:space="preserve"> </w:t>
      </w:r>
      <w:r>
        <w:rPr>
          <w:spacing w:val="-4"/>
        </w:rPr>
        <w:t>with</w:t>
      </w:r>
      <w:r>
        <w:rPr>
          <w:spacing w:val="-12"/>
        </w:rPr>
        <w:t xml:space="preserve"> </w:t>
      </w:r>
      <w:r>
        <w:rPr>
          <w:spacing w:val="-4"/>
        </w:rPr>
        <w:t>clearly</w:t>
      </w:r>
      <w:r>
        <w:rPr>
          <w:spacing w:val="-13"/>
        </w:rPr>
        <w:t xml:space="preserve"> </w:t>
      </w:r>
      <w:r>
        <w:rPr>
          <w:spacing w:val="-4"/>
        </w:rPr>
        <w:t>defined</w:t>
      </w:r>
      <w:r>
        <w:rPr>
          <w:spacing w:val="-12"/>
        </w:rPr>
        <w:t xml:space="preserve"> </w:t>
      </w:r>
      <w:r>
        <w:rPr>
          <w:spacing w:val="-4"/>
        </w:rPr>
        <w:t>requirements.</w:t>
      </w:r>
      <w:r>
        <w:rPr>
          <w:spacing w:val="-12"/>
        </w:rPr>
        <w:t xml:space="preserve"> </w:t>
      </w:r>
      <w:r>
        <w:rPr>
          <w:spacing w:val="-4"/>
        </w:rPr>
        <w:t>The</w:t>
      </w:r>
      <w:r>
        <w:rPr>
          <w:spacing w:val="-13"/>
        </w:rPr>
        <w:t xml:space="preserve"> </w:t>
      </w:r>
      <w:r>
        <w:rPr>
          <w:spacing w:val="-4"/>
        </w:rPr>
        <w:t>scope</w:t>
      </w:r>
      <w:r>
        <w:rPr>
          <w:spacing w:val="-12"/>
        </w:rPr>
        <w:t xml:space="preserve"> </w:t>
      </w:r>
      <w:r>
        <w:rPr>
          <w:spacing w:val="-4"/>
        </w:rPr>
        <w:t>is</w:t>
      </w:r>
      <w:r>
        <w:rPr>
          <w:spacing w:val="-13"/>
        </w:rPr>
        <w:t xml:space="preserve"> </w:t>
      </w:r>
      <w:r>
        <w:rPr>
          <w:spacing w:val="-4"/>
        </w:rPr>
        <w:t>unlikely</w:t>
      </w:r>
      <w:r>
        <w:rPr>
          <w:spacing w:val="-12"/>
        </w:rPr>
        <w:t xml:space="preserve"> </w:t>
      </w:r>
      <w:r>
        <w:rPr>
          <w:spacing w:val="-4"/>
        </w:rPr>
        <w:t xml:space="preserve">to </w:t>
      </w:r>
      <w:r>
        <w:t xml:space="preserve">change significantly during development, and management requires detailed </w:t>
      </w:r>
      <w:r>
        <w:rPr>
          <w:spacing w:val="-6"/>
        </w:rPr>
        <w:t>documentation</w:t>
      </w:r>
      <w:r>
        <w:rPr>
          <w:spacing w:val="-17"/>
        </w:rPr>
        <w:t xml:space="preserve"> </w:t>
      </w:r>
      <w:r>
        <w:rPr>
          <w:spacing w:val="-6"/>
        </w:rPr>
        <w:t>and</w:t>
      </w:r>
      <w:r>
        <w:rPr>
          <w:spacing w:val="-17"/>
        </w:rPr>
        <w:t xml:space="preserve"> </w:t>
      </w:r>
      <w:r>
        <w:rPr>
          <w:spacing w:val="-6"/>
        </w:rPr>
        <w:t>approval</w:t>
      </w:r>
      <w:r>
        <w:rPr>
          <w:spacing w:val="-18"/>
        </w:rPr>
        <w:t xml:space="preserve"> </w:t>
      </w:r>
      <w:r>
        <w:rPr>
          <w:spacing w:val="-6"/>
        </w:rPr>
        <w:t>at</w:t>
      </w:r>
      <w:r>
        <w:rPr>
          <w:spacing w:val="-16"/>
        </w:rPr>
        <w:t xml:space="preserve"> </w:t>
      </w:r>
      <w:r>
        <w:rPr>
          <w:spacing w:val="-6"/>
        </w:rPr>
        <w:t>major</w:t>
      </w:r>
      <w:r>
        <w:rPr>
          <w:spacing w:val="-16"/>
        </w:rPr>
        <w:t xml:space="preserve"> </w:t>
      </w:r>
      <w:r>
        <w:rPr>
          <w:spacing w:val="-6"/>
        </w:rPr>
        <w:t>stages.</w:t>
      </w:r>
    </w:p>
    <w:p w14:paraId="08F5A125" w14:textId="77777777" w:rsidR="00B846C9" w:rsidRDefault="00000000">
      <w:pPr>
        <w:pStyle w:val="BodyText"/>
        <w:spacing w:line="296" w:lineRule="exact"/>
        <w:ind w:left="1080"/>
        <w:jc w:val="both"/>
      </w:pPr>
      <w:r>
        <w:rPr>
          <w:w w:val="90"/>
        </w:rPr>
        <w:t>Which</w:t>
      </w:r>
      <w:r>
        <w:rPr>
          <w:spacing w:val="-5"/>
        </w:rPr>
        <w:t xml:space="preserve"> </w:t>
      </w:r>
      <w:r>
        <w:rPr>
          <w:w w:val="90"/>
        </w:rPr>
        <w:t>approach</w:t>
      </w:r>
      <w:r>
        <w:rPr>
          <w:spacing w:val="-4"/>
        </w:rPr>
        <w:t xml:space="preserve"> </w:t>
      </w:r>
      <w:r>
        <w:rPr>
          <w:w w:val="90"/>
        </w:rPr>
        <w:t>would</w:t>
      </w:r>
      <w:r>
        <w:rPr>
          <w:spacing w:val="-4"/>
        </w:rPr>
        <w:t xml:space="preserve"> </w:t>
      </w:r>
      <w:r>
        <w:rPr>
          <w:w w:val="90"/>
        </w:rPr>
        <w:t>you</w:t>
      </w:r>
      <w:r>
        <w:rPr>
          <w:spacing w:val="-4"/>
        </w:rPr>
        <w:t xml:space="preserve"> </w:t>
      </w:r>
      <w:r>
        <w:rPr>
          <w:w w:val="90"/>
        </w:rPr>
        <w:t>recommend?</w:t>
      </w:r>
      <w:r>
        <w:rPr>
          <w:spacing w:val="-5"/>
        </w:rPr>
        <w:t xml:space="preserve"> </w:t>
      </w:r>
      <w:r>
        <w:rPr>
          <w:spacing w:val="-4"/>
          <w:w w:val="90"/>
        </w:rPr>
        <w:t>Why?</w:t>
      </w:r>
    </w:p>
    <w:p w14:paraId="5233B33A" w14:textId="4FC57B62" w:rsidR="00B846C9" w:rsidRPr="00A10684" w:rsidRDefault="00000000">
      <w:pPr>
        <w:pStyle w:val="BodyText"/>
        <w:spacing w:after="120" w:line="220" w:lineRule="auto"/>
        <w:ind w:right="501"/>
        <w:jc w:val="both"/>
        <w:rPr>
          <w:rFonts w:ascii="Times New Roman" w:hAnsi="Times New Roman"/>
        </w:rPr>
      </w:pPr>
      <w:r w:rsidRPr="00A10684">
        <w:rPr>
          <w:rFonts w:ascii="Times New Roman" w:hAnsi="Times New Roman"/>
          <w:b/>
        </w:rPr>
        <w:t>Recommendation: Scrum</w:t>
      </w:r>
    </w:p>
    <w:p w14:paraId="246F870C" w14:textId="77777777" w:rsidR="00B846C9" w:rsidRPr="00A10684" w:rsidRDefault="00000000">
      <w:pPr>
        <w:pStyle w:val="BodyText"/>
        <w:spacing w:after="120" w:line="220" w:lineRule="auto"/>
        <w:ind w:right="501"/>
        <w:jc w:val="both"/>
        <w:rPr>
          <w:rFonts w:ascii="Times New Roman" w:hAnsi="Times New Roman"/>
        </w:rPr>
      </w:pPr>
      <w:r w:rsidRPr="00A10684">
        <w:rPr>
          <w:rFonts w:ascii="Times New Roman" w:hAnsi="Times New Roman"/>
        </w:rPr>
        <w:t>Stable requirements, heavy documentation, and approval at major stages, a situation that honestly fits a plan-driven model like Waterfall best (Sommerville, 2016). However, between Scrum and XP, Scrum is clearly the better fit, for the following reasons:</w:t>
      </w:r>
    </w:p>
    <w:p w14:paraId="659C9C11" w14:textId="77777777" w:rsidR="00B846C9" w:rsidRPr="00A10684" w:rsidRDefault="00000000">
      <w:pPr>
        <w:pStyle w:val="BodyText"/>
        <w:spacing w:after="60" w:line="220" w:lineRule="auto"/>
        <w:ind w:right="501"/>
        <w:jc w:val="both"/>
        <w:rPr>
          <w:rFonts w:ascii="Times New Roman" w:hAnsi="Times New Roman"/>
        </w:rPr>
      </w:pPr>
      <w:r w:rsidRPr="00A10684">
        <w:rPr>
          <w:rFonts w:ascii="Times New Roman" w:hAnsi="Times New Roman"/>
        </w:rPr>
        <w:t>•  The clearly defined requirements can be written directly into an ordered Product Backlog that management reviews and approves before development starts, with the Product Owner accountable for it.</w:t>
      </w:r>
    </w:p>
    <w:p w14:paraId="441C27AB" w14:textId="77777777" w:rsidR="00B846C9" w:rsidRPr="00A10684" w:rsidRDefault="00000000">
      <w:pPr>
        <w:pStyle w:val="BodyText"/>
        <w:spacing w:after="60" w:line="220" w:lineRule="auto"/>
        <w:ind w:right="501"/>
        <w:jc w:val="both"/>
        <w:rPr>
          <w:rFonts w:ascii="Times New Roman" w:hAnsi="Times New Roman"/>
        </w:rPr>
      </w:pPr>
      <w:r w:rsidRPr="00A10684">
        <w:rPr>
          <w:rFonts w:ascii="Times New Roman" w:hAnsi="Times New Roman"/>
        </w:rPr>
        <w:t>•  Each Sprint Review works as a natural approval point. Major stages can be mapped to a set of Sprints, and management signs off on the Increment shown at the review before the next stage begins.</w:t>
      </w:r>
    </w:p>
    <w:p w14:paraId="072AAFC1" w14:textId="77777777" w:rsidR="00B846C9" w:rsidRPr="00A10684" w:rsidRDefault="00000000">
      <w:pPr>
        <w:pStyle w:val="BodyText"/>
        <w:spacing w:after="60" w:line="220" w:lineRule="auto"/>
        <w:ind w:right="501"/>
        <w:jc w:val="both"/>
        <w:rPr>
          <w:rFonts w:ascii="Times New Roman" w:hAnsi="Times New Roman"/>
        </w:rPr>
      </w:pPr>
      <w:r w:rsidRPr="00A10684">
        <w:rPr>
          <w:rFonts w:ascii="Times New Roman" w:hAnsi="Times New Roman"/>
        </w:rPr>
        <w:t>•  The required documentation can be made part of the Definition of Done, so an item is not considered done until its design notes, user documentation, and sign-off exist.</w:t>
      </w:r>
    </w:p>
    <w:p w14:paraId="0BA5306B" w14:textId="77777777" w:rsidR="00B846C9" w:rsidRPr="00A10684" w:rsidRDefault="00000000">
      <w:pPr>
        <w:pStyle w:val="BodyText"/>
        <w:spacing w:after="60" w:line="220" w:lineRule="auto"/>
        <w:ind w:right="501"/>
        <w:jc w:val="both"/>
        <w:rPr>
          <w:rFonts w:ascii="Times New Roman" w:hAnsi="Times New Roman"/>
        </w:rPr>
      </w:pPr>
      <w:r w:rsidRPr="00A10684">
        <w:rPr>
          <w:rFonts w:ascii="Times New Roman" w:hAnsi="Times New Roman"/>
        </w:rPr>
        <w:t>•  Since the scope is stable, Scrum's rule of protecting the Sprint Goal works in its favor: the team can plan Sprints with confidence and management gets a predictable cadence of progress reports.</w:t>
      </w:r>
    </w:p>
    <w:p w14:paraId="5B3F4047" w14:textId="77777777" w:rsidR="00B846C9" w:rsidRPr="00A10684" w:rsidRDefault="00000000">
      <w:pPr>
        <w:pStyle w:val="BodyText"/>
        <w:spacing w:after="120" w:line="220" w:lineRule="auto"/>
        <w:ind w:right="501"/>
        <w:jc w:val="both"/>
        <w:rPr>
          <w:rFonts w:ascii="Times New Roman" w:hAnsi="Times New Roman"/>
        </w:rPr>
      </w:pPr>
      <w:r w:rsidRPr="00A10684">
        <w:rPr>
          <w:rFonts w:ascii="Times New Roman" w:hAnsi="Times New Roman"/>
        </w:rPr>
        <w:lastRenderedPageBreak/>
        <w:t>XP is less suitable here. Its biggest strength, absorbing frequent change cheaply, is not needed when the scope barely moves, and its habit of treating code and tests as the documentation goes against a management that wants detailed written documents and formal gates. Yet XP's test-first programming and continuous integration could still be used inside the Scrum Sprints to raise quality, since Scrum leaves the engineering practices open.</w:t>
      </w:r>
    </w:p>
    <w:p w14:paraId="2491C19B" w14:textId="77777777" w:rsidR="00B846C9" w:rsidRDefault="00000000">
      <w:pPr>
        <w:pStyle w:val="Heading2"/>
        <w:spacing w:before="8"/>
        <w:ind w:left="1080"/>
      </w:pPr>
      <w:r>
        <w:rPr>
          <w:w w:val="90"/>
        </w:rPr>
        <w:t>Scenario</w:t>
      </w:r>
      <w:r>
        <w:rPr>
          <w:spacing w:val="-5"/>
        </w:rPr>
        <w:t xml:space="preserve"> </w:t>
      </w:r>
      <w:r>
        <w:rPr>
          <w:w w:val="90"/>
        </w:rPr>
        <w:t>2</w:t>
      </w:r>
      <w:r>
        <w:rPr>
          <w:spacing w:val="-4"/>
        </w:rPr>
        <w:t xml:space="preserve"> </w:t>
      </w:r>
      <w:r>
        <w:rPr>
          <w:w w:val="90"/>
        </w:rPr>
        <w:t>–</w:t>
      </w:r>
      <w:r>
        <w:rPr>
          <w:spacing w:val="-5"/>
        </w:rPr>
        <w:t xml:space="preserve"> </w:t>
      </w:r>
      <w:r>
        <w:rPr>
          <w:w w:val="90"/>
        </w:rPr>
        <w:t>Changing</w:t>
      </w:r>
      <w:r>
        <w:rPr>
          <w:spacing w:val="-5"/>
        </w:rPr>
        <w:t xml:space="preserve"> </w:t>
      </w:r>
      <w:r>
        <w:rPr>
          <w:spacing w:val="-2"/>
          <w:w w:val="90"/>
        </w:rPr>
        <w:t>Requirements</w:t>
      </w:r>
    </w:p>
    <w:p w14:paraId="06BD1AAC" w14:textId="77777777" w:rsidR="00B846C9" w:rsidRDefault="00000000">
      <w:pPr>
        <w:pStyle w:val="BodyText"/>
        <w:spacing w:before="11" w:line="220" w:lineRule="auto"/>
        <w:ind w:left="1080" w:right="366"/>
        <w:jc w:val="both"/>
      </w:pPr>
      <w:r>
        <w:rPr>
          <w:spacing w:val="-6"/>
        </w:rPr>
        <w:t>A</w:t>
      </w:r>
      <w:r>
        <w:rPr>
          <w:spacing w:val="-7"/>
        </w:rPr>
        <w:t xml:space="preserve"> </w:t>
      </w:r>
      <w:r>
        <w:rPr>
          <w:spacing w:val="-6"/>
        </w:rPr>
        <w:t>software</w:t>
      </w:r>
      <w:r>
        <w:rPr>
          <w:spacing w:val="-8"/>
        </w:rPr>
        <w:t xml:space="preserve"> </w:t>
      </w:r>
      <w:r>
        <w:rPr>
          <w:spacing w:val="-6"/>
        </w:rPr>
        <w:t>startup</w:t>
      </w:r>
      <w:r>
        <w:rPr>
          <w:spacing w:val="-7"/>
        </w:rPr>
        <w:t xml:space="preserve"> </w:t>
      </w:r>
      <w:r>
        <w:rPr>
          <w:spacing w:val="-6"/>
        </w:rPr>
        <w:t>is developing</w:t>
      </w:r>
      <w:r>
        <w:rPr>
          <w:spacing w:val="-7"/>
        </w:rPr>
        <w:t xml:space="preserve"> </w:t>
      </w:r>
      <w:r>
        <w:rPr>
          <w:spacing w:val="-6"/>
        </w:rPr>
        <w:t>a new application. User</w:t>
      </w:r>
      <w:r>
        <w:rPr>
          <w:spacing w:val="-7"/>
        </w:rPr>
        <w:t xml:space="preserve"> </w:t>
      </w:r>
      <w:r>
        <w:rPr>
          <w:spacing w:val="-6"/>
        </w:rPr>
        <w:t>requirements are</w:t>
      </w:r>
      <w:r>
        <w:rPr>
          <w:spacing w:val="-8"/>
        </w:rPr>
        <w:t xml:space="preserve"> </w:t>
      </w:r>
      <w:r>
        <w:rPr>
          <w:spacing w:val="-6"/>
        </w:rPr>
        <w:t>expected</w:t>
      </w:r>
      <w:r>
        <w:rPr>
          <w:spacing w:val="-7"/>
        </w:rPr>
        <w:t xml:space="preserve"> </w:t>
      </w:r>
      <w:r>
        <w:rPr>
          <w:spacing w:val="-6"/>
        </w:rPr>
        <w:t xml:space="preserve">to </w:t>
      </w:r>
      <w:r>
        <w:rPr>
          <w:spacing w:val="-8"/>
        </w:rPr>
        <w:t>change</w:t>
      </w:r>
      <w:r>
        <w:rPr>
          <w:spacing w:val="-9"/>
        </w:rPr>
        <w:t xml:space="preserve"> </w:t>
      </w:r>
      <w:r>
        <w:rPr>
          <w:spacing w:val="-8"/>
        </w:rPr>
        <w:t>frequently based</w:t>
      </w:r>
      <w:r>
        <w:rPr>
          <w:spacing w:val="-9"/>
        </w:rPr>
        <w:t xml:space="preserve"> </w:t>
      </w:r>
      <w:r>
        <w:rPr>
          <w:spacing w:val="-8"/>
        </w:rPr>
        <w:t>on customer</w:t>
      </w:r>
      <w:r>
        <w:rPr>
          <w:spacing w:val="-9"/>
        </w:rPr>
        <w:t xml:space="preserve"> </w:t>
      </w:r>
      <w:r>
        <w:rPr>
          <w:spacing w:val="-8"/>
        </w:rPr>
        <w:t>feedback, and</w:t>
      </w:r>
      <w:r>
        <w:rPr>
          <w:spacing w:val="-9"/>
        </w:rPr>
        <w:t xml:space="preserve"> </w:t>
      </w:r>
      <w:r>
        <w:rPr>
          <w:spacing w:val="-8"/>
        </w:rPr>
        <w:t>the team needs</w:t>
      </w:r>
      <w:r>
        <w:rPr>
          <w:spacing w:val="-9"/>
        </w:rPr>
        <w:t xml:space="preserve"> </w:t>
      </w:r>
      <w:r>
        <w:rPr>
          <w:spacing w:val="-8"/>
        </w:rPr>
        <w:t>to release</w:t>
      </w:r>
      <w:r>
        <w:rPr>
          <w:spacing w:val="-9"/>
        </w:rPr>
        <w:t xml:space="preserve"> </w:t>
      </w:r>
      <w:r>
        <w:rPr>
          <w:spacing w:val="-8"/>
        </w:rPr>
        <w:t xml:space="preserve">working </w:t>
      </w:r>
      <w:r>
        <w:t>features</w:t>
      </w:r>
      <w:r>
        <w:rPr>
          <w:spacing w:val="-13"/>
        </w:rPr>
        <w:t xml:space="preserve"> </w:t>
      </w:r>
      <w:r>
        <w:t>regularly.</w:t>
      </w:r>
    </w:p>
    <w:p w14:paraId="1FB4F747" w14:textId="77777777" w:rsidR="00B846C9" w:rsidRDefault="00000000">
      <w:pPr>
        <w:pStyle w:val="BodyText"/>
        <w:spacing w:line="296" w:lineRule="exact"/>
        <w:ind w:left="1080"/>
        <w:jc w:val="both"/>
      </w:pPr>
      <w:r>
        <w:rPr>
          <w:w w:val="90"/>
        </w:rPr>
        <w:t>Which</w:t>
      </w:r>
      <w:r>
        <w:rPr>
          <w:spacing w:val="-5"/>
        </w:rPr>
        <w:t xml:space="preserve"> </w:t>
      </w:r>
      <w:r>
        <w:rPr>
          <w:w w:val="90"/>
        </w:rPr>
        <w:t>approach</w:t>
      </w:r>
      <w:r>
        <w:rPr>
          <w:spacing w:val="-4"/>
        </w:rPr>
        <w:t xml:space="preserve"> </w:t>
      </w:r>
      <w:r>
        <w:rPr>
          <w:w w:val="90"/>
        </w:rPr>
        <w:t>would</w:t>
      </w:r>
      <w:r>
        <w:rPr>
          <w:spacing w:val="-4"/>
        </w:rPr>
        <w:t xml:space="preserve"> </w:t>
      </w:r>
      <w:r>
        <w:rPr>
          <w:w w:val="90"/>
        </w:rPr>
        <w:t>you</w:t>
      </w:r>
      <w:r>
        <w:rPr>
          <w:spacing w:val="-4"/>
        </w:rPr>
        <w:t xml:space="preserve"> </w:t>
      </w:r>
      <w:r>
        <w:rPr>
          <w:w w:val="90"/>
        </w:rPr>
        <w:t>recommend?</w:t>
      </w:r>
      <w:r>
        <w:rPr>
          <w:spacing w:val="-5"/>
        </w:rPr>
        <w:t xml:space="preserve"> </w:t>
      </w:r>
      <w:r>
        <w:rPr>
          <w:spacing w:val="-4"/>
          <w:w w:val="90"/>
        </w:rPr>
        <w:t>Why?</w:t>
      </w:r>
    </w:p>
    <w:p w14:paraId="7C7F1A82" w14:textId="3C2BE5EA" w:rsidR="00B846C9" w:rsidRPr="00A10684" w:rsidRDefault="00000000">
      <w:pPr>
        <w:pStyle w:val="BodyText"/>
        <w:spacing w:after="120" w:line="220" w:lineRule="auto"/>
        <w:ind w:right="501"/>
        <w:jc w:val="both"/>
        <w:rPr>
          <w:rFonts w:ascii="Times New Roman" w:hAnsi="Times New Roman"/>
        </w:rPr>
      </w:pPr>
      <w:r w:rsidRPr="00A10684">
        <w:rPr>
          <w:rFonts w:ascii="Times New Roman" w:hAnsi="Times New Roman"/>
          <w:b/>
        </w:rPr>
        <w:t>Recommendation: XP</w:t>
      </w:r>
    </w:p>
    <w:p w14:paraId="3328E483" w14:textId="77777777" w:rsidR="00B846C9" w:rsidRPr="00A10684" w:rsidRDefault="00000000">
      <w:pPr>
        <w:pStyle w:val="BodyText"/>
        <w:spacing w:after="120" w:line="220" w:lineRule="auto"/>
        <w:ind w:right="501"/>
        <w:jc w:val="both"/>
        <w:rPr>
          <w:rFonts w:ascii="Times New Roman" w:hAnsi="Times New Roman"/>
        </w:rPr>
      </w:pPr>
      <w:r w:rsidRPr="00A10684">
        <w:rPr>
          <w:rFonts w:ascii="Times New Roman" w:hAnsi="Times New Roman"/>
        </w:rPr>
        <w:t>A startup, small team, requirements that change often based on customer feedback, and a need to release working features regularly, which is the situation XP was originally designed for. The reasons are as follows:</w:t>
      </w:r>
    </w:p>
    <w:p w14:paraId="42D35606" w14:textId="77777777" w:rsidR="00B846C9" w:rsidRPr="00A10684" w:rsidRDefault="00000000">
      <w:pPr>
        <w:pStyle w:val="BodyText"/>
        <w:spacing w:after="60" w:line="220" w:lineRule="auto"/>
        <w:ind w:right="501"/>
        <w:jc w:val="both"/>
        <w:rPr>
          <w:rFonts w:ascii="Times New Roman" w:hAnsi="Times New Roman"/>
        </w:rPr>
      </w:pPr>
      <w:r w:rsidRPr="00A10684">
        <w:rPr>
          <w:rFonts w:ascii="Times New Roman" w:hAnsi="Times New Roman"/>
        </w:rPr>
        <w:t>•  Weekly cycles and small releases mean customer feedback can reach the code within days, not at the end of a Sprint.</w:t>
      </w:r>
    </w:p>
    <w:p w14:paraId="4097F541" w14:textId="77777777" w:rsidR="00B846C9" w:rsidRPr="00A10684" w:rsidRDefault="00000000">
      <w:pPr>
        <w:pStyle w:val="BodyText"/>
        <w:spacing w:after="60" w:line="220" w:lineRule="auto"/>
        <w:ind w:right="501"/>
        <w:jc w:val="both"/>
        <w:rPr>
          <w:rFonts w:ascii="Times New Roman" w:hAnsi="Times New Roman"/>
        </w:rPr>
      </w:pPr>
      <w:r w:rsidRPr="00A10684">
        <w:rPr>
          <w:rFonts w:ascii="Times New Roman" w:hAnsi="Times New Roman"/>
        </w:rPr>
        <w:t>•  The customer (or the founder acting as the customer) sits with the team, writes the user stories, and can swap any story that has not been started yet, so a change does not have to wait for the next planning event.</w:t>
      </w:r>
    </w:p>
    <w:p w14:paraId="20A8869F" w14:textId="77777777" w:rsidR="00B846C9" w:rsidRPr="00A10684" w:rsidRDefault="00000000">
      <w:pPr>
        <w:pStyle w:val="BodyText"/>
        <w:spacing w:after="60" w:line="220" w:lineRule="auto"/>
        <w:ind w:right="501"/>
        <w:jc w:val="both"/>
        <w:rPr>
          <w:rFonts w:ascii="Times New Roman" w:hAnsi="Times New Roman"/>
        </w:rPr>
      </w:pPr>
      <w:r w:rsidRPr="00A10684">
        <w:rPr>
          <w:rFonts w:ascii="Times New Roman" w:hAnsi="Times New Roman"/>
        </w:rPr>
        <w:t>•  Test-first programming, refactoring, and continuous integration keep the code safe to change over and over. Without them, a codebase that changes this frequently becomes fragile and slows the startup down, which is a common way young products fail.</w:t>
      </w:r>
    </w:p>
    <w:p w14:paraId="7C414A97" w14:textId="77777777" w:rsidR="00B846C9" w:rsidRPr="00A10684" w:rsidRDefault="00000000">
      <w:pPr>
        <w:pStyle w:val="BodyText"/>
        <w:spacing w:after="60" w:line="220" w:lineRule="auto"/>
        <w:ind w:right="501"/>
        <w:jc w:val="both"/>
        <w:rPr>
          <w:rFonts w:ascii="Times New Roman" w:hAnsi="Times New Roman"/>
        </w:rPr>
      </w:pPr>
      <w:r w:rsidRPr="00A10684">
        <w:rPr>
          <w:rFonts w:ascii="Times New Roman" w:hAnsi="Times New Roman"/>
        </w:rPr>
        <w:t>•  Pair programming and shared code ownership mean the small team is not blocked when one person is out, which matters when there are only a few developers.</w:t>
      </w:r>
    </w:p>
    <w:p w14:paraId="6FD771F9" w14:textId="77777777" w:rsidR="00B846C9" w:rsidRPr="00A10684" w:rsidRDefault="00000000">
      <w:pPr>
        <w:pStyle w:val="BodyText"/>
        <w:spacing w:after="120" w:line="220" w:lineRule="auto"/>
        <w:ind w:right="501"/>
        <w:jc w:val="both"/>
        <w:rPr>
          <w:rFonts w:ascii="Times New Roman" w:hAnsi="Times New Roman"/>
        </w:rPr>
      </w:pPr>
      <w:r w:rsidRPr="00A10684">
        <w:rPr>
          <w:rFonts w:ascii="Times New Roman" w:hAnsi="Times New Roman"/>
        </w:rPr>
        <w:t>Scrum is workable but less suitable. Because the Sprint Goal is protected, new feedback usually waits until the next Sprint, which can be up to a month away. Its formal accountabilities and events are also extra overhead for a team of three or four people, and Scrum by itself does nothing to keep the code changeable. However, if the startup grows and gains investors and several stakeholders, adding a Product Owner and Sprint Reviews on top of the XP practices would be a natural next step.</w:t>
      </w:r>
    </w:p>
    <w:p w14:paraId="373C45AF" w14:textId="77777777" w:rsidR="00B846C9" w:rsidRDefault="00000000">
      <w:pPr>
        <w:pStyle w:val="Heading2"/>
        <w:spacing w:before="7"/>
        <w:ind w:left="1080"/>
      </w:pPr>
      <w:r>
        <w:rPr>
          <w:w w:val="90"/>
        </w:rPr>
        <w:t>Scenario</w:t>
      </w:r>
      <w:r>
        <w:rPr>
          <w:spacing w:val="-5"/>
          <w:w w:val="90"/>
        </w:rPr>
        <w:t xml:space="preserve"> </w:t>
      </w:r>
      <w:r>
        <w:rPr>
          <w:w w:val="90"/>
        </w:rPr>
        <w:t>3</w:t>
      </w:r>
      <w:r>
        <w:rPr>
          <w:spacing w:val="-3"/>
          <w:w w:val="90"/>
        </w:rPr>
        <w:t xml:space="preserve"> </w:t>
      </w:r>
      <w:r>
        <w:rPr>
          <w:w w:val="90"/>
        </w:rPr>
        <w:t>–</w:t>
      </w:r>
      <w:r>
        <w:rPr>
          <w:spacing w:val="-2"/>
          <w:w w:val="90"/>
        </w:rPr>
        <w:t xml:space="preserve"> </w:t>
      </w:r>
      <w:r>
        <w:rPr>
          <w:w w:val="90"/>
        </w:rPr>
        <w:t>Your</w:t>
      </w:r>
      <w:r>
        <w:rPr>
          <w:spacing w:val="-4"/>
          <w:w w:val="90"/>
        </w:rPr>
        <w:t xml:space="preserve"> </w:t>
      </w:r>
      <w:r>
        <w:rPr>
          <w:w w:val="90"/>
        </w:rPr>
        <w:t>Own</w:t>
      </w:r>
      <w:r>
        <w:rPr>
          <w:spacing w:val="-1"/>
          <w:w w:val="90"/>
        </w:rPr>
        <w:t xml:space="preserve"> </w:t>
      </w:r>
      <w:r>
        <w:rPr>
          <w:spacing w:val="-2"/>
          <w:w w:val="90"/>
        </w:rPr>
        <w:t>Scenario</w:t>
      </w:r>
    </w:p>
    <w:p w14:paraId="012ABD17" w14:textId="703733C5" w:rsidR="00A10684" w:rsidRPr="00A10684" w:rsidRDefault="00000000" w:rsidP="00A10684">
      <w:pPr>
        <w:pStyle w:val="BodyText"/>
        <w:spacing w:before="11" w:line="220" w:lineRule="auto"/>
        <w:ind w:left="1080" w:right="367"/>
        <w:jc w:val="both"/>
      </w:pPr>
      <w:r>
        <w:t xml:space="preserve">Create one realistic software development scenario where one of your selected </w:t>
      </w:r>
      <w:r>
        <w:rPr>
          <w:spacing w:val="-6"/>
        </w:rPr>
        <w:t>approaches</w:t>
      </w:r>
      <w:r>
        <w:rPr>
          <w:spacing w:val="-17"/>
        </w:rPr>
        <w:t xml:space="preserve"> </w:t>
      </w:r>
      <w:r>
        <w:rPr>
          <w:spacing w:val="-6"/>
        </w:rPr>
        <w:t>would</w:t>
      </w:r>
      <w:r>
        <w:rPr>
          <w:spacing w:val="-15"/>
        </w:rPr>
        <w:t xml:space="preserve"> </w:t>
      </w:r>
      <w:r>
        <w:rPr>
          <w:spacing w:val="-6"/>
        </w:rPr>
        <w:t>be</w:t>
      </w:r>
      <w:r>
        <w:rPr>
          <w:spacing w:val="-17"/>
        </w:rPr>
        <w:t xml:space="preserve"> </w:t>
      </w:r>
      <w:r>
        <w:rPr>
          <w:spacing w:val="-6"/>
        </w:rPr>
        <w:t>more</w:t>
      </w:r>
      <w:r>
        <w:rPr>
          <w:spacing w:val="-17"/>
        </w:rPr>
        <w:t xml:space="preserve"> </w:t>
      </w:r>
      <w:r>
        <w:rPr>
          <w:spacing w:val="-6"/>
        </w:rPr>
        <w:t>suitable</w:t>
      </w:r>
      <w:r>
        <w:rPr>
          <w:spacing w:val="-17"/>
        </w:rPr>
        <w:t xml:space="preserve"> </w:t>
      </w:r>
      <w:r>
        <w:rPr>
          <w:spacing w:val="-6"/>
        </w:rPr>
        <w:t>than</w:t>
      </w:r>
      <w:r>
        <w:rPr>
          <w:spacing w:val="-15"/>
        </w:rPr>
        <w:t xml:space="preserve"> </w:t>
      </w:r>
      <w:r>
        <w:rPr>
          <w:spacing w:val="-6"/>
        </w:rPr>
        <w:t>the</w:t>
      </w:r>
      <w:r>
        <w:rPr>
          <w:spacing w:val="-13"/>
        </w:rPr>
        <w:t xml:space="preserve"> </w:t>
      </w:r>
      <w:r>
        <w:rPr>
          <w:spacing w:val="-6"/>
        </w:rPr>
        <w:t>other.</w:t>
      </w:r>
    </w:p>
    <w:p w14:paraId="1180D838" w14:textId="77777777" w:rsidR="00B846C9" w:rsidRDefault="00000000">
      <w:pPr>
        <w:pStyle w:val="BodyText"/>
        <w:spacing w:before="287" w:line="220" w:lineRule="auto"/>
        <w:ind w:right="418"/>
        <w:rPr>
          <w:rFonts w:ascii="Times New Roman" w:hAnsi="Times New Roman"/>
          <w:w w:val="90"/>
        </w:rPr>
      </w:pPr>
      <w:r w:rsidRPr="00A10684">
        <w:rPr>
          <w:rFonts w:ascii="Times New Roman" w:hAnsi="Times New Roman"/>
          <w:spacing w:val="-6"/>
        </w:rPr>
        <w:t>For</w:t>
      </w:r>
      <w:r w:rsidRPr="00A10684">
        <w:rPr>
          <w:rFonts w:ascii="Times New Roman" w:hAnsi="Times New Roman"/>
          <w:spacing w:val="-17"/>
        </w:rPr>
        <w:t xml:space="preserve"> </w:t>
      </w:r>
      <w:r w:rsidRPr="00A10684">
        <w:rPr>
          <w:rFonts w:ascii="Times New Roman" w:hAnsi="Times New Roman"/>
          <w:spacing w:val="-6"/>
        </w:rPr>
        <w:t>students</w:t>
      </w:r>
      <w:r w:rsidRPr="00A10684">
        <w:rPr>
          <w:rFonts w:ascii="Times New Roman" w:hAnsi="Times New Roman"/>
          <w:spacing w:val="-15"/>
        </w:rPr>
        <w:t xml:space="preserve"> </w:t>
      </w:r>
      <w:r w:rsidRPr="00A10684">
        <w:rPr>
          <w:rFonts w:ascii="Times New Roman" w:hAnsi="Times New Roman"/>
          <w:spacing w:val="-6"/>
        </w:rPr>
        <w:t>selecting</w:t>
      </w:r>
      <w:r w:rsidRPr="00A10684">
        <w:rPr>
          <w:rFonts w:ascii="Times New Roman" w:hAnsi="Times New Roman"/>
          <w:spacing w:val="-16"/>
        </w:rPr>
        <w:t xml:space="preserve"> </w:t>
      </w:r>
      <w:r w:rsidRPr="00A10684">
        <w:rPr>
          <w:rFonts w:ascii="Times New Roman" w:hAnsi="Times New Roman"/>
          <w:spacing w:val="-6"/>
        </w:rPr>
        <w:t>Scrum</w:t>
      </w:r>
      <w:r w:rsidRPr="00A10684">
        <w:rPr>
          <w:rFonts w:ascii="Times New Roman" w:hAnsi="Times New Roman"/>
          <w:spacing w:val="-17"/>
        </w:rPr>
        <w:t xml:space="preserve"> </w:t>
      </w:r>
      <w:r w:rsidRPr="00A10684">
        <w:rPr>
          <w:rFonts w:ascii="Times New Roman" w:hAnsi="Times New Roman"/>
          <w:spacing w:val="-6"/>
        </w:rPr>
        <w:t>vs.</w:t>
      </w:r>
      <w:r w:rsidRPr="00A10684">
        <w:rPr>
          <w:rFonts w:ascii="Times New Roman" w:hAnsi="Times New Roman"/>
          <w:spacing w:val="-16"/>
        </w:rPr>
        <w:t xml:space="preserve"> </w:t>
      </w:r>
      <w:r w:rsidRPr="00A10684">
        <w:rPr>
          <w:rFonts w:ascii="Times New Roman" w:hAnsi="Times New Roman"/>
          <w:spacing w:val="-6"/>
        </w:rPr>
        <w:t>XP:</w:t>
      </w:r>
      <w:r w:rsidRPr="00A10684">
        <w:rPr>
          <w:rFonts w:ascii="Times New Roman" w:hAnsi="Times New Roman"/>
          <w:spacing w:val="-15"/>
        </w:rPr>
        <w:t xml:space="preserve"> </w:t>
      </w:r>
      <w:r w:rsidRPr="00A10684">
        <w:rPr>
          <w:rFonts w:ascii="Times New Roman" w:hAnsi="Times New Roman"/>
          <w:spacing w:val="-6"/>
        </w:rPr>
        <w:t>Analyze</w:t>
      </w:r>
      <w:r w:rsidRPr="00A10684">
        <w:rPr>
          <w:rFonts w:ascii="Times New Roman" w:hAnsi="Times New Roman"/>
          <w:spacing w:val="-18"/>
        </w:rPr>
        <w:t xml:space="preserve"> </w:t>
      </w:r>
      <w:r w:rsidRPr="00A10684">
        <w:rPr>
          <w:rFonts w:ascii="Times New Roman" w:hAnsi="Times New Roman"/>
          <w:spacing w:val="-6"/>
        </w:rPr>
        <w:t>the</w:t>
      </w:r>
      <w:r w:rsidRPr="00A10684">
        <w:rPr>
          <w:rFonts w:ascii="Times New Roman" w:hAnsi="Times New Roman"/>
          <w:spacing w:val="-18"/>
        </w:rPr>
        <w:t xml:space="preserve"> </w:t>
      </w:r>
      <w:r w:rsidRPr="00A10684">
        <w:rPr>
          <w:rFonts w:ascii="Times New Roman" w:hAnsi="Times New Roman"/>
          <w:spacing w:val="-6"/>
        </w:rPr>
        <w:t>scenarios</w:t>
      </w:r>
      <w:r w:rsidRPr="00A10684">
        <w:rPr>
          <w:rFonts w:ascii="Times New Roman" w:hAnsi="Times New Roman"/>
          <w:spacing w:val="-18"/>
        </w:rPr>
        <w:t xml:space="preserve"> </w:t>
      </w:r>
      <w:r w:rsidRPr="00A10684">
        <w:rPr>
          <w:rFonts w:ascii="Times New Roman" w:hAnsi="Times New Roman"/>
          <w:spacing w:val="-6"/>
        </w:rPr>
        <w:t>specifically</w:t>
      </w:r>
      <w:r w:rsidRPr="00A10684">
        <w:rPr>
          <w:rFonts w:ascii="Times New Roman" w:hAnsi="Times New Roman"/>
          <w:spacing w:val="-17"/>
        </w:rPr>
        <w:t xml:space="preserve"> </w:t>
      </w:r>
      <w:r w:rsidRPr="00A10684">
        <w:rPr>
          <w:rFonts w:ascii="Times New Roman" w:hAnsi="Times New Roman"/>
          <w:spacing w:val="-6"/>
        </w:rPr>
        <w:t>according</w:t>
      </w:r>
      <w:r w:rsidRPr="00A10684">
        <w:rPr>
          <w:rFonts w:ascii="Times New Roman" w:hAnsi="Times New Roman"/>
          <w:spacing w:val="-16"/>
        </w:rPr>
        <w:t xml:space="preserve"> </w:t>
      </w:r>
      <w:r w:rsidRPr="00A10684">
        <w:rPr>
          <w:rFonts w:ascii="Times New Roman" w:hAnsi="Times New Roman"/>
          <w:spacing w:val="-6"/>
        </w:rPr>
        <w:t>to</w:t>
      </w:r>
      <w:r w:rsidRPr="00A10684">
        <w:rPr>
          <w:rFonts w:ascii="Times New Roman" w:hAnsi="Times New Roman"/>
          <w:spacing w:val="-17"/>
        </w:rPr>
        <w:t xml:space="preserve"> </w:t>
      </w:r>
      <w:r w:rsidRPr="00A10684">
        <w:rPr>
          <w:rFonts w:ascii="Times New Roman" w:hAnsi="Times New Roman"/>
          <w:spacing w:val="-6"/>
        </w:rPr>
        <w:t>Scrum</w:t>
      </w:r>
      <w:r w:rsidRPr="00A10684">
        <w:rPr>
          <w:rFonts w:ascii="Times New Roman" w:hAnsi="Times New Roman"/>
          <w:spacing w:val="-17"/>
        </w:rPr>
        <w:t xml:space="preserve"> </w:t>
      </w:r>
      <w:r w:rsidRPr="00A10684">
        <w:rPr>
          <w:rFonts w:ascii="Times New Roman" w:hAnsi="Times New Roman"/>
          <w:spacing w:val="-6"/>
        </w:rPr>
        <w:t xml:space="preserve">and </w:t>
      </w:r>
      <w:r w:rsidRPr="00A10684">
        <w:rPr>
          <w:rFonts w:ascii="Times New Roman" w:hAnsi="Times New Roman"/>
          <w:w w:val="90"/>
        </w:rPr>
        <w:t>XP practices rather than treating them as general Agile vs. traditional development comparisons.</w:t>
      </w:r>
    </w:p>
    <w:p w14:paraId="48A87491" w14:textId="77777777" w:rsidR="00A10684" w:rsidRPr="00A10684" w:rsidRDefault="00A10684">
      <w:pPr>
        <w:pStyle w:val="BodyText"/>
        <w:spacing w:before="287" w:line="220" w:lineRule="auto"/>
        <w:ind w:right="418"/>
        <w:rPr>
          <w:rFonts w:ascii="Times New Roman" w:hAnsi="Times New Roman"/>
        </w:rPr>
      </w:pPr>
    </w:p>
    <w:p w14:paraId="16F39F7B" w14:textId="77777777" w:rsidR="00B846C9" w:rsidRPr="00A10684" w:rsidRDefault="00000000">
      <w:pPr>
        <w:pStyle w:val="BodyText"/>
        <w:spacing w:after="120" w:line="220" w:lineRule="auto"/>
        <w:ind w:right="501"/>
        <w:jc w:val="both"/>
        <w:rPr>
          <w:rFonts w:ascii="Times New Roman" w:hAnsi="Times New Roman"/>
        </w:rPr>
      </w:pPr>
      <w:r w:rsidRPr="00A10684">
        <w:rPr>
          <w:rFonts w:ascii="Times New Roman" w:hAnsi="Times New Roman"/>
          <w:b/>
        </w:rPr>
        <w:t xml:space="preserve">1. The project situation. </w:t>
      </w:r>
      <w:r w:rsidRPr="00A10684">
        <w:rPr>
          <w:rFonts w:ascii="Times New Roman" w:hAnsi="Times New Roman"/>
        </w:rPr>
        <w:t>Andy Trader, an automated cryptocurrency trading bot that I am building as a personal project. It runs in paper-trading mode first, where orders are only simulated, and live execution with real funds stays locked behind my manual approval. The team is small: I am both the developer and the only user, and I work with AI coding agents (Claude Code and Codex) that write and review code under my direction. Requirements change often as I learn from the paper-trading results, and a single bug in position sizing, leverage, or order logic could lose real money.</w:t>
      </w:r>
    </w:p>
    <w:p w14:paraId="1B3A01EF" w14:textId="77777777" w:rsidR="00B846C9" w:rsidRPr="00A10684" w:rsidRDefault="00000000">
      <w:pPr>
        <w:pStyle w:val="BodyText"/>
        <w:spacing w:after="120" w:line="220" w:lineRule="auto"/>
        <w:ind w:right="501"/>
        <w:jc w:val="both"/>
        <w:rPr>
          <w:rFonts w:ascii="Times New Roman" w:hAnsi="Times New Roman"/>
        </w:rPr>
      </w:pPr>
      <w:r w:rsidRPr="00A10684">
        <w:rPr>
          <w:rFonts w:ascii="Times New Roman" w:hAnsi="Times New Roman"/>
          <w:b/>
        </w:rPr>
        <w:lastRenderedPageBreak/>
        <w:t xml:space="preserve">2. The selected approach. </w:t>
      </w:r>
      <w:r w:rsidRPr="00A10684">
        <w:rPr>
          <w:rFonts w:ascii="Times New Roman" w:hAnsi="Times New Roman"/>
        </w:rPr>
        <w:t>Extreme Programming (XP).</w:t>
      </w:r>
    </w:p>
    <w:p w14:paraId="1B68F5E8" w14:textId="77777777" w:rsidR="00B846C9" w:rsidRPr="00A10684" w:rsidRDefault="00000000">
      <w:pPr>
        <w:pStyle w:val="BodyText"/>
        <w:spacing w:after="120" w:line="220" w:lineRule="auto"/>
        <w:ind w:right="501"/>
        <w:jc w:val="both"/>
        <w:rPr>
          <w:rFonts w:ascii="Times New Roman" w:hAnsi="Times New Roman"/>
        </w:rPr>
      </w:pPr>
      <w:r w:rsidRPr="00A10684">
        <w:rPr>
          <w:rFonts w:ascii="Times New Roman" w:hAnsi="Times New Roman"/>
          <w:b/>
        </w:rPr>
        <w:t xml:space="preserve">3. Why it is more appropriate. </w:t>
      </w:r>
      <w:r w:rsidRPr="00A10684">
        <w:rPr>
          <w:rFonts w:ascii="Times New Roman" w:hAnsi="Times New Roman"/>
        </w:rPr>
        <w:t>The dominant risk in this project is technical correctness, which is exactly what XP's practices target:</w:t>
      </w:r>
    </w:p>
    <w:p w14:paraId="24AE9515" w14:textId="77777777" w:rsidR="00B846C9" w:rsidRPr="00A10684" w:rsidRDefault="00000000">
      <w:pPr>
        <w:pStyle w:val="BodyText"/>
        <w:spacing w:after="60" w:line="220" w:lineRule="auto"/>
        <w:ind w:right="501"/>
        <w:jc w:val="both"/>
        <w:rPr>
          <w:rFonts w:ascii="Times New Roman" w:hAnsi="Times New Roman"/>
        </w:rPr>
      </w:pPr>
      <w:r w:rsidRPr="00A10684">
        <w:rPr>
          <w:rFonts w:ascii="Times New Roman" w:hAnsi="Times New Roman"/>
        </w:rPr>
        <w:t>•  Test-first programming for the order-sizing, risk-limit, and leverage logic, so every rule that protects money exists as an automated test before the code is written.</w:t>
      </w:r>
    </w:p>
    <w:p w14:paraId="589A0B43" w14:textId="77777777" w:rsidR="00B846C9" w:rsidRPr="00A10684" w:rsidRDefault="00000000">
      <w:pPr>
        <w:pStyle w:val="BodyText"/>
        <w:spacing w:after="60" w:line="220" w:lineRule="auto"/>
        <w:ind w:right="501"/>
        <w:jc w:val="both"/>
        <w:rPr>
          <w:rFonts w:ascii="Times New Roman" w:hAnsi="Times New Roman"/>
        </w:rPr>
      </w:pPr>
      <w:r w:rsidRPr="00A10684">
        <w:rPr>
          <w:rFonts w:ascii="Times New Roman" w:hAnsi="Times New Roman"/>
        </w:rPr>
        <w:t>•  Continuous integration and a fast build, so every change, including code written by an AI agent, is tested before it reaches the main branch.</w:t>
      </w:r>
    </w:p>
    <w:p w14:paraId="28AEF1DE" w14:textId="77777777" w:rsidR="00B846C9" w:rsidRPr="00A10684" w:rsidRDefault="00000000">
      <w:pPr>
        <w:pStyle w:val="BodyText"/>
        <w:spacing w:after="60" w:line="220" w:lineRule="auto"/>
        <w:ind w:right="501"/>
        <w:jc w:val="both"/>
        <w:rPr>
          <w:rFonts w:ascii="Times New Roman" w:hAnsi="Times New Roman"/>
        </w:rPr>
      </w:pPr>
      <w:r w:rsidRPr="00A10684">
        <w:rPr>
          <w:rFonts w:ascii="Times New Roman" w:hAnsi="Times New Roman"/>
        </w:rPr>
        <w:t>•  Pair programming has a direct equivalent in an agentic workflow: one agent writes the code while I, or a second agent, review it as the navigator. It keeps a second set of eyes on every change.</w:t>
      </w:r>
    </w:p>
    <w:p w14:paraId="5A819409" w14:textId="77777777" w:rsidR="00B846C9" w:rsidRPr="00A10684" w:rsidRDefault="00000000">
      <w:pPr>
        <w:pStyle w:val="BodyText"/>
        <w:spacing w:after="60" w:line="220" w:lineRule="auto"/>
        <w:ind w:right="501"/>
        <w:jc w:val="both"/>
        <w:rPr>
          <w:rFonts w:ascii="Times New Roman" w:hAnsi="Times New Roman"/>
        </w:rPr>
      </w:pPr>
      <w:r w:rsidRPr="00A10684">
        <w:rPr>
          <w:rFonts w:ascii="Times New Roman" w:hAnsi="Times New Roman"/>
        </w:rPr>
        <w:t>•  Small releases match the paper-trading-first approach: features go out in small steps, are watched in simulation, and only then move toward live trading.</w:t>
      </w:r>
    </w:p>
    <w:p w14:paraId="3818F490" w14:textId="77777777" w:rsidR="00B846C9" w:rsidRPr="00A10684" w:rsidRDefault="00000000">
      <w:pPr>
        <w:pStyle w:val="BodyText"/>
        <w:spacing w:after="60" w:line="220" w:lineRule="auto"/>
        <w:ind w:right="501"/>
        <w:jc w:val="both"/>
        <w:rPr>
          <w:rFonts w:ascii="Times New Roman" w:hAnsi="Times New Roman"/>
        </w:rPr>
      </w:pPr>
      <w:r w:rsidRPr="00A10684">
        <w:rPr>
          <w:rFonts w:ascii="Times New Roman" w:hAnsi="Times New Roman"/>
        </w:rPr>
        <w:t>•  The "real customer" practice is fully satisfied, since I am the user and I am always available to decide priorities.</w:t>
      </w:r>
    </w:p>
    <w:p w14:paraId="306B033E" w14:textId="77777777" w:rsidR="00B846C9" w:rsidRPr="00A10684" w:rsidRDefault="00000000">
      <w:pPr>
        <w:pStyle w:val="BodyText"/>
        <w:spacing w:after="120" w:line="220" w:lineRule="auto"/>
        <w:ind w:right="501"/>
        <w:jc w:val="both"/>
        <w:rPr>
          <w:rFonts w:ascii="Times New Roman" w:hAnsi="Times New Roman"/>
        </w:rPr>
      </w:pPr>
      <w:r w:rsidRPr="00A10684">
        <w:rPr>
          <w:rFonts w:ascii="Times New Roman" w:hAnsi="Times New Roman"/>
          <w:b/>
        </w:rPr>
        <w:t xml:space="preserve">4. Why the alternative is less suitable. </w:t>
      </w:r>
      <w:r w:rsidRPr="00A10684">
        <w:rPr>
          <w:rFonts w:ascii="Times New Roman" w:hAnsi="Times New Roman"/>
        </w:rPr>
        <w:t>With one human on the team, Scrum's three accountabilities collapse into the same person, so the Product Owner, Scrum Master, and Developer roles stop meaning anything, and events like the Daily Scrum become an empty ritual. More importantly, Scrum says nothing about testing, which is the main risk here. A two-week Sprint is also slower than the daily feedback I already get from paper trading. Scrum would add process without reducing the risk that actually matters.</w:t>
      </w:r>
    </w:p>
    <w:p w14:paraId="14682D94" w14:textId="77777777" w:rsidR="00B846C9" w:rsidRDefault="00000000">
      <w:pPr>
        <w:pStyle w:val="Heading2"/>
        <w:spacing w:before="304"/>
      </w:pPr>
      <w:r>
        <w:rPr>
          <w:w w:val="90"/>
        </w:rPr>
        <w:t>Part</w:t>
      </w:r>
      <w:r>
        <w:rPr>
          <w:spacing w:val="-11"/>
          <w:w w:val="90"/>
        </w:rPr>
        <w:t xml:space="preserve"> </w:t>
      </w:r>
      <w:r>
        <w:rPr>
          <w:w w:val="90"/>
        </w:rPr>
        <w:t>E.</w:t>
      </w:r>
      <w:r>
        <w:rPr>
          <w:spacing w:val="-9"/>
          <w:w w:val="90"/>
        </w:rPr>
        <w:t xml:space="preserve"> </w:t>
      </w:r>
      <w:r>
        <w:rPr>
          <w:w w:val="90"/>
        </w:rPr>
        <w:t>Decision</w:t>
      </w:r>
      <w:r>
        <w:rPr>
          <w:spacing w:val="-11"/>
          <w:w w:val="90"/>
        </w:rPr>
        <w:t xml:space="preserve"> </w:t>
      </w:r>
      <w:r>
        <w:rPr>
          <w:w w:val="90"/>
        </w:rPr>
        <w:t>and</w:t>
      </w:r>
      <w:r>
        <w:rPr>
          <w:spacing w:val="-10"/>
          <w:w w:val="90"/>
        </w:rPr>
        <w:t xml:space="preserve"> </w:t>
      </w:r>
      <w:r>
        <w:rPr>
          <w:spacing w:val="-2"/>
          <w:w w:val="90"/>
        </w:rPr>
        <w:t>Recommendation</w:t>
      </w:r>
    </w:p>
    <w:p w14:paraId="10725BE7" w14:textId="77777777" w:rsidR="00A10684" w:rsidRDefault="00A10684">
      <w:pPr>
        <w:pStyle w:val="Heading2"/>
        <w:spacing w:before="8" w:line="240" w:lineRule="auto"/>
      </w:pPr>
    </w:p>
    <w:p w14:paraId="1564672F" w14:textId="77777777" w:rsidR="00B846C9" w:rsidRPr="00A10684" w:rsidRDefault="00000000">
      <w:pPr>
        <w:pStyle w:val="BodyText"/>
        <w:spacing w:after="120" w:line="220" w:lineRule="auto"/>
        <w:ind w:right="501"/>
        <w:jc w:val="both"/>
        <w:rPr>
          <w:rFonts w:ascii="Times New Roman" w:hAnsi="Times New Roman"/>
        </w:rPr>
      </w:pPr>
      <w:r w:rsidRPr="00A10684">
        <w:rPr>
          <w:rFonts w:ascii="Times New Roman" w:hAnsi="Times New Roman"/>
        </w:rPr>
        <w:t>No. Neither methodology is always better, since they were designed to solve different problems. Scrum is a framework for managing work under uncertainty; it gives a team roles, a cadence, and points of inspection, but leaves the engineering to the team. XP is a discipline for building software that can keep changing; it gives a team strict technical practices, but very little structure for managing stakeholders or reporting to management. A methodology is only "better" relative to the project's biggest risk: when the risk is building the wrong thing or losing visibility, Scrum is stronger, and when the risk is defects and a codebase that cannot keep up with change, XP is stronger. This is also why the two are commonly combined, with Scrum as the management layer and XP practices inside each Sprint (Kniberg, 2015).</w:t>
      </w:r>
    </w:p>
    <w:p w14:paraId="3CF4A3BF" w14:textId="77777777" w:rsidR="00A10684" w:rsidRPr="00A10684" w:rsidRDefault="00A10684">
      <w:pPr>
        <w:spacing w:before="7" w:line="220" w:lineRule="auto"/>
        <w:ind w:left="360" w:right="418"/>
        <w:rPr>
          <w:rFonts w:ascii="Times New Roman" w:hAnsi="Times New Roman"/>
          <w:sz w:val="24"/>
        </w:rPr>
      </w:pPr>
    </w:p>
    <w:p w14:paraId="3E682014" w14:textId="77777777" w:rsidR="00B846C9" w:rsidRPr="00A10684" w:rsidRDefault="00000000" w:rsidP="000C4A2F">
      <w:pPr>
        <w:pStyle w:val="BodyText"/>
        <w:spacing w:after="120" w:line="220" w:lineRule="auto"/>
        <w:ind w:left="0" w:right="501"/>
        <w:jc w:val="both"/>
        <w:rPr>
          <w:rFonts w:ascii="Times New Roman" w:hAnsi="Times New Roman"/>
        </w:rPr>
      </w:pPr>
      <w:r w:rsidRPr="00A10684">
        <w:rPr>
          <w:rFonts w:ascii="Times New Roman" w:hAnsi="Times New Roman"/>
          <w:b/>
        </w:rPr>
        <w:t xml:space="preserve">Recommendation. </w:t>
      </w:r>
      <w:r w:rsidRPr="00A10684">
        <w:rPr>
          <w:rFonts w:ascii="Times New Roman" w:hAnsi="Times New Roman"/>
        </w:rPr>
        <w:t>Based on the analysis, my decision rule is to look at where the project's main risk is and choose accordingly. Listed below are the conditions for each factor: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3888"/>
        <w:gridCol w:w="3888"/>
      </w:tblGrid>
      <w:tr w:rsidR="00B846C9" w:rsidRPr="00A10684" w14:paraId="6E7842F8" w14:textId="77777777">
        <w:trPr>
          <w:cantSplit/>
          <w:tblHeader/>
        </w:trPr>
        <w:tc>
          <w:tcPr>
            <w:tcW w:w="2304" w:type="dxa"/>
          </w:tcPr>
          <w:p w14:paraId="3BA37FB3" w14:textId="77777777" w:rsidR="00B846C9" w:rsidRPr="00A10684" w:rsidRDefault="00000000">
            <w:pPr>
              <w:rPr>
                <w:rFonts w:ascii="Times New Roman" w:hAnsi="Times New Roman"/>
                <w:sz w:val="24"/>
              </w:rPr>
            </w:pPr>
            <w:r w:rsidRPr="00A10684">
              <w:rPr>
                <w:rFonts w:ascii="Times New Roman" w:hAnsi="Times New Roman"/>
                <w:b/>
                <w:sz w:val="24"/>
              </w:rPr>
              <w:t>Factor</w:t>
            </w:r>
          </w:p>
        </w:tc>
        <w:tc>
          <w:tcPr>
            <w:tcW w:w="3888" w:type="dxa"/>
          </w:tcPr>
          <w:p w14:paraId="0A66C71A" w14:textId="77777777" w:rsidR="00B846C9" w:rsidRPr="00A10684" w:rsidRDefault="00000000">
            <w:pPr>
              <w:rPr>
                <w:rFonts w:ascii="Times New Roman" w:hAnsi="Times New Roman"/>
                <w:sz w:val="24"/>
              </w:rPr>
            </w:pPr>
            <w:r w:rsidRPr="00A10684">
              <w:rPr>
                <w:rFonts w:ascii="Times New Roman" w:hAnsi="Times New Roman"/>
                <w:b/>
                <w:sz w:val="24"/>
              </w:rPr>
              <w:t>Choose Scrum when...</w:t>
            </w:r>
          </w:p>
        </w:tc>
        <w:tc>
          <w:tcPr>
            <w:tcW w:w="3888" w:type="dxa"/>
          </w:tcPr>
          <w:p w14:paraId="23F0F874" w14:textId="77777777" w:rsidR="00B846C9" w:rsidRPr="00A10684" w:rsidRDefault="00000000">
            <w:pPr>
              <w:rPr>
                <w:rFonts w:ascii="Times New Roman" w:hAnsi="Times New Roman"/>
                <w:sz w:val="24"/>
              </w:rPr>
            </w:pPr>
            <w:r w:rsidRPr="00A10684">
              <w:rPr>
                <w:rFonts w:ascii="Times New Roman" w:hAnsi="Times New Roman"/>
                <w:b/>
                <w:sz w:val="24"/>
              </w:rPr>
              <w:t>Choose XP when...</w:t>
            </w:r>
          </w:p>
        </w:tc>
      </w:tr>
      <w:tr w:rsidR="00B846C9" w:rsidRPr="00A10684" w14:paraId="4CE24CBE" w14:textId="77777777">
        <w:trPr>
          <w:cantSplit/>
        </w:trPr>
        <w:tc>
          <w:tcPr>
            <w:tcW w:w="2304" w:type="dxa"/>
          </w:tcPr>
          <w:p w14:paraId="16AE1337" w14:textId="77777777" w:rsidR="00B846C9" w:rsidRPr="00A10684" w:rsidRDefault="00000000">
            <w:pPr>
              <w:rPr>
                <w:rFonts w:ascii="Times New Roman" w:hAnsi="Times New Roman"/>
                <w:sz w:val="24"/>
              </w:rPr>
            </w:pPr>
            <w:r w:rsidRPr="00A10684">
              <w:rPr>
                <w:rFonts w:ascii="Times New Roman" w:hAnsi="Times New Roman"/>
                <w:b/>
                <w:sz w:val="24"/>
              </w:rPr>
              <w:t>Stability of requirements</w:t>
            </w:r>
          </w:p>
        </w:tc>
        <w:tc>
          <w:tcPr>
            <w:tcW w:w="3888" w:type="dxa"/>
          </w:tcPr>
          <w:p w14:paraId="2F23E6D8" w14:textId="77777777" w:rsidR="00B846C9" w:rsidRPr="00A10684" w:rsidRDefault="00000000">
            <w:pPr>
              <w:rPr>
                <w:rFonts w:ascii="Times New Roman" w:hAnsi="Times New Roman"/>
                <w:sz w:val="24"/>
              </w:rPr>
            </w:pPr>
            <w:r w:rsidRPr="00A10684">
              <w:rPr>
                <w:rFonts w:ascii="Times New Roman" w:hAnsi="Times New Roman"/>
                <w:sz w:val="24"/>
              </w:rPr>
              <w:t>Requirements are fairly stable within a Sprint, so protecting the Sprint Goal costs little.</w:t>
            </w:r>
          </w:p>
        </w:tc>
        <w:tc>
          <w:tcPr>
            <w:tcW w:w="3888" w:type="dxa"/>
          </w:tcPr>
          <w:p w14:paraId="0F5BB959" w14:textId="77777777" w:rsidR="00B846C9" w:rsidRPr="00A10684" w:rsidRDefault="00000000">
            <w:pPr>
              <w:rPr>
                <w:rFonts w:ascii="Times New Roman" w:hAnsi="Times New Roman"/>
                <w:sz w:val="24"/>
              </w:rPr>
            </w:pPr>
            <w:r w:rsidRPr="00A10684">
              <w:rPr>
                <w:rFonts w:ascii="Times New Roman" w:hAnsi="Times New Roman"/>
                <w:sz w:val="24"/>
              </w:rPr>
              <w:t>Requirements change weekly or even daily from user feedback.</w:t>
            </w:r>
          </w:p>
        </w:tc>
      </w:tr>
      <w:tr w:rsidR="00B846C9" w:rsidRPr="00A10684" w14:paraId="668B5953" w14:textId="77777777">
        <w:trPr>
          <w:cantSplit/>
        </w:trPr>
        <w:tc>
          <w:tcPr>
            <w:tcW w:w="2304" w:type="dxa"/>
          </w:tcPr>
          <w:p w14:paraId="20A704D2" w14:textId="77777777" w:rsidR="00B846C9" w:rsidRPr="00A10684" w:rsidRDefault="00000000">
            <w:pPr>
              <w:rPr>
                <w:rFonts w:ascii="Times New Roman" w:hAnsi="Times New Roman"/>
                <w:sz w:val="24"/>
              </w:rPr>
            </w:pPr>
            <w:r w:rsidRPr="00A10684">
              <w:rPr>
                <w:rFonts w:ascii="Times New Roman" w:hAnsi="Times New Roman"/>
                <w:b/>
                <w:sz w:val="24"/>
              </w:rPr>
              <w:t>Project complexity</w:t>
            </w:r>
          </w:p>
        </w:tc>
        <w:tc>
          <w:tcPr>
            <w:tcW w:w="3888" w:type="dxa"/>
          </w:tcPr>
          <w:p w14:paraId="4270A011" w14:textId="77777777" w:rsidR="00B846C9" w:rsidRPr="00A10684" w:rsidRDefault="00000000">
            <w:pPr>
              <w:rPr>
                <w:rFonts w:ascii="Times New Roman" w:hAnsi="Times New Roman"/>
                <w:sz w:val="24"/>
              </w:rPr>
            </w:pPr>
            <w:r w:rsidRPr="00A10684">
              <w:rPr>
                <w:rFonts w:ascii="Times New Roman" w:hAnsi="Times New Roman"/>
                <w:sz w:val="24"/>
              </w:rPr>
              <w:t>Complexity is mainly in the product and business (many features, many stakeholders).</w:t>
            </w:r>
          </w:p>
        </w:tc>
        <w:tc>
          <w:tcPr>
            <w:tcW w:w="3888" w:type="dxa"/>
          </w:tcPr>
          <w:p w14:paraId="75B9735B" w14:textId="77777777" w:rsidR="00B846C9" w:rsidRPr="00A10684" w:rsidRDefault="00000000">
            <w:pPr>
              <w:rPr>
                <w:rFonts w:ascii="Times New Roman" w:hAnsi="Times New Roman"/>
                <w:sz w:val="24"/>
              </w:rPr>
            </w:pPr>
            <w:r w:rsidRPr="00A10684">
              <w:rPr>
                <w:rFonts w:ascii="Times New Roman" w:hAnsi="Times New Roman"/>
                <w:sz w:val="24"/>
              </w:rPr>
              <w:t>Complexity is mainly technical (risky algorithms, integrations, correctness).</w:t>
            </w:r>
          </w:p>
        </w:tc>
      </w:tr>
      <w:tr w:rsidR="00B846C9" w:rsidRPr="00A10684" w14:paraId="4B153335" w14:textId="77777777">
        <w:trPr>
          <w:cantSplit/>
        </w:trPr>
        <w:tc>
          <w:tcPr>
            <w:tcW w:w="2304" w:type="dxa"/>
          </w:tcPr>
          <w:p w14:paraId="0AEEBB51" w14:textId="77777777" w:rsidR="00B846C9" w:rsidRPr="00A10684" w:rsidRDefault="00000000">
            <w:pPr>
              <w:rPr>
                <w:rFonts w:ascii="Times New Roman" w:hAnsi="Times New Roman"/>
                <w:sz w:val="24"/>
              </w:rPr>
            </w:pPr>
            <w:r w:rsidRPr="00A10684">
              <w:rPr>
                <w:rFonts w:ascii="Times New Roman" w:hAnsi="Times New Roman"/>
                <w:b/>
                <w:sz w:val="24"/>
              </w:rPr>
              <w:t>Customer involvement</w:t>
            </w:r>
          </w:p>
        </w:tc>
        <w:tc>
          <w:tcPr>
            <w:tcW w:w="3888" w:type="dxa"/>
          </w:tcPr>
          <w:p w14:paraId="0394D710" w14:textId="77777777" w:rsidR="00B846C9" w:rsidRPr="00A10684" w:rsidRDefault="00000000">
            <w:pPr>
              <w:rPr>
                <w:rFonts w:ascii="Times New Roman" w:hAnsi="Times New Roman"/>
                <w:sz w:val="24"/>
              </w:rPr>
            </w:pPr>
            <w:r w:rsidRPr="00A10684">
              <w:rPr>
                <w:rFonts w:ascii="Times New Roman" w:hAnsi="Times New Roman"/>
                <w:sz w:val="24"/>
              </w:rPr>
              <w:t>The customer is busy or distant, so a Product Owner must act as their proxy.</w:t>
            </w:r>
          </w:p>
        </w:tc>
        <w:tc>
          <w:tcPr>
            <w:tcW w:w="3888" w:type="dxa"/>
          </w:tcPr>
          <w:p w14:paraId="000B42FA" w14:textId="77777777" w:rsidR="00B846C9" w:rsidRPr="00A10684" w:rsidRDefault="00000000">
            <w:pPr>
              <w:rPr>
                <w:rFonts w:ascii="Times New Roman" w:hAnsi="Times New Roman"/>
                <w:sz w:val="24"/>
              </w:rPr>
            </w:pPr>
            <w:r w:rsidRPr="00A10684">
              <w:rPr>
                <w:rFonts w:ascii="Times New Roman" w:hAnsi="Times New Roman"/>
                <w:sz w:val="24"/>
              </w:rPr>
              <w:t>A real customer can work with the team almost daily.</w:t>
            </w:r>
          </w:p>
        </w:tc>
      </w:tr>
      <w:tr w:rsidR="00B846C9" w:rsidRPr="00A10684" w14:paraId="4AC83746" w14:textId="77777777">
        <w:trPr>
          <w:cantSplit/>
        </w:trPr>
        <w:tc>
          <w:tcPr>
            <w:tcW w:w="2304" w:type="dxa"/>
          </w:tcPr>
          <w:p w14:paraId="075A4F8D" w14:textId="77777777" w:rsidR="00B846C9" w:rsidRPr="00A10684" w:rsidRDefault="00000000">
            <w:pPr>
              <w:rPr>
                <w:rFonts w:ascii="Times New Roman" w:hAnsi="Times New Roman"/>
                <w:sz w:val="24"/>
              </w:rPr>
            </w:pPr>
            <w:r w:rsidRPr="00A10684">
              <w:rPr>
                <w:rFonts w:ascii="Times New Roman" w:hAnsi="Times New Roman"/>
                <w:b/>
                <w:sz w:val="24"/>
              </w:rPr>
              <w:lastRenderedPageBreak/>
              <w:t>Team size and capabilities</w:t>
            </w:r>
          </w:p>
        </w:tc>
        <w:tc>
          <w:tcPr>
            <w:tcW w:w="3888" w:type="dxa"/>
          </w:tcPr>
          <w:p w14:paraId="2EAA866D" w14:textId="77777777" w:rsidR="00B846C9" w:rsidRPr="00A10684" w:rsidRDefault="00000000">
            <w:pPr>
              <w:rPr>
                <w:rFonts w:ascii="Times New Roman" w:hAnsi="Times New Roman"/>
                <w:sz w:val="24"/>
              </w:rPr>
            </w:pPr>
            <w:r w:rsidRPr="00A10684">
              <w:rPr>
                <w:rFonts w:ascii="Times New Roman" w:hAnsi="Times New Roman"/>
                <w:sz w:val="24"/>
              </w:rPr>
              <w:t>Teams of up to ten, including newer teams that benefit from a Scrum Master guiding the process.</w:t>
            </w:r>
          </w:p>
        </w:tc>
        <w:tc>
          <w:tcPr>
            <w:tcW w:w="3888" w:type="dxa"/>
          </w:tcPr>
          <w:p w14:paraId="5EF3D1E5" w14:textId="77777777" w:rsidR="00B846C9" w:rsidRPr="00A10684" w:rsidRDefault="00000000">
            <w:pPr>
              <w:rPr>
                <w:rFonts w:ascii="Times New Roman" w:hAnsi="Times New Roman"/>
                <w:sz w:val="24"/>
              </w:rPr>
            </w:pPr>
            <w:r w:rsidRPr="00A10684">
              <w:rPr>
                <w:rFonts w:ascii="Times New Roman" w:hAnsi="Times New Roman"/>
                <w:sz w:val="24"/>
              </w:rPr>
              <w:t>Small, co-located, technically disciplined teams comfortable with pairing and test-first programming.</w:t>
            </w:r>
          </w:p>
        </w:tc>
      </w:tr>
      <w:tr w:rsidR="00B846C9" w:rsidRPr="00A10684" w14:paraId="405FB5EB" w14:textId="77777777">
        <w:trPr>
          <w:cantSplit/>
        </w:trPr>
        <w:tc>
          <w:tcPr>
            <w:tcW w:w="2304" w:type="dxa"/>
          </w:tcPr>
          <w:p w14:paraId="7DFD66A5" w14:textId="77777777" w:rsidR="00B846C9" w:rsidRPr="00A10684" w:rsidRDefault="00000000">
            <w:pPr>
              <w:rPr>
                <w:rFonts w:ascii="Times New Roman" w:hAnsi="Times New Roman"/>
                <w:sz w:val="24"/>
              </w:rPr>
            </w:pPr>
            <w:r w:rsidRPr="00A10684">
              <w:rPr>
                <w:rFonts w:ascii="Times New Roman" w:hAnsi="Times New Roman"/>
                <w:b/>
                <w:sz w:val="24"/>
              </w:rPr>
              <w:t>Need for documentation</w:t>
            </w:r>
          </w:p>
        </w:tc>
        <w:tc>
          <w:tcPr>
            <w:tcW w:w="3888" w:type="dxa"/>
          </w:tcPr>
          <w:p w14:paraId="7D57CF8F" w14:textId="77777777" w:rsidR="00B846C9" w:rsidRPr="00A10684" w:rsidRDefault="00000000">
            <w:pPr>
              <w:rPr>
                <w:rFonts w:ascii="Times New Roman" w:hAnsi="Times New Roman"/>
                <w:sz w:val="24"/>
              </w:rPr>
            </w:pPr>
            <w:r w:rsidRPr="00A10684">
              <w:rPr>
                <w:rFonts w:ascii="Times New Roman" w:hAnsi="Times New Roman"/>
                <w:sz w:val="24"/>
              </w:rPr>
              <w:t>Management or clients expect written artifacts that can be required by the Definition of Done.</w:t>
            </w:r>
          </w:p>
        </w:tc>
        <w:tc>
          <w:tcPr>
            <w:tcW w:w="3888" w:type="dxa"/>
          </w:tcPr>
          <w:p w14:paraId="2CC29876" w14:textId="77777777" w:rsidR="00B846C9" w:rsidRPr="00A10684" w:rsidRDefault="00000000">
            <w:pPr>
              <w:rPr>
                <w:rFonts w:ascii="Times New Roman" w:hAnsi="Times New Roman"/>
                <w:sz w:val="24"/>
              </w:rPr>
            </w:pPr>
            <w:r w:rsidRPr="00A10684">
              <w:rPr>
                <w:rFonts w:ascii="Times New Roman" w:hAnsi="Times New Roman"/>
                <w:sz w:val="24"/>
              </w:rPr>
              <w:t>Tests and code are accepted as the main documentation.</w:t>
            </w:r>
          </w:p>
        </w:tc>
      </w:tr>
      <w:tr w:rsidR="00B846C9" w:rsidRPr="00A10684" w14:paraId="63B05055" w14:textId="77777777">
        <w:trPr>
          <w:cantSplit/>
        </w:trPr>
        <w:tc>
          <w:tcPr>
            <w:tcW w:w="2304" w:type="dxa"/>
          </w:tcPr>
          <w:p w14:paraId="32D2C40D" w14:textId="77777777" w:rsidR="00B846C9" w:rsidRPr="00A10684" w:rsidRDefault="00000000">
            <w:pPr>
              <w:rPr>
                <w:rFonts w:ascii="Times New Roman" w:hAnsi="Times New Roman"/>
                <w:sz w:val="24"/>
              </w:rPr>
            </w:pPr>
            <w:r w:rsidRPr="00A10684">
              <w:rPr>
                <w:rFonts w:ascii="Times New Roman" w:hAnsi="Times New Roman"/>
                <w:b/>
                <w:sz w:val="24"/>
              </w:rPr>
              <w:t>Frequency of delivery</w:t>
            </w:r>
          </w:p>
        </w:tc>
        <w:tc>
          <w:tcPr>
            <w:tcW w:w="3888" w:type="dxa"/>
          </w:tcPr>
          <w:p w14:paraId="5AB7EBBB" w14:textId="77777777" w:rsidR="00B846C9" w:rsidRPr="00A10684" w:rsidRDefault="00000000">
            <w:pPr>
              <w:rPr>
                <w:rFonts w:ascii="Times New Roman" w:hAnsi="Times New Roman"/>
                <w:sz w:val="24"/>
              </w:rPr>
            </w:pPr>
            <w:r w:rsidRPr="00A10684">
              <w:rPr>
                <w:rFonts w:ascii="Times New Roman" w:hAnsi="Times New Roman"/>
                <w:sz w:val="24"/>
              </w:rPr>
              <w:t>A predictable release every one to four weeks is enough.</w:t>
            </w:r>
          </w:p>
        </w:tc>
        <w:tc>
          <w:tcPr>
            <w:tcW w:w="3888" w:type="dxa"/>
          </w:tcPr>
          <w:p w14:paraId="5CDB49EF" w14:textId="77777777" w:rsidR="00B846C9" w:rsidRPr="00A10684" w:rsidRDefault="00000000">
            <w:pPr>
              <w:rPr>
                <w:rFonts w:ascii="Times New Roman" w:hAnsi="Times New Roman"/>
                <w:sz w:val="24"/>
              </w:rPr>
            </w:pPr>
            <w:r w:rsidRPr="00A10684">
              <w:rPr>
                <w:rFonts w:ascii="Times New Roman" w:hAnsi="Times New Roman"/>
                <w:sz w:val="24"/>
              </w:rPr>
              <w:t>Releases are needed in very small steps, as often as daily.</w:t>
            </w:r>
          </w:p>
        </w:tc>
      </w:tr>
      <w:tr w:rsidR="00B846C9" w:rsidRPr="00A10684" w14:paraId="6A8A4B3D" w14:textId="77777777">
        <w:trPr>
          <w:cantSplit/>
        </w:trPr>
        <w:tc>
          <w:tcPr>
            <w:tcW w:w="2304" w:type="dxa"/>
          </w:tcPr>
          <w:p w14:paraId="7E06A60A" w14:textId="77777777" w:rsidR="00B846C9" w:rsidRPr="00A10684" w:rsidRDefault="00000000">
            <w:pPr>
              <w:rPr>
                <w:rFonts w:ascii="Times New Roman" w:hAnsi="Times New Roman"/>
                <w:sz w:val="24"/>
              </w:rPr>
            </w:pPr>
            <w:r w:rsidRPr="00A10684">
              <w:rPr>
                <w:rFonts w:ascii="Times New Roman" w:hAnsi="Times New Roman"/>
                <w:b/>
                <w:sz w:val="24"/>
              </w:rPr>
              <w:t>Quality requirements</w:t>
            </w:r>
          </w:p>
        </w:tc>
        <w:tc>
          <w:tcPr>
            <w:tcW w:w="3888" w:type="dxa"/>
          </w:tcPr>
          <w:p w14:paraId="601CD3AE" w14:textId="77777777" w:rsidR="00B846C9" w:rsidRPr="00A10684" w:rsidRDefault="00000000">
            <w:pPr>
              <w:rPr>
                <w:rFonts w:ascii="Times New Roman" w:hAnsi="Times New Roman"/>
                <w:sz w:val="24"/>
              </w:rPr>
            </w:pPr>
            <w:r w:rsidRPr="00A10684">
              <w:rPr>
                <w:rFonts w:ascii="Times New Roman" w:hAnsi="Times New Roman"/>
                <w:sz w:val="24"/>
              </w:rPr>
              <w:t>Normal quality needs, enforced through a strong Definition of Done.</w:t>
            </w:r>
          </w:p>
        </w:tc>
        <w:tc>
          <w:tcPr>
            <w:tcW w:w="3888" w:type="dxa"/>
          </w:tcPr>
          <w:p w14:paraId="4CF19267" w14:textId="77777777" w:rsidR="00B846C9" w:rsidRPr="00A10684" w:rsidRDefault="00000000">
            <w:pPr>
              <w:rPr>
                <w:rFonts w:ascii="Times New Roman" w:hAnsi="Times New Roman"/>
                <w:sz w:val="24"/>
              </w:rPr>
            </w:pPr>
            <w:r w:rsidRPr="00A10684">
              <w:rPr>
                <w:rFonts w:ascii="Times New Roman" w:hAnsi="Times New Roman"/>
                <w:sz w:val="24"/>
              </w:rPr>
              <w:t>Defects are costly (money, safety, data), so quality must be built in through tests and continuous review.</w:t>
            </w:r>
          </w:p>
        </w:tc>
      </w:tr>
      <w:tr w:rsidR="00B846C9" w:rsidRPr="00A10684" w14:paraId="36C7D12D" w14:textId="77777777">
        <w:trPr>
          <w:cantSplit/>
        </w:trPr>
        <w:tc>
          <w:tcPr>
            <w:tcW w:w="2304" w:type="dxa"/>
          </w:tcPr>
          <w:p w14:paraId="56754A7C" w14:textId="77777777" w:rsidR="00B846C9" w:rsidRPr="00A10684" w:rsidRDefault="00000000">
            <w:pPr>
              <w:rPr>
                <w:rFonts w:ascii="Times New Roman" w:hAnsi="Times New Roman"/>
                <w:sz w:val="24"/>
              </w:rPr>
            </w:pPr>
            <w:r w:rsidRPr="00A10684">
              <w:rPr>
                <w:rFonts w:ascii="Times New Roman" w:hAnsi="Times New Roman"/>
                <w:b/>
                <w:sz w:val="24"/>
              </w:rPr>
              <w:t>Ability to respond to change</w:t>
            </w:r>
          </w:p>
        </w:tc>
        <w:tc>
          <w:tcPr>
            <w:tcW w:w="3888" w:type="dxa"/>
          </w:tcPr>
          <w:p w14:paraId="6CB76364" w14:textId="77777777" w:rsidR="00B846C9" w:rsidRPr="00A10684" w:rsidRDefault="00000000">
            <w:pPr>
              <w:rPr>
                <w:rFonts w:ascii="Times New Roman" w:hAnsi="Times New Roman"/>
                <w:sz w:val="24"/>
              </w:rPr>
            </w:pPr>
            <w:r w:rsidRPr="00A10684">
              <w:rPr>
                <w:rFonts w:ascii="Times New Roman" w:hAnsi="Times New Roman"/>
                <w:sz w:val="24"/>
              </w:rPr>
              <w:t>Change can wait for the next Sprint Planning.</w:t>
            </w:r>
          </w:p>
        </w:tc>
        <w:tc>
          <w:tcPr>
            <w:tcW w:w="3888" w:type="dxa"/>
          </w:tcPr>
          <w:p w14:paraId="526CE631" w14:textId="77777777" w:rsidR="00B846C9" w:rsidRPr="00A10684" w:rsidRDefault="00000000">
            <w:pPr>
              <w:rPr>
                <w:rFonts w:ascii="Times New Roman" w:hAnsi="Times New Roman"/>
                <w:sz w:val="24"/>
              </w:rPr>
            </w:pPr>
            <w:r w:rsidRPr="00A10684">
              <w:rPr>
                <w:rFonts w:ascii="Times New Roman" w:hAnsi="Times New Roman"/>
                <w:sz w:val="24"/>
              </w:rPr>
              <w:t>Change must be absorbed immediately without degrading the code.</w:t>
            </w:r>
          </w:p>
        </w:tc>
      </w:tr>
    </w:tbl>
    <w:p w14:paraId="2AB069FD" w14:textId="77777777" w:rsidR="00B846C9" w:rsidRPr="00A10684" w:rsidRDefault="00B846C9">
      <w:pPr>
        <w:rPr>
          <w:rFonts w:ascii="Times New Roman" w:hAnsi="Times New Roman"/>
          <w:sz w:val="24"/>
        </w:rPr>
      </w:pPr>
    </w:p>
    <w:p w14:paraId="4CDEE30E" w14:textId="77777777" w:rsidR="00B846C9" w:rsidRPr="00A10684" w:rsidRDefault="00000000">
      <w:pPr>
        <w:pStyle w:val="BodyText"/>
        <w:spacing w:after="120" w:line="220" w:lineRule="auto"/>
        <w:ind w:right="501"/>
        <w:jc w:val="both"/>
        <w:rPr>
          <w:rFonts w:ascii="Times New Roman" w:hAnsi="Times New Roman"/>
        </w:rPr>
      </w:pPr>
      <w:r w:rsidRPr="00A10684">
        <w:rPr>
          <w:rFonts w:ascii="Times New Roman" w:hAnsi="Times New Roman"/>
        </w:rPr>
        <w:t>In short, I would choose Scrum for a team building a product for several stakeholders who need regular, visible checkpoints, and XP for a small team writing quality-critical code under constant change. When a project has both kinds of risk, which is common in practice, my recommendation is to run Scrum as the management framework and adopt XP's test-first programming, continuous integration, and refactoring as part of the team's Definition of Done.</w:t>
      </w:r>
    </w:p>
    <w:p w14:paraId="34301DBF" w14:textId="77777777" w:rsidR="00A10684" w:rsidRDefault="00A10684">
      <w:pPr>
        <w:pStyle w:val="Heading2"/>
        <w:spacing w:before="305"/>
        <w:rPr>
          <w:rFonts w:ascii="Times New Roman" w:hAnsi="Times New Roman"/>
          <w:w w:val="85"/>
        </w:rPr>
      </w:pPr>
    </w:p>
    <w:p w14:paraId="4049DF67" w14:textId="77777777" w:rsidR="00A10684" w:rsidRDefault="00A10684">
      <w:pPr>
        <w:pStyle w:val="Heading2"/>
        <w:spacing w:before="305"/>
        <w:rPr>
          <w:rFonts w:ascii="Times New Roman" w:hAnsi="Times New Roman"/>
          <w:w w:val="85"/>
        </w:rPr>
      </w:pPr>
    </w:p>
    <w:p w14:paraId="43639535" w14:textId="6A407087" w:rsidR="00A10684" w:rsidRPr="00A10684" w:rsidRDefault="00000000" w:rsidP="00A10684">
      <w:pPr>
        <w:pStyle w:val="Heading2"/>
        <w:spacing w:before="305"/>
        <w:rPr>
          <w:rFonts w:ascii="Times New Roman" w:hAnsi="Times New Roman"/>
          <w:spacing w:val="-2"/>
          <w:w w:val="85"/>
        </w:rPr>
      </w:pPr>
      <w:r w:rsidRPr="00A10684">
        <w:rPr>
          <w:rFonts w:ascii="Times New Roman" w:hAnsi="Times New Roman"/>
          <w:w w:val="85"/>
        </w:rPr>
        <w:t>Part</w:t>
      </w:r>
      <w:r w:rsidRPr="00A10684">
        <w:rPr>
          <w:rFonts w:ascii="Times New Roman" w:hAnsi="Times New Roman"/>
          <w:spacing w:val="-11"/>
          <w:w w:val="85"/>
        </w:rPr>
        <w:t xml:space="preserve"> </w:t>
      </w:r>
      <w:r w:rsidRPr="00A10684">
        <w:rPr>
          <w:rFonts w:ascii="Times New Roman" w:hAnsi="Times New Roman"/>
          <w:w w:val="85"/>
        </w:rPr>
        <w:t>F.</w:t>
      </w:r>
      <w:r w:rsidRPr="00A10684">
        <w:rPr>
          <w:rFonts w:ascii="Times New Roman" w:hAnsi="Times New Roman"/>
          <w:spacing w:val="-9"/>
          <w:w w:val="85"/>
        </w:rPr>
        <w:t xml:space="preserve"> </w:t>
      </w:r>
      <w:r w:rsidRPr="00A10684">
        <w:rPr>
          <w:rFonts w:ascii="Times New Roman" w:hAnsi="Times New Roman"/>
          <w:spacing w:val="-2"/>
          <w:w w:val="85"/>
        </w:rPr>
        <w:t>Conclusion</w:t>
      </w:r>
    </w:p>
    <w:p w14:paraId="5FF0CE62" w14:textId="77777777" w:rsidR="00A10684" w:rsidRDefault="00000000" w:rsidP="00A10684">
      <w:pPr>
        <w:pStyle w:val="BodyText"/>
        <w:numPr>
          <w:ilvl w:val="0"/>
          <w:numId w:val="5"/>
        </w:numPr>
        <w:spacing w:after="120" w:line="220" w:lineRule="auto"/>
        <w:ind w:right="501"/>
        <w:jc w:val="both"/>
        <w:rPr>
          <w:rFonts w:ascii="Times New Roman" w:hAnsi="Times New Roman"/>
        </w:rPr>
      </w:pPr>
      <w:r w:rsidRPr="00A10684">
        <w:rPr>
          <w:rFonts w:ascii="Times New Roman" w:hAnsi="Times New Roman"/>
        </w:rPr>
        <w:t>To conclude, the most important difference I found is that Scrum and XP work at different levels. Scrum manages the work: who decides priorities, how a Sprint is planned, and when the product is inspected. XP manages the code: how it is tested, reviewed, integrated, and kept easy to change. Most of the other differences in the matrix (planning, customer involvement, documentation, testing) follow from that one.</w:t>
      </w:r>
    </w:p>
    <w:p w14:paraId="0317215D" w14:textId="77777777" w:rsidR="00A10684" w:rsidRDefault="00000000" w:rsidP="00A10684">
      <w:pPr>
        <w:pStyle w:val="BodyText"/>
        <w:spacing w:after="120" w:line="220" w:lineRule="auto"/>
        <w:ind w:left="720" w:right="501"/>
        <w:jc w:val="both"/>
        <w:rPr>
          <w:rFonts w:ascii="Times New Roman" w:hAnsi="Times New Roman"/>
        </w:rPr>
      </w:pPr>
      <w:r w:rsidRPr="00A10684">
        <w:rPr>
          <w:rFonts w:ascii="Times New Roman" w:hAnsi="Times New Roman"/>
        </w:rPr>
        <w:t>Scrum's strengths are clear accountability, a predictable cadence, and visibility for stakeholders, while its main limitation is that it leaves engineering quality entirely up to the team. XP's strengths are high code quality and the ability to change direction quickly, while its main limitation is how much discipline and customer time it demands, which makes it harder to scale.</w:t>
      </w:r>
    </w:p>
    <w:p w14:paraId="49C8EC8A" w14:textId="5CBE1421" w:rsidR="00B846C9" w:rsidRPr="00A10684" w:rsidRDefault="00000000" w:rsidP="00A10684">
      <w:pPr>
        <w:pStyle w:val="BodyText"/>
        <w:spacing w:after="120" w:line="220" w:lineRule="auto"/>
        <w:ind w:left="720" w:right="501"/>
        <w:jc w:val="both"/>
        <w:rPr>
          <w:rFonts w:ascii="Times New Roman" w:hAnsi="Times New Roman"/>
        </w:rPr>
      </w:pPr>
      <w:r w:rsidRPr="00A10684">
        <w:rPr>
          <w:rFonts w:ascii="Times New Roman" w:hAnsi="Times New Roman"/>
        </w:rPr>
        <w:t>What I learned is that selecting a methodology is not about choosing the most popular one, but about matching it to the project's biggest risk, its team, and its customer. Personally, this also explained my own workflow: the short planning cycles I use come from Scrum, and the tests and small commits I rely on come from XP. Yet the two work best together, which is why the best answer is often not Scrum or XP, but Scrum with XP.</w:t>
      </w:r>
    </w:p>
    <w:p w14:paraId="18B6EBE2" w14:textId="77777777" w:rsidR="000C4A2F" w:rsidRDefault="000C4A2F">
      <w:pPr>
        <w:pStyle w:val="Heading2"/>
        <w:rPr>
          <w:w w:val="90"/>
        </w:rPr>
      </w:pPr>
    </w:p>
    <w:p w14:paraId="3C27464C" w14:textId="489BB68C" w:rsidR="00B846C9" w:rsidRDefault="00000000">
      <w:pPr>
        <w:pStyle w:val="Heading2"/>
      </w:pPr>
      <w:r>
        <w:rPr>
          <w:w w:val="90"/>
        </w:rPr>
        <w:lastRenderedPageBreak/>
        <w:t>Part</w:t>
      </w:r>
      <w:r>
        <w:rPr>
          <w:spacing w:val="-20"/>
          <w:w w:val="90"/>
        </w:rPr>
        <w:t xml:space="preserve"> </w:t>
      </w:r>
      <w:r>
        <w:rPr>
          <w:w w:val="90"/>
        </w:rPr>
        <w:t>G.</w:t>
      </w:r>
      <w:r>
        <w:rPr>
          <w:spacing w:val="-18"/>
          <w:w w:val="90"/>
        </w:rPr>
        <w:t xml:space="preserve"> </w:t>
      </w:r>
      <w:r>
        <w:rPr>
          <w:spacing w:val="-2"/>
          <w:w w:val="90"/>
        </w:rPr>
        <w:t>References</w:t>
      </w:r>
    </w:p>
    <w:p w14:paraId="29D61080" w14:textId="092848C0" w:rsidR="00B846C9" w:rsidRDefault="00000000">
      <w:pPr>
        <w:pStyle w:val="BodyText"/>
        <w:spacing w:after="120" w:line="220" w:lineRule="auto"/>
        <w:ind w:right="501"/>
        <w:jc w:val="both"/>
      </w:pPr>
      <w:r>
        <w:rPr>
          <w:sz w:val="22"/>
        </w:rPr>
        <w:t xml:space="preserve">Beck, K., Beedle, M., van </w:t>
      </w:r>
      <w:proofErr w:type="spellStart"/>
      <w:r>
        <w:rPr>
          <w:sz w:val="22"/>
        </w:rPr>
        <w:t>Bennekum</w:t>
      </w:r>
      <w:proofErr w:type="spellEnd"/>
      <w:r>
        <w:rPr>
          <w:sz w:val="22"/>
        </w:rPr>
        <w:t>, A., Cockburn, A., Cunningham, W., Fowler, M., et al. (2001). Manifesto for Agile Software Development. https://agilemanifesto.org/</w:t>
      </w:r>
    </w:p>
    <w:p w14:paraId="1443B87F" w14:textId="77777777" w:rsidR="00B846C9" w:rsidRDefault="00000000">
      <w:pPr>
        <w:pStyle w:val="BodyText"/>
        <w:spacing w:after="120" w:line="220" w:lineRule="auto"/>
        <w:ind w:right="501"/>
        <w:jc w:val="both"/>
      </w:pPr>
      <w:r>
        <w:rPr>
          <w:sz w:val="22"/>
        </w:rPr>
        <w:t>Beck, K., &amp; Andres, C. (2004). Extreme Programming Explained: Embrace Change (2nd ed.). Addison-Wesley.</w:t>
      </w:r>
    </w:p>
    <w:p w14:paraId="0509AA3F" w14:textId="77777777" w:rsidR="00B846C9" w:rsidRDefault="00000000">
      <w:pPr>
        <w:pStyle w:val="BodyText"/>
        <w:spacing w:after="120" w:line="220" w:lineRule="auto"/>
        <w:ind w:right="501"/>
        <w:jc w:val="both"/>
      </w:pPr>
      <w:r>
        <w:rPr>
          <w:sz w:val="22"/>
        </w:rPr>
        <w:t>FEU Institute of Technology. (2026). CS0025 Software Engineering 1, Module 3: Agile Methodologies (M3S0 to M3S2) [Course material].</w:t>
      </w:r>
    </w:p>
    <w:p w14:paraId="5ED4D8A6" w14:textId="77777777" w:rsidR="00B846C9" w:rsidRDefault="00000000">
      <w:pPr>
        <w:pStyle w:val="BodyText"/>
        <w:spacing w:after="120" w:line="220" w:lineRule="auto"/>
        <w:ind w:right="501"/>
        <w:jc w:val="both"/>
      </w:pPr>
      <w:r>
        <w:rPr>
          <w:sz w:val="22"/>
        </w:rPr>
        <w:t>Fowler, M. (2009). Flaccid Scrum. https://martinfowler.com/bliki/FlaccidScrum.html</w:t>
      </w:r>
    </w:p>
    <w:p w14:paraId="26884720" w14:textId="77777777" w:rsidR="00B846C9" w:rsidRDefault="00000000">
      <w:pPr>
        <w:pStyle w:val="BodyText"/>
        <w:spacing w:after="120" w:line="220" w:lineRule="auto"/>
        <w:ind w:right="501"/>
        <w:jc w:val="both"/>
      </w:pPr>
      <w:r>
        <w:rPr>
          <w:sz w:val="22"/>
        </w:rPr>
        <w:t xml:space="preserve">Kniberg, H. (2015). Scrum and XP from the Trenches (2nd ed.). </w:t>
      </w:r>
      <w:proofErr w:type="spellStart"/>
      <w:r>
        <w:rPr>
          <w:sz w:val="22"/>
        </w:rPr>
        <w:t>InfoQ</w:t>
      </w:r>
      <w:proofErr w:type="spellEnd"/>
      <w:r>
        <w:rPr>
          <w:sz w:val="22"/>
        </w:rPr>
        <w:t>. https://www.infoq.com/minibooks/scrum-xp-from-the-trenches-2/</w:t>
      </w:r>
    </w:p>
    <w:p w14:paraId="551D62E7" w14:textId="77777777" w:rsidR="00B846C9" w:rsidRDefault="00000000">
      <w:pPr>
        <w:pStyle w:val="BodyText"/>
        <w:spacing w:after="120" w:line="220" w:lineRule="auto"/>
        <w:ind w:right="501"/>
        <w:jc w:val="both"/>
      </w:pPr>
      <w:proofErr w:type="spellStart"/>
      <w:r>
        <w:rPr>
          <w:sz w:val="22"/>
        </w:rPr>
        <w:t>Schwaber</w:t>
      </w:r>
      <w:proofErr w:type="spellEnd"/>
      <w:r>
        <w:rPr>
          <w:sz w:val="22"/>
        </w:rPr>
        <w:t>, K., &amp; Sutherland, J. (2020). The Scrum Guide: The Definitive Guide to Scrum: The Rules of the Game. https://scrumguides.org/scrum-guide.html</w:t>
      </w:r>
    </w:p>
    <w:p w14:paraId="63680E4F" w14:textId="77777777" w:rsidR="00B846C9" w:rsidRDefault="00000000">
      <w:pPr>
        <w:pStyle w:val="BodyText"/>
        <w:spacing w:after="120" w:line="220" w:lineRule="auto"/>
        <w:ind w:right="501"/>
        <w:jc w:val="both"/>
      </w:pPr>
      <w:r>
        <w:rPr>
          <w:sz w:val="22"/>
        </w:rPr>
        <w:t>Sommerville, I. (2016). Software Engineering (10th ed.). Pearson.</w:t>
      </w:r>
    </w:p>
    <w:p w14:paraId="29F9D719" w14:textId="77777777" w:rsidR="00B846C9" w:rsidRDefault="00000000">
      <w:pPr>
        <w:pStyle w:val="Heading2"/>
        <w:spacing w:before="302"/>
      </w:pPr>
      <w:r>
        <w:rPr>
          <w:spacing w:val="-2"/>
          <w:w w:val="90"/>
        </w:rPr>
        <w:t>Part</w:t>
      </w:r>
      <w:r>
        <w:rPr>
          <w:spacing w:val="-14"/>
          <w:w w:val="90"/>
        </w:rPr>
        <w:t xml:space="preserve"> </w:t>
      </w:r>
      <w:r>
        <w:rPr>
          <w:spacing w:val="-2"/>
          <w:w w:val="90"/>
        </w:rPr>
        <w:t>H.</w:t>
      </w:r>
      <w:r>
        <w:rPr>
          <w:spacing w:val="-11"/>
          <w:w w:val="90"/>
        </w:rPr>
        <w:t xml:space="preserve"> </w:t>
      </w:r>
      <w:r>
        <w:rPr>
          <w:spacing w:val="-2"/>
          <w:w w:val="90"/>
        </w:rPr>
        <w:t>AI</w:t>
      </w:r>
      <w:r>
        <w:rPr>
          <w:spacing w:val="-12"/>
          <w:w w:val="90"/>
        </w:rPr>
        <w:t xml:space="preserve"> </w:t>
      </w:r>
      <w:r>
        <w:rPr>
          <w:spacing w:val="-2"/>
          <w:w w:val="90"/>
        </w:rPr>
        <w:t>Interaction</w:t>
      </w:r>
      <w:r>
        <w:rPr>
          <w:spacing w:val="-11"/>
          <w:w w:val="90"/>
        </w:rPr>
        <w:t xml:space="preserve"> </w:t>
      </w:r>
      <w:r>
        <w:rPr>
          <w:spacing w:val="-2"/>
          <w:w w:val="90"/>
        </w:rPr>
        <w:t>Log</w:t>
      </w:r>
      <w:r>
        <w:rPr>
          <w:spacing w:val="-13"/>
          <w:w w:val="90"/>
        </w:rPr>
        <w:t xml:space="preserve"> </w:t>
      </w:r>
      <w:r>
        <w:rPr>
          <w:spacing w:val="-2"/>
          <w:w w:val="90"/>
        </w:rPr>
        <w:t>(if</w:t>
      </w:r>
      <w:r>
        <w:rPr>
          <w:spacing w:val="-11"/>
          <w:w w:val="90"/>
        </w:rPr>
        <w:t xml:space="preserve"> </w:t>
      </w:r>
      <w:r>
        <w:rPr>
          <w:spacing w:val="-2"/>
          <w:w w:val="90"/>
        </w:rPr>
        <w:t>applicable)</w:t>
      </w:r>
    </w:p>
    <w:p w14:paraId="3844BB10" w14:textId="1B3C0082" w:rsidR="00B846C9" w:rsidRDefault="00B846C9">
      <w:pPr>
        <w:pStyle w:val="BodyText"/>
        <w:spacing w:after="7" w:line="297" w:lineRule="exact"/>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3"/>
        <w:gridCol w:w="1858"/>
        <w:gridCol w:w="1865"/>
        <w:gridCol w:w="1860"/>
        <w:gridCol w:w="1916"/>
      </w:tblGrid>
      <w:tr w:rsidR="00B846C9" w14:paraId="115863E6" w14:textId="77777777">
        <w:trPr>
          <w:cantSplit/>
          <w:trHeight w:val="880"/>
          <w:tblHeader/>
        </w:trPr>
        <w:tc>
          <w:tcPr>
            <w:tcW w:w="1853" w:type="dxa"/>
          </w:tcPr>
          <w:p w14:paraId="3FC92942" w14:textId="77777777" w:rsidR="00B846C9" w:rsidRPr="00A10684" w:rsidRDefault="00000000">
            <w:pPr>
              <w:pStyle w:val="TableParagraph"/>
              <w:ind w:left="107"/>
              <w:rPr>
                <w:rFonts w:ascii="Times New Roman" w:hAnsi="Times New Roman"/>
                <w:b/>
                <w:sz w:val="24"/>
              </w:rPr>
            </w:pPr>
            <w:r w:rsidRPr="00A10684">
              <w:rPr>
                <w:rFonts w:ascii="Times New Roman" w:hAnsi="Times New Roman"/>
                <w:b/>
                <w:w w:val="90"/>
                <w:sz w:val="24"/>
              </w:rPr>
              <w:t>AI</w:t>
            </w:r>
            <w:r w:rsidRPr="00A10684">
              <w:rPr>
                <w:rFonts w:ascii="Times New Roman" w:hAnsi="Times New Roman"/>
                <w:b/>
                <w:spacing w:val="-16"/>
                <w:w w:val="90"/>
                <w:sz w:val="24"/>
              </w:rPr>
              <w:t xml:space="preserve"> </w:t>
            </w:r>
            <w:r w:rsidRPr="00A10684">
              <w:rPr>
                <w:rFonts w:ascii="Times New Roman" w:hAnsi="Times New Roman"/>
                <w:b/>
                <w:w w:val="90"/>
                <w:sz w:val="24"/>
              </w:rPr>
              <w:t>Tool</w:t>
            </w:r>
            <w:r w:rsidRPr="00A10684">
              <w:rPr>
                <w:rFonts w:ascii="Times New Roman" w:hAnsi="Times New Roman"/>
                <w:b/>
                <w:spacing w:val="-15"/>
                <w:w w:val="90"/>
                <w:sz w:val="24"/>
              </w:rPr>
              <w:t xml:space="preserve"> </w:t>
            </w:r>
            <w:r w:rsidRPr="00A10684">
              <w:rPr>
                <w:rFonts w:ascii="Times New Roman" w:hAnsi="Times New Roman"/>
                <w:b/>
                <w:spacing w:val="-4"/>
                <w:w w:val="90"/>
                <w:sz w:val="24"/>
              </w:rPr>
              <w:t>Used</w:t>
            </w:r>
          </w:p>
        </w:tc>
        <w:tc>
          <w:tcPr>
            <w:tcW w:w="1858" w:type="dxa"/>
          </w:tcPr>
          <w:p w14:paraId="234097A7" w14:textId="77777777" w:rsidR="00B846C9" w:rsidRPr="00A10684" w:rsidRDefault="00000000">
            <w:pPr>
              <w:pStyle w:val="TableParagraph"/>
              <w:spacing w:before="293"/>
              <w:ind w:left="107"/>
              <w:rPr>
                <w:rFonts w:ascii="Times New Roman" w:hAnsi="Times New Roman"/>
                <w:b/>
                <w:sz w:val="24"/>
              </w:rPr>
            </w:pPr>
            <w:r w:rsidRPr="00A10684">
              <w:rPr>
                <w:rFonts w:ascii="Times New Roman" w:hAnsi="Times New Roman"/>
                <w:b/>
                <w:spacing w:val="-2"/>
                <w:sz w:val="24"/>
              </w:rPr>
              <w:t>Purpose</w:t>
            </w:r>
          </w:p>
        </w:tc>
        <w:tc>
          <w:tcPr>
            <w:tcW w:w="1865" w:type="dxa"/>
          </w:tcPr>
          <w:p w14:paraId="0006B0DF" w14:textId="77777777" w:rsidR="00B846C9" w:rsidRPr="00A10684" w:rsidRDefault="00000000">
            <w:pPr>
              <w:pStyle w:val="TableParagraph"/>
              <w:spacing w:before="146" w:line="252" w:lineRule="auto"/>
              <w:ind w:left="107" w:right="486"/>
              <w:rPr>
                <w:rFonts w:ascii="Times New Roman" w:hAnsi="Times New Roman"/>
                <w:b/>
                <w:sz w:val="24"/>
              </w:rPr>
            </w:pPr>
            <w:r w:rsidRPr="00A10684">
              <w:rPr>
                <w:rFonts w:ascii="Times New Roman" w:hAnsi="Times New Roman"/>
                <w:b/>
                <w:spacing w:val="-8"/>
                <w:sz w:val="24"/>
              </w:rPr>
              <w:t xml:space="preserve">Sample/Key </w:t>
            </w:r>
            <w:r w:rsidRPr="00A10684">
              <w:rPr>
                <w:rFonts w:ascii="Times New Roman" w:hAnsi="Times New Roman"/>
                <w:b/>
                <w:spacing w:val="-2"/>
                <w:sz w:val="24"/>
              </w:rPr>
              <w:t>Prompt</w:t>
            </w:r>
          </w:p>
        </w:tc>
        <w:tc>
          <w:tcPr>
            <w:tcW w:w="1860" w:type="dxa"/>
          </w:tcPr>
          <w:p w14:paraId="1BBC0E44" w14:textId="77777777" w:rsidR="00B846C9" w:rsidRPr="00A10684" w:rsidRDefault="00000000">
            <w:pPr>
              <w:pStyle w:val="TableParagraph"/>
              <w:spacing w:before="146" w:line="252" w:lineRule="auto"/>
              <w:ind w:left="107" w:right="99"/>
              <w:rPr>
                <w:rFonts w:ascii="Times New Roman" w:hAnsi="Times New Roman"/>
                <w:b/>
                <w:sz w:val="24"/>
              </w:rPr>
            </w:pPr>
            <w:r w:rsidRPr="00A10684">
              <w:rPr>
                <w:rFonts w:ascii="Times New Roman" w:hAnsi="Times New Roman"/>
                <w:b/>
                <w:sz w:val="24"/>
              </w:rPr>
              <w:t>Summary</w:t>
            </w:r>
            <w:r w:rsidRPr="00A10684">
              <w:rPr>
                <w:rFonts w:ascii="Times New Roman" w:hAnsi="Times New Roman"/>
                <w:b/>
                <w:spacing w:val="5"/>
                <w:sz w:val="24"/>
              </w:rPr>
              <w:t xml:space="preserve"> </w:t>
            </w:r>
            <w:r w:rsidRPr="00A10684">
              <w:rPr>
                <w:rFonts w:ascii="Times New Roman" w:hAnsi="Times New Roman"/>
                <w:b/>
                <w:sz w:val="24"/>
              </w:rPr>
              <w:t>of</w:t>
            </w:r>
            <w:r w:rsidRPr="00A10684">
              <w:rPr>
                <w:rFonts w:ascii="Times New Roman" w:hAnsi="Times New Roman"/>
                <w:b/>
                <w:spacing w:val="5"/>
                <w:sz w:val="24"/>
              </w:rPr>
              <w:t xml:space="preserve"> </w:t>
            </w:r>
            <w:r w:rsidRPr="00A10684">
              <w:rPr>
                <w:rFonts w:ascii="Times New Roman" w:hAnsi="Times New Roman"/>
                <w:b/>
                <w:sz w:val="24"/>
              </w:rPr>
              <w:t xml:space="preserve">AI </w:t>
            </w:r>
            <w:r w:rsidRPr="00A10684">
              <w:rPr>
                <w:rFonts w:ascii="Times New Roman" w:hAnsi="Times New Roman"/>
                <w:b/>
                <w:spacing w:val="-2"/>
                <w:sz w:val="24"/>
              </w:rPr>
              <w:t>Output</w:t>
            </w:r>
          </w:p>
        </w:tc>
        <w:tc>
          <w:tcPr>
            <w:tcW w:w="1916" w:type="dxa"/>
          </w:tcPr>
          <w:p w14:paraId="187C0379" w14:textId="77777777" w:rsidR="00B846C9" w:rsidRPr="00A10684" w:rsidRDefault="00000000">
            <w:pPr>
              <w:pStyle w:val="TableParagraph"/>
              <w:tabs>
                <w:tab w:val="left" w:pos="1415"/>
              </w:tabs>
              <w:spacing w:line="252" w:lineRule="auto"/>
              <w:ind w:left="107" w:right="94"/>
              <w:rPr>
                <w:rFonts w:ascii="Times New Roman" w:hAnsi="Times New Roman"/>
                <w:b/>
                <w:sz w:val="24"/>
              </w:rPr>
            </w:pPr>
            <w:r w:rsidRPr="00A10684">
              <w:rPr>
                <w:rFonts w:ascii="Times New Roman" w:hAnsi="Times New Roman"/>
                <w:b/>
                <w:spacing w:val="-4"/>
                <w:sz w:val="24"/>
              </w:rPr>
              <w:t>How</w:t>
            </w:r>
            <w:r w:rsidRPr="00A10684">
              <w:rPr>
                <w:rFonts w:ascii="Times New Roman" w:hAnsi="Times New Roman"/>
                <w:b/>
                <w:sz w:val="24"/>
              </w:rPr>
              <w:tab/>
            </w:r>
            <w:r w:rsidRPr="00A10684">
              <w:rPr>
                <w:rFonts w:ascii="Times New Roman" w:hAnsi="Times New Roman"/>
                <w:b/>
                <w:spacing w:val="-14"/>
                <w:sz w:val="24"/>
              </w:rPr>
              <w:t xml:space="preserve">You </w:t>
            </w:r>
            <w:r w:rsidRPr="00A10684">
              <w:rPr>
                <w:rFonts w:ascii="Times New Roman" w:hAnsi="Times New Roman"/>
                <w:b/>
                <w:spacing w:val="-2"/>
                <w:w w:val="90"/>
                <w:sz w:val="24"/>
              </w:rPr>
              <w:t>Verified/Revised</w:t>
            </w:r>
          </w:p>
          <w:p w14:paraId="689E05FB" w14:textId="77777777" w:rsidR="00B846C9" w:rsidRPr="00A10684" w:rsidRDefault="00000000">
            <w:pPr>
              <w:pStyle w:val="TableParagraph"/>
              <w:spacing w:line="275" w:lineRule="exact"/>
              <w:ind w:left="107"/>
              <w:rPr>
                <w:rFonts w:ascii="Times New Roman" w:hAnsi="Times New Roman"/>
                <w:b/>
                <w:sz w:val="24"/>
              </w:rPr>
            </w:pPr>
            <w:r w:rsidRPr="00A10684">
              <w:rPr>
                <w:rFonts w:ascii="Times New Roman" w:hAnsi="Times New Roman"/>
                <w:b/>
                <w:w w:val="85"/>
                <w:sz w:val="24"/>
              </w:rPr>
              <w:t>the</w:t>
            </w:r>
            <w:r w:rsidRPr="00A10684">
              <w:rPr>
                <w:rFonts w:ascii="Times New Roman" w:hAnsi="Times New Roman"/>
                <w:b/>
                <w:spacing w:val="-8"/>
                <w:w w:val="85"/>
                <w:sz w:val="24"/>
              </w:rPr>
              <w:t xml:space="preserve"> </w:t>
            </w:r>
            <w:r w:rsidRPr="00A10684">
              <w:rPr>
                <w:rFonts w:ascii="Times New Roman" w:hAnsi="Times New Roman"/>
                <w:b/>
                <w:spacing w:val="-2"/>
                <w:sz w:val="24"/>
              </w:rPr>
              <w:t>Output</w:t>
            </w:r>
          </w:p>
        </w:tc>
      </w:tr>
      <w:tr w:rsidR="00B846C9" w14:paraId="253C2A4B" w14:textId="77777777">
        <w:trPr>
          <w:cantSplit/>
          <w:trHeight w:val="292"/>
        </w:trPr>
        <w:tc>
          <w:tcPr>
            <w:tcW w:w="1853" w:type="dxa"/>
          </w:tcPr>
          <w:p w14:paraId="06FD2FBF" w14:textId="77777777" w:rsidR="00B846C9" w:rsidRPr="00A10684" w:rsidRDefault="00000000">
            <w:pPr>
              <w:pStyle w:val="TableParagraph"/>
              <w:rPr>
                <w:rFonts w:ascii="Times New Roman" w:hAnsi="Times New Roman"/>
                <w:sz w:val="24"/>
              </w:rPr>
            </w:pPr>
            <w:r w:rsidRPr="00A10684">
              <w:rPr>
                <w:rFonts w:ascii="Times New Roman" w:hAnsi="Times New Roman"/>
                <w:sz w:val="24"/>
              </w:rPr>
              <w:t>Claude Code (Claude Opus 5.5), run as an agent in the Claude desktop app inside my personal Obsidian knowledge vault</w:t>
            </w:r>
          </w:p>
        </w:tc>
        <w:tc>
          <w:tcPr>
            <w:tcW w:w="1858" w:type="dxa"/>
          </w:tcPr>
          <w:p w14:paraId="3A1D66EA" w14:textId="77777777" w:rsidR="00B846C9" w:rsidRPr="00A10684" w:rsidRDefault="00000000">
            <w:pPr>
              <w:pStyle w:val="TableParagraph"/>
              <w:rPr>
                <w:rFonts w:ascii="Times New Roman" w:hAnsi="Times New Roman"/>
                <w:sz w:val="24"/>
              </w:rPr>
            </w:pPr>
            <w:r w:rsidRPr="00A10684">
              <w:rPr>
                <w:rFonts w:ascii="Times New Roman" w:hAnsi="Times New Roman"/>
                <w:sz w:val="24"/>
              </w:rPr>
              <w:t>Read the TA4 sheet and my own CS0025 Module 3 reviewer, and plan the paper</w:t>
            </w:r>
          </w:p>
        </w:tc>
        <w:tc>
          <w:tcPr>
            <w:tcW w:w="1865" w:type="dxa"/>
          </w:tcPr>
          <w:p w14:paraId="1501DF26" w14:textId="77777777" w:rsidR="00B846C9" w:rsidRPr="00A10684" w:rsidRDefault="00000000">
            <w:pPr>
              <w:pStyle w:val="TableParagraph"/>
              <w:rPr>
                <w:rFonts w:ascii="Times New Roman" w:hAnsi="Times New Roman"/>
                <w:sz w:val="24"/>
              </w:rPr>
            </w:pPr>
            <w:r w:rsidRPr="00A10684">
              <w:rPr>
                <w:rFonts w:ascii="Times New Roman" w:hAnsi="Times New Roman"/>
                <w:sz w:val="24"/>
              </w:rPr>
              <w:t>"Let's do Option B. You know the instructions. Use that PDF as the template, don't invent something new."</w:t>
            </w:r>
          </w:p>
        </w:tc>
        <w:tc>
          <w:tcPr>
            <w:tcW w:w="1860" w:type="dxa"/>
          </w:tcPr>
          <w:p w14:paraId="03DA7ADE" w14:textId="77777777" w:rsidR="00B846C9" w:rsidRPr="00A10684" w:rsidRDefault="00000000">
            <w:pPr>
              <w:pStyle w:val="TableParagraph"/>
              <w:rPr>
                <w:rFonts w:ascii="Times New Roman" w:hAnsi="Times New Roman"/>
                <w:sz w:val="24"/>
              </w:rPr>
            </w:pPr>
            <w:r w:rsidRPr="00A10684">
              <w:rPr>
                <w:rFonts w:ascii="Times New Roman" w:hAnsi="Times New Roman"/>
                <w:sz w:val="24"/>
              </w:rPr>
              <w:t>Extracted the nine required parts and the rubric from the sheet and pulled the Scrum and XP facts (roles, timeboxes, XP's six phases) from my Module 3 reviewer</w:t>
            </w:r>
          </w:p>
        </w:tc>
        <w:tc>
          <w:tcPr>
            <w:tcW w:w="1916" w:type="dxa"/>
          </w:tcPr>
          <w:p w14:paraId="6FA843C1" w14:textId="77777777" w:rsidR="00B846C9" w:rsidRPr="00A10684" w:rsidRDefault="00000000">
            <w:pPr>
              <w:pStyle w:val="TableParagraph"/>
              <w:rPr>
                <w:rFonts w:ascii="Times New Roman" w:hAnsi="Times New Roman"/>
                <w:sz w:val="24"/>
              </w:rPr>
            </w:pPr>
            <w:r w:rsidRPr="00A10684">
              <w:rPr>
                <w:rFonts w:ascii="Times New Roman" w:hAnsi="Times New Roman"/>
                <w:sz w:val="24"/>
              </w:rPr>
              <w:t>I checked the extracted requirements against the sheet. When the agent started rebuilding the layout on its own, I stopped it and converted the official PDF to DOCX myself so the actual template is used.</w:t>
            </w:r>
          </w:p>
        </w:tc>
      </w:tr>
      <w:tr w:rsidR="00B846C9" w14:paraId="6C16645D" w14:textId="77777777">
        <w:trPr>
          <w:cantSplit/>
          <w:trHeight w:val="292"/>
        </w:trPr>
        <w:tc>
          <w:tcPr>
            <w:tcW w:w="1853" w:type="dxa"/>
          </w:tcPr>
          <w:p w14:paraId="102F375F" w14:textId="77777777" w:rsidR="00B846C9" w:rsidRPr="00A10684" w:rsidRDefault="00000000">
            <w:pPr>
              <w:pStyle w:val="TableParagraph"/>
              <w:rPr>
                <w:rFonts w:ascii="Times New Roman" w:hAnsi="Times New Roman"/>
                <w:sz w:val="24"/>
              </w:rPr>
            </w:pPr>
            <w:r w:rsidRPr="00A10684">
              <w:rPr>
                <w:rFonts w:ascii="Times New Roman" w:hAnsi="Times New Roman"/>
                <w:sz w:val="24"/>
              </w:rPr>
              <w:lastRenderedPageBreak/>
              <w:t>Claude Code</w:t>
            </w:r>
          </w:p>
        </w:tc>
        <w:tc>
          <w:tcPr>
            <w:tcW w:w="1858" w:type="dxa"/>
          </w:tcPr>
          <w:p w14:paraId="7E6BECDB" w14:textId="77777777" w:rsidR="00B846C9" w:rsidRPr="00A10684" w:rsidRDefault="00000000">
            <w:pPr>
              <w:pStyle w:val="TableParagraph"/>
              <w:rPr>
                <w:rFonts w:ascii="Times New Roman" w:hAnsi="Times New Roman"/>
                <w:sz w:val="24"/>
              </w:rPr>
            </w:pPr>
            <w:r w:rsidRPr="00A10684">
              <w:rPr>
                <w:rFonts w:ascii="Times New Roman" w:hAnsi="Times New Roman"/>
                <w:sz w:val="24"/>
              </w:rPr>
              <w:t>Draft the overview and the comparison matrix</w:t>
            </w:r>
          </w:p>
        </w:tc>
        <w:tc>
          <w:tcPr>
            <w:tcW w:w="1865" w:type="dxa"/>
          </w:tcPr>
          <w:p w14:paraId="0D6A9A5A" w14:textId="77777777" w:rsidR="00B846C9" w:rsidRPr="00A10684" w:rsidRDefault="00000000">
            <w:pPr>
              <w:pStyle w:val="TableParagraph"/>
              <w:rPr>
                <w:rFonts w:ascii="Times New Roman" w:hAnsi="Times New Roman"/>
                <w:sz w:val="24"/>
              </w:rPr>
            </w:pPr>
            <w:r w:rsidRPr="00A10684">
              <w:rPr>
                <w:rFonts w:ascii="Times New Roman" w:hAnsi="Times New Roman"/>
                <w:sz w:val="24"/>
              </w:rPr>
              <w:t>"Compare Scrum and XP on every criterion in the matrix. The Analysis column must explain why the difference matters, not just that they differ."</w:t>
            </w:r>
          </w:p>
        </w:tc>
        <w:tc>
          <w:tcPr>
            <w:tcW w:w="1860" w:type="dxa"/>
          </w:tcPr>
          <w:p w14:paraId="4DB02DDC" w14:textId="77777777" w:rsidR="00B846C9" w:rsidRPr="00A10684" w:rsidRDefault="00000000">
            <w:pPr>
              <w:pStyle w:val="TableParagraph"/>
              <w:rPr>
                <w:rFonts w:ascii="Times New Roman" w:hAnsi="Times New Roman"/>
                <w:sz w:val="24"/>
              </w:rPr>
            </w:pPr>
            <w:r w:rsidRPr="00A10684">
              <w:rPr>
                <w:rFonts w:ascii="Times New Roman" w:hAnsi="Times New Roman"/>
                <w:sz w:val="24"/>
              </w:rPr>
              <w:t>Drafted the definitions, the matrix entries, and the analysis column</w:t>
            </w:r>
          </w:p>
        </w:tc>
        <w:tc>
          <w:tcPr>
            <w:tcW w:w="1916" w:type="dxa"/>
          </w:tcPr>
          <w:p w14:paraId="7ADC2F7A" w14:textId="77777777" w:rsidR="00B846C9" w:rsidRPr="00A10684" w:rsidRDefault="00000000">
            <w:pPr>
              <w:pStyle w:val="TableParagraph"/>
              <w:rPr>
                <w:rFonts w:ascii="Times New Roman" w:hAnsi="Times New Roman"/>
                <w:sz w:val="24"/>
              </w:rPr>
            </w:pPr>
            <w:r w:rsidRPr="00A10684">
              <w:rPr>
                <w:rFonts w:ascii="Times New Roman" w:hAnsi="Times New Roman"/>
                <w:sz w:val="24"/>
              </w:rPr>
              <w:t>Checked the Scrum content against the 2020 Scrum Guide (accountabilities, events, timeboxes, team size) and the XP values and practices against Beck and Andres (2004), and aligned the numbers with our module (two-week Sprints, 2-hour planning).</w:t>
            </w:r>
          </w:p>
        </w:tc>
      </w:tr>
      <w:tr w:rsidR="00B846C9" w14:paraId="439484D5" w14:textId="77777777">
        <w:trPr>
          <w:cantSplit/>
          <w:trHeight w:val="292"/>
        </w:trPr>
        <w:tc>
          <w:tcPr>
            <w:tcW w:w="1853" w:type="dxa"/>
          </w:tcPr>
          <w:p w14:paraId="3215262B" w14:textId="77777777" w:rsidR="00B846C9" w:rsidRPr="00A10684" w:rsidRDefault="00000000">
            <w:pPr>
              <w:pStyle w:val="TableParagraph"/>
              <w:rPr>
                <w:rFonts w:ascii="Times New Roman" w:hAnsi="Times New Roman"/>
                <w:sz w:val="24"/>
              </w:rPr>
            </w:pPr>
            <w:r w:rsidRPr="00A10684">
              <w:rPr>
                <w:rFonts w:ascii="Times New Roman" w:hAnsi="Times New Roman"/>
                <w:sz w:val="24"/>
              </w:rPr>
              <w:t>Claude Code</w:t>
            </w:r>
          </w:p>
        </w:tc>
        <w:tc>
          <w:tcPr>
            <w:tcW w:w="1858" w:type="dxa"/>
          </w:tcPr>
          <w:p w14:paraId="70660620" w14:textId="77777777" w:rsidR="00B846C9" w:rsidRPr="00A10684" w:rsidRDefault="00000000">
            <w:pPr>
              <w:pStyle w:val="TableParagraph"/>
              <w:rPr>
                <w:rFonts w:ascii="Times New Roman" w:hAnsi="Times New Roman"/>
                <w:sz w:val="24"/>
              </w:rPr>
            </w:pPr>
            <w:r w:rsidRPr="00A10684">
              <w:rPr>
                <w:rFonts w:ascii="Times New Roman" w:hAnsi="Times New Roman"/>
                <w:sz w:val="24"/>
              </w:rPr>
              <w:t>Apply the scenarios and form the recommendation</w:t>
            </w:r>
          </w:p>
        </w:tc>
        <w:tc>
          <w:tcPr>
            <w:tcW w:w="1865" w:type="dxa"/>
          </w:tcPr>
          <w:p w14:paraId="1505F6E8" w14:textId="77777777" w:rsidR="00B846C9" w:rsidRPr="00A10684" w:rsidRDefault="00000000">
            <w:pPr>
              <w:pStyle w:val="TableParagraph"/>
              <w:rPr>
                <w:rFonts w:ascii="Times New Roman" w:hAnsi="Times New Roman"/>
                <w:sz w:val="24"/>
              </w:rPr>
            </w:pPr>
            <w:r w:rsidRPr="00A10684">
              <w:rPr>
                <w:rFonts w:ascii="Times New Roman" w:hAnsi="Times New Roman"/>
                <w:sz w:val="24"/>
              </w:rPr>
              <w:t>"Answer the scenarios using specific Scrum and XP practices. For Scenario 3, use my Andy Trader trading bot project."</w:t>
            </w:r>
          </w:p>
        </w:tc>
        <w:tc>
          <w:tcPr>
            <w:tcW w:w="1860" w:type="dxa"/>
          </w:tcPr>
          <w:p w14:paraId="20DDF0BC" w14:textId="77777777" w:rsidR="00B846C9" w:rsidRPr="00A10684" w:rsidRDefault="00000000">
            <w:pPr>
              <w:pStyle w:val="TableParagraph"/>
              <w:rPr>
                <w:rFonts w:ascii="Times New Roman" w:hAnsi="Times New Roman"/>
                <w:sz w:val="24"/>
              </w:rPr>
            </w:pPr>
            <w:r w:rsidRPr="00A10684">
              <w:rPr>
                <w:rFonts w:ascii="Times New Roman" w:hAnsi="Times New Roman"/>
                <w:sz w:val="24"/>
              </w:rPr>
              <w:t>Drafted Scrum for Scenario 1, XP for Scenarios 2 and 3, and the decision table for Part E</w:t>
            </w:r>
          </w:p>
        </w:tc>
        <w:tc>
          <w:tcPr>
            <w:tcW w:w="1916" w:type="dxa"/>
          </w:tcPr>
          <w:p w14:paraId="7D691696" w14:textId="77777777" w:rsidR="00B846C9" w:rsidRPr="00A10684" w:rsidRDefault="00000000">
            <w:pPr>
              <w:pStyle w:val="TableParagraph"/>
              <w:rPr>
                <w:rFonts w:ascii="Times New Roman" w:hAnsi="Times New Roman"/>
                <w:sz w:val="24"/>
              </w:rPr>
            </w:pPr>
            <w:r w:rsidRPr="00A10684">
              <w:rPr>
                <w:rFonts w:ascii="Times New Roman" w:hAnsi="Times New Roman"/>
                <w:sz w:val="24"/>
              </w:rPr>
              <w:t>I chose the Scenario 3 project and its details from my own work, and checked that every answer argues from named practices (Sprint Goal, Definition of Done, test-first, continuous integration) rather than a generic Agile vs. Waterfall argument.</w:t>
            </w:r>
          </w:p>
        </w:tc>
      </w:tr>
      <w:tr w:rsidR="00B846C9" w14:paraId="1F6B0D4D" w14:textId="77777777">
        <w:trPr>
          <w:cantSplit/>
        </w:trPr>
        <w:tc>
          <w:tcPr>
            <w:tcW w:w="1853" w:type="dxa"/>
          </w:tcPr>
          <w:p w14:paraId="33B8C176" w14:textId="77777777" w:rsidR="00B846C9" w:rsidRPr="00A10684" w:rsidRDefault="00000000">
            <w:pPr>
              <w:rPr>
                <w:rFonts w:ascii="Times New Roman" w:hAnsi="Times New Roman"/>
                <w:sz w:val="24"/>
              </w:rPr>
            </w:pPr>
            <w:r w:rsidRPr="00A10684">
              <w:rPr>
                <w:rFonts w:ascii="Times New Roman" w:hAnsi="Times New Roman"/>
                <w:sz w:val="24"/>
              </w:rPr>
              <w:t>Claude Code using tools (Python with python-docx, Microsoft Word)</w:t>
            </w:r>
          </w:p>
        </w:tc>
        <w:tc>
          <w:tcPr>
            <w:tcW w:w="1858" w:type="dxa"/>
          </w:tcPr>
          <w:p w14:paraId="51E29CCA" w14:textId="77777777" w:rsidR="00B846C9" w:rsidRPr="00A10684" w:rsidRDefault="00000000">
            <w:pPr>
              <w:rPr>
                <w:rFonts w:ascii="Times New Roman" w:hAnsi="Times New Roman"/>
                <w:sz w:val="24"/>
              </w:rPr>
            </w:pPr>
            <w:r w:rsidRPr="00A10684">
              <w:rPr>
                <w:rFonts w:ascii="Times New Roman" w:hAnsi="Times New Roman"/>
                <w:sz w:val="24"/>
              </w:rPr>
              <w:t>Fill in the official template and export the PDF with the required file name</w:t>
            </w:r>
          </w:p>
        </w:tc>
        <w:tc>
          <w:tcPr>
            <w:tcW w:w="1865" w:type="dxa"/>
          </w:tcPr>
          <w:p w14:paraId="7DA5D1D0" w14:textId="77777777" w:rsidR="00B846C9" w:rsidRPr="00A10684" w:rsidRDefault="00000000">
            <w:pPr>
              <w:rPr>
                <w:rFonts w:ascii="Times New Roman" w:hAnsi="Times New Roman"/>
                <w:sz w:val="24"/>
              </w:rPr>
            </w:pPr>
            <w:r w:rsidRPr="00A10684">
              <w:rPr>
                <w:rFonts w:ascii="Times New Roman" w:hAnsi="Times New Roman"/>
                <w:sz w:val="24"/>
              </w:rPr>
              <w:t>"Fill in the DOCX template I converted."</w:t>
            </w:r>
          </w:p>
        </w:tc>
        <w:tc>
          <w:tcPr>
            <w:tcW w:w="1860" w:type="dxa"/>
          </w:tcPr>
          <w:p w14:paraId="5D6F0FFF" w14:textId="77777777" w:rsidR="00B846C9" w:rsidRPr="00A10684" w:rsidRDefault="00000000">
            <w:pPr>
              <w:rPr>
                <w:rFonts w:ascii="Times New Roman" w:hAnsi="Times New Roman"/>
                <w:sz w:val="24"/>
              </w:rPr>
            </w:pPr>
            <w:r w:rsidRPr="00A10684">
              <w:rPr>
                <w:rFonts w:ascii="Times New Roman" w:hAnsi="Times New Roman"/>
                <w:sz w:val="24"/>
              </w:rPr>
              <w:t>A script inserted the answers under each part, filled the cover, matrix, and log tables, and exported the PDF</w:t>
            </w:r>
          </w:p>
        </w:tc>
        <w:tc>
          <w:tcPr>
            <w:tcW w:w="1916" w:type="dxa"/>
          </w:tcPr>
          <w:p w14:paraId="08C59829" w14:textId="77777777" w:rsidR="00B846C9" w:rsidRPr="00A10684" w:rsidRDefault="00000000">
            <w:pPr>
              <w:rPr>
                <w:rFonts w:ascii="Times New Roman" w:hAnsi="Times New Roman"/>
                <w:sz w:val="24"/>
              </w:rPr>
            </w:pPr>
            <w:r w:rsidRPr="00A10684">
              <w:rPr>
                <w:rFonts w:ascii="Times New Roman" w:hAnsi="Times New Roman"/>
                <w:sz w:val="24"/>
              </w:rPr>
              <w:t>I reviewed the final PDF section by section and confirmed that each reference is a real source.</w:t>
            </w:r>
          </w:p>
        </w:tc>
      </w:tr>
    </w:tbl>
    <w:p w14:paraId="68EA037C" w14:textId="77777777" w:rsidR="00B846C9" w:rsidRDefault="00000000">
      <w:pPr>
        <w:pStyle w:val="BodyText"/>
        <w:spacing w:before="263" w:line="306" w:lineRule="exact"/>
      </w:pPr>
      <w:r>
        <w:rPr>
          <w:w w:val="90"/>
        </w:rPr>
        <w:t>AI</w:t>
      </w:r>
      <w:r>
        <w:t xml:space="preserve"> </w:t>
      </w:r>
      <w:r>
        <w:rPr>
          <w:w w:val="90"/>
        </w:rPr>
        <w:t>may</w:t>
      </w:r>
      <w:r>
        <w:t xml:space="preserve"> </w:t>
      </w:r>
      <w:r>
        <w:rPr>
          <w:w w:val="90"/>
        </w:rPr>
        <w:t>assist</w:t>
      </w:r>
      <w:r>
        <w:t xml:space="preserve"> </w:t>
      </w:r>
      <w:r>
        <w:rPr>
          <w:w w:val="90"/>
        </w:rPr>
        <w:t>you</w:t>
      </w:r>
      <w:r>
        <w:rPr>
          <w:spacing w:val="1"/>
        </w:rPr>
        <w:t xml:space="preserve"> </w:t>
      </w:r>
      <w:r>
        <w:rPr>
          <w:w w:val="90"/>
        </w:rPr>
        <w:t>with</w:t>
      </w:r>
      <w:r>
        <w:rPr>
          <w:spacing w:val="1"/>
        </w:rPr>
        <w:t xml:space="preserve"> </w:t>
      </w:r>
      <w:r>
        <w:rPr>
          <w:w w:val="90"/>
        </w:rPr>
        <w:t>activities</w:t>
      </w:r>
      <w:r>
        <w:rPr>
          <w:spacing w:val="-1"/>
        </w:rPr>
        <w:t xml:space="preserve"> </w:t>
      </w:r>
      <w:r>
        <w:rPr>
          <w:w w:val="90"/>
        </w:rPr>
        <w:t>such</w:t>
      </w:r>
      <w:r>
        <w:rPr>
          <w:spacing w:val="1"/>
        </w:rPr>
        <w:t xml:space="preserve"> </w:t>
      </w:r>
      <w:r>
        <w:rPr>
          <w:spacing w:val="-5"/>
          <w:w w:val="90"/>
        </w:rPr>
        <w:t>as:</w:t>
      </w:r>
    </w:p>
    <w:p w14:paraId="749494F2" w14:textId="77777777" w:rsidR="00B846C9" w:rsidRDefault="00000000">
      <w:pPr>
        <w:pStyle w:val="ListParagraph"/>
        <w:numPr>
          <w:ilvl w:val="0"/>
          <w:numId w:val="2"/>
        </w:numPr>
        <w:tabs>
          <w:tab w:val="left" w:pos="1080"/>
        </w:tabs>
        <w:rPr>
          <w:sz w:val="24"/>
        </w:rPr>
      </w:pPr>
      <w:r>
        <w:rPr>
          <w:w w:val="90"/>
          <w:sz w:val="24"/>
        </w:rPr>
        <w:t>Brainstorming</w:t>
      </w:r>
      <w:r>
        <w:rPr>
          <w:spacing w:val="-3"/>
          <w:sz w:val="24"/>
        </w:rPr>
        <w:t xml:space="preserve"> </w:t>
      </w:r>
      <w:r>
        <w:rPr>
          <w:w w:val="90"/>
          <w:sz w:val="24"/>
        </w:rPr>
        <w:t>comparison</w:t>
      </w:r>
      <w:r>
        <w:rPr>
          <w:spacing w:val="-2"/>
          <w:sz w:val="24"/>
        </w:rPr>
        <w:t xml:space="preserve"> </w:t>
      </w:r>
      <w:r>
        <w:rPr>
          <w:spacing w:val="-2"/>
          <w:w w:val="90"/>
          <w:sz w:val="24"/>
        </w:rPr>
        <w:t>criteria;</w:t>
      </w:r>
    </w:p>
    <w:p w14:paraId="0322ED25" w14:textId="77777777" w:rsidR="00B846C9" w:rsidRDefault="00000000">
      <w:pPr>
        <w:pStyle w:val="ListParagraph"/>
        <w:numPr>
          <w:ilvl w:val="0"/>
          <w:numId w:val="2"/>
        </w:numPr>
        <w:tabs>
          <w:tab w:val="left" w:pos="1080"/>
        </w:tabs>
        <w:rPr>
          <w:sz w:val="24"/>
        </w:rPr>
      </w:pPr>
      <w:r>
        <w:rPr>
          <w:w w:val="90"/>
          <w:sz w:val="24"/>
        </w:rPr>
        <w:t>Clarifying</w:t>
      </w:r>
      <w:r>
        <w:rPr>
          <w:spacing w:val="-11"/>
          <w:w w:val="90"/>
          <w:sz w:val="24"/>
        </w:rPr>
        <w:t xml:space="preserve"> </w:t>
      </w:r>
      <w:r>
        <w:rPr>
          <w:spacing w:val="-2"/>
          <w:sz w:val="24"/>
        </w:rPr>
        <w:t>concepts;</w:t>
      </w:r>
    </w:p>
    <w:p w14:paraId="6DF06733" w14:textId="77777777" w:rsidR="00B846C9" w:rsidRDefault="00000000">
      <w:pPr>
        <w:pStyle w:val="ListParagraph"/>
        <w:numPr>
          <w:ilvl w:val="0"/>
          <w:numId w:val="2"/>
        </w:numPr>
        <w:tabs>
          <w:tab w:val="left" w:pos="1080"/>
        </w:tabs>
        <w:rPr>
          <w:sz w:val="24"/>
        </w:rPr>
      </w:pPr>
      <w:r>
        <w:rPr>
          <w:w w:val="85"/>
          <w:sz w:val="24"/>
        </w:rPr>
        <w:t>Organizing</w:t>
      </w:r>
      <w:r>
        <w:rPr>
          <w:spacing w:val="-5"/>
          <w:sz w:val="24"/>
        </w:rPr>
        <w:t xml:space="preserve"> </w:t>
      </w:r>
      <w:r>
        <w:rPr>
          <w:spacing w:val="-2"/>
          <w:sz w:val="24"/>
        </w:rPr>
        <w:t>ideas;</w:t>
      </w:r>
    </w:p>
    <w:p w14:paraId="3AB409AA" w14:textId="77777777" w:rsidR="00B846C9" w:rsidRDefault="00000000">
      <w:pPr>
        <w:pStyle w:val="ListParagraph"/>
        <w:numPr>
          <w:ilvl w:val="0"/>
          <w:numId w:val="2"/>
        </w:numPr>
        <w:tabs>
          <w:tab w:val="left" w:pos="1080"/>
        </w:tabs>
        <w:rPr>
          <w:sz w:val="24"/>
        </w:rPr>
      </w:pPr>
      <w:r>
        <w:rPr>
          <w:w w:val="90"/>
          <w:sz w:val="24"/>
        </w:rPr>
        <w:t>Generating</w:t>
      </w:r>
      <w:r>
        <w:rPr>
          <w:spacing w:val="-5"/>
          <w:sz w:val="24"/>
        </w:rPr>
        <w:t xml:space="preserve"> </w:t>
      </w:r>
      <w:r>
        <w:rPr>
          <w:w w:val="90"/>
          <w:sz w:val="24"/>
        </w:rPr>
        <w:t>possible</w:t>
      </w:r>
      <w:r>
        <w:rPr>
          <w:spacing w:val="-3"/>
          <w:sz w:val="24"/>
        </w:rPr>
        <w:t xml:space="preserve"> </w:t>
      </w:r>
      <w:r>
        <w:rPr>
          <w:w w:val="90"/>
          <w:sz w:val="24"/>
        </w:rPr>
        <w:t>scenarios</w:t>
      </w:r>
      <w:r>
        <w:rPr>
          <w:spacing w:val="-7"/>
          <w:sz w:val="24"/>
        </w:rPr>
        <w:t xml:space="preserve"> </w:t>
      </w:r>
      <w:r>
        <w:rPr>
          <w:w w:val="90"/>
          <w:sz w:val="24"/>
        </w:rPr>
        <w:t>for</w:t>
      </w:r>
      <w:r>
        <w:rPr>
          <w:spacing w:val="-1"/>
          <w:sz w:val="24"/>
        </w:rPr>
        <w:t xml:space="preserve"> </w:t>
      </w:r>
      <w:r>
        <w:rPr>
          <w:w w:val="90"/>
          <w:sz w:val="24"/>
        </w:rPr>
        <w:t>further</w:t>
      </w:r>
      <w:r>
        <w:rPr>
          <w:spacing w:val="-6"/>
          <w:sz w:val="24"/>
        </w:rPr>
        <w:t xml:space="preserve"> </w:t>
      </w:r>
      <w:r>
        <w:rPr>
          <w:spacing w:val="-2"/>
          <w:w w:val="90"/>
          <w:sz w:val="24"/>
        </w:rPr>
        <w:t>analysis;</w:t>
      </w:r>
    </w:p>
    <w:p w14:paraId="27E38C29" w14:textId="77777777" w:rsidR="00B846C9" w:rsidRDefault="00000000">
      <w:pPr>
        <w:pStyle w:val="ListParagraph"/>
        <w:numPr>
          <w:ilvl w:val="0"/>
          <w:numId w:val="2"/>
        </w:numPr>
        <w:tabs>
          <w:tab w:val="left" w:pos="1080"/>
        </w:tabs>
        <w:spacing w:line="306" w:lineRule="exact"/>
        <w:rPr>
          <w:sz w:val="24"/>
        </w:rPr>
      </w:pPr>
      <w:r>
        <w:rPr>
          <w:w w:val="85"/>
          <w:sz w:val="24"/>
        </w:rPr>
        <w:t>Improving</w:t>
      </w:r>
      <w:r>
        <w:rPr>
          <w:spacing w:val="3"/>
          <w:sz w:val="24"/>
        </w:rPr>
        <w:t xml:space="preserve"> </w:t>
      </w:r>
      <w:r>
        <w:rPr>
          <w:w w:val="85"/>
          <w:sz w:val="24"/>
        </w:rPr>
        <w:t>the</w:t>
      </w:r>
      <w:r>
        <w:rPr>
          <w:spacing w:val="1"/>
          <w:sz w:val="24"/>
        </w:rPr>
        <w:t xml:space="preserve"> </w:t>
      </w:r>
      <w:r>
        <w:rPr>
          <w:w w:val="85"/>
          <w:sz w:val="24"/>
        </w:rPr>
        <w:t>clarity</w:t>
      </w:r>
      <w:r>
        <w:rPr>
          <w:spacing w:val="3"/>
          <w:sz w:val="24"/>
        </w:rPr>
        <w:t xml:space="preserve"> </w:t>
      </w:r>
      <w:r>
        <w:rPr>
          <w:w w:val="85"/>
          <w:sz w:val="24"/>
        </w:rPr>
        <w:t>of</w:t>
      </w:r>
      <w:r>
        <w:rPr>
          <w:spacing w:val="2"/>
          <w:sz w:val="24"/>
        </w:rPr>
        <w:t xml:space="preserve"> </w:t>
      </w:r>
      <w:r>
        <w:rPr>
          <w:w w:val="85"/>
          <w:sz w:val="24"/>
        </w:rPr>
        <w:t>your</w:t>
      </w:r>
      <w:r>
        <w:rPr>
          <w:spacing w:val="2"/>
          <w:sz w:val="24"/>
        </w:rPr>
        <w:t xml:space="preserve"> </w:t>
      </w:r>
      <w:r>
        <w:rPr>
          <w:spacing w:val="-2"/>
          <w:w w:val="85"/>
          <w:sz w:val="24"/>
        </w:rPr>
        <w:t>writing.</w:t>
      </w:r>
    </w:p>
    <w:p w14:paraId="2932C1A8" w14:textId="77777777" w:rsidR="00A10684" w:rsidRDefault="00A10684" w:rsidP="00A10684">
      <w:pPr>
        <w:pStyle w:val="BodyText"/>
        <w:spacing w:before="19" w:line="220" w:lineRule="auto"/>
        <w:ind w:left="0"/>
        <w:rPr>
          <w:w w:val="90"/>
        </w:rPr>
      </w:pPr>
    </w:p>
    <w:p w14:paraId="04AEA828" w14:textId="689EA527" w:rsidR="00B846C9" w:rsidRDefault="00000000" w:rsidP="00A10684">
      <w:pPr>
        <w:pStyle w:val="BodyText"/>
        <w:spacing w:before="19" w:line="220" w:lineRule="auto"/>
      </w:pPr>
      <w:r>
        <w:rPr>
          <w:w w:val="90"/>
        </w:rPr>
        <w:lastRenderedPageBreak/>
        <w:t>You</w:t>
      </w:r>
      <w:r>
        <w:rPr>
          <w:spacing w:val="-1"/>
          <w:w w:val="90"/>
        </w:rPr>
        <w:t xml:space="preserve"> </w:t>
      </w:r>
      <w:r>
        <w:rPr>
          <w:w w:val="90"/>
        </w:rPr>
        <w:t>are</w:t>
      </w:r>
      <w:r>
        <w:rPr>
          <w:spacing w:val="-2"/>
          <w:w w:val="90"/>
        </w:rPr>
        <w:t xml:space="preserve"> </w:t>
      </w:r>
      <w:r>
        <w:rPr>
          <w:w w:val="90"/>
        </w:rPr>
        <w:t>responsible</w:t>
      </w:r>
      <w:r>
        <w:rPr>
          <w:spacing w:val="-4"/>
          <w:w w:val="90"/>
        </w:rPr>
        <w:t xml:space="preserve"> </w:t>
      </w:r>
      <w:r>
        <w:rPr>
          <w:w w:val="90"/>
        </w:rPr>
        <w:t>for</w:t>
      </w:r>
      <w:r>
        <w:rPr>
          <w:spacing w:val="-2"/>
          <w:w w:val="90"/>
        </w:rPr>
        <w:t xml:space="preserve"> </w:t>
      </w:r>
      <w:r>
        <w:rPr>
          <w:w w:val="90"/>
        </w:rPr>
        <w:t>checking</w:t>
      </w:r>
      <w:r>
        <w:rPr>
          <w:spacing w:val="-1"/>
          <w:w w:val="90"/>
        </w:rPr>
        <w:t xml:space="preserve"> </w:t>
      </w:r>
      <w:r>
        <w:rPr>
          <w:w w:val="90"/>
        </w:rPr>
        <w:t>the</w:t>
      </w:r>
      <w:r>
        <w:rPr>
          <w:spacing w:val="-4"/>
          <w:w w:val="90"/>
        </w:rPr>
        <w:t xml:space="preserve"> </w:t>
      </w:r>
      <w:r>
        <w:rPr>
          <w:w w:val="90"/>
        </w:rPr>
        <w:t>accuracy</w:t>
      </w:r>
      <w:r>
        <w:rPr>
          <w:spacing w:val="-1"/>
          <w:w w:val="90"/>
        </w:rPr>
        <w:t xml:space="preserve"> </w:t>
      </w:r>
      <w:r>
        <w:rPr>
          <w:w w:val="90"/>
        </w:rPr>
        <w:t>of AI-generated</w:t>
      </w:r>
      <w:r>
        <w:rPr>
          <w:spacing w:val="-1"/>
          <w:w w:val="90"/>
        </w:rPr>
        <w:t xml:space="preserve"> </w:t>
      </w:r>
      <w:r>
        <w:rPr>
          <w:w w:val="90"/>
        </w:rPr>
        <w:t>information against</w:t>
      </w:r>
      <w:r>
        <w:rPr>
          <w:spacing w:val="-4"/>
          <w:w w:val="90"/>
        </w:rPr>
        <w:t xml:space="preserve"> </w:t>
      </w:r>
      <w:r>
        <w:rPr>
          <w:w w:val="90"/>
        </w:rPr>
        <w:t>your</w:t>
      </w:r>
      <w:r>
        <w:rPr>
          <w:spacing w:val="-2"/>
          <w:w w:val="90"/>
        </w:rPr>
        <w:t xml:space="preserve"> </w:t>
      </w:r>
      <w:r>
        <w:rPr>
          <w:w w:val="90"/>
        </w:rPr>
        <w:t xml:space="preserve">course </w:t>
      </w:r>
      <w:r>
        <w:t>materials</w:t>
      </w:r>
      <w:r>
        <w:rPr>
          <w:spacing w:val="-20"/>
        </w:rPr>
        <w:t xml:space="preserve"> </w:t>
      </w:r>
      <w:r>
        <w:t>and</w:t>
      </w:r>
      <w:r>
        <w:rPr>
          <w:spacing w:val="-20"/>
        </w:rPr>
        <w:t xml:space="preserve"> </w:t>
      </w:r>
      <w:r>
        <w:t>credible</w:t>
      </w:r>
      <w:r>
        <w:rPr>
          <w:spacing w:val="-22"/>
        </w:rPr>
        <w:t xml:space="preserve"> </w:t>
      </w:r>
      <w:r>
        <w:t>sources.</w:t>
      </w:r>
    </w:p>
    <w:p w14:paraId="3B75BCEE" w14:textId="77777777" w:rsidR="00B846C9" w:rsidRDefault="00000000">
      <w:pPr>
        <w:pStyle w:val="BodyText"/>
        <w:spacing w:line="297" w:lineRule="exact"/>
      </w:pPr>
      <w:r>
        <w:rPr>
          <w:w w:val="90"/>
        </w:rPr>
        <w:t>If</w:t>
      </w:r>
      <w:r>
        <w:rPr>
          <w:spacing w:val="-4"/>
          <w:w w:val="90"/>
        </w:rPr>
        <w:t xml:space="preserve"> </w:t>
      </w:r>
      <w:r>
        <w:rPr>
          <w:w w:val="90"/>
        </w:rPr>
        <w:t>no</w:t>
      </w:r>
      <w:r>
        <w:rPr>
          <w:spacing w:val="-3"/>
          <w:w w:val="90"/>
        </w:rPr>
        <w:t xml:space="preserve"> </w:t>
      </w:r>
      <w:r>
        <w:rPr>
          <w:w w:val="90"/>
        </w:rPr>
        <w:t>Generative</w:t>
      </w:r>
      <w:r>
        <w:rPr>
          <w:spacing w:val="-4"/>
          <w:w w:val="90"/>
        </w:rPr>
        <w:t xml:space="preserve"> </w:t>
      </w:r>
      <w:r>
        <w:rPr>
          <w:w w:val="90"/>
        </w:rPr>
        <w:t>AI</w:t>
      </w:r>
      <w:r>
        <w:rPr>
          <w:spacing w:val="-2"/>
          <w:w w:val="90"/>
        </w:rPr>
        <w:t xml:space="preserve"> </w:t>
      </w:r>
      <w:r>
        <w:rPr>
          <w:w w:val="90"/>
        </w:rPr>
        <w:t>tool</w:t>
      </w:r>
      <w:r>
        <w:rPr>
          <w:spacing w:val="-1"/>
          <w:w w:val="90"/>
        </w:rPr>
        <w:t xml:space="preserve"> </w:t>
      </w:r>
      <w:r>
        <w:rPr>
          <w:w w:val="90"/>
        </w:rPr>
        <w:t>was</w:t>
      </w:r>
      <w:r>
        <w:rPr>
          <w:spacing w:val="-3"/>
          <w:w w:val="90"/>
        </w:rPr>
        <w:t xml:space="preserve"> </w:t>
      </w:r>
      <w:r>
        <w:rPr>
          <w:w w:val="90"/>
        </w:rPr>
        <w:t>used,</w:t>
      </w:r>
      <w:r>
        <w:rPr>
          <w:spacing w:val="-2"/>
          <w:w w:val="90"/>
        </w:rPr>
        <w:t xml:space="preserve"> </w:t>
      </w:r>
      <w:r>
        <w:rPr>
          <w:w w:val="90"/>
        </w:rPr>
        <w:t>indicate:</w:t>
      </w:r>
      <w:r>
        <w:rPr>
          <w:spacing w:val="-5"/>
        </w:rPr>
        <w:t xml:space="preserve"> </w:t>
      </w:r>
      <w:r>
        <w:rPr>
          <w:w w:val="90"/>
        </w:rPr>
        <w:t>“Not</w:t>
      </w:r>
      <w:r>
        <w:rPr>
          <w:spacing w:val="-5"/>
          <w:w w:val="90"/>
        </w:rPr>
        <w:t xml:space="preserve"> </w:t>
      </w:r>
      <w:r>
        <w:rPr>
          <w:w w:val="90"/>
        </w:rPr>
        <w:t>Applicable</w:t>
      </w:r>
      <w:r>
        <w:rPr>
          <w:spacing w:val="-3"/>
          <w:w w:val="90"/>
        </w:rPr>
        <w:t xml:space="preserve"> </w:t>
      </w:r>
      <w:r>
        <w:rPr>
          <w:w w:val="90"/>
        </w:rPr>
        <w:t>–</w:t>
      </w:r>
      <w:r>
        <w:rPr>
          <w:spacing w:val="-6"/>
        </w:rPr>
        <w:t xml:space="preserve"> </w:t>
      </w:r>
      <w:r>
        <w:rPr>
          <w:w w:val="90"/>
        </w:rPr>
        <w:t>No</w:t>
      </w:r>
      <w:r>
        <w:rPr>
          <w:spacing w:val="-4"/>
          <w:w w:val="90"/>
        </w:rPr>
        <w:t xml:space="preserve"> </w:t>
      </w:r>
      <w:r>
        <w:rPr>
          <w:w w:val="90"/>
        </w:rPr>
        <w:t>generative</w:t>
      </w:r>
      <w:r>
        <w:rPr>
          <w:spacing w:val="-1"/>
          <w:w w:val="90"/>
        </w:rPr>
        <w:t xml:space="preserve"> </w:t>
      </w:r>
      <w:r>
        <w:rPr>
          <w:w w:val="90"/>
        </w:rPr>
        <w:t>AI</w:t>
      </w:r>
      <w:r>
        <w:rPr>
          <w:spacing w:val="-2"/>
          <w:w w:val="90"/>
        </w:rPr>
        <w:t xml:space="preserve"> </w:t>
      </w:r>
      <w:r>
        <w:rPr>
          <w:w w:val="90"/>
        </w:rPr>
        <w:t>tools</w:t>
      </w:r>
      <w:r>
        <w:rPr>
          <w:spacing w:val="-3"/>
          <w:w w:val="90"/>
        </w:rPr>
        <w:t xml:space="preserve"> </w:t>
      </w:r>
      <w:r>
        <w:rPr>
          <w:w w:val="90"/>
        </w:rPr>
        <w:t>were</w:t>
      </w:r>
      <w:r>
        <w:rPr>
          <w:spacing w:val="-1"/>
          <w:w w:val="90"/>
        </w:rPr>
        <w:t xml:space="preserve"> </w:t>
      </w:r>
      <w:r>
        <w:rPr>
          <w:spacing w:val="-2"/>
          <w:w w:val="90"/>
        </w:rPr>
        <w:t>used.”</w:t>
      </w:r>
    </w:p>
    <w:p w14:paraId="2EDDCB5B" w14:textId="77777777" w:rsidR="00B846C9" w:rsidRDefault="00000000">
      <w:pPr>
        <w:pStyle w:val="Heading2"/>
      </w:pPr>
      <w:r>
        <w:rPr>
          <w:w w:val="90"/>
        </w:rPr>
        <w:t>Part</w:t>
      </w:r>
      <w:r>
        <w:rPr>
          <w:spacing w:val="-11"/>
          <w:w w:val="90"/>
        </w:rPr>
        <w:t xml:space="preserve"> </w:t>
      </w:r>
      <w:r>
        <w:rPr>
          <w:w w:val="90"/>
        </w:rPr>
        <w:t>I.</w:t>
      </w:r>
      <w:r>
        <w:rPr>
          <w:spacing w:val="-8"/>
          <w:w w:val="90"/>
        </w:rPr>
        <w:t xml:space="preserve"> </w:t>
      </w:r>
      <w:r>
        <w:rPr>
          <w:w w:val="90"/>
        </w:rPr>
        <w:t>AI</w:t>
      </w:r>
      <w:r>
        <w:rPr>
          <w:spacing w:val="-9"/>
          <w:w w:val="90"/>
        </w:rPr>
        <w:t xml:space="preserve"> </w:t>
      </w:r>
      <w:r>
        <w:rPr>
          <w:w w:val="90"/>
        </w:rPr>
        <w:t>Usage</w:t>
      </w:r>
      <w:r>
        <w:rPr>
          <w:spacing w:val="-8"/>
          <w:w w:val="90"/>
        </w:rPr>
        <w:t xml:space="preserve"> </w:t>
      </w:r>
      <w:r>
        <w:rPr>
          <w:spacing w:val="-2"/>
          <w:w w:val="90"/>
        </w:rPr>
        <w:t>Declaration</w:t>
      </w:r>
    </w:p>
    <w:p w14:paraId="0DCF342F" w14:textId="77777777" w:rsidR="00B846C9" w:rsidRDefault="00000000">
      <w:pPr>
        <w:pStyle w:val="BodyText"/>
        <w:spacing w:line="309" w:lineRule="exact"/>
      </w:pPr>
      <w:r>
        <w:rPr>
          <w:w w:val="90"/>
        </w:rPr>
        <w:t>Complete</w:t>
      </w:r>
      <w:r>
        <w:rPr>
          <w:spacing w:val="-5"/>
          <w:w w:val="90"/>
        </w:rPr>
        <w:t xml:space="preserve"> </w:t>
      </w:r>
      <w:r>
        <w:rPr>
          <w:w w:val="90"/>
        </w:rPr>
        <w:t>the</w:t>
      </w:r>
      <w:r>
        <w:rPr>
          <w:spacing w:val="-5"/>
          <w:w w:val="90"/>
        </w:rPr>
        <w:t xml:space="preserve"> </w:t>
      </w:r>
      <w:r>
        <w:rPr>
          <w:w w:val="90"/>
        </w:rPr>
        <w:t>following</w:t>
      </w:r>
      <w:r>
        <w:rPr>
          <w:spacing w:val="-6"/>
          <w:w w:val="90"/>
        </w:rPr>
        <w:t xml:space="preserve"> </w:t>
      </w:r>
      <w:r>
        <w:rPr>
          <w:spacing w:val="-2"/>
          <w:w w:val="90"/>
        </w:rPr>
        <w:t>declaration:</w:t>
      </w:r>
    </w:p>
    <w:p w14:paraId="6111A58C" w14:textId="77777777" w:rsidR="00B846C9" w:rsidRDefault="00000000">
      <w:pPr>
        <w:pStyle w:val="Heading2"/>
        <w:spacing w:before="7" w:line="240" w:lineRule="auto"/>
      </w:pPr>
      <w:r>
        <w:rPr>
          <w:spacing w:val="-6"/>
        </w:rPr>
        <w:t>AI</w:t>
      </w:r>
      <w:r>
        <w:rPr>
          <w:spacing w:val="-22"/>
        </w:rPr>
        <w:t xml:space="preserve"> </w:t>
      </w:r>
      <w:r>
        <w:rPr>
          <w:spacing w:val="-6"/>
        </w:rPr>
        <w:t>Usage</w:t>
      </w:r>
      <w:r>
        <w:rPr>
          <w:spacing w:val="-21"/>
        </w:rPr>
        <w:t xml:space="preserve"> </w:t>
      </w:r>
      <w:r>
        <w:rPr>
          <w:spacing w:val="-6"/>
        </w:rPr>
        <w:t>Declaration</w:t>
      </w:r>
    </w:p>
    <w:p w14:paraId="7D08C7B8" w14:textId="77777777" w:rsidR="00B846C9" w:rsidRDefault="00B846C9">
      <w:pPr>
        <w:pStyle w:val="BodyText"/>
        <w:spacing w:before="18" w:line="240" w:lineRule="auto"/>
        <w:ind w:left="0"/>
        <w:rPr>
          <w:rFonts w:ascii="Trebuchet MS"/>
          <w:b/>
        </w:rPr>
      </w:pPr>
    </w:p>
    <w:p w14:paraId="54E2D235" w14:textId="77777777" w:rsidR="00B846C9" w:rsidRDefault="00000000">
      <w:pPr>
        <w:pStyle w:val="BodyText"/>
        <w:spacing w:line="220" w:lineRule="auto"/>
        <w:ind w:right="361"/>
        <w:jc w:val="both"/>
      </w:pPr>
      <w:r>
        <w:rPr>
          <w:w w:val="90"/>
        </w:rPr>
        <w:t xml:space="preserve">I declare that any use of Generative AI in completing this assessment has been properly disclosed </w:t>
      </w:r>
      <w:r>
        <w:rPr>
          <w:spacing w:val="-6"/>
        </w:rPr>
        <w:t>in</w:t>
      </w:r>
      <w:r>
        <w:rPr>
          <w:spacing w:val="-11"/>
        </w:rPr>
        <w:t xml:space="preserve"> </w:t>
      </w:r>
      <w:r>
        <w:rPr>
          <w:spacing w:val="-6"/>
        </w:rPr>
        <w:t>my</w:t>
      </w:r>
      <w:r>
        <w:rPr>
          <w:spacing w:val="-10"/>
        </w:rPr>
        <w:t xml:space="preserve"> </w:t>
      </w:r>
      <w:r>
        <w:rPr>
          <w:rFonts w:ascii="Trebuchet MS"/>
          <w:b/>
          <w:spacing w:val="-6"/>
        </w:rPr>
        <w:t>AI</w:t>
      </w:r>
      <w:r>
        <w:rPr>
          <w:rFonts w:ascii="Trebuchet MS"/>
          <w:b/>
          <w:spacing w:val="-12"/>
        </w:rPr>
        <w:t xml:space="preserve"> </w:t>
      </w:r>
      <w:r>
        <w:rPr>
          <w:rFonts w:ascii="Trebuchet MS"/>
          <w:b/>
          <w:spacing w:val="-6"/>
        </w:rPr>
        <w:t>Interaction</w:t>
      </w:r>
      <w:r>
        <w:rPr>
          <w:rFonts w:ascii="Trebuchet MS"/>
          <w:b/>
          <w:spacing w:val="-13"/>
        </w:rPr>
        <w:t xml:space="preserve"> </w:t>
      </w:r>
      <w:r>
        <w:rPr>
          <w:rFonts w:ascii="Trebuchet MS"/>
          <w:b/>
          <w:spacing w:val="-6"/>
        </w:rPr>
        <w:t>Log</w:t>
      </w:r>
      <w:r>
        <w:rPr>
          <w:spacing w:val="-6"/>
        </w:rPr>
        <w:t>.</w:t>
      </w:r>
      <w:r>
        <w:rPr>
          <w:spacing w:val="-10"/>
        </w:rPr>
        <w:t xml:space="preserve"> </w:t>
      </w:r>
      <w:r>
        <w:rPr>
          <w:spacing w:val="-6"/>
        </w:rPr>
        <w:t>I</w:t>
      </w:r>
      <w:r>
        <w:rPr>
          <w:spacing w:val="-10"/>
        </w:rPr>
        <w:t xml:space="preserve"> </w:t>
      </w:r>
      <w:r>
        <w:rPr>
          <w:spacing w:val="-6"/>
        </w:rPr>
        <w:t>understand</w:t>
      </w:r>
      <w:r>
        <w:rPr>
          <w:spacing w:val="-11"/>
        </w:rPr>
        <w:t xml:space="preserve"> </w:t>
      </w:r>
      <w:r>
        <w:rPr>
          <w:spacing w:val="-6"/>
        </w:rPr>
        <w:t>that</w:t>
      </w:r>
      <w:r>
        <w:rPr>
          <w:spacing w:val="-10"/>
        </w:rPr>
        <w:t xml:space="preserve"> </w:t>
      </w:r>
      <w:r>
        <w:rPr>
          <w:spacing w:val="-6"/>
        </w:rPr>
        <w:t>AI</w:t>
      </w:r>
      <w:r>
        <w:rPr>
          <w:spacing w:val="-11"/>
        </w:rPr>
        <w:t xml:space="preserve"> </w:t>
      </w:r>
      <w:r>
        <w:rPr>
          <w:spacing w:val="-6"/>
        </w:rPr>
        <w:t>serves</w:t>
      </w:r>
      <w:r>
        <w:rPr>
          <w:spacing w:val="-10"/>
        </w:rPr>
        <w:t xml:space="preserve"> </w:t>
      </w:r>
      <w:r>
        <w:rPr>
          <w:spacing w:val="-6"/>
        </w:rPr>
        <w:t>only</w:t>
      </w:r>
      <w:r>
        <w:rPr>
          <w:spacing w:val="-11"/>
        </w:rPr>
        <w:t xml:space="preserve"> </w:t>
      </w:r>
      <w:r>
        <w:rPr>
          <w:spacing w:val="-6"/>
        </w:rPr>
        <w:t>as</w:t>
      </w:r>
      <w:r>
        <w:rPr>
          <w:spacing w:val="-10"/>
        </w:rPr>
        <w:t xml:space="preserve"> </w:t>
      </w:r>
      <w:r>
        <w:rPr>
          <w:spacing w:val="-6"/>
        </w:rPr>
        <w:t>an</w:t>
      </w:r>
      <w:r>
        <w:rPr>
          <w:spacing w:val="-10"/>
        </w:rPr>
        <w:t xml:space="preserve"> </w:t>
      </w:r>
      <w:r>
        <w:rPr>
          <w:spacing w:val="-6"/>
        </w:rPr>
        <w:t>assistive</w:t>
      </w:r>
      <w:r>
        <w:rPr>
          <w:spacing w:val="-11"/>
        </w:rPr>
        <w:t xml:space="preserve"> </w:t>
      </w:r>
      <w:r>
        <w:rPr>
          <w:spacing w:val="-6"/>
        </w:rPr>
        <w:t>tool</w:t>
      </w:r>
      <w:r>
        <w:rPr>
          <w:spacing w:val="-10"/>
        </w:rPr>
        <w:t xml:space="preserve"> </w:t>
      </w:r>
      <w:r>
        <w:rPr>
          <w:spacing w:val="-6"/>
        </w:rPr>
        <w:t>and</w:t>
      </w:r>
      <w:r>
        <w:rPr>
          <w:spacing w:val="-11"/>
        </w:rPr>
        <w:t xml:space="preserve"> </w:t>
      </w:r>
      <w:r>
        <w:rPr>
          <w:spacing w:val="-6"/>
        </w:rPr>
        <w:t>that</w:t>
      </w:r>
      <w:r>
        <w:rPr>
          <w:spacing w:val="-10"/>
        </w:rPr>
        <w:t xml:space="preserve"> </w:t>
      </w:r>
      <w:r>
        <w:rPr>
          <w:spacing w:val="-6"/>
        </w:rPr>
        <w:t>I</w:t>
      </w:r>
      <w:r>
        <w:rPr>
          <w:spacing w:val="-11"/>
        </w:rPr>
        <w:t xml:space="preserve"> </w:t>
      </w:r>
      <w:r>
        <w:rPr>
          <w:spacing w:val="-6"/>
        </w:rPr>
        <w:t xml:space="preserve">remain </w:t>
      </w:r>
      <w:r>
        <w:rPr>
          <w:w w:val="90"/>
        </w:rPr>
        <w:t xml:space="preserve">responsible for verifying the accuracy, relevance, and credibility of all information included in my </w:t>
      </w:r>
      <w:r>
        <w:rPr>
          <w:spacing w:val="-2"/>
        </w:rPr>
        <w:t>submission.</w:t>
      </w:r>
    </w:p>
    <w:p w14:paraId="1CA7188B" w14:textId="77777777" w:rsidR="00B846C9" w:rsidRDefault="00000000">
      <w:pPr>
        <w:pStyle w:val="BodyText"/>
        <w:spacing w:before="290" w:line="220" w:lineRule="auto"/>
        <w:ind w:right="362"/>
        <w:jc w:val="both"/>
      </w:pPr>
      <w:r>
        <w:rPr>
          <w:w w:val="90"/>
        </w:rPr>
        <w:t xml:space="preserve">I confirm that the final comparison, analysis, recommendations, and conclusions reflect my own </w:t>
      </w:r>
      <w:r>
        <w:rPr>
          <w:spacing w:val="-6"/>
        </w:rPr>
        <w:t>understanding</w:t>
      </w:r>
      <w:r>
        <w:rPr>
          <w:spacing w:val="-20"/>
        </w:rPr>
        <w:t xml:space="preserve"> </w:t>
      </w:r>
      <w:r>
        <w:rPr>
          <w:spacing w:val="-6"/>
        </w:rPr>
        <w:t>and</w:t>
      </w:r>
      <w:r>
        <w:rPr>
          <w:spacing w:val="-20"/>
        </w:rPr>
        <w:t xml:space="preserve"> </w:t>
      </w:r>
      <w:r>
        <w:rPr>
          <w:spacing w:val="-6"/>
        </w:rPr>
        <w:t>judgment.</w:t>
      </w:r>
    </w:p>
    <w:p w14:paraId="51654571" w14:textId="77777777" w:rsidR="00B846C9" w:rsidRDefault="00000000">
      <w:pPr>
        <w:tabs>
          <w:tab w:val="left" w:pos="5085"/>
          <w:tab w:val="left" w:pos="5128"/>
          <w:tab w:val="left" w:pos="5291"/>
        </w:tabs>
        <w:spacing w:before="304" w:line="252" w:lineRule="auto"/>
        <w:ind w:left="360" w:right="4786"/>
        <w:rPr>
          <w:rFonts w:ascii="Trebuchet MS"/>
          <w:b/>
          <w:sz w:val="24"/>
        </w:rPr>
      </w:pPr>
      <w:r>
        <w:rPr>
          <w:b/>
        </w:rPr>
        <w:t xml:space="preserve">Student Name: </w:t>
      </w:r>
      <w:r>
        <w:t xml:space="preserve">Dawn Andrei </w:t>
      </w:r>
      <w:proofErr w:type="spellStart"/>
      <w:r>
        <w:t>Pamesa</w:t>
      </w:r>
      <w:proofErr w:type="spellEnd"/>
    </w:p>
    <w:p w14:paraId="3525DBB0" w14:textId="77777777" w:rsidR="00B846C9" w:rsidRDefault="00000000">
      <w:pPr>
        <w:pStyle w:val="BodyText"/>
        <w:spacing w:after="120" w:line="220" w:lineRule="auto"/>
        <w:ind w:right="501"/>
        <w:jc w:val="both"/>
      </w:pPr>
      <w:r>
        <w:rPr>
          <w:b/>
          <w:sz w:val="22"/>
        </w:rPr>
        <w:t xml:space="preserve">Signature: </w:t>
      </w:r>
      <w:r>
        <w:rPr>
          <w:sz w:val="22"/>
        </w:rPr>
        <w:t xml:space="preserve">Dawn Andrei </w:t>
      </w:r>
      <w:proofErr w:type="spellStart"/>
      <w:r>
        <w:rPr>
          <w:sz w:val="22"/>
        </w:rPr>
        <w:t>Pamesa</w:t>
      </w:r>
      <w:proofErr w:type="spellEnd"/>
    </w:p>
    <w:p w14:paraId="0869CE66" w14:textId="77777777" w:rsidR="00B846C9" w:rsidRDefault="00000000">
      <w:pPr>
        <w:pStyle w:val="BodyText"/>
        <w:spacing w:after="120" w:line="220" w:lineRule="auto"/>
        <w:ind w:right="501"/>
        <w:jc w:val="both"/>
      </w:pPr>
      <w:r>
        <w:rPr>
          <w:b/>
          <w:sz w:val="22"/>
        </w:rPr>
        <w:t xml:space="preserve">Date: </w:t>
      </w:r>
      <w:r>
        <w:rPr>
          <w:sz w:val="22"/>
        </w:rPr>
        <w:t>October 1, 2026</w:t>
      </w:r>
    </w:p>
    <w:p w14:paraId="5E1FE244" w14:textId="77777777" w:rsidR="00B846C9" w:rsidRDefault="00B846C9">
      <w:pPr>
        <w:pStyle w:val="BodyText"/>
        <w:spacing w:before="14" w:line="240" w:lineRule="auto"/>
        <w:ind w:left="0"/>
        <w:rPr>
          <w:rFonts w:ascii="Trebuchet MS"/>
          <w:b/>
        </w:rPr>
      </w:pPr>
    </w:p>
    <w:p w14:paraId="76DD1C1B" w14:textId="523D3514" w:rsidR="00B846C9" w:rsidRDefault="00B846C9" w:rsidP="00A10684">
      <w:pPr>
        <w:pStyle w:val="BodyText"/>
        <w:spacing w:before="287" w:line="220" w:lineRule="auto"/>
        <w:ind w:left="0" w:right="358"/>
        <w:jc w:val="both"/>
      </w:pPr>
    </w:p>
    <w:sectPr w:rsidR="00B846C9" w:rsidSect="000C4A2F">
      <w:pgSz w:w="12240" w:h="15840"/>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65242" w14:textId="77777777" w:rsidR="005B5DBB" w:rsidRDefault="005B5DBB">
      <w:r>
        <w:separator/>
      </w:r>
    </w:p>
  </w:endnote>
  <w:endnote w:type="continuationSeparator" w:id="0">
    <w:p w14:paraId="3CAE3E10" w14:textId="77777777" w:rsidR="005B5DBB" w:rsidRDefault="005B5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3BF83" w14:textId="77777777" w:rsidR="005B5DBB" w:rsidRDefault="005B5DBB">
      <w:r>
        <w:separator/>
      </w:r>
    </w:p>
  </w:footnote>
  <w:footnote w:type="continuationSeparator" w:id="0">
    <w:p w14:paraId="62CF7D67" w14:textId="77777777" w:rsidR="005B5DBB" w:rsidRDefault="005B5D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75C11" w14:textId="77777777" w:rsidR="00B846C9" w:rsidRDefault="00000000">
    <w:pPr>
      <w:pStyle w:val="BodyText"/>
      <w:spacing w:line="200" w:lineRule="exact"/>
      <w:ind w:left="0"/>
      <w:rPr>
        <w:sz w:val="20"/>
      </w:rPr>
    </w:pPr>
    <w:r>
      <w:rPr>
        <w:noProof/>
        <w:sz w:val="20"/>
      </w:rPr>
      <w:drawing>
        <wp:anchor distT="0" distB="0" distL="0" distR="0" simplePos="0" relativeHeight="487372800" behindDoc="1" locked="0" layoutInCell="1" allowOverlap="1" wp14:anchorId="2EE3B671" wp14:editId="70DAD4AE">
          <wp:simplePos x="0" y="0"/>
          <wp:positionH relativeFrom="page">
            <wp:posOffset>1442431</wp:posOffset>
          </wp:positionH>
          <wp:positionV relativeFrom="page">
            <wp:posOffset>51268</wp:posOffset>
          </wp:positionV>
          <wp:extent cx="4985726" cy="84299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985726" cy="84299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50F07"/>
    <w:multiLevelType w:val="hybridMultilevel"/>
    <w:tmpl w:val="61543C00"/>
    <w:lvl w:ilvl="0" w:tplc="26FE54C0">
      <w:start w:val="1"/>
      <w:numFmt w:val="decimal"/>
      <w:lvlText w:val="%1."/>
      <w:lvlJc w:val="left"/>
      <w:pPr>
        <w:ind w:left="1080" w:hanging="360"/>
        <w:jc w:val="left"/>
      </w:pPr>
      <w:rPr>
        <w:rFonts w:ascii="Segoe UI Symbol" w:eastAsia="Segoe UI Symbol" w:hAnsi="Segoe UI Symbol" w:cs="Segoe UI Symbol" w:hint="default"/>
        <w:b w:val="0"/>
        <w:bCs w:val="0"/>
        <w:i w:val="0"/>
        <w:iCs w:val="0"/>
        <w:spacing w:val="-1"/>
        <w:w w:val="101"/>
        <w:sz w:val="24"/>
        <w:szCs w:val="24"/>
        <w:lang w:val="en-US" w:eastAsia="en-US" w:bidi="ar-SA"/>
      </w:rPr>
    </w:lvl>
    <w:lvl w:ilvl="1" w:tplc="B0EE21AE">
      <w:numFmt w:val="bullet"/>
      <w:lvlText w:val="•"/>
      <w:lvlJc w:val="left"/>
      <w:pPr>
        <w:ind w:left="1980" w:hanging="360"/>
      </w:pPr>
      <w:rPr>
        <w:rFonts w:hint="default"/>
        <w:lang w:val="en-US" w:eastAsia="en-US" w:bidi="ar-SA"/>
      </w:rPr>
    </w:lvl>
    <w:lvl w:ilvl="2" w:tplc="69A2065E">
      <w:numFmt w:val="bullet"/>
      <w:lvlText w:val="•"/>
      <w:lvlJc w:val="left"/>
      <w:pPr>
        <w:ind w:left="2880" w:hanging="360"/>
      </w:pPr>
      <w:rPr>
        <w:rFonts w:hint="default"/>
        <w:lang w:val="en-US" w:eastAsia="en-US" w:bidi="ar-SA"/>
      </w:rPr>
    </w:lvl>
    <w:lvl w:ilvl="3" w:tplc="8DBE44AE">
      <w:numFmt w:val="bullet"/>
      <w:lvlText w:val="•"/>
      <w:lvlJc w:val="left"/>
      <w:pPr>
        <w:ind w:left="3780" w:hanging="360"/>
      </w:pPr>
      <w:rPr>
        <w:rFonts w:hint="default"/>
        <w:lang w:val="en-US" w:eastAsia="en-US" w:bidi="ar-SA"/>
      </w:rPr>
    </w:lvl>
    <w:lvl w:ilvl="4" w:tplc="4DAAF7C4">
      <w:numFmt w:val="bullet"/>
      <w:lvlText w:val="•"/>
      <w:lvlJc w:val="left"/>
      <w:pPr>
        <w:ind w:left="4680" w:hanging="360"/>
      </w:pPr>
      <w:rPr>
        <w:rFonts w:hint="default"/>
        <w:lang w:val="en-US" w:eastAsia="en-US" w:bidi="ar-SA"/>
      </w:rPr>
    </w:lvl>
    <w:lvl w:ilvl="5" w:tplc="AE5A27AA">
      <w:numFmt w:val="bullet"/>
      <w:lvlText w:val="•"/>
      <w:lvlJc w:val="left"/>
      <w:pPr>
        <w:ind w:left="5580" w:hanging="360"/>
      </w:pPr>
      <w:rPr>
        <w:rFonts w:hint="default"/>
        <w:lang w:val="en-US" w:eastAsia="en-US" w:bidi="ar-SA"/>
      </w:rPr>
    </w:lvl>
    <w:lvl w:ilvl="6" w:tplc="0E0C5BBE">
      <w:numFmt w:val="bullet"/>
      <w:lvlText w:val="•"/>
      <w:lvlJc w:val="left"/>
      <w:pPr>
        <w:ind w:left="6480" w:hanging="360"/>
      </w:pPr>
      <w:rPr>
        <w:rFonts w:hint="default"/>
        <w:lang w:val="en-US" w:eastAsia="en-US" w:bidi="ar-SA"/>
      </w:rPr>
    </w:lvl>
    <w:lvl w:ilvl="7" w:tplc="E4B487B2">
      <w:numFmt w:val="bullet"/>
      <w:lvlText w:val="•"/>
      <w:lvlJc w:val="left"/>
      <w:pPr>
        <w:ind w:left="7380" w:hanging="360"/>
      </w:pPr>
      <w:rPr>
        <w:rFonts w:hint="default"/>
        <w:lang w:val="en-US" w:eastAsia="en-US" w:bidi="ar-SA"/>
      </w:rPr>
    </w:lvl>
    <w:lvl w:ilvl="8" w:tplc="17E28BD0">
      <w:numFmt w:val="bullet"/>
      <w:lvlText w:val="•"/>
      <w:lvlJc w:val="left"/>
      <w:pPr>
        <w:ind w:left="8280" w:hanging="360"/>
      </w:pPr>
      <w:rPr>
        <w:rFonts w:hint="default"/>
        <w:lang w:val="en-US" w:eastAsia="en-US" w:bidi="ar-SA"/>
      </w:rPr>
    </w:lvl>
  </w:abstractNum>
  <w:abstractNum w:abstractNumId="1" w15:restartNumberingAfterBreak="0">
    <w:nsid w:val="2B1F04B2"/>
    <w:multiLevelType w:val="hybridMultilevel"/>
    <w:tmpl w:val="C14C18DE"/>
    <w:lvl w:ilvl="0" w:tplc="0EB6CAE2">
      <w:numFmt w:val="bullet"/>
      <w:lvlText w:val="-"/>
      <w:lvlJc w:val="left"/>
      <w:pPr>
        <w:ind w:left="720" w:hanging="360"/>
      </w:pPr>
      <w:rPr>
        <w:rFonts w:ascii="Times New Roman" w:eastAsia="Segoe UI Symbol"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458D6585"/>
    <w:multiLevelType w:val="hybridMultilevel"/>
    <w:tmpl w:val="F6420D62"/>
    <w:lvl w:ilvl="0" w:tplc="A69659D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C0A023E">
      <w:numFmt w:val="bullet"/>
      <w:lvlText w:val="•"/>
      <w:lvlJc w:val="left"/>
      <w:pPr>
        <w:ind w:left="1980" w:hanging="360"/>
      </w:pPr>
      <w:rPr>
        <w:rFonts w:hint="default"/>
        <w:lang w:val="en-US" w:eastAsia="en-US" w:bidi="ar-SA"/>
      </w:rPr>
    </w:lvl>
    <w:lvl w:ilvl="2" w:tplc="49CEB3D8">
      <w:numFmt w:val="bullet"/>
      <w:lvlText w:val="•"/>
      <w:lvlJc w:val="left"/>
      <w:pPr>
        <w:ind w:left="2880" w:hanging="360"/>
      </w:pPr>
      <w:rPr>
        <w:rFonts w:hint="default"/>
        <w:lang w:val="en-US" w:eastAsia="en-US" w:bidi="ar-SA"/>
      </w:rPr>
    </w:lvl>
    <w:lvl w:ilvl="3" w:tplc="1BC6C414">
      <w:numFmt w:val="bullet"/>
      <w:lvlText w:val="•"/>
      <w:lvlJc w:val="left"/>
      <w:pPr>
        <w:ind w:left="3780" w:hanging="360"/>
      </w:pPr>
      <w:rPr>
        <w:rFonts w:hint="default"/>
        <w:lang w:val="en-US" w:eastAsia="en-US" w:bidi="ar-SA"/>
      </w:rPr>
    </w:lvl>
    <w:lvl w:ilvl="4" w:tplc="AF781F8C">
      <w:numFmt w:val="bullet"/>
      <w:lvlText w:val="•"/>
      <w:lvlJc w:val="left"/>
      <w:pPr>
        <w:ind w:left="4680" w:hanging="360"/>
      </w:pPr>
      <w:rPr>
        <w:rFonts w:hint="default"/>
        <w:lang w:val="en-US" w:eastAsia="en-US" w:bidi="ar-SA"/>
      </w:rPr>
    </w:lvl>
    <w:lvl w:ilvl="5" w:tplc="977CF9B2">
      <w:numFmt w:val="bullet"/>
      <w:lvlText w:val="•"/>
      <w:lvlJc w:val="left"/>
      <w:pPr>
        <w:ind w:left="5580" w:hanging="360"/>
      </w:pPr>
      <w:rPr>
        <w:rFonts w:hint="default"/>
        <w:lang w:val="en-US" w:eastAsia="en-US" w:bidi="ar-SA"/>
      </w:rPr>
    </w:lvl>
    <w:lvl w:ilvl="6" w:tplc="D502609A">
      <w:numFmt w:val="bullet"/>
      <w:lvlText w:val="•"/>
      <w:lvlJc w:val="left"/>
      <w:pPr>
        <w:ind w:left="6480" w:hanging="360"/>
      </w:pPr>
      <w:rPr>
        <w:rFonts w:hint="default"/>
        <w:lang w:val="en-US" w:eastAsia="en-US" w:bidi="ar-SA"/>
      </w:rPr>
    </w:lvl>
    <w:lvl w:ilvl="7" w:tplc="80606980">
      <w:numFmt w:val="bullet"/>
      <w:lvlText w:val="•"/>
      <w:lvlJc w:val="left"/>
      <w:pPr>
        <w:ind w:left="7380" w:hanging="360"/>
      </w:pPr>
      <w:rPr>
        <w:rFonts w:hint="default"/>
        <w:lang w:val="en-US" w:eastAsia="en-US" w:bidi="ar-SA"/>
      </w:rPr>
    </w:lvl>
    <w:lvl w:ilvl="8" w:tplc="AA725D50">
      <w:numFmt w:val="bullet"/>
      <w:lvlText w:val="•"/>
      <w:lvlJc w:val="left"/>
      <w:pPr>
        <w:ind w:left="8280" w:hanging="360"/>
      </w:pPr>
      <w:rPr>
        <w:rFonts w:hint="default"/>
        <w:lang w:val="en-US" w:eastAsia="en-US" w:bidi="ar-SA"/>
      </w:rPr>
    </w:lvl>
  </w:abstractNum>
  <w:abstractNum w:abstractNumId="3" w15:restartNumberingAfterBreak="0">
    <w:nsid w:val="466C5E67"/>
    <w:multiLevelType w:val="hybridMultilevel"/>
    <w:tmpl w:val="B3AAEF30"/>
    <w:lvl w:ilvl="0" w:tplc="ED5461D6">
      <w:numFmt w:val="bullet"/>
      <w:lvlText w:val="-"/>
      <w:lvlJc w:val="left"/>
      <w:pPr>
        <w:ind w:left="720" w:hanging="360"/>
      </w:pPr>
      <w:rPr>
        <w:rFonts w:ascii="Times New Roman" w:eastAsia="Segoe UI Symbol"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50355491"/>
    <w:multiLevelType w:val="hybridMultilevel"/>
    <w:tmpl w:val="1174D77A"/>
    <w:lvl w:ilvl="0" w:tplc="DE9CB63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5A2C87E">
      <w:numFmt w:val="bullet"/>
      <w:lvlText w:val="☐"/>
      <w:lvlJc w:val="left"/>
      <w:pPr>
        <w:ind w:left="1306" w:hanging="226"/>
      </w:pPr>
      <w:rPr>
        <w:rFonts w:ascii="Segoe UI Symbol" w:eastAsia="Segoe UI Symbol" w:hAnsi="Segoe UI Symbol" w:cs="Segoe UI Symbol" w:hint="default"/>
        <w:b w:val="0"/>
        <w:bCs w:val="0"/>
        <w:i w:val="0"/>
        <w:iCs w:val="0"/>
        <w:spacing w:val="0"/>
        <w:w w:val="87"/>
        <w:sz w:val="24"/>
        <w:szCs w:val="24"/>
        <w:lang w:val="en-US" w:eastAsia="en-US" w:bidi="ar-SA"/>
      </w:rPr>
    </w:lvl>
    <w:lvl w:ilvl="2" w:tplc="2814D6FC">
      <w:numFmt w:val="bullet"/>
      <w:lvlText w:val="•"/>
      <w:lvlJc w:val="left"/>
      <w:pPr>
        <w:ind w:left="2275" w:hanging="226"/>
      </w:pPr>
      <w:rPr>
        <w:rFonts w:hint="default"/>
        <w:lang w:val="en-US" w:eastAsia="en-US" w:bidi="ar-SA"/>
      </w:rPr>
    </w:lvl>
    <w:lvl w:ilvl="3" w:tplc="27BA87DA">
      <w:numFmt w:val="bullet"/>
      <w:lvlText w:val="•"/>
      <w:lvlJc w:val="left"/>
      <w:pPr>
        <w:ind w:left="3251" w:hanging="226"/>
      </w:pPr>
      <w:rPr>
        <w:rFonts w:hint="default"/>
        <w:lang w:val="en-US" w:eastAsia="en-US" w:bidi="ar-SA"/>
      </w:rPr>
    </w:lvl>
    <w:lvl w:ilvl="4" w:tplc="5666F186">
      <w:numFmt w:val="bullet"/>
      <w:lvlText w:val="•"/>
      <w:lvlJc w:val="left"/>
      <w:pPr>
        <w:ind w:left="4226" w:hanging="226"/>
      </w:pPr>
      <w:rPr>
        <w:rFonts w:hint="default"/>
        <w:lang w:val="en-US" w:eastAsia="en-US" w:bidi="ar-SA"/>
      </w:rPr>
    </w:lvl>
    <w:lvl w:ilvl="5" w:tplc="3CD8998C">
      <w:numFmt w:val="bullet"/>
      <w:lvlText w:val="•"/>
      <w:lvlJc w:val="left"/>
      <w:pPr>
        <w:ind w:left="5202" w:hanging="226"/>
      </w:pPr>
      <w:rPr>
        <w:rFonts w:hint="default"/>
        <w:lang w:val="en-US" w:eastAsia="en-US" w:bidi="ar-SA"/>
      </w:rPr>
    </w:lvl>
    <w:lvl w:ilvl="6" w:tplc="2460C460">
      <w:numFmt w:val="bullet"/>
      <w:lvlText w:val="•"/>
      <w:lvlJc w:val="left"/>
      <w:pPr>
        <w:ind w:left="6177" w:hanging="226"/>
      </w:pPr>
      <w:rPr>
        <w:rFonts w:hint="default"/>
        <w:lang w:val="en-US" w:eastAsia="en-US" w:bidi="ar-SA"/>
      </w:rPr>
    </w:lvl>
    <w:lvl w:ilvl="7" w:tplc="4480575C">
      <w:numFmt w:val="bullet"/>
      <w:lvlText w:val="•"/>
      <w:lvlJc w:val="left"/>
      <w:pPr>
        <w:ind w:left="7153" w:hanging="226"/>
      </w:pPr>
      <w:rPr>
        <w:rFonts w:hint="default"/>
        <w:lang w:val="en-US" w:eastAsia="en-US" w:bidi="ar-SA"/>
      </w:rPr>
    </w:lvl>
    <w:lvl w:ilvl="8" w:tplc="ECE25D56">
      <w:numFmt w:val="bullet"/>
      <w:lvlText w:val="•"/>
      <w:lvlJc w:val="left"/>
      <w:pPr>
        <w:ind w:left="8128" w:hanging="226"/>
      </w:pPr>
      <w:rPr>
        <w:rFonts w:hint="default"/>
        <w:lang w:val="en-US" w:eastAsia="en-US" w:bidi="ar-SA"/>
      </w:rPr>
    </w:lvl>
  </w:abstractNum>
  <w:abstractNum w:abstractNumId="5" w15:restartNumberingAfterBreak="0">
    <w:nsid w:val="5FC97D43"/>
    <w:multiLevelType w:val="hybridMultilevel"/>
    <w:tmpl w:val="6B44846C"/>
    <w:lvl w:ilvl="0" w:tplc="915AD2E2">
      <w:start w:val="1"/>
      <w:numFmt w:val="decimal"/>
      <w:lvlText w:val="%1."/>
      <w:lvlJc w:val="left"/>
      <w:pPr>
        <w:ind w:left="1080" w:hanging="360"/>
        <w:jc w:val="left"/>
      </w:pPr>
      <w:rPr>
        <w:rFonts w:ascii="Segoe UI Symbol" w:eastAsia="Segoe UI Symbol" w:hAnsi="Segoe UI Symbol" w:cs="Segoe UI Symbol" w:hint="default"/>
        <w:b w:val="0"/>
        <w:bCs w:val="0"/>
        <w:i w:val="0"/>
        <w:iCs w:val="0"/>
        <w:spacing w:val="-1"/>
        <w:w w:val="101"/>
        <w:sz w:val="24"/>
        <w:szCs w:val="24"/>
        <w:lang w:val="en-US" w:eastAsia="en-US" w:bidi="ar-SA"/>
      </w:rPr>
    </w:lvl>
    <w:lvl w:ilvl="1" w:tplc="BF0CDC28">
      <w:numFmt w:val="bullet"/>
      <w:lvlText w:val="•"/>
      <w:lvlJc w:val="left"/>
      <w:pPr>
        <w:ind w:left="1980" w:hanging="360"/>
      </w:pPr>
      <w:rPr>
        <w:rFonts w:hint="default"/>
        <w:lang w:val="en-US" w:eastAsia="en-US" w:bidi="ar-SA"/>
      </w:rPr>
    </w:lvl>
    <w:lvl w:ilvl="2" w:tplc="64207FBE">
      <w:numFmt w:val="bullet"/>
      <w:lvlText w:val="•"/>
      <w:lvlJc w:val="left"/>
      <w:pPr>
        <w:ind w:left="2880" w:hanging="360"/>
      </w:pPr>
      <w:rPr>
        <w:rFonts w:hint="default"/>
        <w:lang w:val="en-US" w:eastAsia="en-US" w:bidi="ar-SA"/>
      </w:rPr>
    </w:lvl>
    <w:lvl w:ilvl="3" w:tplc="18AE3118">
      <w:numFmt w:val="bullet"/>
      <w:lvlText w:val="•"/>
      <w:lvlJc w:val="left"/>
      <w:pPr>
        <w:ind w:left="3780" w:hanging="360"/>
      </w:pPr>
      <w:rPr>
        <w:rFonts w:hint="default"/>
        <w:lang w:val="en-US" w:eastAsia="en-US" w:bidi="ar-SA"/>
      </w:rPr>
    </w:lvl>
    <w:lvl w:ilvl="4" w:tplc="D1761C4A">
      <w:numFmt w:val="bullet"/>
      <w:lvlText w:val="•"/>
      <w:lvlJc w:val="left"/>
      <w:pPr>
        <w:ind w:left="4680" w:hanging="360"/>
      </w:pPr>
      <w:rPr>
        <w:rFonts w:hint="default"/>
        <w:lang w:val="en-US" w:eastAsia="en-US" w:bidi="ar-SA"/>
      </w:rPr>
    </w:lvl>
    <w:lvl w:ilvl="5" w:tplc="A97813A4">
      <w:numFmt w:val="bullet"/>
      <w:lvlText w:val="•"/>
      <w:lvlJc w:val="left"/>
      <w:pPr>
        <w:ind w:left="5580" w:hanging="360"/>
      </w:pPr>
      <w:rPr>
        <w:rFonts w:hint="default"/>
        <w:lang w:val="en-US" w:eastAsia="en-US" w:bidi="ar-SA"/>
      </w:rPr>
    </w:lvl>
    <w:lvl w:ilvl="6" w:tplc="CF6031F2">
      <w:numFmt w:val="bullet"/>
      <w:lvlText w:val="•"/>
      <w:lvlJc w:val="left"/>
      <w:pPr>
        <w:ind w:left="6480" w:hanging="360"/>
      </w:pPr>
      <w:rPr>
        <w:rFonts w:hint="default"/>
        <w:lang w:val="en-US" w:eastAsia="en-US" w:bidi="ar-SA"/>
      </w:rPr>
    </w:lvl>
    <w:lvl w:ilvl="7" w:tplc="8132C04C">
      <w:numFmt w:val="bullet"/>
      <w:lvlText w:val="•"/>
      <w:lvlJc w:val="left"/>
      <w:pPr>
        <w:ind w:left="7380" w:hanging="360"/>
      </w:pPr>
      <w:rPr>
        <w:rFonts w:hint="default"/>
        <w:lang w:val="en-US" w:eastAsia="en-US" w:bidi="ar-SA"/>
      </w:rPr>
    </w:lvl>
    <w:lvl w:ilvl="8" w:tplc="DB90A248">
      <w:numFmt w:val="bullet"/>
      <w:lvlText w:val="•"/>
      <w:lvlJc w:val="left"/>
      <w:pPr>
        <w:ind w:left="8280" w:hanging="360"/>
      </w:pPr>
      <w:rPr>
        <w:rFonts w:hint="default"/>
        <w:lang w:val="en-US" w:eastAsia="en-US" w:bidi="ar-SA"/>
      </w:rPr>
    </w:lvl>
  </w:abstractNum>
  <w:num w:numId="1" w16cid:durableId="1721710115">
    <w:abstractNumId w:val="0"/>
  </w:num>
  <w:num w:numId="2" w16cid:durableId="92283735">
    <w:abstractNumId w:val="2"/>
  </w:num>
  <w:num w:numId="3" w16cid:durableId="694117645">
    <w:abstractNumId w:val="5"/>
  </w:num>
  <w:num w:numId="4" w16cid:durableId="1333797975">
    <w:abstractNumId w:val="4"/>
  </w:num>
  <w:num w:numId="5" w16cid:durableId="1698458980">
    <w:abstractNumId w:val="3"/>
  </w:num>
  <w:num w:numId="6" w16cid:durableId="936408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846C9"/>
    <w:rsid w:val="000C4A2F"/>
    <w:rsid w:val="000D3958"/>
    <w:rsid w:val="005B5DBB"/>
    <w:rsid w:val="00A10684"/>
    <w:rsid w:val="00B846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FA689"/>
  <w15:docId w15:val="{C0750EF0-9FA9-41AC-BACA-EC949AD73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Symbol" w:eastAsia="Segoe UI Symbol" w:hAnsi="Segoe UI Symbol" w:cs="Segoe UI Symbol"/>
    </w:rPr>
  </w:style>
  <w:style w:type="paragraph" w:styleId="Heading1">
    <w:name w:val="heading 1"/>
    <w:basedOn w:val="Normal"/>
    <w:uiPriority w:val="9"/>
    <w:qFormat/>
    <w:pPr>
      <w:ind w:left="2"/>
      <w:jc w:val="center"/>
      <w:outlineLvl w:val="0"/>
    </w:pPr>
    <w:rPr>
      <w:sz w:val="72"/>
      <w:szCs w:val="72"/>
      <w:u w:val="single" w:color="000000"/>
    </w:rPr>
  </w:style>
  <w:style w:type="paragraph" w:styleId="Heading2">
    <w:name w:val="heading 2"/>
    <w:basedOn w:val="Normal"/>
    <w:uiPriority w:val="9"/>
    <w:unhideWhenUsed/>
    <w:qFormat/>
    <w:pPr>
      <w:spacing w:before="300" w:line="269" w:lineRule="exact"/>
      <w:ind w:left="360"/>
      <w:outlineLvl w:val="1"/>
    </w:pPr>
    <w:rPr>
      <w:rFonts w:ascii="Trebuchet MS" w:eastAsia="Trebuchet MS" w:hAnsi="Trebuchet MS" w:cs="Trebuchet MS"/>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93" w:lineRule="exact"/>
      <w:ind w:left="360"/>
    </w:pPr>
    <w:rPr>
      <w:sz w:val="24"/>
      <w:szCs w:val="24"/>
    </w:rPr>
  </w:style>
  <w:style w:type="paragraph" w:styleId="ListParagraph">
    <w:name w:val="List Paragraph"/>
    <w:basedOn w:val="Normal"/>
    <w:uiPriority w:val="1"/>
    <w:qFormat/>
    <w:pPr>
      <w:spacing w:line="293" w:lineRule="exact"/>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16</Pages>
  <Words>4054</Words>
  <Characters>23110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Angelo C.. Arguson</dc:creator>
  <cp:lastModifiedBy>DAWN ANDREI PAMESA</cp:lastModifiedBy>
  <cp:revision>2</cp:revision>
  <dcterms:created xsi:type="dcterms:W3CDTF">2026-10-01T07:57:00Z</dcterms:created>
  <dcterms:modified xsi:type="dcterms:W3CDTF">2026-10-01T08:27:00Z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2026-08-25T00:00:00Z</vt:filetime>
  </property>
  <property fmtid="{D5CDD505-2E9C-101B-9397-08002B2CF9AE}" pid="4" name="Creator">
    <vt:lpwstr>Microsoft® Word for Microsoft 365</vt:lpwstr>
  </property>
  <property fmtid="{D5CDD505-2E9C-101B-9397-08002B2CF9AE}" pid="5" name="LastSaved">
    <vt:filetime>2026-10-01T00:00:00Z</vt:filetime>
  </property>
  <property fmtid="{D5CDD505-2E9C-101B-9397-08002B2CF9AE}" pid="6" name="Producer">
    <vt:lpwstr>Microsoft® Word for Microsoft 365</vt:lpwstr>
  </property>
</Properties>
</file>