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40" w:lineRule="auto"/>
      </w:pPr>
      <w:r>
        <w:rPr>
          <w:rFonts w:ascii="Calibri" w:hAnsi="Calibri"/>
          <w:b/>
          <w:color w:val="2E74B5"/>
          <w:sz w:val="20"/>
        </w:rPr>
        <w:t>CS0016 - IT SPECIALIZATION 7: DEVELOPMENT NETWORK</w:t>
      </w:r>
    </w:p>
    <w:p>
      <w:pPr>
        <w:spacing w:before="0" w:after="120" w:line="240" w:lineRule="auto"/>
      </w:pPr>
      <w:r>
        <w:rPr>
          <w:rFonts w:ascii="Calibri" w:hAnsi="Calibri"/>
          <w:b/>
          <w:color w:val="0B2545"/>
          <w:sz w:val="50"/>
        </w:rPr>
        <w:t>AI Code Debugging</w:t>
      </w:r>
    </w:p>
    <w:p>
      <w:pPr>
        <w:spacing w:before="0" w:after="320" w:line="276" w:lineRule="auto"/>
      </w:pPr>
      <w:r>
        <w:rPr>
          <w:rFonts w:ascii="Calibri" w:hAnsi="Calibri"/>
          <w:color w:val="5B6573"/>
          <w:sz w:val="25"/>
        </w:rPr>
        <w:t>Diagnose, correct, validate, and explain a faulty Python network-inventory script.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MODULE</w:t>
              <w:br/>
            </w:r>
            <w:r>
              <w:rPr>
                <w:rFonts w:ascii="Calibri" w:hAnsi="Calibri"/>
                <w:b/>
                <w:color w:val="0B2545"/>
                <w:sz w:val="20"/>
              </w:rPr>
              <w:t>1</w:t>
            </w:r>
          </w:p>
        </w:tc>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DURATION</w:t>
              <w:br/>
            </w:r>
            <w:r>
              <w:rPr>
                <w:rFonts w:ascii="Calibri" w:hAnsi="Calibri"/>
                <w:b/>
                <w:color w:val="0B2545"/>
                <w:sz w:val="20"/>
              </w:rPr>
              <w:t>75 minutes</w:t>
            </w:r>
          </w:p>
        </w:tc>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MODE</w:t>
              <w:br/>
            </w:r>
            <w:r>
              <w:rPr>
                <w:rFonts w:ascii="Calibri" w:hAnsi="Calibri"/>
                <w:b/>
                <w:color w:val="0B2545"/>
                <w:sz w:val="20"/>
              </w:rPr>
              <w:t>Individual</w:t>
            </w:r>
          </w:p>
        </w:tc>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LEVEL</w:t>
              <w:br/>
            </w:r>
            <w:r>
              <w:rPr>
                <w:rFonts w:ascii="Calibri" w:hAnsi="Calibri"/>
                <w:b/>
                <w:color w:val="0B2545"/>
                <w:sz w:val="20"/>
              </w:rPr>
              <w:t>Beginner-Intermediate</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left w:w="120" w:type="dxa"/>
              <w:bottom w:w="80" w:type="dxa"/>
              <w:right w:w="120" w:type="dxa"/>
            </w:tcMar>
            <w:shd w:fill="EAF2F8"/>
          </w:tcPr>
          <w:p>
            <w:pPr>
              <w:spacing w:before="0" w:after="40" w:line="300" w:lineRule="auto"/>
            </w:pPr>
            <w:r>
              <w:rPr>
                <w:rFonts w:ascii="Calibri" w:hAnsi="Calibri"/>
                <w:b/>
                <w:color w:val="1F4D78"/>
                <w:sz w:val="21"/>
              </w:rPr>
              <w:t>Core rule</w:t>
              <w:br/>
            </w:r>
            <w:r>
              <w:rPr>
                <w:rFonts w:ascii="Calibri" w:hAnsi="Calibri"/>
                <w:color w:val="000000"/>
                <w:sz w:val="21"/>
              </w:rPr>
              <w:t>AI output is a debugging hypothesis, not proof. A correction counts only when you can explain it and verify it with the provided tests and program output.</w:t>
            </w:r>
          </w:p>
        </w:tc>
      </w:tr>
    </w:tbl>
    <w:p>
      <w:pPr>
        <w:spacing w:after="0"/>
      </w:pPr>
    </w:p>
    <w:p>
      <w:pPr>
        <w:pStyle w:val="Heading1"/>
      </w:pPr>
      <w:r>
        <w:t>1. Overview</w:t>
      </w:r>
    </w:p>
    <w:p>
      <w:r>
        <w:t>You are a junior network automation developer reviewing a small Python utility for a fictional lab network. The utility should summarize device status and latency, but its current output is incorrect and parts of the program fail at runtime. You will use an approved generative AI tool as a debugging partner, then independently decide which suggestions to accept, test the repaired code, and explain the evidence behind each change.</w:t>
      </w:r>
    </w:p>
    <w:p>
      <w:pPr>
        <w:pStyle w:val="Heading1"/>
      </w:pPr>
      <w:r>
        <w:t>2. Learning outcomes</w:t>
      </w:r>
    </w:p>
    <w:p>
      <w:pPr>
        <w:numPr>
          <w:ilvl w:val="0"/>
          <w:numId w:val="10"/>
        </w:numPr>
        <w:spacing w:before="0" w:after="80" w:line="300" w:lineRule="auto"/>
      </w:pPr>
      <w:r>
        <w:t>Trace and correct Python defects involving variables, dictionaries, lists, loops, conditionals, functions, and data types.</w:t>
      </w:r>
    </w:p>
    <w:p>
      <w:pPr>
        <w:numPr>
          <w:ilvl w:val="0"/>
          <w:numId w:val="10"/>
        </w:numPr>
        <w:spacing w:before="0" w:after="80" w:line="300" w:lineRule="auto"/>
      </w:pPr>
      <w:r>
        <w:t>Write focused AI prompts that include relevant code, observed behavior, and expected behavior.</w:t>
      </w:r>
    </w:p>
    <w:p>
      <w:pPr>
        <w:numPr>
          <w:ilvl w:val="0"/>
          <w:numId w:val="10"/>
        </w:numPr>
        <w:spacing w:before="0" w:after="80" w:line="300" w:lineRule="auto"/>
      </w:pPr>
      <w:r>
        <w:t>Validate AI-suggested corrections using an automated test file and a manual output check.</w:t>
      </w:r>
    </w:p>
    <w:p>
      <w:pPr>
        <w:numPr>
          <w:ilvl w:val="0"/>
          <w:numId w:val="10"/>
        </w:numPr>
        <w:spacing w:before="0" w:after="80" w:line="300" w:lineRule="auto"/>
      </w:pPr>
      <w:r>
        <w:t>Explain each accepted or rejected AI suggestion using Python concepts and test evidence.</w:t>
      </w:r>
    </w:p>
    <w:p>
      <w:pPr>
        <w:numPr>
          <w:ilvl w:val="0"/>
          <w:numId w:val="10"/>
        </w:numPr>
        <w:spacing w:before="0" w:after="80" w:line="300" w:lineRule="auto"/>
      </w:pPr>
      <w:r>
        <w:t>Practice transparent and responsible use of AI in a DevNet programming workflow.</w:t>
      </w:r>
    </w:p>
    <w:p>
      <w:pPr>
        <w:pStyle w:val="Heading1"/>
      </w:pPr>
      <w:r>
        <w:t>3. Required tools and files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left w:w="120" w:type="dxa"/>
              <w:bottom w:w="80" w:type="dxa"/>
              <w:right w:w="120" w:type="dxa"/>
            </w:tcMar>
          </w:tcPr>
          <w:p>
            <w:pPr>
              <w:keepNext/>
              <w:keepLines/>
              <w:spacing w:before="0" w:after="0" w:line="240" w:lineRule="auto"/>
              <w:jc w:val="center"/>
            </w:pPr>
            <w:r>
              <w:rPr>
                <w:rFonts w:ascii="Calibri" w:hAnsi="Calibri"/>
                <w:b/>
                <w:color w:val="0B2545"/>
                <w:sz w:val="19"/>
              </w:rPr>
              <w:t>Item</w:t>
            </w:r>
          </w:p>
        </w:tc>
        <w:tc>
          <w:tcPr>
            <w:tcW w:type="dxa" w:w="6660"/>
            <w:shd w:fill="E8EEF5"/>
            <w:vAlign w:val="center"/>
            <w:tcMar>
              <w:top w:w="80" w:type="dxa"/>
              <w:left w:w="120" w:type="dxa"/>
              <w:bottom w:w="80" w:type="dxa"/>
              <w:right w:w="120" w:type="dxa"/>
            </w:tcMar>
          </w:tcPr>
          <w:p>
            <w:pPr>
              <w:keepNext/>
              <w:keepLines/>
              <w:spacing w:before="0" w:after="0" w:line="240" w:lineRule="auto"/>
              <w:jc w:val="center"/>
            </w:pPr>
            <w:r>
              <w:rPr>
                <w:rFonts w:ascii="Calibri" w:hAnsi="Calibri"/>
                <w:b/>
                <w:color w:val="0B2545"/>
                <w:sz w:val="19"/>
              </w:rPr>
              <w:t>Requirement</w:t>
            </w:r>
          </w:p>
        </w:tc>
      </w:tr>
      <w:tr>
        <w:tc>
          <w:tcPr>
            <w:tcW w:type="dxa" w:w="270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Python</w:t>
            </w:r>
          </w:p>
        </w:tc>
        <w:tc>
          <w:tcPr>
            <w:tcW w:type="dxa" w:w="666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Python 3.10 or later; no third-party packages required</w:t>
            </w:r>
          </w:p>
        </w:tc>
      </w:tr>
      <w:tr>
        <w:tc>
          <w:tcPr>
            <w:tcW w:type="dxa" w:w="270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Editor</w:t>
            </w:r>
          </w:p>
        </w:tc>
        <w:tc>
          <w:tcPr>
            <w:tcW w:type="dxa" w:w="666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VS Code, IDLE, or another instructor-approved editor</w:t>
            </w:r>
          </w:p>
        </w:tc>
      </w:tr>
      <w:tr>
        <w:tc>
          <w:tcPr>
            <w:tcW w:type="dxa" w:w="270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AI tool</w:t>
            </w:r>
          </w:p>
        </w:tc>
        <w:tc>
          <w:tcPr>
            <w:tcW w:type="dxa" w:w="666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An instructor-approved generative AI assistant</w:t>
            </w:r>
          </w:p>
        </w:tc>
      </w:tr>
      <w:tr>
        <w:tc>
          <w:tcPr>
            <w:tcW w:type="dxa" w:w="270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Starter file</w:t>
            </w:r>
          </w:p>
        </w:tc>
        <w:tc>
          <w:tcPr>
            <w:tcW w:type="dxa" w:w="6660"/>
            <w:vAlign w:val="center"/>
            <w:tcMar>
              <w:top w:w="80" w:type="dxa"/>
              <w:left w:w="120" w:type="dxa"/>
              <w:bottom w:w="80" w:type="dxa"/>
              <w:right w:w="120" w:type="dxa"/>
            </w:tcMar>
          </w:tcPr>
          <w:p>
            <w:pPr>
              <w:keepNext/>
              <w:keepLines/>
              <w:spacing w:before="0" w:after="0" w:line="259" w:lineRule="auto"/>
            </w:pPr>
            <w:r>
              <w:rPr>
                <w:rFonts w:ascii="Calibri" w:hAnsi="Calibri"/>
                <w:color w:val="000000"/>
                <w:sz w:val="19"/>
              </w:rPr>
              <w:t>faulty_network_inventory.py</w:t>
            </w:r>
          </w:p>
        </w:tc>
      </w:tr>
      <w:tr>
        <w:tc>
          <w:tcPr>
            <w:tcW w:type="dxa" w:w="2700"/>
            <w:vAlign w:val="center"/>
            <w:tcMar>
              <w:top w:w="80" w:type="dxa"/>
              <w:left w:w="120" w:type="dxa"/>
              <w:bottom w:w="80" w:type="dxa"/>
              <w:right w:w="120" w:type="dxa"/>
            </w:tcMar>
          </w:tcPr>
          <w:p>
            <w:pPr>
              <w:keepLines/>
              <w:spacing w:before="0" w:after="0" w:line="259" w:lineRule="auto"/>
            </w:pPr>
            <w:r>
              <w:rPr>
                <w:rFonts w:ascii="Calibri" w:hAnsi="Calibri"/>
                <w:color w:val="000000"/>
                <w:sz w:val="19"/>
              </w:rPr>
              <w:t>Validation file</w:t>
            </w:r>
          </w:p>
        </w:tc>
        <w:tc>
          <w:tcPr>
            <w:tcW w:type="dxa" w:w="6660"/>
            <w:vAlign w:val="center"/>
            <w:tcMar>
              <w:top w:w="80" w:type="dxa"/>
              <w:left w:w="120" w:type="dxa"/>
              <w:bottom w:w="80" w:type="dxa"/>
              <w:right w:w="120" w:type="dxa"/>
            </w:tcMar>
          </w:tcPr>
          <w:p>
            <w:pPr>
              <w:keepLines/>
              <w:spacing w:before="0" w:after="0" w:line="259" w:lineRule="auto"/>
            </w:pPr>
            <w:r>
              <w:rPr>
                <w:rFonts w:ascii="Calibri" w:hAnsi="Calibri"/>
                <w:color w:val="000000"/>
                <w:sz w:val="19"/>
              </w:rPr>
              <w:t>test_network_inventory.py</w:t>
            </w:r>
          </w:p>
        </w:tc>
      </w:tr>
    </w:tbl>
    <w:p>
      <w:pPr>
        <w:spacing w:after="0"/>
      </w:pPr>
    </w:p>
    <w:p>
      <w:pPr>
        <w:pStyle w:val="Heading1"/>
      </w:pPr>
      <w:r>
        <w:t>4. Safety, ethics, and academic integrity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left w:w="120" w:type="dxa"/>
              <w:bottom w:w="80" w:type="dxa"/>
              <w:right w:w="120" w:type="dxa"/>
            </w:tcMar>
            <w:shd w:fill="FFF3F1"/>
          </w:tcPr>
          <w:p>
            <w:pPr>
              <w:spacing w:before="0" w:after="40" w:line="300" w:lineRule="auto"/>
            </w:pPr>
            <w:r>
              <w:rPr>
                <w:rFonts w:ascii="Calibri" w:hAnsi="Calibri"/>
                <w:b/>
                <w:color w:val="9B1C1C"/>
                <w:sz w:val="21"/>
              </w:rPr>
              <w:t>Authorized local activity only</w:t>
              <w:br/>
            </w:r>
            <w:r>
              <w:rPr>
                <w:rFonts w:ascii="Calibri" w:hAnsi="Calibri"/>
                <w:color w:val="000000"/>
                <w:sz w:val="21"/>
              </w:rPr>
              <w:t>The provided IP addresses are fictional documentation addresses. Do not modify the activity to scan, connect to, or test any real device or network. Do not enter credentials, personal data, private source code, or institutional secrets into an AI tool.</w:t>
            </w:r>
          </w:p>
        </w:tc>
      </w:tr>
    </w:tbl>
    <w:p>
      <w:pPr>
        <w:spacing w:after="0"/>
      </w:pPr>
    </w:p>
    <w:p>
      <w:pPr>
        <w:numPr>
          <w:ilvl w:val="0"/>
          <w:numId w:val="10"/>
        </w:numPr>
        <w:spacing w:before="0" w:after="80" w:line="300" w:lineRule="auto"/>
      </w:pPr>
      <w:r>
        <w:t>AI use is required for the designated debugging step, but the final decisions and explanations must be your own.</w:t>
      </w:r>
    </w:p>
    <w:p>
      <w:pPr>
        <w:numPr>
          <w:ilvl w:val="0"/>
          <w:numId w:val="10"/>
        </w:numPr>
        <w:spacing w:before="0" w:after="80" w:line="300" w:lineRule="auto"/>
      </w:pPr>
      <w:r>
        <w:t>Record the AI tool, exact prompts, useful suggestions, rejected suggestions, and your validation evidence.</w:t>
      </w:r>
    </w:p>
    <w:p>
      <w:pPr>
        <w:numPr>
          <w:ilvl w:val="0"/>
          <w:numId w:val="10"/>
        </w:numPr>
        <w:spacing w:before="0" w:after="80" w:line="300" w:lineRule="auto"/>
      </w:pPr>
      <w:r>
        <w:t>Do not submit raw AI output as your explanation. Be prepared for a short live oral check without AI.</w:t>
      </w:r>
    </w:p>
    <w:p>
      <w:pPr>
        <w:pStyle w:val="Heading2"/>
      </w:pPr>
      <w:r>
        <w:t>Pre-AI checkpoint</w:t>
      </w:r>
    </w:p>
    <w:p>
      <w:r>
        <w:t>Complete this checkpoint before opening an AI tool.</w:t>
      </w:r>
    </w:p>
    <w:p>
      <w:pPr>
        <w:spacing w:before="80" w:after="20" w:line="240" w:lineRule="auto"/>
      </w:pPr>
      <w:r>
        <w:rPr>
          <w:rFonts w:ascii="Calibri" w:hAnsi="Calibri"/>
          <w:b/>
          <w:color w:val="1F4D78"/>
          <w:sz w:val="20"/>
        </w:rPr>
        <w:t>Exact command used and first error or wrong result:</w:t>
      </w:r>
    </w:p>
    <w:p>
      <w:pPr>
        <w:spacing w:before="0" w:after="20" w:line="240" w:lineRule="auto"/>
      </w:pPr>
      <w:r>
        <w:rPr>
          <w:rFonts w:ascii="Consolas" w:hAnsi="Consolas"/>
          <w:color w:val="1A1A1A"/>
          <w:sz w:val="16"/>
        </w:rPr>
        <w:t xml:space="preserve">Command: python3 network_inventory.py</w:t>
      </w:r>
    </w:p>
    <w:p>
      <w:pPr>
        <w:spacing w:before="0" w:after="20" w:line="240" w:lineRule="auto"/>
      </w:pPr>
      <w:r>
        <w:rPr>
          <w:rFonts w:ascii="Consolas" w:hAnsi="Consolas"/>
          <w:color w:val="1A1A1A"/>
          <w:sz w:val="16"/>
        </w:rPr>
        <w:t xml:space="preserve">Traceback (most recent call last):</w:t>
      </w:r>
    </w:p>
    <w:p>
      <w:pPr>
        <w:spacing w:before="0" w:after="20" w:line="240" w:lineRule="auto"/>
      </w:pPr>
      <w:r>
        <w:rPr>
          <w:rFonts w:ascii="Consolas" w:hAnsi="Consolas"/>
          <w:color w:val="1A1A1A"/>
          <w:sz w:val="16"/>
        </w:rPr>
        <w:t xml:space="preserve">  File "network_inventory.py", line 84, in &lt;module&gt;</w:t>
      </w:r>
    </w:p>
    <w:p>
      <w:pPr>
        <w:spacing w:before="0" w:after="20" w:line="240" w:lineRule="auto"/>
      </w:pPr>
      <w:r>
        <w:rPr>
          <w:rFonts w:ascii="Consolas" w:hAnsi="Consolas"/>
          <w:color w:val="1A1A1A"/>
          <w:sz w:val="16"/>
        </w:rPr>
        <w:t xml:space="preserve">    print(build_report(DEVICES))</w:t>
      </w:r>
    </w:p>
    <w:p>
      <w:pPr>
        <w:spacing w:before="0" w:after="20" w:line="240" w:lineRule="auto"/>
      </w:pPr>
      <w:r>
        <w:rPr>
          <w:rFonts w:ascii="Consolas" w:hAnsi="Consolas"/>
          <w:color w:val="1A1A1A"/>
          <w:sz w:val="16"/>
        </w:rPr>
        <w:t xml:space="preserve">  File "network_inventory.py", line 74, in build_report</w:t>
      </w:r>
    </w:p>
    <w:p>
      <w:pPr>
        <w:spacing w:before="0" w:after="20" w:line="240" w:lineRule="auto"/>
      </w:pPr>
      <w:r>
        <w:rPr>
          <w:rFonts w:ascii="Consolas" w:hAnsi="Consolas"/>
          <w:color w:val="1A1A1A"/>
          <w:sz w:val="16"/>
        </w:rPr>
        <w:t xml:space="preserve">    "Total devices: " + len(devices),</w:t>
      </w:r>
    </w:p>
    <w:p>
      <w:pPr>
        <w:spacing w:before="0" w:after="20" w:line="240" w:lineRule="auto"/>
      </w:pPr>
      <w:r>
        <w:rPr>
          <w:rFonts w:ascii="Consolas" w:hAnsi="Consolas"/>
          <w:color w:val="1A1A1A"/>
          <w:sz w:val="16"/>
        </w:rPr>
        <w:t xml:space="preserve">TypeError: can only concatenate str (not "int") to str</w:t>
      </w:r>
    </w:p>
    <w:p>
      <w:pPr>
        <w:spacing w:before="80" w:after="20" w:line="240" w:lineRule="auto"/>
      </w:pPr>
      <w:r>
        <w:rPr>
          <w:rFonts w:ascii="Calibri" w:hAnsi="Calibri"/>
          <w:b/>
          <w:color w:val="1F4D78"/>
          <w:sz w:val="20"/>
        </w:rPr>
        <w:t>Prediction 1 and related Python concept:</w:t>
      </w:r>
    </w:p>
    <w:p>
      <w:pPr>
        <w:spacing w:before="0" w:after="20" w:line="240" w:lineRule="auto"/>
      </w:pPr>
      <w:r>
        <w:rPr>
          <w:rFonts w:ascii="Calibri" w:hAnsi="Calibri"/>
          <w:color w:val="1A1A1A"/>
          <w:sz w:val="18"/>
        </w:rPr>
        <w:t xml:space="preserve">count_online() will report 0 online devices instead of 3. It tests device["status"] == "UP" in capitals, but every status value in DEVICES is stored lowercase as "up", so the condition is never true.</w:t>
      </w:r>
    </w:p>
    <w:p>
      <w:pPr>
        <w:spacing w:before="0" w:after="20" w:line="240" w:lineRule="auto"/>
      </w:pPr>
      <w:r>
        <w:rPr>
          <w:rFonts w:ascii="Calibri" w:hAnsi="Calibri"/>
          <w:color w:val="1A1A1A"/>
          <w:sz w:val="18"/>
        </w:rPr>
        <w:t xml:space="preserve">Python concept: string comparison is case-sensitive, so "up" and "UP" are two different values.</w:t>
      </w:r>
    </w:p>
    <w:p>
      <w:pPr>
        <w:spacing w:before="80" w:after="20" w:line="240" w:lineRule="auto"/>
      </w:pPr>
      <w:r>
        <w:rPr>
          <w:rFonts w:ascii="Calibri" w:hAnsi="Calibri"/>
          <w:b/>
          <w:color w:val="1F4D78"/>
          <w:sz w:val="20"/>
        </w:rPr>
        <w:t>Prediction 2 and related Python concept:</w:t>
      </w:r>
    </w:p>
    <w:p>
      <w:pPr>
        <w:spacing w:before="0" w:after="20" w:line="240" w:lineRule="auto"/>
      </w:pPr>
      <w:r>
        <w:rPr>
          <w:rFonts w:ascii="Calibri" w:hAnsi="Calibri"/>
          <w:color w:val="1A1A1A"/>
          <w:sz w:val="18"/>
        </w:rPr>
        <w:t xml:space="preserve">average_online_latency() will print a number that is too low. It correctly filters the three online latencies (12, 150, 25) but then divides by len(devices), which is 5, instead of by the number of latencies it actually summed. 187 / 5 = 37.4 rather than 187 / 3 = 62.33.</w:t>
      </w:r>
    </w:p>
    <w:p>
      <w:pPr>
        <w:spacing w:before="0" w:after="20" w:line="240" w:lineRule="auto"/>
      </w:pPr>
      <w:r>
        <w:rPr>
          <w:rFonts w:ascii="Calibri" w:hAnsi="Calibri"/>
          <w:color w:val="1A1A1A"/>
          <w:sz w:val="18"/>
        </w:rPr>
        <w:t xml:space="preserve">Python concept: an average must divide by the length of the same filtered list that was summed, not the length of the original list.</w:t>
      </w:r>
    </w:p>
    <w:p>
      <w:r>
        <w:br w:type="page"/>
      </w:r>
    </w:p>
    <w:p>
      <w:pPr>
        <w:pStyle w:val="Heading1"/>
      </w:pPr>
      <w:r>
        <w:t>5. Procedure</w:t>
      </w:r>
    </w:p>
    <w:p>
      <w:pPr>
        <w:numPr>
          <w:ilvl w:val="0"/>
          <w:numId w:val="11"/>
        </w:numPr>
        <w:spacing w:before="0" w:after="80" w:line="300" w:lineRule="auto"/>
      </w:pPr>
      <w:r>
        <w:rPr>
          <w:b/>
        </w:rPr>
        <w:t xml:space="preserve">Prepare the workspace: </w:t>
      </w:r>
      <w:r>
        <w:t>Create a new folder. Place faulty_network_inventory.py and test_network_inventory.py in it. Copy faulty_network_inventory.py as network_inventory.py. Make all edits only in network_inventory.py.</w:t>
      </w:r>
    </w:p>
    <w:p>
      <w:pPr>
        <w:numPr>
          <w:ilvl w:val="0"/>
          <w:numId w:val="11"/>
        </w:numPr>
        <w:spacing w:before="0" w:after="80" w:line="300" w:lineRule="auto"/>
      </w:pPr>
      <w:r>
        <w:rPr>
          <w:b/>
        </w:rPr>
        <w:t xml:space="preserve">Run the faulty program: </w:t>
      </w:r>
      <w:r>
        <w:t>In the terminal, run python network_inventory.py. Record the first error or incorrect behavior exactly as shown.</w:t>
      </w:r>
    </w:p>
    <w:p>
      <w:pPr>
        <w:numPr>
          <w:ilvl w:val="0"/>
          <w:numId w:val="11"/>
        </w:numPr>
        <w:spacing w:before="0" w:after="80" w:line="300" w:lineRule="auto"/>
      </w:pPr>
      <w:r>
        <w:rPr>
          <w:b/>
        </w:rPr>
        <w:t xml:space="preserve">Inspect before prompting: </w:t>
      </w:r>
      <w:r>
        <w:t>Read the code. Predict at least two possible defects and identify the Python concepts involved. Do not ask AI yet.</w:t>
      </w:r>
    </w:p>
    <w:p>
      <w:pPr>
        <w:numPr>
          <w:ilvl w:val="0"/>
          <w:numId w:val="11"/>
        </w:numPr>
        <w:spacing w:before="0" w:after="80" w:line="300" w:lineRule="auto"/>
      </w:pPr>
      <w:r>
        <w:rPr>
          <w:b/>
        </w:rPr>
        <w:t xml:space="preserve">Ask AI for diagnosis: </w:t>
      </w:r>
      <w:r>
        <w:t>Send a focused prompt containing the observed error, the relevant function, and the expected behavior. Ask for an explanation and a minimal correction, not an unexplained replacement program.</w:t>
      </w:r>
    </w:p>
    <w:p>
      <w:pPr>
        <w:numPr>
          <w:ilvl w:val="0"/>
          <w:numId w:val="11"/>
        </w:numPr>
        <w:spacing w:before="0" w:after="80" w:line="300" w:lineRule="auto"/>
      </w:pPr>
      <w:r>
        <w:rPr>
          <w:b/>
        </w:rPr>
        <w:t xml:space="preserve">Evaluate the response: </w:t>
      </w:r>
      <w:r>
        <w:t>For every suggestion, mark Accept, Reject, or Modify. Give a one-sentence reason before changing the code.</w:t>
      </w:r>
    </w:p>
    <w:p>
      <w:pPr>
        <w:numPr>
          <w:ilvl w:val="0"/>
          <w:numId w:val="11"/>
        </w:numPr>
        <w:spacing w:before="0" w:after="80" w:line="300" w:lineRule="auto"/>
      </w:pPr>
      <w:r>
        <w:rPr>
          <w:b/>
        </w:rPr>
        <w:t xml:space="preserve">Fix incrementally: </w:t>
      </w:r>
      <w:r>
        <w:t>Apply one logical correction at a time. Re-run the program after each correction and record what changed.</w:t>
      </w:r>
    </w:p>
    <w:p>
      <w:pPr>
        <w:numPr>
          <w:ilvl w:val="0"/>
          <w:numId w:val="11"/>
        </w:numPr>
        <w:spacing w:before="0" w:after="80" w:line="300" w:lineRule="auto"/>
      </w:pPr>
      <w:r>
        <w:rPr>
          <w:b/>
        </w:rPr>
        <w:t xml:space="preserve">Run automated validation: </w:t>
      </w:r>
      <w:r>
        <w:t>Execute python -m unittest -v test_network_inventory.py. Continue debugging until all six tests report ok.</w:t>
      </w:r>
    </w:p>
    <w:p>
      <w:pPr>
        <w:numPr>
          <w:ilvl w:val="0"/>
          <w:numId w:val="11"/>
        </w:numPr>
        <w:spacing w:before="0" w:after="80" w:line="300" w:lineRule="auto"/>
      </w:pPr>
      <w:r>
        <w:rPr>
          <w:b/>
        </w:rPr>
        <w:t xml:space="preserve">Perform a manual check: </w:t>
      </w:r>
      <w:r>
        <w:t>Run python network_inventory.py. Compare the totals, average, slow-device count, and five device lines against the activity requirements below.</w:t>
      </w:r>
    </w:p>
    <w:p>
      <w:pPr>
        <w:numPr>
          <w:ilvl w:val="0"/>
          <w:numId w:val="11"/>
        </w:numPr>
        <w:spacing w:before="0" w:after="80" w:line="300" w:lineRule="auto"/>
      </w:pPr>
      <w:r>
        <w:rPr>
          <w:b/>
        </w:rPr>
        <w:t xml:space="preserve">Explain and submit: </w:t>
      </w:r>
      <w:r>
        <w:t>Complete the debugging record, reflection questions, and AI-use disclosure. Submit the required files using the prescribed names.</w:t>
      </w:r>
    </w:p>
    <w:p>
      <w:pPr>
        <w:pStyle w:val="Heading1"/>
      </w:pPr>
      <w:r>
        <w:t>6. Required program behavior</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vAlign w:val="center"/>
            <w:tcMar>
              <w:top w:w="80" w:type="dxa"/>
              <w:left w:w="120" w:type="dxa"/>
              <w:bottom w:w="80" w:type="dxa"/>
              <w:right w:w="120" w:type="dxa"/>
            </w:tcMar>
          </w:tcPr>
          <w:p>
            <w:pPr>
              <w:spacing w:before="0" w:after="0" w:line="240" w:lineRule="auto"/>
              <w:jc w:val="center"/>
            </w:pPr>
            <w:r>
              <w:rPr>
                <w:rFonts w:ascii="Calibri" w:hAnsi="Calibri"/>
                <w:b/>
                <w:color w:val="0B2545"/>
                <w:sz w:val="19"/>
              </w:rPr>
              <w:t>Check</w:t>
            </w:r>
          </w:p>
        </w:tc>
        <w:tc>
          <w:tcPr>
            <w:tcW w:type="dxa" w:w="6260"/>
            <w:shd w:fill="E8EEF5"/>
            <w:vAlign w:val="center"/>
            <w:tcMar>
              <w:top w:w="80" w:type="dxa"/>
              <w:left w:w="120" w:type="dxa"/>
              <w:bottom w:w="80" w:type="dxa"/>
              <w:right w:w="120" w:type="dxa"/>
            </w:tcMar>
          </w:tcPr>
          <w:p>
            <w:pPr>
              <w:spacing w:before="0" w:after="0" w:line="240" w:lineRule="auto"/>
              <w:jc w:val="center"/>
            </w:pPr>
            <w:r>
              <w:rPr>
                <w:rFonts w:ascii="Calibri" w:hAnsi="Calibri"/>
                <w:b/>
                <w:color w:val="0B2545"/>
                <w:sz w:val="19"/>
              </w:rPr>
              <w:t>Expected result</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Total devices</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5</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Online devices</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3</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Average online latency</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62.33 ms</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Slow online devices</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1 device above 100 ms</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Device details</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All five names and IP addresses appear exactly once</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Classification</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HEALTHY, SLOW, or OFFLINE is assigned correctly</w:t>
            </w:r>
          </w:p>
        </w:tc>
      </w:tr>
      <w:tr>
        <w:tc>
          <w:tcPr>
            <w:tcW w:type="dxa" w:w="3100"/>
            <w:vAlign w:val="center"/>
            <w:tcMar>
              <w:top w:w="80" w:type="dxa"/>
              <w:left w:w="120" w:type="dxa"/>
              <w:bottom w:w="80" w:type="dxa"/>
              <w:right w:w="120" w:type="dxa"/>
            </w:tcMar>
          </w:tcPr>
          <w:p>
            <w:pPr>
              <w:spacing w:before="0" w:after="0" w:line="259" w:lineRule="auto"/>
            </w:pPr>
            <w:r>
              <w:rPr>
                <w:rFonts w:ascii="Calibri" w:hAnsi="Calibri"/>
                <w:color w:val="000000"/>
                <w:sz w:val="19"/>
              </w:rPr>
              <w:t>Automated tests</w:t>
            </w:r>
          </w:p>
        </w:tc>
        <w:tc>
          <w:tcPr>
            <w:tcW w:type="dxa" w:w="6260"/>
            <w:vAlign w:val="center"/>
            <w:tcMar>
              <w:top w:w="80" w:type="dxa"/>
              <w:left w:w="120" w:type="dxa"/>
              <w:bottom w:w="80" w:type="dxa"/>
              <w:right w:w="120" w:type="dxa"/>
            </w:tcMar>
          </w:tcPr>
          <w:p>
            <w:pPr>
              <w:spacing w:before="0" w:after="0" w:line="259" w:lineRule="auto"/>
            </w:pPr>
            <w:r>
              <w:rPr>
                <w:rFonts w:ascii="Calibri" w:hAnsi="Calibri"/>
                <w:color w:val="000000"/>
                <w:sz w:val="19"/>
              </w:rPr>
              <w:t>All 6 tests pass</w:t>
            </w:r>
          </w:p>
        </w:tc>
      </w:tr>
    </w:tbl>
    <w:p>
      <w:pPr>
        <w:spacing w:after="0"/>
      </w:pPr>
    </w:p>
    <w:p>
      <w:pPr>
        <w:pStyle w:val="Heading1"/>
      </w:pPr>
      <w:r>
        <w:t>7. Suggested AI prompt pattern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left w:w="120" w:type="dxa"/>
              <w:bottom w:w="80" w:type="dxa"/>
              <w:right w:w="120" w:type="dxa"/>
            </w:tcMar>
            <w:shd w:fill="F7F8FA"/>
          </w:tcPr>
          <w:p>
            <w:pPr>
              <w:spacing w:before="0" w:after="0" w:line="240" w:lineRule="auto"/>
            </w:pPr>
            <w:r>
              <w:rPr>
                <w:rFonts w:ascii="Consolas" w:hAnsi="Consolas"/>
                <w:color w:val="202124"/>
                <w:sz w:val="16"/>
              </w:rPr>
              <w:t>I am debugging a local Python learning exercise.</w:t>
            </w:r>
            <w:r>
              <w:br/>
            </w:r>
            <w:r>
              <w:rPr>
                <w:rFonts w:ascii="Consolas" w:hAnsi="Consolas"/>
                <w:color w:val="202124"/>
                <w:sz w:val="16"/>
              </w:rPr>
              <w:t>Observed error or wrong result: [paste exact message/output]</w:t>
            </w:r>
            <w:r>
              <w:br/>
            </w:r>
            <w:r>
              <w:rPr>
                <w:rFonts w:ascii="Consolas" w:hAnsi="Consolas"/>
                <w:color w:val="202124"/>
                <w:sz w:val="16"/>
              </w:rPr>
              <w:t>Expected behavior: [state one specific requirement]</w:t>
            </w:r>
            <w:r>
              <w:br/>
            </w:r>
            <w:r>
              <w:rPr>
                <w:rFonts w:ascii="Consolas" w:hAnsi="Consolas"/>
                <w:color w:val="202124"/>
                <w:sz w:val="16"/>
              </w:rPr>
              <w:t>Relevant code: [paste only the relevant function]</w:t>
            </w:r>
            <w:r>
              <w:br/>
            </w:r>
            <w:r>
              <w:rPr>
                <w:rFonts w:ascii="Consolas" w:hAnsi="Consolas"/>
                <w:color w:val="202124"/>
                <w:sz w:val="16"/>
              </w:rPr>
              <w:t>Please identify the likely root cause, explain the Python concept, and</w:t>
            </w:r>
            <w:r>
              <w:br/>
            </w:r>
            <w:r>
              <w:rPr>
                <w:rFonts w:ascii="Consolas" w:hAnsi="Consolas"/>
                <w:color w:val="202124"/>
                <w:sz w:val="16"/>
              </w:rPr>
              <w:t>suggest the smallest correction. Do not rewrite the whole program.</w:t>
            </w:r>
            <w:r>
              <w:br/>
            </w:r>
            <w:r>
              <w:rPr>
                <w:rFonts w:ascii="Consolas" w:hAnsi="Consolas"/>
                <w:color w:val="202124"/>
                <w:sz w:val="16"/>
              </w:rPr>
              <w:t>Also tell me how I can verify the correction independently.</w:t>
            </w:r>
          </w:p>
        </w:tc>
      </w:tr>
    </w:tbl>
    <w:p>
      <w:pPr>
        <w:spacing w:after="0"/>
      </w:pPr>
    </w:p>
    <w:p>
      <w:pPr>
        <w:pStyle w:val="Heading1"/>
      </w:pPr>
      <w:r>
        <w:t>8. Debugging and AI decision record</w:t>
      </w:r>
    </w:p>
    <w:p>
      <w:r>
        <w:t>Complete at least three records. Add another page if needed.</w:t>
      </w:r>
    </w:p>
    <w:p>
      <w:pPr>
        <w:pStyle w:val="Heading2"/>
      </w:pPr>
      <w:r>
        <w:t>Record 1</w:t>
      </w:r>
    </w:p>
    <w:p>
      <w:pPr>
        <w:spacing w:before="80" w:after="20" w:line="240" w:lineRule="auto"/>
      </w:pPr>
      <w:r>
        <w:rPr>
          <w:rFonts w:ascii="Calibri" w:hAnsi="Calibri"/>
          <w:b/>
          <w:color w:val="1F4D78"/>
          <w:sz w:val="20"/>
        </w:rPr>
        <w:t>Observed error or incorrect behavior:</w:t>
      </w:r>
    </w:p>
    <w:p>
      <w:pPr>
        <w:spacing w:before="0" w:after="20" w:line="240" w:lineRule="auto"/>
      </w:pPr>
      <w:r>
        <w:rPr>
          <w:rFonts w:ascii="Calibri" w:hAnsi="Calibri"/>
          <w:color w:val="1A1A1A"/>
          <w:sz w:val="18"/>
        </w:rPr>
        <w:t xml:space="preserve">The program crashed before printing anything. Running python3 network_inventory.py produced TypeError: can only concatenate str (not "int") to str, with the traceback pointing at line 74, "Total devices: " + len(devices), inside build_report().</w:t>
      </w:r>
    </w:p>
    <w:p>
      <w:pPr>
        <w:spacing w:before="80" w:after="20" w:line="240" w:lineRule="auto"/>
      </w:pPr>
      <w:r>
        <w:rPr>
          <w:rFonts w:ascii="Calibri" w:hAnsi="Calibri"/>
          <w:b/>
          <w:color w:val="1F4D78"/>
          <w:sz w:val="20"/>
        </w:rPr>
        <w:t>Exact AI prompt:</w:t>
      </w:r>
    </w:p>
    <w:p>
      <w:pPr>
        <w:spacing w:before="0" w:after="20" w:line="240" w:lineRule="auto"/>
      </w:pPr>
      <w:r>
        <w:rPr>
          <w:rFonts w:ascii="Calibri" w:hAnsi="Calibri"/>
          <w:color w:val="1A1A1A"/>
          <w:sz w:val="18"/>
        </w:rPr>
        <w:t xml:space="preserve">I am debugging a local Python learning exercise.</w:t>
      </w:r>
    </w:p>
    <w:p>
      <w:pPr>
        <w:spacing w:before="0" w:after="20" w:line="240" w:lineRule="auto"/>
      </w:pPr>
      <w:r>
        <w:rPr>
          <w:rFonts w:ascii="Calibri" w:hAnsi="Calibri"/>
          <w:color w:val="1A1A1A"/>
          <w:sz w:val="18"/>
        </w:rPr>
        <w:t xml:space="preserve">Observed error: TypeError: can only concatenate str (not "int") to str, raised at "Total devices: " + len(devices) inside build_report().</w:t>
      </w:r>
    </w:p>
    <w:p>
      <w:pPr>
        <w:spacing w:before="0" w:after="20" w:line="240" w:lineRule="auto"/>
      </w:pPr>
      <w:r>
        <w:rPr>
          <w:rFonts w:ascii="Calibri" w:hAnsi="Calibri"/>
          <w:color w:val="1A1A1A"/>
          <w:sz w:val="18"/>
        </w:rPr>
        <w:t xml:space="preserve">Expected behavior: the first data line of the report should read "Total devices: 5".</w:t>
      </w:r>
    </w:p>
    <w:p>
      <w:pPr>
        <w:spacing w:before="0" w:after="20" w:line="240" w:lineRule="auto"/>
      </w:pPr>
      <w:r>
        <w:rPr>
          <w:rFonts w:ascii="Calibri" w:hAnsi="Calibri"/>
          <w:color w:val="1A1A1A"/>
          <w:sz w:val="18"/>
        </w:rPr>
        <w:t xml:space="preserve">Relevant code: [pasted the build_report() function only]</w:t>
      </w:r>
    </w:p>
    <w:p>
      <w:pPr>
        <w:spacing w:before="0" w:after="20" w:line="240" w:lineRule="auto"/>
      </w:pPr>
      <w:r>
        <w:rPr>
          <w:rFonts w:ascii="Calibri" w:hAnsi="Calibri"/>
          <w:color w:val="1A1A1A"/>
          <w:sz w:val="18"/>
        </w:rPr>
        <w:t xml:space="preserve">Please identify the likely root cause, explain the Python concept, and suggest the smallest correction. Do not rewrite the whole program. Also tell me how I can verify the correction independently.</w:t>
      </w:r>
    </w:p>
    <w:p>
      <w:pPr>
        <w:spacing w:before="80" w:after="20" w:line="240" w:lineRule="auto"/>
      </w:pPr>
      <w:r>
        <w:rPr>
          <w:rFonts w:ascii="Calibri" w:hAnsi="Calibri"/>
          <w:b/>
          <w:color w:val="1F4D78"/>
          <w:sz w:val="20"/>
        </w:rPr>
        <w:t>AI suggestion summarized in your own words:</w:t>
      </w:r>
    </w:p>
    <w:p>
      <w:pPr>
        <w:spacing w:before="0" w:after="20" w:line="240" w:lineRule="auto"/>
      </w:pPr>
      <w:r>
        <w:rPr>
          <w:rFonts w:ascii="Calibri" w:hAnsi="Calibri"/>
          <w:color w:val="1A1A1A"/>
          <w:sz w:val="18"/>
        </w:rPr>
        <w:t xml:space="preserve">Python does not automatically convert an int to a str when the + operator is used between them. len(devices) returns the integer 5, so joining it to a string with + fails. The smallest fix is to use an f-string, f"Total devices: {len(devices)}", which converts the value while the string is being formatted.</w:t>
      </w:r>
    </w:p>
    <w:p>
      <w:pPr>
        <w:spacing w:before="80" w:after="20" w:line="240" w:lineRule="auto"/>
      </w:pPr>
      <w:r>
        <w:rPr>
          <w:rFonts w:ascii="Calibri" w:hAnsi="Calibri"/>
          <w:b/>
          <w:color w:val="1F4D78"/>
          <w:sz w:val="20"/>
        </w:rPr>
        <w:t>Decision (Accept / Reject / Modify) and reason:</w:t>
      </w:r>
    </w:p>
    <w:p>
      <w:pPr>
        <w:spacing w:before="0" w:after="20" w:line="240" w:lineRule="auto"/>
      </w:pPr>
      <w:r>
        <w:rPr>
          <w:rFonts w:ascii="Calibri" w:hAnsi="Calibri"/>
          <w:color w:val="1A1A1A"/>
          <w:sz w:val="18"/>
        </w:rPr>
        <w:t xml:space="preserve">Accept. The other four entries in that same list are already f-strings, so switching this one line to an f-string is both the smallest possible change and the one that keeps the function consistent with itself. I did not need str() or a separate conversion step.</w:t>
      </w:r>
    </w:p>
    <w:p>
      <w:pPr>
        <w:spacing w:before="80" w:after="20" w:line="240" w:lineRule="auto"/>
      </w:pPr>
      <w:r>
        <w:rPr>
          <w:rFonts w:ascii="Calibri" w:hAnsi="Calibri"/>
          <w:b/>
          <w:color w:val="1F4D78"/>
          <w:sz w:val="20"/>
        </w:rPr>
        <w:t>Independent validation evidence:</w:t>
      </w:r>
    </w:p>
    <w:p>
      <w:pPr>
        <w:spacing w:before="0" w:after="20" w:line="240" w:lineRule="auto"/>
      </w:pPr>
      <w:r>
        <w:rPr>
          <w:rFonts w:ascii="Calibri" w:hAnsi="Calibri"/>
          <w:color w:val="1A1A1A"/>
          <w:sz w:val="18"/>
        </w:rPr>
        <w:t xml:space="preserve">Re-ran python3 network_inventory.py. The TypeError disappeared and execution carried on far enough to expose the next defect, which told me the crash was fixed rather than hidden. Later, test_complete_report asserts that "Total devices: 5" appears in the report and it passes.</w:t>
      </w:r>
    </w:p>
    <w:p>
      <w:r>
        <w:br w:type="page"/>
      </w:r>
    </w:p>
    <w:p>
      <w:pPr>
        <w:pStyle w:val="Heading2"/>
      </w:pPr>
      <w:r>
        <w:t>Record 2</w:t>
      </w:r>
    </w:p>
    <w:p>
      <w:pPr>
        <w:spacing w:before="80" w:after="20" w:line="240" w:lineRule="auto"/>
      </w:pPr>
      <w:r>
        <w:rPr>
          <w:rFonts w:ascii="Calibri" w:hAnsi="Calibri"/>
          <w:b/>
          <w:color w:val="1F4D78"/>
          <w:sz w:val="20"/>
        </w:rPr>
        <w:t>Observed error or incorrect behavior:</w:t>
      </w:r>
    </w:p>
    <w:p>
      <w:pPr>
        <w:spacing w:before="0" w:after="20" w:line="240" w:lineRule="auto"/>
      </w:pPr>
      <w:r>
        <w:rPr>
          <w:rFonts w:ascii="Calibri" w:hAnsi="Calibri"/>
          <w:color w:val="1A1A1A"/>
          <w:sz w:val="18"/>
        </w:rPr>
        <w:t xml:space="preserve">Once the program ran, every device label was backwards. edge-router-1 at 12 ms and firewall-1 at 25 ms were printed as SLOW, while core-switch-1 at 150 ms was printed as HEALTHY. Nothing crashed. test_classification failed, expecting ["HEALTHY", "SLOW", "OFFLINE", "HEALTHY", "OFFLINE"].</w:t>
      </w:r>
    </w:p>
    <w:p>
      <w:pPr>
        <w:spacing w:before="80" w:after="20" w:line="240" w:lineRule="auto"/>
      </w:pPr>
      <w:r>
        <w:rPr>
          <w:rFonts w:ascii="Calibri" w:hAnsi="Calibri"/>
          <w:b/>
          <w:color w:val="1F4D78"/>
          <w:sz w:val="20"/>
        </w:rPr>
        <w:t>Exact AI prompt:</w:t>
      </w:r>
    </w:p>
    <w:p>
      <w:pPr>
        <w:spacing w:before="0" w:after="20" w:line="240" w:lineRule="auto"/>
      </w:pPr>
      <w:r>
        <w:rPr>
          <w:rFonts w:ascii="Calibri" w:hAnsi="Calibri"/>
          <w:color w:val="1A1A1A"/>
          <w:sz w:val="18"/>
        </w:rPr>
        <w:t xml:space="preserve">I am debugging a local Python learning exercise.</w:t>
      </w:r>
    </w:p>
    <w:p>
      <w:pPr>
        <w:spacing w:before="0" w:after="20" w:line="240" w:lineRule="auto"/>
      </w:pPr>
      <w:r>
        <w:rPr>
          <w:rFonts w:ascii="Calibri" w:hAnsi="Calibri"/>
          <w:color w:val="1A1A1A"/>
          <w:sz w:val="18"/>
        </w:rPr>
        <w:t xml:space="preserve">Wrong result: with a 100 ms threshold, a device with 12 ms latency is classified SLOW and a device with 150 ms latency is classified HEALTHY.</w:t>
      </w:r>
    </w:p>
    <w:p>
      <w:pPr>
        <w:spacing w:before="0" w:after="20" w:line="240" w:lineRule="auto"/>
      </w:pPr>
      <w:r>
        <w:rPr>
          <w:rFonts w:ascii="Calibri" w:hAnsi="Calibri"/>
          <w:color w:val="1A1A1A"/>
          <w:sz w:val="18"/>
        </w:rPr>
        <w:t xml:space="preserve">Expected behavior: latency above the threshold is SLOW; latency at or below the threshold is HEALTHY.</w:t>
      </w:r>
    </w:p>
    <w:p>
      <w:pPr>
        <w:spacing w:before="0" w:after="20" w:line="240" w:lineRule="auto"/>
      </w:pPr>
      <w:r>
        <w:rPr>
          <w:rFonts w:ascii="Calibri" w:hAnsi="Calibri"/>
          <w:color w:val="1A1A1A"/>
          <w:sz w:val="18"/>
        </w:rPr>
        <w:t xml:space="preserve">Relevant code: [pasted the classify_device() function only]</w:t>
      </w:r>
    </w:p>
    <w:p>
      <w:pPr>
        <w:spacing w:before="0" w:after="20" w:line="240" w:lineRule="auto"/>
      </w:pPr>
      <w:r>
        <w:rPr>
          <w:rFonts w:ascii="Calibri" w:hAnsi="Calibri"/>
          <w:color w:val="1A1A1A"/>
          <w:sz w:val="18"/>
        </w:rPr>
        <w:t xml:space="preserve">Please identify the likely root cause, explain the Python concept, and suggest the smallest correction. Do not rewrite the whole program. Also tell me how I can verify the correction independently.</w:t>
      </w:r>
    </w:p>
    <w:p>
      <w:pPr>
        <w:spacing w:before="80" w:after="20" w:line="240" w:lineRule="auto"/>
      </w:pPr>
      <w:r>
        <w:rPr>
          <w:rFonts w:ascii="Calibri" w:hAnsi="Calibri"/>
          <w:b/>
          <w:color w:val="1F4D78"/>
          <w:sz w:val="20"/>
        </w:rPr>
        <w:t>AI suggestion summarized in your own words:</w:t>
      </w:r>
    </w:p>
    <w:p>
      <w:pPr>
        <w:spacing w:before="0" w:after="20" w:line="240" w:lineRule="auto"/>
      </w:pPr>
      <w:r>
        <w:rPr>
          <w:rFonts w:ascii="Calibri" w:hAnsi="Calibri"/>
          <w:color w:val="1A1A1A"/>
          <w:sz w:val="18"/>
        </w:rPr>
        <w:t xml:space="preserve">The comparison operator in the second condition is reversed. The line if device["latency_ms"] &lt;= threshold: return "SLOW" labels anything at or under 100 ms as slow, which is the opposite of the requirement. Changing &lt;= to &gt; makes the branch mean "slower than the threshold". This is a logic defect rather than a syntax defect, which is why the program ran without raising anything.</w:t>
      </w:r>
    </w:p>
    <w:p>
      <w:pPr>
        <w:spacing w:before="80" w:after="20" w:line="240" w:lineRule="auto"/>
      </w:pPr>
      <w:r>
        <w:rPr>
          <w:rFonts w:ascii="Calibri" w:hAnsi="Calibri"/>
          <w:b/>
          <w:color w:val="1F4D78"/>
          <w:sz w:val="20"/>
        </w:rPr>
        <w:t>Decision (Accept / Reject / Modify) and reason:</w:t>
      </w:r>
    </w:p>
    <w:p>
      <w:pPr>
        <w:spacing w:before="0" w:after="20" w:line="240" w:lineRule="auto"/>
      </w:pPr>
      <w:r>
        <w:rPr>
          <w:rFonts w:ascii="Calibri" w:hAnsi="Calibri"/>
          <w:color w:val="1A1A1A"/>
          <w:sz w:val="18"/>
        </w:rPr>
        <w:t xml:space="preserve">Accept. Before editing I traced the three online devices by hand against the section 6 requirements and confirmed 12 ms and 25 ms must be HEALTHY while 150 ms must be SLOW, so the reversed operator is the only thing that can produce the output I saw. It is a one-character change and it leaves the OFFLINE branch above it untouched.</w:t>
      </w:r>
    </w:p>
    <w:p>
      <w:pPr>
        <w:spacing w:before="80" w:after="20" w:line="240" w:lineRule="auto"/>
      </w:pPr>
      <w:r>
        <w:rPr>
          <w:rFonts w:ascii="Calibri" w:hAnsi="Calibri"/>
          <w:b/>
          <w:color w:val="1F4D78"/>
          <w:sz w:val="20"/>
        </w:rPr>
        <w:t>Independent validation evidence:</w:t>
      </w:r>
    </w:p>
    <w:p>
      <w:pPr>
        <w:spacing w:before="0" w:after="20" w:line="240" w:lineRule="auto"/>
      </w:pPr>
      <w:r>
        <w:rPr>
          <w:rFonts w:ascii="Calibri" w:hAnsi="Calibri"/>
          <w:color w:val="1A1A1A"/>
          <w:sz w:val="18"/>
        </w:rPr>
        <w:t xml:space="preserve">Re-ran the program: core-switch-1 now shows SLOW and the two fast online devices show HEALTHY, matching the section 6 table. test_classification moved from FAIL to ok, and the other five tests were unaffected, so the change did not cause a regression elsewhere.</w:t>
      </w:r>
    </w:p>
    <w:p>
      <w:r>
        <w:br w:type="page"/>
      </w:r>
    </w:p>
    <w:p>
      <w:pPr>
        <w:pStyle w:val="Heading2"/>
      </w:pPr>
      <w:r>
        <w:t>Record 3</w:t>
      </w:r>
    </w:p>
    <w:p>
      <w:pPr>
        <w:spacing w:before="80" w:after="20" w:line="240" w:lineRule="auto"/>
      </w:pPr>
      <w:r>
        <w:rPr>
          <w:rFonts w:ascii="Calibri" w:hAnsi="Calibri"/>
          <w:b/>
          <w:color w:val="1F4D78"/>
          <w:sz w:val="20"/>
        </w:rPr>
        <w:t>Observed error or incorrect behavior:</w:t>
      </w:r>
    </w:p>
    <w:p>
      <w:pPr>
        <w:spacing w:before="0" w:after="20" w:line="240" w:lineRule="auto"/>
      </w:pPr>
      <w:r>
        <w:rPr>
          <w:rFonts w:ascii="Calibri" w:hAnsi="Calibri"/>
          <w:color w:val="1A1A1A"/>
          <w:sz w:val="18"/>
        </w:rPr>
        <w:t xml:space="preserve">The report printed "Average online latency: 37.40 ms" instead of the 62.33 ms required in section 6. The value was plausible-looking, so the only reason I caught it was the required-behavior table. test_average_online_latency failed.</w:t>
      </w:r>
    </w:p>
    <w:p>
      <w:pPr>
        <w:spacing w:before="80" w:after="20" w:line="240" w:lineRule="auto"/>
      </w:pPr>
      <w:r>
        <w:rPr>
          <w:rFonts w:ascii="Calibri" w:hAnsi="Calibri"/>
          <w:b/>
          <w:color w:val="1F4D78"/>
          <w:sz w:val="20"/>
        </w:rPr>
        <w:t>Exact AI prompt:</w:t>
      </w:r>
    </w:p>
    <w:p>
      <w:pPr>
        <w:spacing w:before="0" w:after="20" w:line="240" w:lineRule="auto"/>
      </w:pPr>
      <w:r>
        <w:rPr>
          <w:rFonts w:ascii="Calibri" w:hAnsi="Calibri"/>
          <w:color w:val="1A1A1A"/>
          <w:sz w:val="18"/>
        </w:rPr>
        <w:t xml:space="preserve">I am debugging a local Python learning exercise.</w:t>
      </w:r>
    </w:p>
    <w:p>
      <w:pPr>
        <w:spacing w:before="0" w:after="20" w:line="240" w:lineRule="auto"/>
      </w:pPr>
      <w:r>
        <w:rPr>
          <w:rFonts w:ascii="Calibri" w:hAnsi="Calibri"/>
          <w:color w:val="1A1A1A"/>
          <w:sz w:val="18"/>
        </w:rPr>
        <w:t xml:space="preserve">Wrong result: average online latency prints 37.40 ms; the expected value is 62.33 ms. The three online devices have latencies of 12, 150 and 25 ms.</w:t>
      </w:r>
    </w:p>
    <w:p>
      <w:pPr>
        <w:spacing w:before="0" w:after="20" w:line="240" w:lineRule="auto"/>
      </w:pPr>
      <w:r>
        <w:rPr>
          <w:rFonts w:ascii="Calibri" w:hAnsi="Calibri"/>
          <w:color w:val="1A1A1A"/>
          <w:sz w:val="18"/>
        </w:rPr>
        <w:t xml:space="preserve">Expected behavior: the mean should be taken over online devices only.</w:t>
      </w:r>
    </w:p>
    <w:p>
      <w:pPr>
        <w:spacing w:before="0" w:after="20" w:line="240" w:lineRule="auto"/>
      </w:pPr>
      <w:r>
        <w:rPr>
          <w:rFonts w:ascii="Calibri" w:hAnsi="Calibri"/>
          <w:color w:val="1A1A1A"/>
          <w:sz w:val="18"/>
        </w:rPr>
        <w:t xml:space="preserve">Relevant code: [pasted the average_online_latency() function only]</w:t>
      </w:r>
    </w:p>
    <w:p>
      <w:pPr>
        <w:spacing w:before="0" w:after="20" w:line="240" w:lineRule="auto"/>
      </w:pPr>
      <w:r>
        <w:rPr>
          <w:rFonts w:ascii="Calibri" w:hAnsi="Calibri"/>
          <w:color w:val="1A1A1A"/>
          <w:sz w:val="18"/>
        </w:rPr>
        <w:t xml:space="preserve">Please identify the likely root cause, explain the Python concept, and suggest the smallest correction. Do not rewrite the whole program. Also tell me how I can verify the correction independently.</w:t>
      </w:r>
    </w:p>
    <w:p>
      <w:pPr>
        <w:spacing w:before="80" w:after="20" w:line="240" w:lineRule="auto"/>
      </w:pPr>
      <w:r>
        <w:rPr>
          <w:rFonts w:ascii="Calibri" w:hAnsi="Calibri"/>
          <w:b/>
          <w:color w:val="1F4D78"/>
          <w:sz w:val="20"/>
        </w:rPr>
        <w:t>AI suggestion summarized in your own words:</w:t>
      </w:r>
    </w:p>
    <w:p>
      <w:pPr>
        <w:spacing w:before="0" w:after="20" w:line="240" w:lineRule="auto"/>
      </w:pPr>
      <w:r>
        <w:rPr>
          <w:rFonts w:ascii="Calibri" w:hAnsi="Calibri"/>
          <w:color w:val="1A1A1A"/>
          <w:sz w:val="18"/>
        </w:rPr>
        <w:t xml:space="preserve">The list comprehension filters correctly and produces three latencies, but the return statement divides by len(devices), which counts all five devices including the two offline ones. The divisor has to be len(online_latencies) so that it matches the list that was actually summed. 187 / 5 gives 37.4, while the correct 187 / 3 gives 62.33.</w:t>
      </w:r>
    </w:p>
    <w:p>
      <w:pPr>
        <w:spacing w:before="80" w:after="20" w:line="240" w:lineRule="auto"/>
      </w:pPr>
      <w:r>
        <w:rPr>
          <w:rFonts w:ascii="Calibri" w:hAnsi="Calibri"/>
          <w:b/>
          <w:color w:val="1F4D78"/>
          <w:sz w:val="20"/>
        </w:rPr>
        <w:t>Decision (Accept / Reject / Modify) and reason:</w:t>
      </w:r>
    </w:p>
    <w:p>
      <w:pPr>
        <w:spacing w:before="0" w:after="20" w:line="240" w:lineRule="auto"/>
      </w:pPr>
      <w:r>
        <w:rPr>
          <w:rFonts w:ascii="Calibri" w:hAnsi="Calibri"/>
          <w:color w:val="1A1A1A"/>
          <w:sz w:val="18"/>
        </w:rPr>
        <w:t xml:space="preserve">Accept. I checked the arithmetic myself before changing anything and it matched the wrong output exactly, which confirmed the divisor was the root cause. I deliberately kept the existing "if not online_latencies: return 0.0" guard, because that is what prevents a ZeroDivisionError when no device is online.</w:t>
      </w:r>
    </w:p>
    <w:p>
      <w:pPr>
        <w:spacing w:before="80" w:after="20" w:line="240" w:lineRule="auto"/>
      </w:pPr>
      <w:r>
        <w:rPr>
          <w:rFonts w:ascii="Calibri" w:hAnsi="Calibri"/>
          <w:b/>
          <w:color w:val="1F4D78"/>
          <w:sz w:val="20"/>
        </w:rPr>
        <w:t>Independent validation evidence:</w:t>
      </w:r>
    </w:p>
    <w:p>
      <w:pPr>
        <w:spacing w:before="0" w:after="20" w:line="240" w:lineRule="auto"/>
      </w:pPr>
      <w:r>
        <w:rPr>
          <w:rFonts w:ascii="Calibri" w:hAnsi="Calibri"/>
          <w:color w:val="1A1A1A"/>
          <w:sz w:val="18"/>
        </w:rPr>
        <w:t xml:space="preserve">Hand-calculated (12 + 150 + 25) / 3 = 62.333 before touching the code, then re-ran python3 network_inventory.py and got 62.33 ms, matching my own calculation and the section 6 requirement. test_average_online_latency passes, and the full run finished with all six tests reporting ok.</w:t>
      </w:r>
    </w:p>
    <w:p>
      <w:r>
        <w:br w:type="page"/>
      </w:r>
    </w:p>
    <w:p>
      <w:pPr>
        <w:pStyle w:val="Heading1"/>
      </w:pPr>
      <w:r>
        <w:t>9. Deliverables</w:t>
      </w:r>
    </w:p>
    <w:p>
      <w:pPr>
        <w:numPr>
          <w:ilvl w:val="0"/>
          <w:numId w:val="10"/>
        </w:numPr>
        <w:spacing w:before="0" w:after="80" w:line="300" w:lineRule="auto"/>
      </w:pPr>
      <w:r>
        <w:t>network_inventory.py - corrected and readable Python program</w:t>
      </w:r>
    </w:p>
    <w:p>
      <w:pPr>
        <w:numPr>
          <w:ilvl w:val="0"/>
          <w:numId w:val="10"/>
        </w:numPr>
        <w:spacing w:before="0" w:after="80" w:line="300" w:lineRule="auto"/>
      </w:pPr>
      <w:r>
        <w:t>test_results.txt or a clear screenshot showing all six tests passing</w:t>
      </w:r>
    </w:p>
    <w:p>
      <w:pPr>
        <w:numPr>
          <w:ilvl w:val="0"/>
          <w:numId w:val="10"/>
        </w:numPr>
        <w:spacing w:before="0" w:after="80" w:line="300" w:lineRule="auto"/>
      </w:pPr>
      <w:r>
        <w:t>completed Student Activity Sheet, including three debugging records</w:t>
      </w:r>
    </w:p>
    <w:p>
      <w:pPr>
        <w:numPr>
          <w:ilvl w:val="0"/>
          <w:numId w:val="10"/>
        </w:numPr>
        <w:spacing w:before="0" w:after="80" w:line="300" w:lineRule="auto"/>
      </w:pPr>
      <w:r>
        <w:t>AI-use disclosure: tool name, prompts, assistance received, checks performed, and revisions made</w:t>
      </w:r>
    </w:p>
    <w:p>
      <w:pPr>
        <w:numPr>
          <w:ilvl w:val="0"/>
          <w:numId w:val="10"/>
        </w:numPr>
        <w:spacing w:before="0" w:after="80" w:line="300" w:lineRule="auto"/>
      </w:pPr>
      <w:r>
        <w:t>Optional: one screenshot of the final program output</w:t>
      </w:r>
    </w:p>
    <w:p>
      <w:pPr>
        <w:pStyle w:val="Heading1"/>
      </w:pPr>
      <w:r>
        <w:t>10. Reflection questions</w:t>
      </w:r>
    </w:p>
    <w:p>
      <w:pPr>
        <w:spacing w:before="80" w:after="20" w:line="240" w:lineRule="auto"/>
      </w:pPr>
      <w:r>
        <w:rPr>
          <w:rFonts w:ascii="Calibri" w:hAnsi="Calibri"/>
          <w:b/>
          <w:color w:val="1F4D78"/>
          <w:sz w:val="20"/>
        </w:rPr>
        <w:t>1. Which defect was most difficult to diagnose, and what evidence confirmed the root cause?</w:t>
      </w:r>
    </w:p>
    <w:p>
      <w:pPr>
        <w:spacing w:before="0" w:after="20" w:line="240" w:lineRule="auto"/>
      </w:pPr>
      <w:r>
        <w:rPr>
          <w:rFonts w:ascii="Calibri" w:hAnsi="Calibri"/>
          <w:color w:val="1A1A1A"/>
          <w:sz w:val="18"/>
        </w:rPr>
        <w:t xml:space="preserve">The reversed comparison in classify_device() was hardest. The TypeError announced itself with a traceback and an exact line number, but this one produced a clean, well-formatted report that was simply wrong, so there was nothing to search for. What confirmed the root cause was comparing the printed labels against the section 6 requirement table device by device: 12 ms and 25 ms shown as SLOW while 150 ms was shown as HEALTHY is only explainable by an inverted operator, not by bad data. test_classification failing on exactly that list, and then passing after a single character changed, closed the case.</w:t>
      </w:r>
    </w:p>
    <w:p>
      <w:pPr>
        <w:spacing w:before="80" w:after="20" w:line="240" w:lineRule="auto"/>
      </w:pPr>
      <w:r>
        <w:rPr>
          <w:rFonts w:ascii="Calibri" w:hAnsi="Calibri"/>
          <w:b/>
          <w:color w:val="1F4D78"/>
          <w:sz w:val="20"/>
        </w:rPr>
        <w:t>2. Describe one AI suggestion you rejected or modified. Why was it incomplete, incorrect, or unnecessary?</w:t>
      </w:r>
    </w:p>
    <w:p>
      <w:pPr>
        <w:spacing w:before="0" w:after="20" w:line="240" w:lineRule="auto"/>
      </w:pPr>
      <w:r>
        <w:rPr>
          <w:rFonts w:ascii="Calibri" w:hAnsi="Calibri"/>
          <w:color w:val="1A1A1A"/>
          <w:sz w:val="18"/>
        </w:rPr>
        <w:t xml:space="preserve">When I asked about average_online_latency() the first reply came back with a rewritten version of the whole function that also renamed the variable and restructured the comprehension. I modified rather than accepted it: only the divisor on the return line was wrong, and the existing guard clause and comprehension were already correct, so swallowing a full rewrite would have meant changing working code I had not tested and giving up my ability to explain the diff. I applied the one-line change instead and got the same passing test.</w:t>
      </w:r>
    </w:p>
    <w:p>
      <w:pPr>
        <w:spacing w:before="80" w:after="20" w:line="240" w:lineRule="auto"/>
      </w:pPr>
      <w:r>
        <w:rPr>
          <w:rFonts w:ascii="Calibri" w:hAnsi="Calibri"/>
          <w:b/>
          <w:color w:val="1F4D78"/>
          <w:sz w:val="20"/>
        </w:rPr>
        <w:t>3. Why is passing an automated test stronger evidence than accepting an AI explanation alone?</w:t>
      </w:r>
    </w:p>
    <w:p>
      <w:pPr>
        <w:spacing w:before="0" w:after="20" w:line="240" w:lineRule="auto"/>
      </w:pPr>
      <w:r>
        <w:rPr>
          <w:rFonts w:ascii="Calibri" w:hAnsi="Calibri"/>
          <w:color w:val="1A1A1A"/>
          <w:sz w:val="18"/>
        </w:rPr>
        <w:t xml:space="preserve">An AI explanation is a claim about what the code does; a test is a measurement of what it actually did. The explanations I received sounded equally confident whether or not they were right, and the wording gave me no way to tell the difference. The test suite does: it either reports ok or it does not, it uses the same fixed data every run, and it re-checks the earlier fixes each time so I can see immediately if a new correction broke something that was already working. Reasoning suggests where to look; the test is the evidence.</w:t>
      </w:r>
    </w:p>
    <w:p>
      <w:pPr>
        <w:spacing w:before="80" w:after="20" w:line="240" w:lineRule="auto"/>
      </w:pPr>
      <w:r>
        <w:rPr>
          <w:rFonts w:ascii="Calibri" w:hAnsi="Calibri"/>
          <w:b/>
          <w:color w:val="1F4D78"/>
          <w:sz w:val="20"/>
        </w:rPr>
        <w:t>4. How do Linux command-line skills and Python debugging support future network programmability tasks?</w:t>
      </w:r>
    </w:p>
    <w:p>
      <w:pPr>
        <w:spacing w:before="0" w:after="20" w:line="240" w:lineRule="auto"/>
      </w:pPr>
      <w:r>
        <w:rPr>
          <w:rFonts w:ascii="Calibri" w:hAnsi="Calibri"/>
          <w:color w:val="1A1A1A"/>
          <w:sz w:val="18"/>
        </w:rPr>
        <w:t xml:space="preserve">Real network automation runs on Linux hosts, usually over SSH with no graphical editor available. The same skills used here are the day-to-day loop: navigating the filesystem, installing tooling with apt and npm, copying the starter file, running a script, reading stderr, editing, and re-running. Python debugging matters because network scripts mostly move dictionaries and lists of device data around, exactly like DEVICES here, and the dangerous failures are the quiet ones - a reversed comparison or a wrong divisor that still prints a tidy report. On real equipment that kind of defect could mean a device is reported healthy when it is not, which is why automated validation matters more as the scripts grow.</w:t>
      </w:r>
    </w:p>
    <w:p>
      <w:pPr>
        <w:pStyle w:val="Heading1"/>
      </w:pPr>
      <w:r>
        <w:t>11. Assessment rubric</w:t>
      </w:r>
    </w:p>
    <w:tbl>
      <w:tblPr>
        <w:tblStyle w:val="TableGrid"/>
        <w:tblW w:type="dxa" w:w="9360"/>
        <w:jc w:val="left"/>
        <w:tblLayout w:type="fixed"/>
        <w:tblLook w:firstColumn="1" w:firstRow="1" w:lastColumn="0" w:lastRow="0" w:noHBand="0" w:noVBand="1" w:val="04A0"/>
        <w:tblInd w:w="120" w:type="dxa"/>
      </w:tblPr>
      <w:tblGrid>
        <w:gridCol w:w="2900"/>
        <w:gridCol w:w="1000"/>
        <w:gridCol w:w="5460"/>
      </w:tblGrid>
      <w:tr>
        <w:trPr>
          <w:tblHeader w:val="true"/>
        </w:trPr>
        <w:tc>
          <w:tcPr>
            <w:tcW w:type="dxa" w:w="290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8"/>
              </w:rPr>
              <w:t>Criterion</w:t>
            </w:r>
          </w:p>
        </w:tc>
        <w:tc>
          <w:tcPr>
            <w:tcW w:type="dxa" w:w="100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8"/>
              </w:rPr>
              <w:t>Points</w:t>
            </w:r>
          </w:p>
        </w:tc>
        <w:tc>
          <w:tcPr>
            <w:tcW w:type="dxa" w:w="546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8"/>
              </w:rPr>
              <w:t>Evidence</w:t>
            </w:r>
          </w:p>
        </w:tc>
      </w:tr>
      <w:tr>
        <w:tc>
          <w:tcPr>
            <w:tcW w:type="dxa" w:w="29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Diagnosis and prompt quality</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20</w:t>
            </w:r>
          </w:p>
        </w:tc>
        <w:tc>
          <w:tcPr>
            <w:tcW w:type="dxa" w:w="5460"/>
            <w:vAlign w:val="center"/>
            <w:tcMar>
              <w:top w:w="80" w:type="dxa"/>
              <w:left w:w="120" w:type="dxa"/>
              <w:bottom w:w="80" w:type="dxa"/>
              <w:right w:w="120" w:type="dxa"/>
            </w:tcMar>
          </w:tcPr>
          <w:p>
            <w:pPr>
              <w:keepLines/>
              <w:spacing w:before="0" w:after="0" w:line="259" w:lineRule="auto"/>
            </w:pPr>
            <w:r>
              <w:rPr>
                <w:rFonts w:ascii="Calibri" w:hAnsi="Calibri"/>
                <w:color w:val="000000"/>
                <w:sz w:val="18"/>
              </w:rPr>
              <w:t>Accurate observations; focused prompts with useful context</w:t>
            </w:r>
          </w:p>
        </w:tc>
      </w:tr>
      <w:tr>
        <w:tc>
          <w:tcPr>
            <w:tcW w:type="dxa" w:w="29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Code correction</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30</w:t>
            </w:r>
          </w:p>
        </w:tc>
        <w:tc>
          <w:tcPr>
            <w:tcW w:type="dxa" w:w="5460"/>
            <w:vAlign w:val="center"/>
            <w:tcMar>
              <w:top w:w="80" w:type="dxa"/>
              <w:left w:w="120" w:type="dxa"/>
              <w:bottom w:w="80" w:type="dxa"/>
              <w:right w:w="120" w:type="dxa"/>
            </w:tcMar>
          </w:tcPr>
          <w:p>
            <w:pPr>
              <w:keepLines/>
              <w:spacing w:before="0" w:after="0" w:line="259" w:lineRule="auto"/>
            </w:pPr>
            <w:r>
              <w:rPr>
                <w:rFonts w:ascii="Calibri" w:hAnsi="Calibri"/>
                <w:color w:val="000000"/>
                <w:sz w:val="18"/>
              </w:rPr>
              <w:t>Functional, readable corrections without changing required behavior</w:t>
            </w:r>
          </w:p>
        </w:tc>
      </w:tr>
      <w:tr>
        <w:tc>
          <w:tcPr>
            <w:tcW w:type="dxa" w:w="29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Independent validation</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25</w:t>
            </w:r>
          </w:p>
        </w:tc>
        <w:tc>
          <w:tcPr>
            <w:tcW w:type="dxa" w:w="5460"/>
            <w:vAlign w:val="center"/>
            <w:tcMar>
              <w:top w:w="80" w:type="dxa"/>
              <w:left w:w="120" w:type="dxa"/>
              <w:bottom w:w="80" w:type="dxa"/>
              <w:right w:w="120" w:type="dxa"/>
            </w:tcMar>
          </w:tcPr>
          <w:p>
            <w:pPr>
              <w:keepLines/>
              <w:spacing w:before="0" w:after="0" w:line="259" w:lineRule="auto"/>
            </w:pPr>
            <w:r>
              <w:rPr>
                <w:rFonts w:ascii="Calibri" w:hAnsi="Calibri"/>
                <w:color w:val="000000"/>
                <w:sz w:val="18"/>
              </w:rPr>
              <w:t>All tests pass; manual output checks are accurate</w:t>
            </w:r>
          </w:p>
        </w:tc>
      </w:tr>
      <w:tr>
        <w:tc>
          <w:tcPr>
            <w:tcW w:type="dxa" w:w="29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Explanation and AI disclosure</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20</w:t>
            </w:r>
          </w:p>
        </w:tc>
        <w:tc>
          <w:tcPr>
            <w:tcW w:type="dxa" w:w="5460"/>
            <w:vAlign w:val="center"/>
            <w:tcMar>
              <w:top w:w="80" w:type="dxa"/>
              <w:left w:w="120" w:type="dxa"/>
              <w:bottom w:w="80" w:type="dxa"/>
              <w:right w:w="120" w:type="dxa"/>
            </w:tcMar>
          </w:tcPr>
          <w:p>
            <w:pPr>
              <w:keepLines/>
              <w:spacing w:before="0" w:after="0" w:line="259" w:lineRule="auto"/>
            </w:pPr>
            <w:r>
              <w:rPr>
                <w:rFonts w:ascii="Calibri" w:hAnsi="Calibri"/>
                <w:color w:val="000000"/>
                <w:sz w:val="18"/>
              </w:rPr>
              <w:t>Clear reasoning; accepted/rejected suggestions documented</w:t>
            </w:r>
          </w:p>
        </w:tc>
      </w:tr>
      <w:tr>
        <w:tc>
          <w:tcPr>
            <w:tcW w:type="dxa" w:w="29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Professional submission</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5</w:t>
            </w:r>
          </w:p>
        </w:tc>
        <w:tc>
          <w:tcPr>
            <w:tcW w:type="dxa" w:w="5460"/>
            <w:vAlign w:val="center"/>
            <w:tcMar>
              <w:top w:w="80" w:type="dxa"/>
              <w:left w:w="120" w:type="dxa"/>
              <w:bottom w:w="80" w:type="dxa"/>
              <w:right w:w="120" w:type="dxa"/>
            </w:tcMar>
          </w:tcPr>
          <w:p>
            <w:pPr>
              <w:keepLines/>
              <w:spacing w:before="0" w:after="0" w:line="259" w:lineRule="auto"/>
            </w:pPr>
            <w:r>
              <w:rPr>
                <w:rFonts w:ascii="Calibri" w:hAnsi="Calibri"/>
                <w:color w:val="000000"/>
                <w:sz w:val="18"/>
              </w:rPr>
              <w:t>Correct filenames, complete files, ethical use</w:t>
            </w:r>
          </w:p>
        </w:tc>
      </w:tr>
      <w:tr>
        <w:tc>
          <w:tcPr>
            <w:tcW w:type="dxa" w:w="29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TOTAL</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8"/>
              </w:rPr>
              <w:t>100</w:t>
            </w:r>
          </w:p>
        </w:tc>
        <w:tc>
          <w:tcPr>
            <w:tcW w:type="dxa" w:w="5460"/>
            <w:vAlign w:val="center"/>
            <w:tcMar>
              <w:top w:w="80" w:type="dxa"/>
              <w:left w:w="120" w:type="dxa"/>
              <w:bottom w:w="80" w:type="dxa"/>
              <w:right w:w="120" w:type="dxa"/>
            </w:tcMar>
          </w:tcPr>
          <w:p>
            <w:pPr>
              <w:keepLines/>
              <w:spacing w:before="0" w:after="0" w:line="259" w:lineRule="auto"/>
            </w:pPr>
            <w:r>
              <w:rPr>
                <w:rFonts w:ascii="Calibri" w:hAnsi="Calibri"/>
                <w:color w:val="000000"/>
                <w:sz w:val="18"/>
              </w:rPr>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left w:w="120" w:type="dxa"/>
              <w:bottom w:w="80" w:type="dxa"/>
              <w:right w:w="120" w:type="dxa"/>
            </w:tcMar>
            <w:shd w:fill="FFF8E8"/>
          </w:tcPr>
          <w:p>
            <w:pPr>
              <w:spacing w:before="0" w:after="40" w:line="300" w:lineRule="auto"/>
            </w:pPr>
            <w:r>
              <w:rPr>
                <w:rFonts w:ascii="Calibri" w:hAnsi="Calibri"/>
                <w:b/>
                <w:color w:val="7A5A00"/>
                <w:sz w:val="21"/>
              </w:rPr>
              <w:t>Submission naming</w:t>
              <w:br/>
            </w:r>
            <w:r>
              <w:rPr>
                <w:rFonts w:ascii="Calibri" w:hAnsi="Calibri"/>
                <w:color w:val="000000"/>
                <w:sz w:val="21"/>
              </w:rPr>
              <w:t>Surname_FirstName_CS0016_M1_AIDebugging.zip</w:t>
            </w:r>
          </w:p>
        </w:tc>
      </w:tr>
    </w:tbl>
    <w:p>
      <w:pPr>
        <w:spacing w:after="0"/>
      </w:pP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B6573"/>
        <w:sz w:val="17"/>
      </w:rPr>
      <w:t xml:space="preserve">FEU Institute of Technology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lvlJc w:val="left"/>
      <w:pPr>
        <w:tabs>
          <w:tab w:val="num" w:pos="648"/>
        </w:tabs>
        <w:ind w:left="648" w:hanging="288"/>
      </w:pPr>
    </w:lvl>
  </w:abstractNum>
  <w:abstractNum w:abstractNumId="10">
    <w:multiLevelType w:val="singleLevel"/>
    <w:lvl w:ilvl="0">
      <w:start w:val="1"/>
      <w:numFmt w:val="decimal"/>
      <w:lvlText w:val="%1."/>
      <w:suff w:val="tab"/>
      <w:lvlJc w:val="left"/>
      <w:pPr>
        <w:tabs>
          <w:tab w:val="num" w:pos="648"/>
        </w:tabs>
        <w:ind w:left="648" w:hanging="288"/>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