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49E5" w:rsidRPr="00174ACF" w:rsidRDefault="008349E5" w:rsidP="008349E5">
      <w:pPr>
        <w:pStyle w:val="PlainText"/>
        <w:rPr>
          <w:rFonts w:ascii="Arial" w:hAnsi="Arial" w:cs="Arial"/>
          <w:sz w:val="20"/>
          <w:szCs w:val="20"/>
        </w:rPr>
      </w:pPr>
      <w:bookmarkStart w:id="0" w:name="_GoBack"/>
      <w:bookmarkEnd w:id="0"/>
      <w:r w:rsidRPr="00174ACF">
        <w:rPr>
          <w:rFonts w:ascii="Arial" w:hAnsi="Arial" w:cs="Arial"/>
          <w:sz w:val="20"/>
          <w:szCs w:val="20"/>
        </w:rPr>
        <w:t>Stephen R. Springston (srs@bnl.gov)</w:t>
      </w:r>
    </w:p>
    <w:p w:rsidR="008349E5" w:rsidRPr="00174ACF" w:rsidRDefault="001D33A0" w:rsidP="008349E5">
      <w:pPr>
        <w:pStyle w:val="PlainText"/>
        <w:rPr>
          <w:rFonts w:ascii="Arial" w:hAnsi="Arial" w:cs="Arial"/>
          <w:sz w:val="20"/>
          <w:szCs w:val="20"/>
        </w:rPr>
      </w:pPr>
      <w:r w:rsidRPr="00174ACF">
        <w:rPr>
          <w:rFonts w:ascii="Arial" w:hAnsi="Arial" w:cs="Arial"/>
          <w:sz w:val="20"/>
          <w:szCs w:val="20"/>
        </w:rPr>
        <w:t xml:space="preserve">Started: </w:t>
      </w:r>
      <w:r w:rsidRPr="00174ACF">
        <w:rPr>
          <w:rFonts w:ascii="Arial" w:hAnsi="Arial" w:cs="Arial"/>
          <w:sz w:val="20"/>
          <w:szCs w:val="20"/>
        </w:rPr>
        <w:tab/>
      </w:r>
      <w:r w:rsidRPr="00174ACF">
        <w:rPr>
          <w:rFonts w:ascii="Arial" w:hAnsi="Arial" w:cs="Arial"/>
          <w:sz w:val="20"/>
          <w:szCs w:val="20"/>
        </w:rPr>
        <w:tab/>
      </w:r>
      <w:r w:rsidR="00CC0D1F">
        <w:rPr>
          <w:rFonts w:ascii="Arial" w:hAnsi="Arial" w:cs="Arial"/>
          <w:sz w:val="20"/>
          <w:szCs w:val="20"/>
        </w:rPr>
        <w:t>4/30</w:t>
      </w:r>
      <w:r w:rsidR="007F5086" w:rsidRPr="00174ACF">
        <w:rPr>
          <w:rFonts w:ascii="Arial" w:hAnsi="Arial" w:cs="Arial"/>
          <w:sz w:val="20"/>
          <w:szCs w:val="20"/>
        </w:rPr>
        <w:t>/2014</w:t>
      </w:r>
    </w:p>
    <w:p w:rsidR="001D33A0" w:rsidRPr="00174ACF" w:rsidRDefault="001D33A0" w:rsidP="008349E5">
      <w:pPr>
        <w:pStyle w:val="PlainText"/>
        <w:rPr>
          <w:rFonts w:ascii="Arial" w:hAnsi="Arial" w:cs="Arial"/>
          <w:sz w:val="20"/>
          <w:szCs w:val="20"/>
        </w:rPr>
      </w:pPr>
      <w:r w:rsidRPr="00174ACF">
        <w:rPr>
          <w:rFonts w:ascii="Arial" w:hAnsi="Arial" w:cs="Arial"/>
          <w:sz w:val="20"/>
          <w:szCs w:val="20"/>
        </w:rPr>
        <w:t xml:space="preserve">Last Update: </w:t>
      </w:r>
      <w:r w:rsidRPr="00174ACF">
        <w:rPr>
          <w:rFonts w:ascii="Arial" w:hAnsi="Arial" w:cs="Arial"/>
          <w:sz w:val="20"/>
          <w:szCs w:val="20"/>
        </w:rPr>
        <w:tab/>
      </w:r>
      <w:r w:rsidRPr="00174ACF">
        <w:rPr>
          <w:rFonts w:ascii="Arial" w:hAnsi="Arial" w:cs="Arial"/>
          <w:sz w:val="20"/>
          <w:szCs w:val="20"/>
        </w:rPr>
        <w:tab/>
      </w:r>
      <w:r w:rsidR="00B45E51">
        <w:rPr>
          <w:rFonts w:ascii="Arial" w:hAnsi="Arial" w:cs="Arial"/>
          <w:sz w:val="20"/>
          <w:szCs w:val="20"/>
        </w:rPr>
        <w:t>12/11</w:t>
      </w:r>
      <w:r w:rsidR="00A84C74">
        <w:rPr>
          <w:rFonts w:ascii="Arial" w:hAnsi="Arial" w:cs="Arial"/>
          <w:sz w:val="20"/>
          <w:szCs w:val="20"/>
        </w:rPr>
        <w:t>/2015</w:t>
      </w:r>
    </w:p>
    <w:p w:rsidR="008349E5" w:rsidRPr="00174ACF" w:rsidRDefault="008349E5" w:rsidP="008349E5">
      <w:pPr>
        <w:pStyle w:val="PlainText"/>
        <w:rPr>
          <w:rFonts w:ascii="Arial" w:hAnsi="Arial" w:cs="Arial"/>
          <w:sz w:val="20"/>
          <w:szCs w:val="20"/>
        </w:rPr>
      </w:pPr>
    </w:p>
    <w:p w:rsidR="008349E5" w:rsidRPr="00174ACF" w:rsidRDefault="008349E5" w:rsidP="008349E5">
      <w:pPr>
        <w:pStyle w:val="PlainText"/>
        <w:rPr>
          <w:rFonts w:ascii="Arial" w:hAnsi="Arial" w:cs="Arial"/>
          <w:sz w:val="20"/>
          <w:szCs w:val="20"/>
        </w:rPr>
      </w:pPr>
      <w:r w:rsidRPr="00174ACF">
        <w:rPr>
          <w:rFonts w:ascii="Arial" w:hAnsi="Arial" w:cs="Arial"/>
          <w:sz w:val="20"/>
          <w:szCs w:val="20"/>
        </w:rPr>
        <w:t>Data Acknowledgement:</w:t>
      </w:r>
    </w:p>
    <w:p w:rsidR="008349E5" w:rsidRPr="00174ACF" w:rsidRDefault="008349E5" w:rsidP="008349E5">
      <w:pPr>
        <w:pStyle w:val="PlainText"/>
        <w:outlineLvl w:val="0"/>
        <w:rPr>
          <w:rFonts w:ascii="Arial" w:hAnsi="Arial" w:cs="Arial"/>
          <w:sz w:val="20"/>
          <w:szCs w:val="20"/>
        </w:rPr>
      </w:pPr>
      <w:r w:rsidRPr="00174ACF">
        <w:rPr>
          <w:rFonts w:ascii="Arial" w:hAnsi="Arial" w:cs="Arial"/>
          <w:sz w:val="20"/>
          <w:szCs w:val="20"/>
        </w:rPr>
        <w:tab/>
        <w:t>See www.arm.gov/publications/procedures</w:t>
      </w:r>
    </w:p>
    <w:p w:rsidR="008349E5" w:rsidRPr="00174ACF" w:rsidRDefault="008349E5" w:rsidP="008349E5">
      <w:pPr>
        <w:pStyle w:val="PlainText"/>
        <w:rPr>
          <w:rFonts w:ascii="Arial" w:hAnsi="Arial" w:cs="Arial"/>
          <w:sz w:val="20"/>
          <w:szCs w:val="20"/>
        </w:rPr>
      </w:pPr>
      <w:r w:rsidRPr="00174ACF">
        <w:rPr>
          <w:rFonts w:ascii="Arial" w:hAnsi="Arial" w:cs="Arial"/>
          <w:sz w:val="20"/>
          <w:szCs w:val="20"/>
        </w:rPr>
        <w:tab/>
        <w:t xml:space="preserve">All instruments and the platform were provided with funds from the American Recovery and Reinvestment Act.  </w:t>
      </w:r>
    </w:p>
    <w:p w:rsidR="008349E5" w:rsidRPr="00174ACF" w:rsidRDefault="008349E5" w:rsidP="008349E5">
      <w:pPr>
        <w:pStyle w:val="PlainText"/>
        <w:rPr>
          <w:rFonts w:ascii="Arial" w:hAnsi="Arial" w:cs="Arial"/>
          <w:sz w:val="20"/>
          <w:szCs w:val="20"/>
        </w:rPr>
      </w:pPr>
    </w:p>
    <w:p w:rsidR="00B45E51" w:rsidRPr="00174ACF" w:rsidRDefault="00AD03A6" w:rsidP="00B45E51">
      <w:pPr>
        <w:pStyle w:val="PlainText"/>
        <w:rPr>
          <w:rFonts w:ascii="Arial" w:hAnsi="Arial" w:cs="Arial"/>
          <w:sz w:val="20"/>
          <w:szCs w:val="20"/>
        </w:rPr>
      </w:pPr>
      <w:r w:rsidRPr="00174ACF">
        <w:rPr>
          <w:rFonts w:ascii="Arial" w:hAnsi="Arial" w:cs="Arial"/>
          <w:sz w:val="20"/>
          <w:szCs w:val="20"/>
        </w:rPr>
        <w:t xml:space="preserve">Program:  </w:t>
      </w:r>
      <w:r w:rsidR="007F5086" w:rsidRPr="00174ACF">
        <w:rPr>
          <w:rFonts w:ascii="Arial" w:hAnsi="Arial" w:cs="Arial"/>
          <w:sz w:val="20"/>
          <w:szCs w:val="20"/>
        </w:rPr>
        <w:t>GoAmazon IOP which for MAOS was conducted at the T3 site near Manacapuru, Amazo</w:t>
      </w:r>
      <w:r w:rsidR="00B45E51">
        <w:rPr>
          <w:rFonts w:ascii="Arial" w:hAnsi="Arial" w:cs="Arial"/>
          <w:sz w:val="20"/>
          <w:szCs w:val="20"/>
        </w:rPr>
        <w:t>nia, Brazil beginning ~2/1/2014 and concluding on 12/1/2015.</w:t>
      </w:r>
      <w:r w:rsidR="00B45E51" w:rsidRPr="00174ACF">
        <w:rPr>
          <w:rFonts w:ascii="Arial" w:hAnsi="Arial" w:cs="Arial"/>
          <w:sz w:val="20"/>
          <w:szCs w:val="20"/>
        </w:rPr>
        <w:t xml:space="preserve"> </w:t>
      </w:r>
    </w:p>
    <w:p w:rsidR="00AD03A6" w:rsidRPr="00174ACF" w:rsidRDefault="00AD03A6" w:rsidP="00AD03A6">
      <w:pPr>
        <w:pStyle w:val="PlainText"/>
        <w:rPr>
          <w:rFonts w:ascii="Arial" w:hAnsi="Arial" w:cs="Arial"/>
          <w:sz w:val="20"/>
          <w:szCs w:val="20"/>
        </w:rPr>
      </w:pPr>
    </w:p>
    <w:p w:rsidR="003E5DEC" w:rsidRPr="00174ACF" w:rsidRDefault="003E5DEC" w:rsidP="003E5DEC">
      <w:pPr>
        <w:pStyle w:val="PlainText"/>
        <w:outlineLvl w:val="0"/>
        <w:rPr>
          <w:rFonts w:ascii="Arial" w:hAnsi="Arial" w:cs="Arial"/>
          <w:sz w:val="20"/>
          <w:szCs w:val="20"/>
        </w:rPr>
      </w:pPr>
      <w:r w:rsidRPr="00174ACF">
        <w:rPr>
          <w:rFonts w:ascii="Arial" w:hAnsi="Arial" w:cs="Arial"/>
          <w:sz w:val="20"/>
          <w:szCs w:val="20"/>
        </w:rPr>
        <w:t xml:space="preserve">Platform: The MAOS-C (Mobile Aerosol Observing System-Chemistry).   </w:t>
      </w:r>
    </w:p>
    <w:p w:rsidR="003E5DEC" w:rsidRPr="00174ACF" w:rsidRDefault="003E5DEC" w:rsidP="003E5DEC">
      <w:pPr>
        <w:pStyle w:val="PlainText"/>
        <w:outlineLvl w:val="0"/>
        <w:rPr>
          <w:rFonts w:ascii="Arial" w:hAnsi="Arial" w:cs="Arial"/>
          <w:sz w:val="20"/>
          <w:szCs w:val="20"/>
        </w:rPr>
      </w:pPr>
    </w:p>
    <w:p w:rsidR="003E5DEC" w:rsidRPr="00174ACF" w:rsidRDefault="003E5DEC" w:rsidP="003E5DEC">
      <w:pPr>
        <w:pStyle w:val="PlainText"/>
        <w:outlineLvl w:val="0"/>
        <w:rPr>
          <w:rFonts w:ascii="Arial" w:hAnsi="Arial" w:cs="Arial"/>
          <w:sz w:val="20"/>
          <w:szCs w:val="20"/>
        </w:rPr>
      </w:pPr>
      <w:r w:rsidRPr="00174ACF">
        <w:rPr>
          <w:rFonts w:ascii="Arial" w:hAnsi="Arial" w:cs="Arial"/>
          <w:sz w:val="20"/>
          <w:szCs w:val="20"/>
        </w:rPr>
        <w:t xml:space="preserve">These file(s) contain(s) the </w:t>
      </w:r>
      <w:r w:rsidR="00CC0D1F">
        <w:rPr>
          <w:rFonts w:ascii="Arial" w:hAnsi="Arial" w:cs="Arial"/>
          <w:sz w:val="20"/>
          <w:szCs w:val="20"/>
        </w:rPr>
        <w:t>SO2</w:t>
      </w:r>
      <w:r w:rsidRPr="00174ACF">
        <w:rPr>
          <w:rFonts w:ascii="Arial" w:hAnsi="Arial" w:cs="Arial"/>
          <w:sz w:val="20"/>
          <w:szCs w:val="20"/>
        </w:rPr>
        <w:t xml:space="preserve"> data measured in MAOS-C (Mobile Aerosol Observing System-Chemistry).   Data are reported at 1- resolution.  (Note that t</w:t>
      </w:r>
      <w:r w:rsidR="00CC0D1F">
        <w:rPr>
          <w:rFonts w:ascii="Arial" w:hAnsi="Arial" w:cs="Arial"/>
          <w:sz w:val="20"/>
          <w:szCs w:val="20"/>
        </w:rPr>
        <w:t>he unit internally filters to ~10</w:t>
      </w:r>
      <w:r w:rsidRPr="00174ACF">
        <w:rPr>
          <w:rFonts w:ascii="Arial" w:hAnsi="Arial" w:cs="Arial"/>
          <w:sz w:val="20"/>
          <w:szCs w:val="20"/>
        </w:rPr>
        <w:t xml:space="preserve">s.)  </w:t>
      </w:r>
      <w:r w:rsidR="00CC0D1F">
        <w:rPr>
          <w:rFonts w:ascii="Arial" w:hAnsi="Arial" w:cs="Arial"/>
          <w:sz w:val="20"/>
          <w:szCs w:val="20"/>
        </w:rPr>
        <w:t xml:space="preserve">Because of the noise in the 10-s data a second column of data is provided filtered to 60 s.  </w:t>
      </w:r>
      <w:r w:rsidRPr="00174ACF">
        <w:rPr>
          <w:rFonts w:ascii="Arial" w:hAnsi="Arial" w:cs="Arial"/>
          <w:sz w:val="20"/>
          <w:szCs w:val="20"/>
        </w:rPr>
        <w:t xml:space="preserve">All zero, calibration and non-operational periods have been removed (empty field or NAN).  </w:t>
      </w:r>
    </w:p>
    <w:p w:rsidR="003E5DEC" w:rsidRPr="00174ACF" w:rsidRDefault="003E5DEC" w:rsidP="00AD03A6">
      <w:pPr>
        <w:pStyle w:val="PlainText"/>
        <w:rPr>
          <w:rFonts w:ascii="Arial" w:hAnsi="Arial" w:cs="Arial"/>
          <w:sz w:val="20"/>
          <w:szCs w:val="20"/>
        </w:rPr>
      </w:pPr>
    </w:p>
    <w:p w:rsidR="003E5DEC" w:rsidRPr="00174ACF" w:rsidRDefault="003E5DEC" w:rsidP="003E5DEC">
      <w:pPr>
        <w:pStyle w:val="PlainText"/>
        <w:outlineLvl w:val="0"/>
        <w:rPr>
          <w:rFonts w:ascii="Arial" w:hAnsi="Arial" w:cs="Arial"/>
          <w:sz w:val="20"/>
          <w:szCs w:val="20"/>
        </w:rPr>
      </w:pPr>
      <w:r w:rsidRPr="00174ACF">
        <w:rPr>
          <w:rFonts w:ascii="Arial" w:hAnsi="Arial" w:cs="Arial"/>
          <w:sz w:val="20"/>
          <w:szCs w:val="20"/>
        </w:rPr>
        <w:t xml:space="preserve">Instrument: These files contain the </w:t>
      </w:r>
      <w:r w:rsidR="00CC0D1F">
        <w:rPr>
          <w:rFonts w:ascii="Arial" w:hAnsi="Arial" w:cs="Arial"/>
          <w:sz w:val="20"/>
          <w:szCs w:val="20"/>
        </w:rPr>
        <w:t xml:space="preserve">SO2 </w:t>
      </w:r>
      <w:r w:rsidRPr="00174ACF">
        <w:rPr>
          <w:rFonts w:ascii="Arial" w:hAnsi="Arial" w:cs="Arial"/>
          <w:sz w:val="20"/>
          <w:szCs w:val="20"/>
        </w:rPr>
        <w:t>measurements ma</w:t>
      </w:r>
      <w:r w:rsidR="00CC0D1F">
        <w:rPr>
          <w:rFonts w:ascii="Arial" w:hAnsi="Arial" w:cs="Arial"/>
          <w:sz w:val="20"/>
          <w:szCs w:val="20"/>
        </w:rPr>
        <w:t>de with a Thermo Fisher Model 43</w:t>
      </w:r>
      <w:r w:rsidRPr="00174ACF">
        <w:rPr>
          <w:rFonts w:ascii="Arial" w:hAnsi="Arial" w:cs="Arial"/>
          <w:sz w:val="20"/>
          <w:szCs w:val="20"/>
        </w:rPr>
        <w:t>i</w:t>
      </w:r>
      <w:r w:rsidR="00CC0D1F">
        <w:rPr>
          <w:rFonts w:ascii="Arial" w:hAnsi="Arial" w:cs="Arial"/>
          <w:sz w:val="20"/>
          <w:szCs w:val="20"/>
        </w:rPr>
        <w:t>TLE</w:t>
      </w:r>
      <w:r w:rsidRPr="00174ACF">
        <w:rPr>
          <w:rFonts w:ascii="Arial" w:hAnsi="Arial" w:cs="Arial"/>
          <w:sz w:val="20"/>
          <w:szCs w:val="20"/>
        </w:rPr>
        <w:t xml:space="preserve"> </w:t>
      </w:r>
      <w:r w:rsidR="00CC0D1F">
        <w:rPr>
          <w:rFonts w:ascii="Arial" w:hAnsi="Arial" w:cs="Arial"/>
          <w:sz w:val="20"/>
          <w:szCs w:val="20"/>
        </w:rPr>
        <w:t xml:space="preserve">Sulfur Dioxide </w:t>
      </w:r>
      <w:r w:rsidRPr="00174ACF">
        <w:rPr>
          <w:rFonts w:ascii="Arial" w:hAnsi="Arial" w:cs="Arial"/>
          <w:sz w:val="20"/>
          <w:szCs w:val="20"/>
        </w:rPr>
        <w:t>Analyzer.</w:t>
      </w:r>
    </w:p>
    <w:p w:rsidR="003E5DEC" w:rsidRPr="00174ACF" w:rsidRDefault="003E5DEC" w:rsidP="003E5DEC">
      <w:pPr>
        <w:pStyle w:val="PlainText"/>
        <w:outlineLvl w:val="0"/>
        <w:rPr>
          <w:rFonts w:ascii="Arial" w:hAnsi="Arial" w:cs="Arial"/>
          <w:sz w:val="20"/>
          <w:szCs w:val="20"/>
        </w:rPr>
      </w:pPr>
    </w:p>
    <w:p w:rsidR="003E5DEC" w:rsidRPr="00174ACF" w:rsidRDefault="003E5DEC" w:rsidP="003E5DEC">
      <w:pPr>
        <w:pStyle w:val="PlainText"/>
        <w:outlineLvl w:val="0"/>
        <w:rPr>
          <w:rFonts w:ascii="Arial" w:hAnsi="Arial" w:cs="Arial"/>
          <w:sz w:val="20"/>
          <w:szCs w:val="20"/>
        </w:rPr>
      </w:pPr>
      <w:r w:rsidRPr="00174ACF">
        <w:rPr>
          <w:rFonts w:ascii="Arial" w:hAnsi="Arial" w:cs="Arial"/>
          <w:sz w:val="20"/>
          <w:szCs w:val="20"/>
        </w:rPr>
        <w:t xml:space="preserve">Air is sampled at 10-m AGL through a fast flow (~10 LPM) ½” o.d. PFA inlet.  In MAOS C for GoAmazon, the fast-flow manifold was sleeved in a 2” flexible tube with a counterflow of warmer ambient air to prevent any condensation inside the structure.  The inlet to the instrument is a ¼” PFA tube off a tee in the inlet manifold.  There is a 47-mm diam. Teflon filter in-line with the sample (Millipore LSWP04700, 5µm LS) </w:t>
      </w:r>
      <w:r w:rsidR="00174ACF">
        <w:rPr>
          <w:rFonts w:ascii="Arial" w:hAnsi="Arial" w:cs="Arial"/>
          <w:sz w:val="20"/>
          <w:szCs w:val="20"/>
        </w:rPr>
        <w:t>downstream</w:t>
      </w:r>
      <w:r w:rsidRPr="00174ACF">
        <w:rPr>
          <w:rFonts w:ascii="Arial" w:hAnsi="Arial" w:cs="Arial"/>
          <w:sz w:val="20"/>
          <w:szCs w:val="20"/>
        </w:rPr>
        <w:t xml:space="preserve"> of the calibration point.  </w:t>
      </w:r>
    </w:p>
    <w:p w:rsidR="003E5DEC" w:rsidRPr="00174ACF" w:rsidRDefault="003E5DEC" w:rsidP="003E5DEC">
      <w:pPr>
        <w:pStyle w:val="PlainText"/>
        <w:outlineLvl w:val="0"/>
        <w:rPr>
          <w:rFonts w:ascii="Arial" w:hAnsi="Arial" w:cs="Arial"/>
          <w:sz w:val="20"/>
          <w:szCs w:val="20"/>
        </w:rPr>
      </w:pPr>
    </w:p>
    <w:p w:rsidR="003E5DEC" w:rsidRPr="00174ACF" w:rsidRDefault="00CC0D1F" w:rsidP="003E5DEC">
      <w:pPr>
        <w:pStyle w:val="PlainText"/>
        <w:outlineLvl w:val="0"/>
        <w:rPr>
          <w:rFonts w:ascii="Arial" w:hAnsi="Arial" w:cs="Arial"/>
          <w:sz w:val="20"/>
          <w:szCs w:val="20"/>
        </w:rPr>
      </w:pPr>
      <w:r>
        <w:rPr>
          <w:rFonts w:ascii="Arial" w:hAnsi="Arial" w:cs="Arial"/>
          <w:sz w:val="20"/>
          <w:szCs w:val="20"/>
        </w:rPr>
        <w:t xml:space="preserve">An automatic zero is done at 00:00 each day.  This involves switching the sample stream through a 47-mm quartz filter impregnated with K2CO3 and ‘moistened’ slightly with glycerol as a humectant.  </w:t>
      </w:r>
      <w:r w:rsidR="003E5DEC" w:rsidRPr="00174ACF">
        <w:rPr>
          <w:rFonts w:ascii="Arial" w:hAnsi="Arial" w:cs="Arial"/>
          <w:sz w:val="20"/>
          <w:szCs w:val="20"/>
        </w:rPr>
        <w:t xml:space="preserve">An automatic calibration of </w:t>
      </w:r>
      <w:r>
        <w:rPr>
          <w:rFonts w:ascii="Arial" w:hAnsi="Arial" w:cs="Arial"/>
          <w:sz w:val="20"/>
          <w:szCs w:val="20"/>
        </w:rPr>
        <w:t xml:space="preserve">SO2 </w:t>
      </w:r>
      <w:r w:rsidR="003E5DEC" w:rsidRPr="00174ACF">
        <w:rPr>
          <w:rFonts w:ascii="Arial" w:hAnsi="Arial" w:cs="Arial"/>
          <w:sz w:val="20"/>
          <w:szCs w:val="20"/>
        </w:rPr>
        <w:t xml:space="preserve">is normally done at </w:t>
      </w:r>
      <w:r>
        <w:rPr>
          <w:rFonts w:ascii="Arial" w:hAnsi="Arial" w:cs="Arial"/>
          <w:sz w:val="20"/>
          <w:szCs w:val="20"/>
        </w:rPr>
        <w:t xml:space="preserve">03:00 </w:t>
      </w:r>
      <w:r w:rsidR="003E5DEC" w:rsidRPr="00174ACF">
        <w:rPr>
          <w:rFonts w:ascii="Arial" w:hAnsi="Arial" w:cs="Arial"/>
          <w:sz w:val="20"/>
          <w:szCs w:val="20"/>
        </w:rPr>
        <w:t xml:space="preserve">each day.  This consists of </w:t>
      </w:r>
      <w:r>
        <w:rPr>
          <w:rFonts w:ascii="Arial" w:hAnsi="Arial" w:cs="Arial"/>
          <w:sz w:val="20"/>
          <w:szCs w:val="20"/>
        </w:rPr>
        <w:t xml:space="preserve">adding a flow of an SO2 calibration gas to the fast-flow manifold.  </w:t>
      </w:r>
      <w:r w:rsidR="003E5DEC" w:rsidRPr="00174ACF">
        <w:rPr>
          <w:rFonts w:ascii="Arial" w:hAnsi="Arial" w:cs="Arial"/>
          <w:sz w:val="20"/>
          <w:szCs w:val="20"/>
        </w:rPr>
        <w:t xml:space="preserve">The calibration is definitely less stable than the instrument response, but provides an excellent confirmation of the instrument response.  </w:t>
      </w:r>
    </w:p>
    <w:p w:rsidR="003E5DEC" w:rsidRPr="00174ACF" w:rsidRDefault="003E5DEC" w:rsidP="003E5DEC">
      <w:pPr>
        <w:pStyle w:val="PlainText"/>
        <w:outlineLvl w:val="0"/>
        <w:rPr>
          <w:rFonts w:ascii="Arial" w:hAnsi="Arial" w:cs="Arial"/>
          <w:sz w:val="20"/>
          <w:szCs w:val="20"/>
        </w:rPr>
      </w:pPr>
    </w:p>
    <w:p w:rsidR="003E5DEC" w:rsidRPr="00174ACF" w:rsidRDefault="003E5DEC" w:rsidP="003E5DEC">
      <w:pPr>
        <w:pStyle w:val="PlainText"/>
        <w:outlineLvl w:val="0"/>
        <w:rPr>
          <w:rFonts w:ascii="Arial" w:hAnsi="Arial" w:cs="Arial"/>
          <w:sz w:val="20"/>
          <w:szCs w:val="20"/>
        </w:rPr>
      </w:pPr>
      <w:r w:rsidRPr="00174ACF">
        <w:rPr>
          <w:rFonts w:ascii="Arial" w:hAnsi="Arial" w:cs="Arial"/>
          <w:sz w:val="20"/>
          <w:szCs w:val="20"/>
        </w:rPr>
        <w:t>File Structure:</w:t>
      </w:r>
    </w:p>
    <w:p w:rsidR="003E5DEC" w:rsidRPr="00174ACF" w:rsidRDefault="003E5DEC" w:rsidP="003E5DEC">
      <w:pPr>
        <w:pStyle w:val="PlainText"/>
        <w:outlineLvl w:val="0"/>
        <w:rPr>
          <w:rFonts w:ascii="Arial" w:hAnsi="Arial" w:cs="Arial"/>
          <w:sz w:val="20"/>
          <w:szCs w:val="20"/>
        </w:rPr>
      </w:pPr>
    </w:p>
    <w:p w:rsidR="003E5DEC" w:rsidRPr="00174ACF" w:rsidRDefault="003E5DEC" w:rsidP="003E5DEC">
      <w:pPr>
        <w:pStyle w:val="PlainText"/>
        <w:outlineLvl w:val="0"/>
        <w:rPr>
          <w:rFonts w:ascii="Arial" w:hAnsi="Arial" w:cs="Arial"/>
          <w:sz w:val="20"/>
          <w:szCs w:val="20"/>
        </w:rPr>
      </w:pPr>
      <w:r w:rsidRPr="00174ACF">
        <w:rPr>
          <w:rFonts w:ascii="Arial" w:hAnsi="Arial" w:cs="Arial"/>
          <w:sz w:val="20"/>
          <w:szCs w:val="20"/>
        </w:rPr>
        <w:t>As follows convention, data are reported as tab-delimited ASCII files.  Files are formatted such that they are self documenting.  For each data row:</w:t>
      </w:r>
    </w:p>
    <w:p w:rsidR="003E5DEC" w:rsidRPr="00174ACF" w:rsidRDefault="003E5DEC" w:rsidP="003E5DEC">
      <w:pPr>
        <w:pStyle w:val="PlainText"/>
        <w:outlineLvl w:val="0"/>
        <w:rPr>
          <w:rFonts w:ascii="Arial" w:hAnsi="Arial" w:cs="Arial"/>
          <w:sz w:val="20"/>
          <w:szCs w:val="20"/>
        </w:rPr>
      </w:pPr>
    </w:p>
    <w:p w:rsidR="00902EB4" w:rsidRPr="00174ACF" w:rsidRDefault="00902EB4" w:rsidP="00974FAB">
      <w:pPr>
        <w:pStyle w:val="PlainText"/>
        <w:outlineLvl w:val="0"/>
        <w:rPr>
          <w:rFonts w:ascii="Arial" w:hAnsi="Arial" w:cs="Arial"/>
          <w:sz w:val="20"/>
          <w:szCs w:val="20"/>
        </w:rPr>
      </w:pPr>
      <w:r w:rsidRPr="00174ACF">
        <w:rPr>
          <w:rFonts w:ascii="Arial" w:hAnsi="Arial" w:cs="Arial"/>
          <w:sz w:val="20"/>
          <w:szCs w:val="20"/>
        </w:rPr>
        <w:t>Row 1:</w:t>
      </w:r>
      <w:r w:rsidRPr="00174ACF">
        <w:rPr>
          <w:rFonts w:ascii="Arial" w:hAnsi="Arial" w:cs="Arial"/>
          <w:sz w:val="20"/>
          <w:szCs w:val="20"/>
        </w:rPr>
        <w:tab/>
      </w:r>
      <w:r w:rsidRPr="00174ACF">
        <w:rPr>
          <w:rFonts w:ascii="Arial" w:hAnsi="Arial" w:cs="Arial"/>
          <w:sz w:val="20"/>
          <w:szCs w:val="20"/>
        </w:rPr>
        <w:tab/>
      </w:r>
      <w:r w:rsidRPr="00174ACF">
        <w:rPr>
          <w:rFonts w:ascii="Arial" w:hAnsi="Arial" w:cs="Arial"/>
          <w:sz w:val="20"/>
          <w:szCs w:val="20"/>
        </w:rPr>
        <w:tab/>
        <w:t>Filename</w:t>
      </w:r>
    </w:p>
    <w:p w:rsidR="00902EB4" w:rsidRPr="00174ACF" w:rsidRDefault="00902EB4" w:rsidP="00974FAB">
      <w:pPr>
        <w:pStyle w:val="PlainText"/>
        <w:outlineLvl w:val="0"/>
        <w:rPr>
          <w:rFonts w:ascii="Arial" w:hAnsi="Arial" w:cs="Arial"/>
          <w:sz w:val="20"/>
          <w:szCs w:val="20"/>
        </w:rPr>
      </w:pPr>
      <w:r w:rsidRPr="00174ACF">
        <w:rPr>
          <w:rFonts w:ascii="Arial" w:hAnsi="Arial" w:cs="Arial"/>
          <w:sz w:val="20"/>
          <w:szCs w:val="20"/>
        </w:rPr>
        <w:t xml:space="preserve">Row 4 (col 1 only): </w:t>
      </w:r>
      <w:r w:rsidRPr="00174ACF">
        <w:rPr>
          <w:rFonts w:ascii="Arial" w:hAnsi="Arial" w:cs="Arial"/>
          <w:sz w:val="20"/>
          <w:szCs w:val="20"/>
        </w:rPr>
        <w:tab/>
        <w:t>ARM Climate Research Facility</w:t>
      </w:r>
    </w:p>
    <w:p w:rsidR="00902EB4" w:rsidRPr="00174ACF" w:rsidRDefault="00902EB4" w:rsidP="00974FAB">
      <w:pPr>
        <w:pStyle w:val="PlainText"/>
        <w:outlineLvl w:val="0"/>
        <w:rPr>
          <w:rFonts w:ascii="Arial" w:hAnsi="Arial" w:cs="Arial"/>
          <w:sz w:val="20"/>
          <w:szCs w:val="20"/>
        </w:rPr>
      </w:pPr>
      <w:r w:rsidRPr="00174ACF">
        <w:rPr>
          <w:rFonts w:ascii="Arial" w:hAnsi="Arial" w:cs="Arial"/>
          <w:sz w:val="20"/>
          <w:szCs w:val="20"/>
        </w:rPr>
        <w:t>Row 5:</w:t>
      </w:r>
      <w:r w:rsidRPr="00174ACF">
        <w:rPr>
          <w:rFonts w:ascii="Arial" w:hAnsi="Arial" w:cs="Arial"/>
          <w:sz w:val="20"/>
          <w:szCs w:val="20"/>
        </w:rPr>
        <w:tab/>
      </w:r>
      <w:r w:rsidRPr="00174ACF">
        <w:rPr>
          <w:rFonts w:ascii="Arial" w:hAnsi="Arial" w:cs="Arial"/>
          <w:sz w:val="20"/>
          <w:szCs w:val="20"/>
        </w:rPr>
        <w:tab/>
      </w:r>
      <w:r w:rsidRPr="00174ACF">
        <w:rPr>
          <w:rFonts w:ascii="Arial" w:hAnsi="Arial" w:cs="Arial"/>
          <w:sz w:val="20"/>
          <w:szCs w:val="20"/>
        </w:rPr>
        <w:tab/>
        <w:t>SitePlatform</w:t>
      </w:r>
    </w:p>
    <w:p w:rsidR="00902EB4" w:rsidRPr="00174ACF" w:rsidRDefault="00902EB4" w:rsidP="00974FAB">
      <w:pPr>
        <w:pStyle w:val="PlainText"/>
        <w:outlineLvl w:val="0"/>
        <w:rPr>
          <w:rFonts w:ascii="Arial" w:hAnsi="Arial" w:cs="Arial"/>
          <w:sz w:val="20"/>
          <w:szCs w:val="20"/>
        </w:rPr>
      </w:pPr>
      <w:r w:rsidRPr="00174ACF">
        <w:rPr>
          <w:rFonts w:ascii="Arial" w:hAnsi="Arial" w:cs="Arial"/>
          <w:sz w:val="20"/>
          <w:szCs w:val="20"/>
        </w:rPr>
        <w:t>Row 7:</w:t>
      </w:r>
      <w:r w:rsidRPr="00174ACF">
        <w:rPr>
          <w:rFonts w:ascii="Arial" w:hAnsi="Arial" w:cs="Arial"/>
          <w:sz w:val="20"/>
          <w:szCs w:val="20"/>
        </w:rPr>
        <w:tab/>
      </w:r>
      <w:r w:rsidRPr="00174ACF">
        <w:rPr>
          <w:rFonts w:ascii="Arial" w:hAnsi="Arial" w:cs="Arial"/>
          <w:sz w:val="20"/>
          <w:szCs w:val="20"/>
        </w:rPr>
        <w:tab/>
      </w:r>
      <w:r w:rsidRPr="00174ACF">
        <w:rPr>
          <w:rFonts w:ascii="Arial" w:hAnsi="Arial" w:cs="Arial"/>
          <w:sz w:val="20"/>
          <w:szCs w:val="20"/>
        </w:rPr>
        <w:tab/>
        <w:t>Last revised date</w:t>
      </w:r>
    </w:p>
    <w:p w:rsidR="00902EB4" w:rsidRPr="00174ACF" w:rsidRDefault="00902EB4" w:rsidP="00974FAB">
      <w:pPr>
        <w:pStyle w:val="PlainText"/>
        <w:outlineLvl w:val="0"/>
        <w:rPr>
          <w:rFonts w:ascii="Arial" w:hAnsi="Arial" w:cs="Arial"/>
          <w:sz w:val="20"/>
          <w:szCs w:val="20"/>
        </w:rPr>
      </w:pPr>
      <w:r w:rsidRPr="00174ACF">
        <w:rPr>
          <w:rFonts w:ascii="Arial" w:hAnsi="Arial" w:cs="Arial"/>
          <w:sz w:val="20"/>
          <w:szCs w:val="20"/>
        </w:rPr>
        <w:t>Row 9:</w:t>
      </w:r>
      <w:r w:rsidRPr="00174ACF">
        <w:rPr>
          <w:rFonts w:ascii="Arial" w:hAnsi="Arial" w:cs="Arial"/>
          <w:sz w:val="20"/>
          <w:szCs w:val="20"/>
        </w:rPr>
        <w:tab/>
      </w:r>
      <w:r w:rsidRPr="00174ACF">
        <w:rPr>
          <w:rFonts w:ascii="Arial" w:hAnsi="Arial" w:cs="Arial"/>
          <w:sz w:val="20"/>
          <w:szCs w:val="20"/>
        </w:rPr>
        <w:tab/>
      </w:r>
      <w:r w:rsidRPr="00174ACF">
        <w:rPr>
          <w:rFonts w:ascii="Arial" w:hAnsi="Arial" w:cs="Arial"/>
          <w:sz w:val="20"/>
          <w:szCs w:val="20"/>
        </w:rPr>
        <w:tab/>
        <w:t>Instrument</w:t>
      </w:r>
    </w:p>
    <w:p w:rsidR="00902EB4" w:rsidRPr="00174ACF" w:rsidRDefault="00902EB4" w:rsidP="00974FAB">
      <w:pPr>
        <w:pStyle w:val="PlainText"/>
        <w:outlineLvl w:val="0"/>
        <w:rPr>
          <w:rFonts w:ascii="Arial" w:hAnsi="Arial" w:cs="Arial"/>
          <w:sz w:val="20"/>
          <w:szCs w:val="20"/>
        </w:rPr>
      </w:pPr>
      <w:r w:rsidRPr="00174ACF">
        <w:rPr>
          <w:rFonts w:ascii="Arial" w:hAnsi="Arial" w:cs="Arial"/>
          <w:sz w:val="20"/>
          <w:szCs w:val="20"/>
        </w:rPr>
        <w:t>Row 13:</w:t>
      </w:r>
      <w:r w:rsidRPr="00174ACF">
        <w:rPr>
          <w:rFonts w:ascii="Arial" w:hAnsi="Arial" w:cs="Arial"/>
          <w:sz w:val="20"/>
          <w:szCs w:val="20"/>
        </w:rPr>
        <w:tab/>
      </w:r>
      <w:r w:rsidRPr="00174ACF">
        <w:rPr>
          <w:rFonts w:ascii="Arial" w:hAnsi="Arial" w:cs="Arial"/>
          <w:sz w:val="20"/>
          <w:szCs w:val="20"/>
        </w:rPr>
        <w:tab/>
        <w:t>Instrument Mentor/Affiliation</w:t>
      </w:r>
    </w:p>
    <w:p w:rsidR="00902EB4" w:rsidRPr="00174ACF" w:rsidRDefault="00902EB4" w:rsidP="00974FAB">
      <w:pPr>
        <w:pStyle w:val="PlainText"/>
        <w:outlineLvl w:val="0"/>
        <w:rPr>
          <w:rFonts w:ascii="Arial" w:hAnsi="Arial" w:cs="Arial"/>
          <w:sz w:val="20"/>
          <w:szCs w:val="20"/>
        </w:rPr>
      </w:pPr>
      <w:r w:rsidRPr="00174ACF">
        <w:rPr>
          <w:rFonts w:ascii="Arial" w:hAnsi="Arial" w:cs="Arial"/>
          <w:sz w:val="20"/>
          <w:szCs w:val="20"/>
        </w:rPr>
        <w:t>Rows 14-19:</w:t>
      </w:r>
      <w:r w:rsidRPr="00174ACF">
        <w:rPr>
          <w:rFonts w:ascii="Arial" w:hAnsi="Arial" w:cs="Arial"/>
          <w:sz w:val="20"/>
          <w:szCs w:val="20"/>
        </w:rPr>
        <w:tab/>
      </w:r>
      <w:r w:rsidRPr="00174ACF">
        <w:rPr>
          <w:rFonts w:ascii="Arial" w:hAnsi="Arial" w:cs="Arial"/>
          <w:sz w:val="20"/>
          <w:szCs w:val="20"/>
        </w:rPr>
        <w:tab/>
        <w:t>Comments (operational conditions, calibrations, etc.)</w:t>
      </w:r>
    </w:p>
    <w:p w:rsidR="00902EB4" w:rsidRPr="00174ACF" w:rsidRDefault="00902EB4" w:rsidP="00974FAB">
      <w:pPr>
        <w:pStyle w:val="PlainText"/>
        <w:outlineLvl w:val="0"/>
        <w:rPr>
          <w:rFonts w:ascii="Arial" w:hAnsi="Arial" w:cs="Arial"/>
          <w:sz w:val="20"/>
          <w:szCs w:val="20"/>
        </w:rPr>
      </w:pPr>
      <w:r w:rsidRPr="00174ACF">
        <w:rPr>
          <w:rFonts w:ascii="Arial" w:hAnsi="Arial" w:cs="Arial"/>
          <w:sz w:val="20"/>
          <w:szCs w:val="20"/>
        </w:rPr>
        <w:t>Rows 21-24:</w:t>
      </w:r>
      <w:r w:rsidRPr="00174ACF">
        <w:rPr>
          <w:rFonts w:ascii="Arial" w:hAnsi="Arial" w:cs="Arial"/>
          <w:sz w:val="20"/>
          <w:szCs w:val="20"/>
        </w:rPr>
        <w:tab/>
      </w:r>
      <w:r w:rsidRPr="00174ACF">
        <w:rPr>
          <w:rFonts w:ascii="Arial" w:hAnsi="Arial" w:cs="Arial"/>
          <w:sz w:val="20"/>
          <w:szCs w:val="20"/>
        </w:rPr>
        <w:tab/>
        <w:t>Constants (usually defined in Comments)</w:t>
      </w:r>
    </w:p>
    <w:p w:rsidR="00902EB4" w:rsidRPr="00174ACF" w:rsidRDefault="00902EB4" w:rsidP="00974FAB">
      <w:pPr>
        <w:pStyle w:val="PlainText"/>
        <w:outlineLvl w:val="0"/>
        <w:rPr>
          <w:rFonts w:ascii="Arial" w:hAnsi="Arial" w:cs="Arial"/>
          <w:sz w:val="20"/>
          <w:szCs w:val="20"/>
        </w:rPr>
      </w:pPr>
      <w:r w:rsidRPr="00174ACF">
        <w:rPr>
          <w:rFonts w:ascii="Arial" w:hAnsi="Arial" w:cs="Arial"/>
          <w:sz w:val="20"/>
          <w:szCs w:val="20"/>
        </w:rPr>
        <w:t>Row 35:</w:t>
      </w:r>
      <w:r w:rsidRPr="00174ACF">
        <w:rPr>
          <w:rFonts w:ascii="Arial" w:hAnsi="Arial" w:cs="Arial"/>
          <w:sz w:val="20"/>
          <w:szCs w:val="20"/>
        </w:rPr>
        <w:tab/>
      </w:r>
      <w:r w:rsidRPr="00174ACF">
        <w:rPr>
          <w:rFonts w:ascii="Arial" w:hAnsi="Arial" w:cs="Arial"/>
          <w:sz w:val="20"/>
          <w:szCs w:val="20"/>
        </w:rPr>
        <w:tab/>
        <w:t>Column title</w:t>
      </w:r>
    </w:p>
    <w:p w:rsidR="00902EB4" w:rsidRPr="00174ACF" w:rsidRDefault="00902EB4" w:rsidP="00974FAB">
      <w:pPr>
        <w:pStyle w:val="PlainText"/>
        <w:outlineLvl w:val="0"/>
        <w:rPr>
          <w:rFonts w:ascii="Arial" w:hAnsi="Arial" w:cs="Arial"/>
          <w:sz w:val="20"/>
          <w:szCs w:val="20"/>
        </w:rPr>
      </w:pPr>
      <w:r w:rsidRPr="00174ACF">
        <w:rPr>
          <w:rFonts w:ascii="Arial" w:hAnsi="Arial" w:cs="Arial"/>
          <w:sz w:val="20"/>
          <w:szCs w:val="20"/>
        </w:rPr>
        <w:t>Row 36:</w:t>
      </w:r>
      <w:r w:rsidRPr="00174ACF">
        <w:rPr>
          <w:rFonts w:ascii="Arial" w:hAnsi="Arial" w:cs="Arial"/>
          <w:sz w:val="20"/>
          <w:szCs w:val="20"/>
        </w:rPr>
        <w:tab/>
      </w:r>
      <w:r w:rsidRPr="00174ACF">
        <w:rPr>
          <w:rFonts w:ascii="Arial" w:hAnsi="Arial" w:cs="Arial"/>
          <w:sz w:val="20"/>
          <w:szCs w:val="20"/>
        </w:rPr>
        <w:tab/>
        <w:t>Column units line 1</w:t>
      </w:r>
    </w:p>
    <w:p w:rsidR="00902EB4" w:rsidRPr="00174ACF" w:rsidRDefault="00902EB4" w:rsidP="00974FAB">
      <w:pPr>
        <w:pStyle w:val="PlainText"/>
        <w:outlineLvl w:val="0"/>
        <w:rPr>
          <w:rFonts w:ascii="Arial" w:hAnsi="Arial" w:cs="Arial"/>
          <w:sz w:val="20"/>
          <w:szCs w:val="20"/>
        </w:rPr>
      </w:pPr>
      <w:r w:rsidRPr="00174ACF">
        <w:rPr>
          <w:rFonts w:ascii="Arial" w:hAnsi="Arial" w:cs="Arial"/>
          <w:sz w:val="20"/>
          <w:szCs w:val="20"/>
        </w:rPr>
        <w:t>Row 37:</w:t>
      </w:r>
      <w:r w:rsidRPr="00174ACF">
        <w:rPr>
          <w:rFonts w:ascii="Arial" w:hAnsi="Arial" w:cs="Arial"/>
          <w:sz w:val="20"/>
          <w:szCs w:val="20"/>
        </w:rPr>
        <w:tab/>
      </w:r>
      <w:r w:rsidRPr="00174ACF">
        <w:rPr>
          <w:rFonts w:ascii="Arial" w:hAnsi="Arial" w:cs="Arial"/>
          <w:sz w:val="20"/>
          <w:szCs w:val="20"/>
        </w:rPr>
        <w:tab/>
        <w:t>Column units line 2</w:t>
      </w:r>
    </w:p>
    <w:p w:rsidR="00902EB4" w:rsidRPr="00174ACF" w:rsidRDefault="00902EB4" w:rsidP="00974FAB">
      <w:pPr>
        <w:pStyle w:val="PlainText"/>
        <w:outlineLvl w:val="0"/>
        <w:rPr>
          <w:rFonts w:ascii="Arial" w:hAnsi="Arial" w:cs="Arial"/>
          <w:sz w:val="20"/>
          <w:szCs w:val="20"/>
        </w:rPr>
      </w:pPr>
      <w:r w:rsidRPr="00174ACF">
        <w:rPr>
          <w:rFonts w:ascii="Arial" w:hAnsi="Arial" w:cs="Arial"/>
          <w:sz w:val="20"/>
          <w:szCs w:val="20"/>
        </w:rPr>
        <w:t>Row 40:</w:t>
      </w:r>
      <w:r w:rsidRPr="00174ACF">
        <w:rPr>
          <w:rFonts w:ascii="Arial" w:hAnsi="Arial" w:cs="Arial"/>
          <w:sz w:val="20"/>
          <w:szCs w:val="20"/>
        </w:rPr>
        <w:tab/>
      </w:r>
      <w:r w:rsidRPr="00174ACF">
        <w:rPr>
          <w:rFonts w:ascii="Arial" w:hAnsi="Arial" w:cs="Arial"/>
          <w:sz w:val="20"/>
          <w:szCs w:val="20"/>
        </w:rPr>
        <w:tab/>
        <w:t>First row of data</w:t>
      </w:r>
    </w:p>
    <w:p w:rsidR="00902EB4" w:rsidRPr="00174ACF" w:rsidRDefault="00902EB4" w:rsidP="00974FAB">
      <w:pPr>
        <w:pStyle w:val="PlainText"/>
        <w:outlineLvl w:val="0"/>
        <w:rPr>
          <w:rFonts w:ascii="Arial" w:hAnsi="Arial" w:cs="Arial"/>
          <w:sz w:val="20"/>
          <w:szCs w:val="20"/>
        </w:rPr>
      </w:pPr>
    </w:p>
    <w:p w:rsidR="00154091" w:rsidRDefault="00154091" w:rsidP="003E5DEC">
      <w:pPr>
        <w:pStyle w:val="PlainText"/>
        <w:outlineLvl w:val="0"/>
        <w:rPr>
          <w:rFonts w:ascii="Arial" w:hAnsi="Arial" w:cs="Arial"/>
          <w:sz w:val="20"/>
          <w:szCs w:val="20"/>
        </w:rPr>
      </w:pPr>
      <w:r w:rsidRPr="00174ACF">
        <w:rPr>
          <w:rFonts w:ascii="Arial" w:hAnsi="Arial" w:cs="Arial"/>
          <w:sz w:val="20"/>
          <w:szCs w:val="20"/>
        </w:rPr>
        <w:t xml:space="preserve">Time - Time is reported in UTC as set by an NTP server.  Following convention, the time is the beginning of the period.  The parameter reported at this time is the average of all points &gt;= the time and &lt; the next </w:t>
      </w:r>
      <w:r w:rsidRPr="00174ACF">
        <w:rPr>
          <w:rFonts w:ascii="Arial" w:hAnsi="Arial" w:cs="Arial"/>
          <w:sz w:val="20"/>
          <w:szCs w:val="20"/>
        </w:rPr>
        <w:lastRenderedPageBreak/>
        <w:t xml:space="preserve">time.  Data are reported at 1- s resolution.  All non-operational periods have been removed (empty field or NAN).  </w:t>
      </w:r>
    </w:p>
    <w:p w:rsidR="00154091" w:rsidRDefault="00154091" w:rsidP="003E5DEC">
      <w:pPr>
        <w:pStyle w:val="PlainText"/>
        <w:outlineLvl w:val="0"/>
        <w:rPr>
          <w:rFonts w:ascii="Arial" w:hAnsi="Arial" w:cs="Arial"/>
          <w:sz w:val="20"/>
          <w:szCs w:val="20"/>
        </w:rPr>
      </w:pPr>
    </w:p>
    <w:p w:rsidR="003E5DEC" w:rsidRPr="00174ACF" w:rsidRDefault="003E5DEC" w:rsidP="003E5DEC">
      <w:pPr>
        <w:pStyle w:val="PlainText"/>
        <w:outlineLvl w:val="0"/>
        <w:rPr>
          <w:rFonts w:ascii="Arial" w:hAnsi="Arial" w:cs="Arial"/>
          <w:sz w:val="20"/>
          <w:szCs w:val="20"/>
        </w:rPr>
      </w:pPr>
      <w:r w:rsidRPr="00174ACF">
        <w:rPr>
          <w:rFonts w:ascii="Arial" w:hAnsi="Arial" w:cs="Arial"/>
          <w:sz w:val="20"/>
          <w:szCs w:val="20"/>
        </w:rPr>
        <w:t>Accuracy and Precision:</w:t>
      </w:r>
    </w:p>
    <w:p w:rsidR="003E5DEC" w:rsidRDefault="003E5DEC" w:rsidP="003E5DEC">
      <w:pPr>
        <w:pStyle w:val="PlainText"/>
        <w:outlineLvl w:val="0"/>
        <w:rPr>
          <w:rFonts w:ascii="Arial" w:hAnsi="Arial" w:cs="Arial"/>
          <w:sz w:val="20"/>
          <w:szCs w:val="20"/>
        </w:rPr>
      </w:pPr>
    </w:p>
    <w:p w:rsidR="00CC0D1F" w:rsidRDefault="00CC0D1F" w:rsidP="003E5DEC">
      <w:pPr>
        <w:pStyle w:val="PlainText"/>
        <w:outlineLvl w:val="0"/>
        <w:rPr>
          <w:rFonts w:ascii="Arial" w:hAnsi="Arial" w:cs="Arial"/>
          <w:sz w:val="20"/>
          <w:szCs w:val="20"/>
        </w:rPr>
      </w:pPr>
      <w:r w:rsidRPr="00CC0D1F">
        <w:rPr>
          <w:rFonts w:ascii="Arial" w:hAnsi="Arial" w:cs="Arial"/>
          <w:sz w:val="20"/>
          <w:szCs w:val="20"/>
        </w:rPr>
        <w:t>Sulfur Dioxide – Units: ppbv (uncorrected for water vapor), Precision: ±0.6 ppbv (2 sigma @ 10s).  Accuracy: greater of 0.5 ppbv or ~5% (Mentor estimate from data)</w:t>
      </w:r>
    </w:p>
    <w:p w:rsidR="00032DF1" w:rsidRDefault="00032DF1" w:rsidP="003E5DEC">
      <w:pPr>
        <w:pStyle w:val="PlainText"/>
        <w:outlineLvl w:val="0"/>
        <w:rPr>
          <w:rFonts w:ascii="Arial" w:hAnsi="Arial" w:cs="Arial"/>
          <w:sz w:val="20"/>
          <w:szCs w:val="20"/>
        </w:rPr>
      </w:pPr>
    </w:p>
    <w:p w:rsidR="00032DF1" w:rsidRDefault="00032DF1" w:rsidP="003E5DEC">
      <w:pPr>
        <w:pStyle w:val="PlainText"/>
        <w:outlineLvl w:val="0"/>
        <w:rPr>
          <w:rFonts w:ascii="Arial" w:hAnsi="Arial" w:cs="Arial"/>
          <w:sz w:val="20"/>
          <w:szCs w:val="20"/>
        </w:rPr>
      </w:pPr>
      <w:r>
        <w:rPr>
          <w:rFonts w:ascii="Arial" w:hAnsi="Arial" w:cs="Arial"/>
          <w:sz w:val="20"/>
          <w:szCs w:val="20"/>
        </w:rPr>
        <w:t>Note:</w:t>
      </w:r>
    </w:p>
    <w:p w:rsidR="00032DF1" w:rsidRDefault="00032DF1" w:rsidP="003E5DEC">
      <w:pPr>
        <w:pStyle w:val="PlainText"/>
        <w:outlineLvl w:val="0"/>
        <w:rPr>
          <w:rFonts w:ascii="Arial" w:hAnsi="Arial" w:cs="Arial"/>
          <w:sz w:val="20"/>
          <w:szCs w:val="20"/>
        </w:rPr>
      </w:pPr>
    </w:p>
    <w:p w:rsidR="004311AF" w:rsidRPr="004311AF" w:rsidRDefault="004311AF" w:rsidP="004311AF">
      <w:pPr>
        <w:pStyle w:val="PlainText"/>
        <w:rPr>
          <w:rFonts w:ascii="Arial" w:hAnsi="Arial" w:cs="Arial"/>
          <w:sz w:val="20"/>
          <w:szCs w:val="20"/>
        </w:rPr>
      </w:pPr>
      <w:r w:rsidRPr="004311AF">
        <w:rPr>
          <w:rFonts w:ascii="Arial" w:hAnsi="Arial" w:cs="Arial"/>
          <w:sz w:val="20"/>
          <w:szCs w:val="20"/>
        </w:rPr>
        <w:t>2014-03-08 02:34 - 2014-08-08 21:21 DQR D140902.1 The instrument flash lamp failed, at first intermittently and then completely.  The data grew increasingly noisy.  The ambient signal appeared near background when the instrument was functioning.  The flash lamp was replaced but did not solve the problem.  A Mentor visit revealed the flash lamp had again failed and also the associated flash pack.  Both were replaced and the optical chamber cleaned.  The instrument response was reset.  No valid data reported after 2014-03-08 01:49 and several shorter period prior to this.  The problem wasn't fully solved until the Mentor visit 2014-08-08</w:t>
      </w:r>
    </w:p>
    <w:p w:rsidR="004311AF" w:rsidRPr="004311AF" w:rsidRDefault="004311AF" w:rsidP="004311AF">
      <w:pPr>
        <w:pStyle w:val="PlainText"/>
        <w:rPr>
          <w:rFonts w:ascii="Arial" w:hAnsi="Arial" w:cs="Arial"/>
          <w:sz w:val="20"/>
          <w:szCs w:val="20"/>
        </w:rPr>
      </w:pPr>
    </w:p>
    <w:p w:rsidR="004311AF" w:rsidRPr="004311AF" w:rsidRDefault="004311AF" w:rsidP="004311AF">
      <w:pPr>
        <w:pStyle w:val="PlainText"/>
        <w:rPr>
          <w:rFonts w:ascii="Arial" w:hAnsi="Arial" w:cs="Arial"/>
          <w:sz w:val="20"/>
          <w:szCs w:val="20"/>
        </w:rPr>
      </w:pPr>
      <w:r w:rsidRPr="004311AF">
        <w:rPr>
          <w:rFonts w:ascii="Arial" w:hAnsi="Arial" w:cs="Arial"/>
          <w:sz w:val="20"/>
          <w:szCs w:val="20"/>
        </w:rPr>
        <w:t>When the instrument was repaired and turned back on, internal parameters were adjusted.  This required entering Service Mode.  The instument was inadvertantly left in Service Mode and so automatic zeros were not carried out.  The Average zero value (2.33124) from the operational period was used in lieu of a measured zero for the first part of Septembe until Service Mode was turned off ~2014-09-15.</w:t>
      </w:r>
    </w:p>
    <w:p w:rsidR="004311AF" w:rsidRPr="004311AF" w:rsidRDefault="004311AF" w:rsidP="004311AF">
      <w:pPr>
        <w:pStyle w:val="PlainText"/>
        <w:rPr>
          <w:rFonts w:ascii="Arial" w:hAnsi="Arial" w:cs="Arial"/>
          <w:sz w:val="20"/>
          <w:szCs w:val="20"/>
        </w:rPr>
      </w:pPr>
    </w:p>
    <w:p w:rsidR="00CC0D1F" w:rsidRDefault="004311AF" w:rsidP="004311AF">
      <w:pPr>
        <w:pStyle w:val="PlainText"/>
        <w:rPr>
          <w:rFonts w:ascii="Arial" w:hAnsi="Arial" w:cs="Arial"/>
          <w:sz w:val="20"/>
          <w:szCs w:val="20"/>
        </w:rPr>
      </w:pPr>
      <w:r w:rsidRPr="004311AF">
        <w:rPr>
          <w:rFonts w:ascii="Arial" w:hAnsi="Arial" w:cs="Arial"/>
          <w:sz w:val="20"/>
          <w:szCs w:val="20"/>
        </w:rPr>
        <w:t>Noise is greater than expected, but appears ok.</w:t>
      </w:r>
    </w:p>
    <w:p w:rsidR="004311AF" w:rsidRDefault="004311AF" w:rsidP="004311AF">
      <w:pPr>
        <w:pStyle w:val="PlainText"/>
        <w:rPr>
          <w:rFonts w:ascii="Arial" w:hAnsi="Arial" w:cs="Arial"/>
          <w:sz w:val="20"/>
          <w:szCs w:val="20"/>
        </w:rPr>
      </w:pPr>
    </w:p>
    <w:p w:rsidR="008349E5" w:rsidRPr="00174ACF" w:rsidRDefault="007C38C8" w:rsidP="008349E5">
      <w:pPr>
        <w:pStyle w:val="PlainText"/>
        <w:rPr>
          <w:rFonts w:ascii="Arial" w:hAnsi="Arial" w:cs="Arial"/>
          <w:sz w:val="20"/>
          <w:szCs w:val="20"/>
        </w:rPr>
      </w:pPr>
      <w:r w:rsidRPr="00174ACF">
        <w:rPr>
          <w:rFonts w:ascii="Arial" w:hAnsi="Arial" w:cs="Arial"/>
          <w:sz w:val="20"/>
          <w:szCs w:val="20"/>
        </w:rPr>
        <w:t xml:space="preserve">Posting History </w:t>
      </w:r>
    </w:p>
    <w:p w:rsidR="007C38C8" w:rsidRPr="00174ACF" w:rsidRDefault="007C38C8" w:rsidP="008349E5">
      <w:pPr>
        <w:pStyle w:val="PlainText"/>
        <w:rPr>
          <w:rFonts w:ascii="Arial" w:hAnsi="Arial" w:cs="Arial"/>
          <w:sz w:val="20"/>
          <w:szCs w:val="20"/>
        </w:rPr>
      </w:pPr>
    </w:p>
    <w:p w:rsidR="00192EB3" w:rsidRPr="00174ACF" w:rsidRDefault="00192EB3" w:rsidP="00192EB3">
      <w:pPr>
        <w:pStyle w:val="PlainText"/>
        <w:ind w:left="1440" w:hanging="1440"/>
        <w:rPr>
          <w:rFonts w:ascii="Arial" w:hAnsi="Arial" w:cs="Arial"/>
          <w:sz w:val="20"/>
          <w:szCs w:val="20"/>
        </w:rPr>
      </w:pPr>
      <w:r w:rsidRPr="00174ACF">
        <w:rPr>
          <w:rFonts w:ascii="Arial" w:hAnsi="Arial" w:cs="Arial"/>
          <w:sz w:val="20"/>
          <w:szCs w:val="20"/>
        </w:rPr>
        <w:t>4/</w:t>
      </w:r>
      <w:r w:rsidR="00CC0D1F">
        <w:rPr>
          <w:rFonts w:ascii="Arial" w:hAnsi="Arial" w:cs="Arial"/>
          <w:sz w:val="20"/>
          <w:szCs w:val="20"/>
        </w:rPr>
        <w:t>30</w:t>
      </w:r>
      <w:r w:rsidRPr="00174ACF">
        <w:rPr>
          <w:rFonts w:ascii="Arial" w:hAnsi="Arial" w:cs="Arial"/>
          <w:sz w:val="20"/>
          <w:szCs w:val="20"/>
        </w:rPr>
        <w:t xml:space="preserve">/2014 </w:t>
      </w:r>
      <w:r w:rsidRPr="00174ACF">
        <w:rPr>
          <w:rFonts w:ascii="Arial" w:hAnsi="Arial" w:cs="Arial"/>
          <w:sz w:val="20"/>
          <w:szCs w:val="20"/>
        </w:rPr>
        <w:tab/>
        <w:t xml:space="preserve">Posting to: c1.xdc.arm.gov </w:t>
      </w:r>
      <w:r w:rsidR="00CC0D1F">
        <w:rPr>
          <w:rFonts w:ascii="Arial" w:hAnsi="Arial" w:cs="Arial"/>
          <w:sz w:val="20"/>
          <w:szCs w:val="20"/>
        </w:rPr>
        <w:t>/incoming/AOS_QC/GoAmazon/SO2</w:t>
      </w:r>
    </w:p>
    <w:p w:rsidR="00192EB3" w:rsidRPr="00174ACF" w:rsidRDefault="00EA1808" w:rsidP="00192EB3">
      <w:pPr>
        <w:pStyle w:val="PlainText"/>
        <w:ind w:left="1440" w:hanging="1440"/>
        <w:rPr>
          <w:rFonts w:ascii="Arial" w:hAnsi="Arial" w:cs="Arial"/>
          <w:sz w:val="20"/>
          <w:szCs w:val="20"/>
        </w:rPr>
      </w:pPr>
      <w:r w:rsidRPr="00174ACF">
        <w:rPr>
          <w:rFonts w:ascii="Arial" w:hAnsi="Arial" w:cs="Arial"/>
          <w:sz w:val="20"/>
          <w:szCs w:val="20"/>
        </w:rPr>
        <w:tab/>
      </w:r>
      <w:r w:rsidR="000069E5" w:rsidRPr="00174ACF">
        <w:rPr>
          <w:rFonts w:ascii="Arial" w:hAnsi="Arial" w:cs="Arial"/>
          <w:sz w:val="20"/>
          <w:szCs w:val="20"/>
        </w:rPr>
        <w:t>m</w:t>
      </w:r>
      <w:r w:rsidRPr="00174ACF">
        <w:rPr>
          <w:rFonts w:ascii="Arial" w:hAnsi="Arial" w:cs="Arial"/>
          <w:sz w:val="20"/>
          <w:szCs w:val="20"/>
        </w:rPr>
        <w:t>ao</w:t>
      </w:r>
      <w:r w:rsidR="00B06736" w:rsidRPr="00174ACF">
        <w:rPr>
          <w:rFonts w:ascii="Arial" w:hAnsi="Arial" w:cs="Arial"/>
          <w:sz w:val="20"/>
          <w:szCs w:val="20"/>
        </w:rPr>
        <w:t>_</w:t>
      </w:r>
      <w:r w:rsidR="00192EB3" w:rsidRPr="00174ACF">
        <w:rPr>
          <w:rFonts w:ascii="Arial" w:hAnsi="Arial" w:cs="Arial"/>
          <w:sz w:val="20"/>
          <w:szCs w:val="20"/>
        </w:rPr>
        <w:t>ReadMe</w:t>
      </w:r>
      <w:r w:rsidR="00B06736" w:rsidRPr="00174ACF">
        <w:rPr>
          <w:rFonts w:ascii="Arial" w:hAnsi="Arial" w:cs="Arial"/>
          <w:sz w:val="20"/>
          <w:szCs w:val="20"/>
        </w:rPr>
        <w:t>_</w:t>
      </w:r>
      <w:r w:rsidR="00CC0D1F">
        <w:rPr>
          <w:rFonts w:ascii="Arial" w:hAnsi="Arial" w:cs="Arial"/>
          <w:sz w:val="20"/>
          <w:szCs w:val="20"/>
        </w:rPr>
        <w:t>SO2</w:t>
      </w:r>
      <w:r w:rsidR="00192EB3" w:rsidRPr="00174ACF">
        <w:rPr>
          <w:rFonts w:ascii="Arial" w:hAnsi="Arial" w:cs="Arial"/>
          <w:sz w:val="20"/>
          <w:szCs w:val="20"/>
        </w:rPr>
        <w:t>.txt (This file in ASCII)</w:t>
      </w:r>
    </w:p>
    <w:p w:rsidR="00192EB3" w:rsidRPr="00174ACF" w:rsidRDefault="00EA1808" w:rsidP="00192EB3">
      <w:pPr>
        <w:pStyle w:val="PlainText"/>
        <w:ind w:left="1440" w:hanging="1440"/>
        <w:rPr>
          <w:rFonts w:ascii="Arial" w:hAnsi="Arial" w:cs="Arial"/>
          <w:sz w:val="20"/>
          <w:szCs w:val="20"/>
        </w:rPr>
      </w:pPr>
      <w:r w:rsidRPr="00174ACF">
        <w:rPr>
          <w:rFonts w:ascii="Arial" w:hAnsi="Arial" w:cs="Arial"/>
          <w:sz w:val="20"/>
          <w:szCs w:val="20"/>
        </w:rPr>
        <w:tab/>
        <w:t>mao</w:t>
      </w:r>
      <w:r w:rsidR="00B06736" w:rsidRPr="00174ACF">
        <w:rPr>
          <w:rFonts w:ascii="Arial" w:hAnsi="Arial" w:cs="Arial"/>
          <w:sz w:val="20"/>
          <w:szCs w:val="20"/>
        </w:rPr>
        <w:t>_</w:t>
      </w:r>
      <w:r w:rsidR="00192EB3" w:rsidRPr="00174ACF">
        <w:rPr>
          <w:rFonts w:ascii="Arial" w:hAnsi="Arial" w:cs="Arial"/>
          <w:sz w:val="20"/>
          <w:szCs w:val="20"/>
        </w:rPr>
        <w:t>ReadMe</w:t>
      </w:r>
      <w:r w:rsidR="00B06736" w:rsidRPr="00174ACF">
        <w:rPr>
          <w:rFonts w:ascii="Arial" w:hAnsi="Arial" w:cs="Arial"/>
          <w:sz w:val="20"/>
          <w:szCs w:val="20"/>
        </w:rPr>
        <w:t>_</w:t>
      </w:r>
      <w:r w:rsidR="00CC0D1F">
        <w:rPr>
          <w:rFonts w:ascii="Arial" w:hAnsi="Arial" w:cs="Arial"/>
          <w:sz w:val="20"/>
          <w:szCs w:val="20"/>
        </w:rPr>
        <w:t>SO2</w:t>
      </w:r>
      <w:r w:rsidR="00192EB3" w:rsidRPr="00174ACF">
        <w:rPr>
          <w:rFonts w:ascii="Arial" w:hAnsi="Arial" w:cs="Arial"/>
          <w:sz w:val="20"/>
          <w:szCs w:val="20"/>
        </w:rPr>
        <w:t>.docx (This file in Word)</w:t>
      </w:r>
    </w:p>
    <w:p w:rsidR="00192EB3" w:rsidRDefault="00677250" w:rsidP="008349E5">
      <w:pPr>
        <w:pStyle w:val="PlainText"/>
        <w:rPr>
          <w:rFonts w:ascii="Arial" w:hAnsi="Arial" w:cs="Arial"/>
          <w:sz w:val="20"/>
          <w:szCs w:val="20"/>
        </w:rPr>
      </w:pPr>
      <w:r w:rsidRPr="00174ACF">
        <w:rPr>
          <w:rFonts w:ascii="Arial" w:hAnsi="Arial" w:cs="Arial"/>
          <w:sz w:val="20"/>
          <w:szCs w:val="20"/>
        </w:rPr>
        <w:tab/>
      </w:r>
      <w:r w:rsidRPr="00174ACF">
        <w:rPr>
          <w:rFonts w:ascii="Arial" w:hAnsi="Arial" w:cs="Arial"/>
          <w:sz w:val="20"/>
          <w:szCs w:val="20"/>
        </w:rPr>
        <w:tab/>
      </w:r>
      <w:r w:rsidR="00192EB3" w:rsidRPr="00174ACF">
        <w:rPr>
          <w:rFonts w:ascii="Arial" w:hAnsi="Arial" w:cs="Arial"/>
          <w:sz w:val="20"/>
          <w:szCs w:val="20"/>
        </w:rPr>
        <w:t>F</w:t>
      </w:r>
      <w:r w:rsidR="00CA08E9" w:rsidRPr="00174ACF">
        <w:rPr>
          <w:rFonts w:ascii="Arial" w:hAnsi="Arial" w:cs="Arial"/>
          <w:sz w:val="20"/>
          <w:szCs w:val="20"/>
        </w:rPr>
        <w:t xml:space="preserve">iles of 1-Hz data </w:t>
      </w:r>
      <w:r w:rsidR="00D82D44" w:rsidRPr="00174ACF">
        <w:rPr>
          <w:rFonts w:ascii="Arial" w:hAnsi="Arial" w:cs="Arial"/>
          <w:sz w:val="20"/>
          <w:szCs w:val="20"/>
        </w:rPr>
        <w:t>and associated processing log files.</w:t>
      </w:r>
    </w:p>
    <w:p w:rsidR="00D63E36" w:rsidRPr="00D63E36" w:rsidRDefault="00D63E36" w:rsidP="00D63E36">
      <w:pPr>
        <w:pStyle w:val="PlainText"/>
        <w:ind w:left="1440"/>
        <w:rPr>
          <w:rFonts w:ascii="Arial" w:hAnsi="Arial" w:cs="Arial"/>
          <w:sz w:val="20"/>
          <w:szCs w:val="20"/>
        </w:rPr>
      </w:pPr>
      <w:r w:rsidRPr="00D63E36">
        <w:rPr>
          <w:rFonts w:ascii="Arial" w:hAnsi="Arial" w:cs="Arial"/>
          <w:sz w:val="20"/>
          <w:szCs w:val="20"/>
        </w:rPr>
        <w:t>maomaoscs1.so2.01s.00.20140101.000000.m02.tsv</w:t>
      </w:r>
    </w:p>
    <w:p w:rsidR="00D63E36" w:rsidRPr="00D63E36" w:rsidRDefault="00D63E36" w:rsidP="00D63E36">
      <w:pPr>
        <w:pStyle w:val="PlainText"/>
        <w:ind w:left="1440"/>
        <w:rPr>
          <w:rFonts w:ascii="Arial" w:hAnsi="Arial" w:cs="Arial"/>
          <w:sz w:val="20"/>
          <w:szCs w:val="20"/>
        </w:rPr>
      </w:pPr>
      <w:r w:rsidRPr="00D63E36">
        <w:rPr>
          <w:rFonts w:ascii="Arial" w:hAnsi="Arial" w:cs="Arial"/>
          <w:sz w:val="20"/>
          <w:szCs w:val="20"/>
        </w:rPr>
        <w:t>maomaoscs1.so2.01s.00.20140101.000000.m02.tsv.log.txt</w:t>
      </w:r>
    </w:p>
    <w:p w:rsidR="00D63E36" w:rsidRPr="00D63E36" w:rsidRDefault="00D63E36" w:rsidP="00D63E36">
      <w:pPr>
        <w:pStyle w:val="PlainText"/>
        <w:ind w:left="1440"/>
        <w:rPr>
          <w:rFonts w:ascii="Arial" w:hAnsi="Arial" w:cs="Arial"/>
          <w:sz w:val="20"/>
          <w:szCs w:val="20"/>
        </w:rPr>
      </w:pPr>
      <w:r w:rsidRPr="00D63E36">
        <w:rPr>
          <w:rFonts w:ascii="Arial" w:hAnsi="Arial" w:cs="Arial"/>
          <w:sz w:val="20"/>
          <w:szCs w:val="20"/>
        </w:rPr>
        <w:t>maomaoscs1.so2.01s.00.20140101.000000.m02.tsv.plots.pdf</w:t>
      </w:r>
    </w:p>
    <w:p w:rsidR="00D63E36" w:rsidRPr="00D63E36" w:rsidRDefault="00D63E36" w:rsidP="00D63E36">
      <w:pPr>
        <w:pStyle w:val="PlainText"/>
        <w:ind w:left="1440"/>
        <w:rPr>
          <w:rFonts w:ascii="Arial" w:hAnsi="Arial" w:cs="Arial"/>
          <w:sz w:val="20"/>
          <w:szCs w:val="20"/>
        </w:rPr>
      </w:pPr>
      <w:r w:rsidRPr="00D63E36">
        <w:rPr>
          <w:rFonts w:ascii="Arial" w:hAnsi="Arial" w:cs="Arial"/>
          <w:sz w:val="20"/>
          <w:szCs w:val="20"/>
        </w:rPr>
        <w:t>maomaoscs1.so2.01s.00.20140201.000000.m02.tsv</w:t>
      </w:r>
    </w:p>
    <w:p w:rsidR="00D63E36" w:rsidRPr="00D63E36" w:rsidRDefault="00D63E36" w:rsidP="00D63E36">
      <w:pPr>
        <w:pStyle w:val="PlainText"/>
        <w:ind w:left="1440"/>
        <w:rPr>
          <w:rFonts w:ascii="Arial" w:hAnsi="Arial" w:cs="Arial"/>
          <w:sz w:val="20"/>
          <w:szCs w:val="20"/>
        </w:rPr>
      </w:pPr>
      <w:r w:rsidRPr="00D63E36">
        <w:rPr>
          <w:rFonts w:ascii="Arial" w:hAnsi="Arial" w:cs="Arial"/>
          <w:sz w:val="20"/>
          <w:szCs w:val="20"/>
        </w:rPr>
        <w:t>maomaoscs1.so2.01s.00.20140201.000000.m02.tsv.log.txt</w:t>
      </w:r>
    </w:p>
    <w:p w:rsidR="00D63E36" w:rsidRPr="00D63E36" w:rsidRDefault="00D63E36" w:rsidP="00D63E36">
      <w:pPr>
        <w:pStyle w:val="PlainText"/>
        <w:ind w:left="1440"/>
        <w:rPr>
          <w:rFonts w:ascii="Arial" w:hAnsi="Arial" w:cs="Arial"/>
          <w:sz w:val="20"/>
          <w:szCs w:val="20"/>
        </w:rPr>
      </w:pPr>
      <w:r w:rsidRPr="00D63E36">
        <w:rPr>
          <w:rFonts w:ascii="Arial" w:hAnsi="Arial" w:cs="Arial"/>
          <w:sz w:val="20"/>
          <w:szCs w:val="20"/>
        </w:rPr>
        <w:t>maomaoscs1.so2.01s.00.20140201.000000.m02.tsv.plots.pdf</w:t>
      </w:r>
    </w:p>
    <w:p w:rsidR="00D63E36" w:rsidRPr="00D63E36" w:rsidRDefault="00D63E36" w:rsidP="00D63E36">
      <w:pPr>
        <w:pStyle w:val="PlainText"/>
        <w:ind w:left="1440"/>
        <w:rPr>
          <w:rFonts w:ascii="Arial" w:hAnsi="Arial" w:cs="Arial"/>
          <w:sz w:val="20"/>
          <w:szCs w:val="20"/>
        </w:rPr>
      </w:pPr>
      <w:r w:rsidRPr="00D63E36">
        <w:rPr>
          <w:rFonts w:ascii="Arial" w:hAnsi="Arial" w:cs="Arial"/>
          <w:sz w:val="20"/>
          <w:szCs w:val="20"/>
        </w:rPr>
        <w:t>maomaoscs1.so2.01s.00.20140301.000000.m02.tsv</w:t>
      </w:r>
    </w:p>
    <w:p w:rsidR="00D63E36" w:rsidRPr="00D63E36" w:rsidRDefault="00D63E36" w:rsidP="00D63E36">
      <w:pPr>
        <w:pStyle w:val="PlainText"/>
        <w:ind w:left="1440"/>
        <w:rPr>
          <w:rFonts w:ascii="Arial" w:hAnsi="Arial" w:cs="Arial"/>
          <w:sz w:val="20"/>
          <w:szCs w:val="20"/>
        </w:rPr>
      </w:pPr>
      <w:r w:rsidRPr="00D63E36">
        <w:rPr>
          <w:rFonts w:ascii="Arial" w:hAnsi="Arial" w:cs="Arial"/>
          <w:sz w:val="20"/>
          <w:szCs w:val="20"/>
        </w:rPr>
        <w:t>maomaoscs1.so2.01s.00.20140301.000000.m02.tsv.log.txt</w:t>
      </w:r>
    </w:p>
    <w:p w:rsidR="00D63E36" w:rsidRDefault="00D63E36" w:rsidP="00D63E36">
      <w:pPr>
        <w:pStyle w:val="PlainText"/>
        <w:ind w:left="1440"/>
        <w:rPr>
          <w:rFonts w:ascii="Arial" w:hAnsi="Arial" w:cs="Arial"/>
          <w:sz w:val="20"/>
          <w:szCs w:val="20"/>
        </w:rPr>
      </w:pPr>
      <w:r w:rsidRPr="00D63E36">
        <w:rPr>
          <w:rFonts w:ascii="Arial" w:hAnsi="Arial" w:cs="Arial"/>
          <w:sz w:val="20"/>
          <w:szCs w:val="20"/>
        </w:rPr>
        <w:t>maomaoscs1.so2.01s.00.20140301.000000.m02.tsv.plots.pdf</w:t>
      </w:r>
    </w:p>
    <w:p w:rsidR="009E3AB4" w:rsidRDefault="009E3AB4" w:rsidP="009E3AB4">
      <w:pPr>
        <w:pStyle w:val="PlainText"/>
        <w:ind w:left="1440" w:hanging="1440"/>
        <w:rPr>
          <w:rFonts w:ascii="Arial" w:hAnsi="Arial" w:cs="Arial"/>
          <w:sz w:val="20"/>
          <w:szCs w:val="20"/>
        </w:rPr>
      </w:pPr>
    </w:p>
    <w:p w:rsidR="009E3AB4" w:rsidRPr="00174ACF" w:rsidRDefault="009E3AB4" w:rsidP="009E3AB4">
      <w:pPr>
        <w:pStyle w:val="PlainText"/>
        <w:ind w:left="1440" w:hanging="1440"/>
        <w:rPr>
          <w:rFonts w:ascii="Arial" w:hAnsi="Arial" w:cs="Arial"/>
          <w:sz w:val="20"/>
          <w:szCs w:val="20"/>
        </w:rPr>
      </w:pPr>
      <w:r>
        <w:rPr>
          <w:rFonts w:ascii="Arial" w:hAnsi="Arial" w:cs="Arial"/>
          <w:sz w:val="20"/>
          <w:szCs w:val="20"/>
        </w:rPr>
        <w:t>10/15/</w:t>
      </w:r>
      <w:r w:rsidRPr="00174ACF">
        <w:rPr>
          <w:rFonts w:ascii="Arial" w:hAnsi="Arial" w:cs="Arial"/>
          <w:sz w:val="20"/>
          <w:szCs w:val="20"/>
        </w:rPr>
        <w:t xml:space="preserve">2014 </w:t>
      </w:r>
      <w:r w:rsidRPr="00174ACF">
        <w:rPr>
          <w:rFonts w:ascii="Arial" w:hAnsi="Arial" w:cs="Arial"/>
          <w:sz w:val="20"/>
          <w:szCs w:val="20"/>
        </w:rPr>
        <w:tab/>
        <w:t xml:space="preserve">Posting to: c1.xdc.arm.gov </w:t>
      </w:r>
      <w:r>
        <w:rPr>
          <w:rFonts w:ascii="Arial" w:hAnsi="Arial" w:cs="Arial"/>
          <w:sz w:val="20"/>
          <w:szCs w:val="20"/>
        </w:rPr>
        <w:t>/incoming/AOS_QC/GoAmazon/SO2</w:t>
      </w:r>
    </w:p>
    <w:p w:rsidR="009E3AB4" w:rsidRPr="00174ACF" w:rsidRDefault="009E3AB4" w:rsidP="009E3AB4">
      <w:pPr>
        <w:pStyle w:val="PlainText"/>
        <w:ind w:left="1440" w:hanging="1440"/>
        <w:rPr>
          <w:rFonts w:ascii="Arial" w:hAnsi="Arial" w:cs="Arial"/>
          <w:sz w:val="20"/>
          <w:szCs w:val="20"/>
        </w:rPr>
      </w:pPr>
      <w:r w:rsidRPr="00174ACF">
        <w:rPr>
          <w:rFonts w:ascii="Arial" w:hAnsi="Arial" w:cs="Arial"/>
          <w:sz w:val="20"/>
          <w:szCs w:val="20"/>
        </w:rPr>
        <w:tab/>
        <w:t>mao_ReadMe_</w:t>
      </w:r>
      <w:r>
        <w:rPr>
          <w:rFonts w:ascii="Arial" w:hAnsi="Arial" w:cs="Arial"/>
          <w:sz w:val="20"/>
          <w:szCs w:val="20"/>
        </w:rPr>
        <w:t>SO2_20141015</w:t>
      </w:r>
      <w:r w:rsidRPr="00174ACF">
        <w:rPr>
          <w:rFonts w:ascii="Arial" w:hAnsi="Arial" w:cs="Arial"/>
          <w:sz w:val="20"/>
          <w:szCs w:val="20"/>
        </w:rPr>
        <w:t>.txt (This file in ASCII)</w:t>
      </w:r>
    </w:p>
    <w:p w:rsidR="009E3AB4" w:rsidRDefault="009E3AB4" w:rsidP="009E3AB4">
      <w:pPr>
        <w:pStyle w:val="PlainText"/>
        <w:ind w:left="1440" w:hanging="1440"/>
        <w:rPr>
          <w:rFonts w:ascii="Arial" w:hAnsi="Arial" w:cs="Arial"/>
          <w:sz w:val="20"/>
          <w:szCs w:val="20"/>
        </w:rPr>
      </w:pPr>
      <w:r w:rsidRPr="00174ACF">
        <w:rPr>
          <w:rFonts w:ascii="Arial" w:hAnsi="Arial" w:cs="Arial"/>
          <w:sz w:val="20"/>
          <w:szCs w:val="20"/>
        </w:rPr>
        <w:tab/>
        <w:t>mao_ReadMe_</w:t>
      </w:r>
      <w:r>
        <w:rPr>
          <w:rFonts w:ascii="Arial" w:hAnsi="Arial" w:cs="Arial"/>
          <w:sz w:val="20"/>
          <w:szCs w:val="20"/>
        </w:rPr>
        <w:t>SO2_20141015</w:t>
      </w:r>
      <w:r w:rsidRPr="00174ACF">
        <w:rPr>
          <w:rFonts w:ascii="Arial" w:hAnsi="Arial" w:cs="Arial"/>
          <w:sz w:val="20"/>
          <w:szCs w:val="20"/>
        </w:rPr>
        <w:t>.docx (This file in Word)</w:t>
      </w:r>
    </w:p>
    <w:p w:rsidR="00154091" w:rsidRDefault="00154091" w:rsidP="009E3AB4">
      <w:pPr>
        <w:pStyle w:val="PlainText"/>
        <w:ind w:left="1440" w:hanging="1440"/>
        <w:rPr>
          <w:rFonts w:ascii="Arial" w:hAnsi="Arial" w:cs="Arial"/>
          <w:sz w:val="20"/>
          <w:szCs w:val="20"/>
        </w:rPr>
      </w:pPr>
    </w:p>
    <w:p w:rsidR="00154091" w:rsidRPr="00174ACF" w:rsidRDefault="00154091" w:rsidP="00154091">
      <w:pPr>
        <w:pStyle w:val="PlainText"/>
        <w:ind w:left="1440" w:hanging="1440"/>
        <w:rPr>
          <w:rFonts w:ascii="Arial" w:hAnsi="Arial" w:cs="Arial"/>
          <w:sz w:val="20"/>
          <w:szCs w:val="20"/>
        </w:rPr>
      </w:pPr>
      <w:r>
        <w:rPr>
          <w:rFonts w:ascii="Arial" w:hAnsi="Arial" w:cs="Arial"/>
          <w:sz w:val="20"/>
          <w:szCs w:val="20"/>
        </w:rPr>
        <w:t>11/13/</w:t>
      </w:r>
      <w:r w:rsidRPr="00174ACF">
        <w:rPr>
          <w:rFonts w:ascii="Arial" w:hAnsi="Arial" w:cs="Arial"/>
          <w:sz w:val="20"/>
          <w:szCs w:val="20"/>
        </w:rPr>
        <w:t xml:space="preserve">2014 </w:t>
      </w:r>
      <w:r w:rsidRPr="00174ACF">
        <w:rPr>
          <w:rFonts w:ascii="Arial" w:hAnsi="Arial" w:cs="Arial"/>
          <w:sz w:val="20"/>
          <w:szCs w:val="20"/>
        </w:rPr>
        <w:tab/>
        <w:t xml:space="preserve">Posting to: c1.xdc.arm.gov </w:t>
      </w:r>
      <w:r>
        <w:rPr>
          <w:rFonts w:ascii="Arial" w:hAnsi="Arial" w:cs="Arial"/>
          <w:sz w:val="20"/>
          <w:szCs w:val="20"/>
        </w:rPr>
        <w:t>/incoming/AOS_QC/mao/SO2</w:t>
      </w:r>
    </w:p>
    <w:p w:rsidR="00154091" w:rsidRPr="00174ACF" w:rsidRDefault="00154091" w:rsidP="00154091">
      <w:pPr>
        <w:pStyle w:val="PlainText"/>
        <w:ind w:left="1440" w:hanging="1440"/>
        <w:rPr>
          <w:rFonts w:ascii="Arial" w:hAnsi="Arial" w:cs="Arial"/>
          <w:sz w:val="20"/>
          <w:szCs w:val="20"/>
        </w:rPr>
      </w:pPr>
      <w:r w:rsidRPr="00174ACF">
        <w:rPr>
          <w:rFonts w:ascii="Arial" w:hAnsi="Arial" w:cs="Arial"/>
          <w:sz w:val="20"/>
          <w:szCs w:val="20"/>
        </w:rPr>
        <w:tab/>
        <w:t>mao_ReadMe_</w:t>
      </w:r>
      <w:r>
        <w:rPr>
          <w:rFonts w:ascii="Arial" w:hAnsi="Arial" w:cs="Arial"/>
          <w:sz w:val="20"/>
          <w:szCs w:val="20"/>
        </w:rPr>
        <w:t>SO2_20141113</w:t>
      </w:r>
      <w:r w:rsidRPr="00174ACF">
        <w:rPr>
          <w:rFonts w:ascii="Arial" w:hAnsi="Arial" w:cs="Arial"/>
          <w:sz w:val="20"/>
          <w:szCs w:val="20"/>
        </w:rPr>
        <w:t>.docx (This file in Word)</w:t>
      </w:r>
    </w:p>
    <w:p w:rsidR="00154091" w:rsidRPr="00174ACF" w:rsidRDefault="00154091" w:rsidP="00154091">
      <w:pPr>
        <w:pStyle w:val="PlainText"/>
        <w:ind w:left="1440" w:hanging="1440"/>
        <w:rPr>
          <w:rFonts w:ascii="Arial" w:hAnsi="Arial" w:cs="Arial"/>
          <w:sz w:val="20"/>
          <w:szCs w:val="20"/>
        </w:rPr>
      </w:pPr>
      <w:r w:rsidRPr="00174ACF">
        <w:rPr>
          <w:rFonts w:ascii="Arial" w:hAnsi="Arial" w:cs="Arial"/>
          <w:sz w:val="20"/>
          <w:szCs w:val="20"/>
        </w:rPr>
        <w:tab/>
        <w:t>mao_ReadMe_</w:t>
      </w:r>
      <w:r>
        <w:rPr>
          <w:rFonts w:ascii="Arial" w:hAnsi="Arial" w:cs="Arial"/>
          <w:sz w:val="20"/>
          <w:szCs w:val="20"/>
        </w:rPr>
        <w:t>SO2_20141113</w:t>
      </w:r>
      <w:r w:rsidRPr="00174ACF">
        <w:rPr>
          <w:rFonts w:ascii="Arial" w:hAnsi="Arial" w:cs="Arial"/>
          <w:sz w:val="20"/>
          <w:szCs w:val="20"/>
        </w:rPr>
        <w:t>.txt (This file in ASCII)</w:t>
      </w:r>
    </w:p>
    <w:p w:rsidR="00154091" w:rsidRDefault="00154091" w:rsidP="00154091">
      <w:pPr>
        <w:pStyle w:val="PlainText"/>
        <w:rPr>
          <w:rFonts w:ascii="Arial" w:hAnsi="Arial" w:cs="Arial"/>
          <w:sz w:val="20"/>
          <w:szCs w:val="20"/>
        </w:rPr>
      </w:pPr>
      <w:r w:rsidRPr="00174ACF">
        <w:rPr>
          <w:rFonts w:ascii="Arial" w:hAnsi="Arial" w:cs="Arial"/>
          <w:sz w:val="20"/>
          <w:szCs w:val="20"/>
        </w:rPr>
        <w:tab/>
      </w:r>
      <w:r w:rsidRPr="00174ACF">
        <w:rPr>
          <w:rFonts w:ascii="Arial" w:hAnsi="Arial" w:cs="Arial"/>
          <w:sz w:val="20"/>
          <w:szCs w:val="20"/>
        </w:rPr>
        <w:tab/>
        <w:t>Files of 1-Hz data and associated processing log files.</w:t>
      </w:r>
    </w:p>
    <w:p w:rsidR="00154091" w:rsidRPr="00154091" w:rsidRDefault="00154091" w:rsidP="00154091">
      <w:pPr>
        <w:pStyle w:val="PlainText"/>
        <w:ind w:left="1440"/>
        <w:rPr>
          <w:rFonts w:ascii="Arial" w:hAnsi="Arial" w:cs="Arial"/>
          <w:sz w:val="20"/>
          <w:szCs w:val="20"/>
        </w:rPr>
      </w:pPr>
      <w:r w:rsidRPr="00154091">
        <w:rPr>
          <w:rFonts w:ascii="Arial" w:hAnsi="Arial" w:cs="Arial"/>
          <w:sz w:val="20"/>
          <w:szCs w:val="20"/>
        </w:rPr>
        <w:t>maomaoscs1.so2.01s.00.20141001.000000.m02.tsv</w:t>
      </w:r>
    </w:p>
    <w:p w:rsidR="00154091" w:rsidRPr="00154091" w:rsidRDefault="00154091" w:rsidP="00154091">
      <w:pPr>
        <w:pStyle w:val="PlainText"/>
        <w:ind w:left="1440"/>
        <w:rPr>
          <w:rFonts w:ascii="Arial" w:hAnsi="Arial" w:cs="Arial"/>
          <w:sz w:val="20"/>
          <w:szCs w:val="20"/>
        </w:rPr>
      </w:pPr>
      <w:r w:rsidRPr="00154091">
        <w:rPr>
          <w:rFonts w:ascii="Arial" w:hAnsi="Arial" w:cs="Arial"/>
          <w:sz w:val="20"/>
          <w:szCs w:val="20"/>
        </w:rPr>
        <w:t>maomaoscs1.so2.01s.00.20141001.000000.m02.tsv.log.txt</w:t>
      </w:r>
    </w:p>
    <w:p w:rsidR="00A84C74" w:rsidRDefault="00154091" w:rsidP="00154091">
      <w:pPr>
        <w:pStyle w:val="PlainText"/>
        <w:ind w:left="1440"/>
        <w:rPr>
          <w:rFonts w:ascii="Arial" w:hAnsi="Arial" w:cs="Arial"/>
          <w:sz w:val="20"/>
          <w:szCs w:val="20"/>
        </w:rPr>
      </w:pPr>
      <w:r w:rsidRPr="00154091">
        <w:rPr>
          <w:rFonts w:ascii="Arial" w:hAnsi="Arial" w:cs="Arial"/>
          <w:sz w:val="20"/>
          <w:szCs w:val="20"/>
        </w:rPr>
        <w:t>maomaoscs1.so2.01s.00.20141001.000000.m02.tsv.plots.pdf</w:t>
      </w:r>
    </w:p>
    <w:p w:rsidR="00A84C74" w:rsidRDefault="00A84C74">
      <w:pPr>
        <w:rPr>
          <w:rFonts w:ascii="Arial" w:hAnsi="Arial" w:cs="Arial"/>
          <w:sz w:val="20"/>
          <w:szCs w:val="20"/>
        </w:rPr>
      </w:pPr>
      <w:r>
        <w:rPr>
          <w:rFonts w:ascii="Arial" w:hAnsi="Arial" w:cs="Arial"/>
          <w:sz w:val="20"/>
          <w:szCs w:val="20"/>
        </w:rPr>
        <w:br w:type="page"/>
      </w:r>
    </w:p>
    <w:p w:rsidR="004311AF" w:rsidRDefault="004311AF" w:rsidP="00154091">
      <w:pPr>
        <w:pStyle w:val="PlainText"/>
        <w:ind w:left="1440"/>
        <w:rPr>
          <w:rFonts w:ascii="Arial" w:hAnsi="Arial" w:cs="Arial"/>
          <w:sz w:val="20"/>
          <w:szCs w:val="20"/>
        </w:rPr>
      </w:pPr>
    </w:p>
    <w:p w:rsidR="00A84C74" w:rsidRPr="00174ACF" w:rsidRDefault="00A84C74" w:rsidP="00A84C74">
      <w:pPr>
        <w:pStyle w:val="PlainText"/>
        <w:ind w:left="1440" w:hanging="1440"/>
        <w:rPr>
          <w:rFonts w:ascii="Arial" w:hAnsi="Arial" w:cs="Arial"/>
          <w:sz w:val="20"/>
          <w:szCs w:val="20"/>
        </w:rPr>
      </w:pPr>
      <w:r>
        <w:rPr>
          <w:rFonts w:ascii="Arial" w:hAnsi="Arial" w:cs="Arial"/>
          <w:sz w:val="20"/>
          <w:szCs w:val="20"/>
        </w:rPr>
        <w:t>1/18/2015</w:t>
      </w:r>
      <w:r w:rsidRPr="00174ACF">
        <w:rPr>
          <w:rFonts w:ascii="Arial" w:hAnsi="Arial" w:cs="Arial"/>
          <w:sz w:val="20"/>
          <w:szCs w:val="20"/>
        </w:rPr>
        <w:t xml:space="preserve"> </w:t>
      </w:r>
      <w:r w:rsidRPr="00174ACF">
        <w:rPr>
          <w:rFonts w:ascii="Arial" w:hAnsi="Arial" w:cs="Arial"/>
          <w:sz w:val="20"/>
          <w:szCs w:val="20"/>
        </w:rPr>
        <w:tab/>
        <w:t xml:space="preserve">Posting to: c1.xdc.arm.gov </w:t>
      </w:r>
      <w:r>
        <w:rPr>
          <w:rFonts w:ascii="Arial" w:hAnsi="Arial" w:cs="Arial"/>
          <w:sz w:val="20"/>
          <w:szCs w:val="20"/>
        </w:rPr>
        <w:t>/incoming/AOS_QC/mao/SO2</w:t>
      </w:r>
    </w:p>
    <w:p w:rsidR="00A84C74" w:rsidRPr="00174ACF" w:rsidRDefault="00A84C74" w:rsidP="00A84C74">
      <w:pPr>
        <w:pStyle w:val="PlainText"/>
        <w:ind w:left="1440" w:hanging="1440"/>
        <w:rPr>
          <w:rFonts w:ascii="Arial" w:hAnsi="Arial" w:cs="Arial"/>
          <w:sz w:val="20"/>
          <w:szCs w:val="20"/>
        </w:rPr>
      </w:pPr>
      <w:r w:rsidRPr="00174ACF">
        <w:rPr>
          <w:rFonts w:ascii="Arial" w:hAnsi="Arial" w:cs="Arial"/>
          <w:sz w:val="20"/>
          <w:szCs w:val="20"/>
        </w:rPr>
        <w:tab/>
        <w:t>mao_ReadMe_</w:t>
      </w:r>
      <w:r>
        <w:rPr>
          <w:rFonts w:ascii="Arial" w:hAnsi="Arial" w:cs="Arial"/>
          <w:sz w:val="20"/>
          <w:szCs w:val="20"/>
        </w:rPr>
        <w:t>SO2_20150118</w:t>
      </w:r>
      <w:r w:rsidRPr="00174ACF">
        <w:rPr>
          <w:rFonts w:ascii="Arial" w:hAnsi="Arial" w:cs="Arial"/>
          <w:sz w:val="20"/>
          <w:szCs w:val="20"/>
        </w:rPr>
        <w:t>.docx (This file in Word)</w:t>
      </w:r>
    </w:p>
    <w:p w:rsidR="00A84C74" w:rsidRPr="00174ACF" w:rsidRDefault="00A84C74" w:rsidP="00A84C74">
      <w:pPr>
        <w:pStyle w:val="PlainText"/>
        <w:ind w:left="1440" w:hanging="1440"/>
        <w:rPr>
          <w:rFonts w:ascii="Arial" w:hAnsi="Arial" w:cs="Arial"/>
          <w:sz w:val="20"/>
          <w:szCs w:val="20"/>
        </w:rPr>
      </w:pPr>
      <w:r w:rsidRPr="00174ACF">
        <w:rPr>
          <w:rFonts w:ascii="Arial" w:hAnsi="Arial" w:cs="Arial"/>
          <w:sz w:val="20"/>
          <w:szCs w:val="20"/>
        </w:rPr>
        <w:tab/>
        <w:t>mao_ReadMe_</w:t>
      </w:r>
      <w:r>
        <w:rPr>
          <w:rFonts w:ascii="Arial" w:hAnsi="Arial" w:cs="Arial"/>
          <w:sz w:val="20"/>
          <w:szCs w:val="20"/>
        </w:rPr>
        <w:t>SO2_20150118</w:t>
      </w:r>
      <w:r w:rsidRPr="00174ACF">
        <w:rPr>
          <w:rFonts w:ascii="Arial" w:hAnsi="Arial" w:cs="Arial"/>
          <w:sz w:val="20"/>
          <w:szCs w:val="20"/>
        </w:rPr>
        <w:t>.txt (This file in ASCII)</w:t>
      </w:r>
    </w:p>
    <w:p w:rsidR="00A84C74" w:rsidRDefault="00A84C74" w:rsidP="00A84C74">
      <w:pPr>
        <w:pStyle w:val="PlainText"/>
        <w:ind w:left="1440"/>
        <w:rPr>
          <w:rFonts w:ascii="Arial" w:hAnsi="Arial" w:cs="Arial"/>
          <w:sz w:val="20"/>
          <w:szCs w:val="20"/>
        </w:rPr>
      </w:pPr>
      <w:r w:rsidRPr="00A72A8B">
        <w:rPr>
          <w:rFonts w:ascii="Arial" w:hAnsi="Arial" w:cs="Arial"/>
          <w:sz w:val="20"/>
          <w:szCs w:val="20"/>
        </w:rPr>
        <w:t>Monthly files of 1-Hz data as a tab</w:t>
      </w:r>
      <w:r>
        <w:rPr>
          <w:rFonts w:ascii="Arial" w:hAnsi="Arial" w:cs="Arial"/>
          <w:sz w:val="20"/>
          <w:szCs w:val="20"/>
        </w:rPr>
        <w:t xml:space="preserve">-delimited text file, text </w:t>
      </w:r>
      <w:r w:rsidRPr="00A72A8B">
        <w:rPr>
          <w:rFonts w:ascii="Arial" w:hAnsi="Arial" w:cs="Arial"/>
          <w:sz w:val="20"/>
          <w:szCs w:val="20"/>
        </w:rPr>
        <w:t>processing log file(s)</w:t>
      </w:r>
      <w:r>
        <w:rPr>
          <w:rFonts w:ascii="Arial" w:hAnsi="Arial" w:cs="Arial"/>
          <w:sz w:val="20"/>
          <w:szCs w:val="20"/>
        </w:rPr>
        <w:t xml:space="preserve"> and associated pdf time series plots.</w:t>
      </w:r>
    </w:p>
    <w:p w:rsidR="00F4000D" w:rsidRPr="00F4000D" w:rsidRDefault="00F4000D" w:rsidP="00F4000D">
      <w:pPr>
        <w:pStyle w:val="PlainText"/>
        <w:ind w:left="1440"/>
        <w:rPr>
          <w:rFonts w:ascii="Arial" w:hAnsi="Arial" w:cs="Arial"/>
          <w:sz w:val="20"/>
          <w:szCs w:val="20"/>
        </w:rPr>
      </w:pPr>
      <w:r w:rsidRPr="00F4000D">
        <w:rPr>
          <w:rFonts w:ascii="Arial" w:hAnsi="Arial" w:cs="Arial"/>
          <w:sz w:val="20"/>
          <w:szCs w:val="20"/>
        </w:rPr>
        <w:t>maomaoscs1.so2.01s.00.20141101.000000.m02.tsv</w:t>
      </w:r>
    </w:p>
    <w:p w:rsidR="00F4000D" w:rsidRPr="00F4000D" w:rsidRDefault="00F4000D" w:rsidP="00F4000D">
      <w:pPr>
        <w:pStyle w:val="PlainText"/>
        <w:ind w:left="1440"/>
        <w:rPr>
          <w:rFonts w:ascii="Arial" w:hAnsi="Arial" w:cs="Arial"/>
          <w:sz w:val="20"/>
          <w:szCs w:val="20"/>
        </w:rPr>
      </w:pPr>
      <w:r w:rsidRPr="00F4000D">
        <w:rPr>
          <w:rFonts w:ascii="Arial" w:hAnsi="Arial" w:cs="Arial"/>
          <w:sz w:val="20"/>
          <w:szCs w:val="20"/>
        </w:rPr>
        <w:t>maomaoscs1.so2.01s.00.20141101.000000.m02.tsv.log.txt</w:t>
      </w:r>
    </w:p>
    <w:p w:rsidR="00F4000D" w:rsidRPr="00F4000D" w:rsidRDefault="00F4000D" w:rsidP="00F4000D">
      <w:pPr>
        <w:pStyle w:val="PlainText"/>
        <w:ind w:left="1440"/>
        <w:rPr>
          <w:rFonts w:ascii="Arial" w:hAnsi="Arial" w:cs="Arial"/>
          <w:sz w:val="20"/>
          <w:szCs w:val="20"/>
        </w:rPr>
      </w:pPr>
      <w:r w:rsidRPr="00F4000D">
        <w:rPr>
          <w:rFonts w:ascii="Arial" w:hAnsi="Arial" w:cs="Arial"/>
          <w:sz w:val="20"/>
          <w:szCs w:val="20"/>
        </w:rPr>
        <w:t>maomaoscs1.so2.01s.00.20141101.000000.m02.tsv.plots.pdf</w:t>
      </w:r>
    </w:p>
    <w:p w:rsidR="00F4000D" w:rsidRPr="00F4000D" w:rsidRDefault="00F4000D" w:rsidP="00F4000D">
      <w:pPr>
        <w:pStyle w:val="PlainText"/>
        <w:ind w:left="1440"/>
        <w:rPr>
          <w:rFonts w:ascii="Arial" w:hAnsi="Arial" w:cs="Arial"/>
          <w:sz w:val="20"/>
          <w:szCs w:val="20"/>
        </w:rPr>
      </w:pPr>
      <w:r w:rsidRPr="00F4000D">
        <w:rPr>
          <w:rFonts w:ascii="Arial" w:hAnsi="Arial" w:cs="Arial"/>
          <w:sz w:val="20"/>
          <w:szCs w:val="20"/>
        </w:rPr>
        <w:t>maomaoscs1.so2.01s.00.20141201.000000.m02.tsv</w:t>
      </w:r>
    </w:p>
    <w:p w:rsidR="00F4000D" w:rsidRPr="00F4000D" w:rsidRDefault="00F4000D" w:rsidP="00F4000D">
      <w:pPr>
        <w:pStyle w:val="PlainText"/>
        <w:ind w:left="1440"/>
        <w:rPr>
          <w:rFonts w:ascii="Arial" w:hAnsi="Arial" w:cs="Arial"/>
          <w:sz w:val="20"/>
          <w:szCs w:val="20"/>
        </w:rPr>
      </w:pPr>
      <w:r w:rsidRPr="00F4000D">
        <w:rPr>
          <w:rFonts w:ascii="Arial" w:hAnsi="Arial" w:cs="Arial"/>
          <w:sz w:val="20"/>
          <w:szCs w:val="20"/>
        </w:rPr>
        <w:t>maomaoscs1.so2.01s.00.20141201.000000.m02.tsv.log.txt</w:t>
      </w:r>
    </w:p>
    <w:p w:rsidR="00A84C74" w:rsidRDefault="00F4000D" w:rsidP="00F4000D">
      <w:pPr>
        <w:pStyle w:val="PlainText"/>
        <w:ind w:left="1440"/>
        <w:rPr>
          <w:rFonts w:ascii="Arial" w:hAnsi="Arial" w:cs="Arial"/>
          <w:sz w:val="20"/>
          <w:szCs w:val="20"/>
        </w:rPr>
      </w:pPr>
      <w:r w:rsidRPr="00F4000D">
        <w:rPr>
          <w:rFonts w:ascii="Arial" w:hAnsi="Arial" w:cs="Arial"/>
          <w:sz w:val="20"/>
          <w:szCs w:val="20"/>
        </w:rPr>
        <w:t>maomaoscs1.so2.01s.00.20141201.000000.m02.tsv.plots.pdf</w:t>
      </w:r>
    </w:p>
    <w:p w:rsidR="00A84C74" w:rsidRDefault="00A84C74" w:rsidP="00A84C74">
      <w:pPr>
        <w:pStyle w:val="PlainText"/>
        <w:rPr>
          <w:rFonts w:ascii="Arial" w:hAnsi="Arial" w:cs="Arial"/>
          <w:sz w:val="20"/>
          <w:szCs w:val="20"/>
        </w:rPr>
      </w:pPr>
    </w:p>
    <w:p w:rsidR="008564C3" w:rsidRPr="00174ACF" w:rsidRDefault="008564C3" w:rsidP="008564C3">
      <w:pPr>
        <w:pStyle w:val="PlainText"/>
        <w:ind w:left="1440" w:hanging="1440"/>
        <w:rPr>
          <w:rFonts w:ascii="Arial" w:hAnsi="Arial" w:cs="Arial"/>
          <w:sz w:val="20"/>
          <w:szCs w:val="20"/>
        </w:rPr>
      </w:pPr>
      <w:r>
        <w:rPr>
          <w:rFonts w:ascii="Arial" w:hAnsi="Arial" w:cs="Arial"/>
          <w:sz w:val="20"/>
          <w:szCs w:val="20"/>
        </w:rPr>
        <w:t>3/2/2015</w:t>
      </w:r>
      <w:r w:rsidRPr="00174ACF">
        <w:rPr>
          <w:rFonts w:ascii="Arial" w:hAnsi="Arial" w:cs="Arial"/>
          <w:sz w:val="20"/>
          <w:szCs w:val="20"/>
        </w:rPr>
        <w:t xml:space="preserve"> </w:t>
      </w:r>
      <w:r w:rsidRPr="00174ACF">
        <w:rPr>
          <w:rFonts w:ascii="Arial" w:hAnsi="Arial" w:cs="Arial"/>
          <w:sz w:val="20"/>
          <w:szCs w:val="20"/>
        </w:rPr>
        <w:tab/>
        <w:t xml:space="preserve">Posting to: c1.xdc.arm.gov </w:t>
      </w:r>
      <w:r>
        <w:rPr>
          <w:rFonts w:ascii="Arial" w:hAnsi="Arial" w:cs="Arial"/>
          <w:sz w:val="20"/>
          <w:szCs w:val="20"/>
        </w:rPr>
        <w:t>/incoming/AOS_QC/mao/SO2</w:t>
      </w:r>
    </w:p>
    <w:p w:rsidR="008564C3" w:rsidRPr="00174ACF" w:rsidRDefault="008564C3" w:rsidP="008564C3">
      <w:pPr>
        <w:pStyle w:val="PlainText"/>
        <w:ind w:left="1440" w:hanging="1440"/>
        <w:rPr>
          <w:rFonts w:ascii="Arial" w:hAnsi="Arial" w:cs="Arial"/>
          <w:sz w:val="20"/>
          <w:szCs w:val="20"/>
        </w:rPr>
      </w:pPr>
      <w:r w:rsidRPr="00174ACF">
        <w:rPr>
          <w:rFonts w:ascii="Arial" w:hAnsi="Arial" w:cs="Arial"/>
          <w:sz w:val="20"/>
          <w:szCs w:val="20"/>
        </w:rPr>
        <w:tab/>
        <w:t>mao_ReadMe_</w:t>
      </w:r>
      <w:r>
        <w:rPr>
          <w:rFonts w:ascii="Arial" w:hAnsi="Arial" w:cs="Arial"/>
          <w:sz w:val="20"/>
          <w:szCs w:val="20"/>
        </w:rPr>
        <w:t>SO2_20150302</w:t>
      </w:r>
      <w:r w:rsidRPr="00174ACF">
        <w:rPr>
          <w:rFonts w:ascii="Arial" w:hAnsi="Arial" w:cs="Arial"/>
          <w:sz w:val="20"/>
          <w:szCs w:val="20"/>
        </w:rPr>
        <w:t>.docx (This file in Word)</w:t>
      </w:r>
    </w:p>
    <w:p w:rsidR="008564C3" w:rsidRPr="00174ACF" w:rsidRDefault="008564C3" w:rsidP="008564C3">
      <w:pPr>
        <w:pStyle w:val="PlainText"/>
        <w:ind w:left="1440" w:hanging="1440"/>
        <w:rPr>
          <w:rFonts w:ascii="Arial" w:hAnsi="Arial" w:cs="Arial"/>
          <w:sz w:val="20"/>
          <w:szCs w:val="20"/>
        </w:rPr>
      </w:pPr>
      <w:r w:rsidRPr="00174ACF">
        <w:rPr>
          <w:rFonts w:ascii="Arial" w:hAnsi="Arial" w:cs="Arial"/>
          <w:sz w:val="20"/>
          <w:szCs w:val="20"/>
        </w:rPr>
        <w:tab/>
        <w:t>mao_ReadMe_</w:t>
      </w:r>
      <w:r>
        <w:rPr>
          <w:rFonts w:ascii="Arial" w:hAnsi="Arial" w:cs="Arial"/>
          <w:sz w:val="20"/>
          <w:szCs w:val="20"/>
        </w:rPr>
        <w:t>SO2_20150302</w:t>
      </w:r>
      <w:r w:rsidRPr="00174ACF">
        <w:rPr>
          <w:rFonts w:ascii="Arial" w:hAnsi="Arial" w:cs="Arial"/>
          <w:sz w:val="20"/>
          <w:szCs w:val="20"/>
        </w:rPr>
        <w:t>.txt (This file in ASCII)</w:t>
      </w:r>
    </w:p>
    <w:p w:rsidR="008564C3" w:rsidRDefault="008564C3" w:rsidP="008564C3">
      <w:pPr>
        <w:pStyle w:val="PlainText"/>
        <w:ind w:left="1440"/>
        <w:rPr>
          <w:rFonts w:ascii="Arial" w:hAnsi="Arial" w:cs="Arial"/>
          <w:sz w:val="20"/>
          <w:szCs w:val="20"/>
        </w:rPr>
      </w:pPr>
      <w:r w:rsidRPr="00A72A8B">
        <w:rPr>
          <w:rFonts w:ascii="Arial" w:hAnsi="Arial" w:cs="Arial"/>
          <w:sz w:val="20"/>
          <w:szCs w:val="20"/>
        </w:rPr>
        <w:t>Monthly files of 1-Hz data as a tab</w:t>
      </w:r>
      <w:r>
        <w:rPr>
          <w:rFonts w:ascii="Arial" w:hAnsi="Arial" w:cs="Arial"/>
          <w:sz w:val="20"/>
          <w:szCs w:val="20"/>
        </w:rPr>
        <w:t xml:space="preserve">-delimited text file, text </w:t>
      </w:r>
      <w:r w:rsidRPr="00A72A8B">
        <w:rPr>
          <w:rFonts w:ascii="Arial" w:hAnsi="Arial" w:cs="Arial"/>
          <w:sz w:val="20"/>
          <w:szCs w:val="20"/>
        </w:rPr>
        <w:t>processing log file(s)</w:t>
      </w:r>
      <w:r>
        <w:rPr>
          <w:rFonts w:ascii="Arial" w:hAnsi="Arial" w:cs="Arial"/>
          <w:sz w:val="20"/>
          <w:szCs w:val="20"/>
        </w:rPr>
        <w:t xml:space="preserve"> and associated pdf time series plots.</w:t>
      </w:r>
    </w:p>
    <w:p w:rsidR="008564C3" w:rsidRPr="008564C3" w:rsidRDefault="008564C3" w:rsidP="008564C3">
      <w:pPr>
        <w:pStyle w:val="PlainText"/>
        <w:ind w:left="1440"/>
        <w:rPr>
          <w:rFonts w:ascii="Arial" w:hAnsi="Arial" w:cs="Arial"/>
          <w:sz w:val="20"/>
          <w:szCs w:val="20"/>
        </w:rPr>
      </w:pPr>
      <w:r w:rsidRPr="008564C3">
        <w:rPr>
          <w:rFonts w:ascii="Arial" w:hAnsi="Arial" w:cs="Arial"/>
          <w:sz w:val="20"/>
          <w:szCs w:val="20"/>
        </w:rPr>
        <w:t>maomaoscs1.so2.01s.00.20150101.000000.m02.tsv</w:t>
      </w:r>
    </w:p>
    <w:p w:rsidR="008564C3" w:rsidRPr="008564C3" w:rsidRDefault="008564C3" w:rsidP="008564C3">
      <w:pPr>
        <w:pStyle w:val="PlainText"/>
        <w:ind w:left="1440"/>
        <w:rPr>
          <w:rFonts w:ascii="Arial" w:hAnsi="Arial" w:cs="Arial"/>
          <w:sz w:val="20"/>
          <w:szCs w:val="20"/>
        </w:rPr>
      </w:pPr>
      <w:r w:rsidRPr="008564C3">
        <w:rPr>
          <w:rFonts w:ascii="Arial" w:hAnsi="Arial" w:cs="Arial"/>
          <w:sz w:val="20"/>
          <w:szCs w:val="20"/>
        </w:rPr>
        <w:t>maomaoscs1.so2.01s.00.20150101.000000.m02.tsv.log.txt</w:t>
      </w:r>
    </w:p>
    <w:p w:rsidR="008564C3" w:rsidRPr="008564C3" w:rsidRDefault="008564C3" w:rsidP="008564C3">
      <w:pPr>
        <w:pStyle w:val="PlainText"/>
        <w:ind w:left="1440"/>
        <w:rPr>
          <w:rFonts w:ascii="Arial" w:hAnsi="Arial" w:cs="Arial"/>
          <w:sz w:val="20"/>
          <w:szCs w:val="20"/>
        </w:rPr>
      </w:pPr>
      <w:r w:rsidRPr="008564C3">
        <w:rPr>
          <w:rFonts w:ascii="Arial" w:hAnsi="Arial" w:cs="Arial"/>
          <w:sz w:val="20"/>
          <w:szCs w:val="20"/>
        </w:rPr>
        <w:t>maomaoscs1.so2.01s.00.20150101.000000.m02.tsv.plots.pdf</w:t>
      </w:r>
    </w:p>
    <w:p w:rsidR="008564C3" w:rsidRPr="008564C3" w:rsidRDefault="008564C3" w:rsidP="008564C3">
      <w:pPr>
        <w:pStyle w:val="PlainText"/>
        <w:ind w:left="1440"/>
        <w:rPr>
          <w:rFonts w:ascii="Arial" w:hAnsi="Arial" w:cs="Arial"/>
          <w:sz w:val="20"/>
          <w:szCs w:val="20"/>
        </w:rPr>
      </w:pPr>
      <w:r w:rsidRPr="008564C3">
        <w:rPr>
          <w:rFonts w:ascii="Arial" w:hAnsi="Arial" w:cs="Arial"/>
          <w:sz w:val="20"/>
          <w:szCs w:val="20"/>
        </w:rPr>
        <w:t>maomaoscs1.so2.01s.00.20150201.000000.m02.tsv</w:t>
      </w:r>
    </w:p>
    <w:p w:rsidR="008564C3" w:rsidRPr="008564C3" w:rsidRDefault="008564C3" w:rsidP="008564C3">
      <w:pPr>
        <w:pStyle w:val="PlainText"/>
        <w:ind w:left="1440"/>
        <w:rPr>
          <w:rFonts w:ascii="Arial" w:hAnsi="Arial" w:cs="Arial"/>
          <w:sz w:val="20"/>
          <w:szCs w:val="20"/>
        </w:rPr>
      </w:pPr>
      <w:r w:rsidRPr="008564C3">
        <w:rPr>
          <w:rFonts w:ascii="Arial" w:hAnsi="Arial" w:cs="Arial"/>
          <w:sz w:val="20"/>
          <w:szCs w:val="20"/>
        </w:rPr>
        <w:t>maomaoscs1.so2.01s.00.20150201.000000.m02.tsv.log.txt</w:t>
      </w:r>
    </w:p>
    <w:p w:rsidR="008564C3" w:rsidRDefault="008564C3" w:rsidP="008564C3">
      <w:pPr>
        <w:pStyle w:val="PlainText"/>
        <w:ind w:left="1440"/>
        <w:rPr>
          <w:rFonts w:ascii="Arial" w:hAnsi="Arial" w:cs="Arial"/>
          <w:sz w:val="20"/>
          <w:szCs w:val="20"/>
        </w:rPr>
      </w:pPr>
      <w:r w:rsidRPr="008564C3">
        <w:rPr>
          <w:rFonts w:ascii="Arial" w:hAnsi="Arial" w:cs="Arial"/>
          <w:sz w:val="20"/>
          <w:szCs w:val="20"/>
        </w:rPr>
        <w:t>maomaoscs1.so2.01s.00.20150201.000000.m02.tsv.plots.pdf</w:t>
      </w:r>
    </w:p>
    <w:p w:rsidR="008564C3" w:rsidRDefault="008564C3" w:rsidP="00A84C74">
      <w:pPr>
        <w:pStyle w:val="PlainText"/>
        <w:rPr>
          <w:rFonts w:ascii="Arial" w:hAnsi="Arial" w:cs="Arial"/>
          <w:sz w:val="20"/>
          <w:szCs w:val="20"/>
        </w:rPr>
      </w:pPr>
    </w:p>
    <w:p w:rsidR="00C356C0" w:rsidRPr="00174ACF" w:rsidRDefault="00C356C0" w:rsidP="00C356C0">
      <w:pPr>
        <w:pStyle w:val="PlainText"/>
        <w:ind w:left="1440" w:hanging="1440"/>
        <w:rPr>
          <w:rFonts w:ascii="Arial" w:hAnsi="Arial" w:cs="Arial"/>
          <w:sz w:val="20"/>
          <w:szCs w:val="20"/>
        </w:rPr>
      </w:pPr>
      <w:r>
        <w:rPr>
          <w:rFonts w:ascii="Arial" w:hAnsi="Arial" w:cs="Arial"/>
          <w:sz w:val="20"/>
          <w:szCs w:val="20"/>
        </w:rPr>
        <w:t>4/21/2015</w:t>
      </w:r>
      <w:r w:rsidRPr="00174ACF">
        <w:rPr>
          <w:rFonts w:ascii="Arial" w:hAnsi="Arial" w:cs="Arial"/>
          <w:sz w:val="20"/>
          <w:szCs w:val="20"/>
        </w:rPr>
        <w:t xml:space="preserve"> </w:t>
      </w:r>
      <w:r w:rsidRPr="00174ACF">
        <w:rPr>
          <w:rFonts w:ascii="Arial" w:hAnsi="Arial" w:cs="Arial"/>
          <w:sz w:val="20"/>
          <w:szCs w:val="20"/>
        </w:rPr>
        <w:tab/>
        <w:t xml:space="preserve">Posting to: c1.xdc.arm.gov </w:t>
      </w:r>
      <w:r>
        <w:rPr>
          <w:rFonts w:ascii="Arial" w:hAnsi="Arial" w:cs="Arial"/>
          <w:sz w:val="20"/>
          <w:szCs w:val="20"/>
        </w:rPr>
        <w:t>/incoming/AOS_QC/mao/SO2</w:t>
      </w:r>
    </w:p>
    <w:p w:rsidR="00C356C0" w:rsidRPr="00174ACF" w:rsidRDefault="00C356C0" w:rsidP="00C356C0">
      <w:pPr>
        <w:pStyle w:val="PlainText"/>
        <w:ind w:left="1440" w:hanging="1440"/>
        <w:rPr>
          <w:rFonts w:ascii="Arial" w:hAnsi="Arial" w:cs="Arial"/>
          <w:sz w:val="20"/>
          <w:szCs w:val="20"/>
        </w:rPr>
      </w:pPr>
      <w:r w:rsidRPr="00174ACF">
        <w:rPr>
          <w:rFonts w:ascii="Arial" w:hAnsi="Arial" w:cs="Arial"/>
          <w:sz w:val="20"/>
          <w:szCs w:val="20"/>
        </w:rPr>
        <w:tab/>
        <w:t>mao_ReadMe_</w:t>
      </w:r>
      <w:r>
        <w:rPr>
          <w:rFonts w:ascii="Arial" w:hAnsi="Arial" w:cs="Arial"/>
          <w:sz w:val="20"/>
          <w:szCs w:val="20"/>
        </w:rPr>
        <w:t>SO2_20150421</w:t>
      </w:r>
      <w:r w:rsidRPr="00174ACF">
        <w:rPr>
          <w:rFonts w:ascii="Arial" w:hAnsi="Arial" w:cs="Arial"/>
          <w:sz w:val="20"/>
          <w:szCs w:val="20"/>
        </w:rPr>
        <w:t>.docx (This file in Word)</w:t>
      </w:r>
    </w:p>
    <w:p w:rsidR="00C356C0" w:rsidRPr="00174ACF" w:rsidRDefault="00C356C0" w:rsidP="00C356C0">
      <w:pPr>
        <w:pStyle w:val="PlainText"/>
        <w:ind w:left="1440" w:hanging="1440"/>
        <w:rPr>
          <w:rFonts w:ascii="Arial" w:hAnsi="Arial" w:cs="Arial"/>
          <w:sz w:val="20"/>
          <w:szCs w:val="20"/>
        </w:rPr>
      </w:pPr>
      <w:r w:rsidRPr="00174ACF">
        <w:rPr>
          <w:rFonts w:ascii="Arial" w:hAnsi="Arial" w:cs="Arial"/>
          <w:sz w:val="20"/>
          <w:szCs w:val="20"/>
        </w:rPr>
        <w:tab/>
        <w:t>mao_ReadMe_</w:t>
      </w:r>
      <w:r>
        <w:rPr>
          <w:rFonts w:ascii="Arial" w:hAnsi="Arial" w:cs="Arial"/>
          <w:sz w:val="20"/>
          <w:szCs w:val="20"/>
        </w:rPr>
        <w:t>SO2_20150421</w:t>
      </w:r>
      <w:r w:rsidRPr="00174ACF">
        <w:rPr>
          <w:rFonts w:ascii="Arial" w:hAnsi="Arial" w:cs="Arial"/>
          <w:sz w:val="20"/>
          <w:szCs w:val="20"/>
        </w:rPr>
        <w:t>.txt (This file in ASCII)</w:t>
      </w:r>
    </w:p>
    <w:p w:rsidR="00C356C0" w:rsidRDefault="00C356C0" w:rsidP="00C356C0">
      <w:pPr>
        <w:pStyle w:val="PlainText"/>
        <w:ind w:left="1440"/>
        <w:rPr>
          <w:rFonts w:ascii="Arial" w:hAnsi="Arial" w:cs="Arial"/>
          <w:sz w:val="20"/>
          <w:szCs w:val="20"/>
        </w:rPr>
      </w:pPr>
      <w:r w:rsidRPr="00A72A8B">
        <w:rPr>
          <w:rFonts w:ascii="Arial" w:hAnsi="Arial" w:cs="Arial"/>
          <w:sz w:val="20"/>
          <w:szCs w:val="20"/>
        </w:rPr>
        <w:t>Monthly files of 1-Hz data as a tab</w:t>
      </w:r>
      <w:r>
        <w:rPr>
          <w:rFonts w:ascii="Arial" w:hAnsi="Arial" w:cs="Arial"/>
          <w:sz w:val="20"/>
          <w:szCs w:val="20"/>
        </w:rPr>
        <w:t xml:space="preserve">-delimited text file, text </w:t>
      </w:r>
      <w:r w:rsidRPr="00A72A8B">
        <w:rPr>
          <w:rFonts w:ascii="Arial" w:hAnsi="Arial" w:cs="Arial"/>
          <w:sz w:val="20"/>
          <w:szCs w:val="20"/>
        </w:rPr>
        <w:t>processing log file(s)</w:t>
      </w:r>
      <w:r>
        <w:rPr>
          <w:rFonts w:ascii="Arial" w:hAnsi="Arial" w:cs="Arial"/>
          <w:sz w:val="20"/>
          <w:szCs w:val="20"/>
        </w:rPr>
        <w:t xml:space="preserve"> and associated pdf time series plots.</w:t>
      </w:r>
    </w:p>
    <w:p w:rsidR="00C356C0" w:rsidRPr="008564C3" w:rsidRDefault="00C356C0" w:rsidP="00C356C0">
      <w:pPr>
        <w:pStyle w:val="PlainText"/>
        <w:ind w:left="1440"/>
        <w:rPr>
          <w:rFonts w:ascii="Arial" w:hAnsi="Arial" w:cs="Arial"/>
          <w:sz w:val="20"/>
          <w:szCs w:val="20"/>
        </w:rPr>
      </w:pPr>
      <w:r w:rsidRPr="008564C3">
        <w:rPr>
          <w:rFonts w:ascii="Arial" w:hAnsi="Arial" w:cs="Arial"/>
          <w:sz w:val="20"/>
          <w:szCs w:val="20"/>
        </w:rPr>
        <w:t>maomaoscs1.so2.01s.00.20150</w:t>
      </w:r>
      <w:r>
        <w:rPr>
          <w:rFonts w:ascii="Arial" w:hAnsi="Arial" w:cs="Arial"/>
          <w:sz w:val="20"/>
          <w:szCs w:val="20"/>
        </w:rPr>
        <w:t>4</w:t>
      </w:r>
      <w:r w:rsidRPr="008564C3">
        <w:rPr>
          <w:rFonts w:ascii="Arial" w:hAnsi="Arial" w:cs="Arial"/>
          <w:sz w:val="20"/>
          <w:szCs w:val="20"/>
        </w:rPr>
        <w:t>0</w:t>
      </w:r>
      <w:r>
        <w:rPr>
          <w:rFonts w:ascii="Arial" w:hAnsi="Arial" w:cs="Arial"/>
          <w:sz w:val="20"/>
          <w:szCs w:val="20"/>
        </w:rPr>
        <w:t>1</w:t>
      </w:r>
      <w:r w:rsidRPr="008564C3">
        <w:rPr>
          <w:rFonts w:ascii="Arial" w:hAnsi="Arial" w:cs="Arial"/>
          <w:sz w:val="20"/>
          <w:szCs w:val="20"/>
        </w:rPr>
        <w:t>.000000.m02.tsv</w:t>
      </w:r>
    </w:p>
    <w:p w:rsidR="00C356C0" w:rsidRPr="008564C3" w:rsidRDefault="00C356C0" w:rsidP="00C356C0">
      <w:pPr>
        <w:pStyle w:val="PlainText"/>
        <w:ind w:left="1440"/>
        <w:rPr>
          <w:rFonts w:ascii="Arial" w:hAnsi="Arial" w:cs="Arial"/>
          <w:sz w:val="20"/>
          <w:szCs w:val="20"/>
        </w:rPr>
      </w:pPr>
      <w:r w:rsidRPr="008564C3">
        <w:rPr>
          <w:rFonts w:ascii="Arial" w:hAnsi="Arial" w:cs="Arial"/>
          <w:sz w:val="20"/>
          <w:szCs w:val="20"/>
        </w:rPr>
        <w:t>maomaoscs1.so2.01s.00.20150</w:t>
      </w:r>
      <w:r>
        <w:rPr>
          <w:rFonts w:ascii="Arial" w:hAnsi="Arial" w:cs="Arial"/>
          <w:sz w:val="20"/>
          <w:szCs w:val="20"/>
        </w:rPr>
        <w:t>4</w:t>
      </w:r>
      <w:r w:rsidRPr="008564C3">
        <w:rPr>
          <w:rFonts w:ascii="Arial" w:hAnsi="Arial" w:cs="Arial"/>
          <w:sz w:val="20"/>
          <w:szCs w:val="20"/>
        </w:rPr>
        <w:t>0</w:t>
      </w:r>
      <w:r>
        <w:rPr>
          <w:rFonts w:ascii="Arial" w:hAnsi="Arial" w:cs="Arial"/>
          <w:sz w:val="20"/>
          <w:szCs w:val="20"/>
        </w:rPr>
        <w:t>1</w:t>
      </w:r>
      <w:r w:rsidRPr="008564C3">
        <w:rPr>
          <w:rFonts w:ascii="Arial" w:hAnsi="Arial" w:cs="Arial"/>
          <w:sz w:val="20"/>
          <w:szCs w:val="20"/>
        </w:rPr>
        <w:t>.000000.m02.tsv.log.txt</w:t>
      </w:r>
    </w:p>
    <w:p w:rsidR="00C356C0" w:rsidRPr="008564C3" w:rsidRDefault="00C356C0" w:rsidP="00C356C0">
      <w:pPr>
        <w:pStyle w:val="PlainText"/>
        <w:ind w:left="1440"/>
        <w:rPr>
          <w:rFonts w:ascii="Arial" w:hAnsi="Arial" w:cs="Arial"/>
          <w:sz w:val="20"/>
          <w:szCs w:val="20"/>
        </w:rPr>
      </w:pPr>
      <w:r w:rsidRPr="008564C3">
        <w:rPr>
          <w:rFonts w:ascii="Arial" w:hAnsi="Arial" w:cs="Arial"/>
          <w:sz w:val="20"/>
          <w:szCs w:val="20"/>
        </w:rPr>
        <w:t>maomaoscs1.so2.01s.00.20150</w:t>
      </w:r>
      <w:r>
        <w:rPr>
          <w:rFonts w:ascii="Arial" w:hAnsi="Arial" w:cs="Arial"/>
          <w:sz w:val="20"/>
          <w:szCs w:val="20"/>
        </w:rPr>
        <w:t>4</w:t>
      </w:r>
      <w:r w:rsidRPr="008564C3">
        <w:rPr>
          <w:rFonts w:ascii="Arial" w:hAnsi="Arial" w:cs="Arial"/>
          <w:sz w:val="20"/>
          <w:szCs w:val="20"/>
        </w:rPr>
        <w:t>01.000000.m02.tsv.plots.pdf</w:t>
      </w:r>
    </w:p>
    <w:p w:rsidR="00C356C0" w:rsidRDefault="00C356C0" w:rsidP="00A84C74">
      <w:pPr>
        <w:pStyle w:val="PlainText"/>
        <w:rPr>
          <w:rFonts w:ascii="Arial" w:hAnsi="Arial" w:cs="Arial"/>
          <w:sz w:val="20"/>
          <w:szCs w:val="20"/>
        </w:rPr>
      </w:pPr>
    </w:p>
    <w:p w:rsidR="00357563" w:rsidRPr="00174ACF" w:rsidRDefault="005979C9" w:rsidP="00357563">
      <w:pPr>
        <w:pStyle w:val="PlainText"/>
        <w:ind w:left="1440" w:hanging="1440"/>
        <w:rPr>
          <w:rFonts w:ascii="Arial" w:hAnsi="Arial" w:cs="Arial"/>
          <w:sz w:val="20"/>
          <w:szCs w:val="20"/>
        </w:rPr>
      </w:pPr>
      <w:r>
        <w:rPr>
          <w:rFonts w:ascii="Arial" w:hAnsi="Arial" w:cs="Arial"/>
          <w:sz w:val="20"/>
          <w:szCs w:val="20"/>
        </w:rPr>
        <w:t>5/29</w:t>
      </w:r>
      <w:r w:rsidR="00357563">
        <w:rPr>
          <w:rFonts w:ascii="Arial" w:hAnsi="Arial" w:cs="Arial"/>
          <w:sz w:val="20"/>
          <w:szCs w:val="20"/>
        </w:rPr>
        <w:t>/2015</w:t>
      </w:r>
      <w:r w:rsidR="00357563" w:rsidRPr="00174ACF">
        <w:rPr>
          <w:rFonts w:ascii="Arial" w:hAnsi="Arial" w:cs="Arial"/>
          <w:sz w:val="20"/>
          <w:szCs w:val="20"/>
        </w:rPr>
        <w:t xml:space="preserve"> </w:t>
      </w:r>
      <w:r w:rsidR="00357563" w:rsidRPr="00174ACF">
        <w:rPr>
          <w:rFonts w:ascii="Arial" w:hAnsi="Arial" w:cs="Arial"/>
          <w:sz w:val="20"/>
          <w:szCs w:val="20"/>
        </w:rPr>
        <w:tab/>
        <w:t xml:space="preserve">Posting to: c1.xdc.arm.gov </w:t>
      </w:r>
      <w:r w:rsidR="00357563">
        <w:rPr>
          <w:rFonts w:ascii="Arial" w:hAnsi="Arial" w:cs="Arial"/>
          <w:sz w:val="20"/>
          <w:szCs w:val="20"/>
        </w:rPr>
        <w:t>/incoming/AOS_QC/mao/SO2</w:t>
      </w:r>
    </w:p>
    <w:p w:rsidR="00357563" w:rsidRPr="00174ACF" w:rsidRDefault="00357563" w:rsidP="00357563">
      <w:pPr>
        <w:pStyle w:val="PlainText"/>
        <w:ind w:left="1440" w:hanging="1440"/>
        <w:rPr>
          <w:rFonts w:ascii="Arial" w:hAnsi="Arial" w:cs="Arial"/>
          <w:sz w:val="20"/>
          <w:szCs w:val="20"/>
        </w:rPr>
      </w:pPr>
      <w:r w:rsidRPr="00174ACF">
        <w:rPr>
          <w:rFonts w:ascii="Arial" w:hAnsi="Arial" w:cs="Arial"/>
          <w:sz w:val="20"/>
          <w:szCs w:val="20"/>
        </w:rPr>
        <w:tab/>
        <w:t>mao_ReadMe_</w:t>
      </w:r>
      <w:r>
        <w:rPr>
          <w:rFonts w:ascii="Arial" w:hAnsi="Arial" w:cs="Arial"/>
          <w:sz w:val="20"/>
          <w:szCs w:val="20"/>
        </w:rPr>
        <w:t>SO2_20150421</w:t>
      </w:r>
      <w:r w:rsidRPr="00174ACF">
        <w:rPr>
          <w:rFonts w:ascii="Arial" w:hAnsi="Arial" w:cs="Arial"/>
          <w:sz w:val="20"/>
          <w:szCs w:val="20"/>
        </w:rPr>
        <w:t>.docx (This file in Word)</w:t>
      </w:r>
    </w:p>
    <w:p w:rsidR="00357563" w:rsidRPr="00174ACF" w:rsidRDefault="00357563" w:rsidP="00357563">
      <w:pPr>
        <w:pStyle w:val="PlainText"/>
        <w:ind w:left="1440" w:hanging="1440"/>
        <w:rPr>
          <w:rFonts w:ascii="Arial" w:hAnsi="Arial" w:cs="Arial"/>
          <w:sz w:val="20"/>
          <w:szCs w:val="20"/>
        </w:rPr>
      </w:pPr>
      <w:r w:rsidRPr="00174ACF">
        <w:rPr>
          <w:rFonts w:ascii="Arial" w:hAnsi="Arial" w:cs="Arial"/>
          <w:sz w:val="20"/>
          <w:szCs w:val="20"/>
        </w:rPr>
        <w:tab/>
        <w:t>mao_ReadMe_</w:t>
      </w:r>
      <w:r>
        <w:rPr>
          <w:rFonts w:ascii="Arial" w:hAnsi="Arial" w:cs="Arial"/>
          <w:sz w:val="20"/>
          <w:szCs w:val="20"/>
        </w:rPr>
        <w:t>SO2_20150421</w:t>
      </w:r>
      <w:r w:rsidRPr="00174ACF">
        <w:rPr>
          <w:rFonts w:ascii="Arial" w:hAnsi="Arial" w:cs="Arial"/>
          <w:sz w:val="20"/>
          <w:szCs w:val="20"/>
        </w:rPr>
        <w:t>.txt (This file in ASCII)</w:t>
      </w:r>
    </w:p>
    <w:p w:rsidR="00357563" w:rsidRDefault="00357563" w:rsidP="00357563">
      <w:pPr>
        <w:pStyle w:val="PlainText"/>
        <w:ind w:left="1440"/>
        <w:rPr>
          <w:rFonts w:ascii="Arial" w:hAnsi="Arial" w:cs="Arial"/>
          <w:sz w:val="20"/>
          <w:szCs w:val="20"/>
        </w:rPr>
      </w:pPr>
      <w:r w:rsidRPr="00A72A8B">
        <w:rPr>
          <w:rFonts w:ascii="Arial" w:hAnsi="Arial" w:cs="Arial"/>
          <w:sz w:val="20"/>
          <w:szCs w:val="20"/>
        </w:rPr>
        <w:t>Monthly files of 1-Hz data as a tab</w:t>
      </w:r>
      <w:r>
        <w:rPr>
          <w:rFonts w:ascii="Arial" w:hAnsi="Arial" w:cs="Arial"/>
          <w:sz w:val="20"/>
          <w:szCs w:val="20"/>
        </w:rPr>
        <w:t xml:space="preserve">-delimited text file, text </w:t>
      </w:r>
      <w:r w:rsidRPr="00A72A8B">
        <w:rPr>
          <w:rFonts w:ascii="Arial" w:hAnsi="Arial" w:cs="Arial"/>
          <w:sz w:val="20"/>
          <w:szCs w:val="20"/>
        </w:rPr>
        <w:t>processing log file(s)</w:t>
      </w:r>
      <w:r>
        <w:rPr>
          <w:rFonts w:ascii="Arial" w:hAnsi="Arial" w:cs="Arial"/>
          <w:sz w:val="20"/>
          <w:szCs w:val="20"/>
        </w:rPr>
        <w:t xml:space="preserve"> and associated pdf time series plots.</w:t>
      </w:r>
    </w:p>
    <w:p w:rsidR="00357563" w:rsidRPr="00357563" w:rsidRDefault="00357563" w:rsidP="00357563">
      <w:pPr>
        <w:pStyle w:val="PlainText"/>
        <w:ind w:left="1440"/>
        <w:rPr>
          <w:rFonts w:ascii="Arial" w:hAnsi="Arial" w:cs="Arial"/>
          <w:sz w:val="20"/>
          <w:szCs w:val="20"/>
        </w:rPr>
      </w:pPr>
      <w:r w:rsidRPr="00357563">
        <w:rPr>
          <w:rFonts w:ascii="Arial" w:hAnsi="Arial" w:cs="Arial"/>
          <w:sz w:val="20"/>
          <w:szCs w:val="20"/>
        </w:rPr>
        <w:t>maomaoscs1.so2.01s.00.20150401.000000.m02.tsv</w:t>
      </w:r>
    </w:p>
    <w:p w:rsidR="00357563" w:rsidRPr="00357563" w:rsidRDefault="00357563" w:rsidP="00357563">
      <w:pPr>
        <w:pStyle w:val="PlainText"/>
        <w:ind w:left="1440"/>
        <w:rPr>
          <w:rFonts w:ascii="Arial" w:hAnsi="Arial" w:cs="Arial"/>
          <w:sz w:val="20"/>
          <w:szCs w:val="20"/>
        </w:rPr>
      </w:pPr>
      <w:r w:rsidRPr="00357563">
        <w:rPr>
          <w:rFonts w:ascii="Arial" w:hAnsi="Arial" w:cs="Arial"/>
          <w:sz w:val="20"/>
          <w:szCs w:val="20"/>
        </w:rPr>
        <w:t>maomaoscs1.so2.01s.00.20150401.000000.m02.tsv.log.txt</w:t>
      </w:r>
    </w:p>
    <w:p w:rsidR="00357563" w:rsidRDefault="00357563" w:rsidP="00357563">
      <w:pPr>
        <w:pStyle w:val="PlainText"/>
        <w:ind w:left="1440"/>
        <w:rPr>
          <w:rFonts w:ascii="Arial" w:hAnsi="Arial" w:cs="Arial"/>
          <w:sz w:val="20"/>
          <w:szCs w:val="20"/>
        </w:rPr>
      </w:pPr>
      <w:r w:rsidRPr="00357563">
        <w:rPr>
          <w:rFonts w:ascii="Arial" w:hAnsi="Arial" w:cs="Arial"/>
          <w:sz w:val="20"/>
          <w:szCs w:val="20"/>
        </w:rPr>
        <w:t>maomaoscs1.so2.01s.00.20150401.000000.m02.tsv.plots.pdf</w:t>
      </w:r>
    </w:p>
    <w:p w:rsidR="00357563" w:rsidRDefault="00357563" w:rsidP="00A84C74">
      <w:pPr>
        <w:pStyle w:val="PlainText"/>
        <w:rPr>
          <w:rFonts w:ascii="Arial" w:hAnsi="Arial" w:cs="Arial"/>
          <w:sz w:val="20"/>
          <w:szCs w:val="20"/>
        </w:rPr>
      </w:pPr>
    </w:p>
    <w:p w:rsidR="005979C9" w:rsidRPr="00174ACF" w:rsidRDefault="005979C9" w:rsidP="005979C9">
      <w:pPr>
        <w:pStyle w:val="PlainText"/>
        <w:ind w:left="1440" w:hanging="1440"/>
        <w:rPr>
          <w:rFonts w:ascii="Arial" w:hAnsi="Arial" w:cs="Arial"/>
          <w:sz w:val="20"/>
          <w:szCs w:val="20"/>
        </w:rPr>
      </w:pPr>
      <w:r>
        <w:rPr>
          <w:rFonts w:ascii="Arial" w:hAnsi="Arial" w:cs="Arial"/>
          <w:sz w:val="20"/>
          <w:szCs w:val="20"/>
        </w:rPr>
        <w:t>6/15/2015</w:t>
      </w:r>
      <w:r w:rsidRPr="00174ACF">
        <w:rPr>
          <w:rFonts w:ascii="Arial" w:hAnsi="Arial" w:cs="Arial"/>
          <w:sz w:val="20"/>
          <w:szCs w:val="20"/>
        </w:rPr>
        <w:t xml:space="preserve"> </w:t>
      </w:r>
      <w:r w:rsidRPr="00174ACF">
        <w:rPr>
          <w:rFonts w:ascii="Arial" w:hAnsi="Arial" w:cs="Arial"/>
          <w:sz w:val="20"/>
          <w:szCs w:val="20"/>
        </w:rPr>
        <w:tab/>
        <w:t xml:space="preserve">Posting to: c1.xdc.arm.gov </w:t>
      </w:r>
      <w:r>
        <w:rPr>
          <w:rFonts w:ascii="Arial" w:hAnsi="Arial" w:cs="Arial"/>
          <w:sz w:val="20"/>
          <w:szCs w:val="20"/>
        </w:rPr>
        <w:t>/incoming/AOS_QC/mao/SO2</w:t>
      </w:r>
    </w:p>
    <w:p w:rsidR="005979C9" w:rsidRPr="00174ACF" w:rsidRDefault="005979C9" w:rsidP="005979C9">
      <w:pPr>
        <w:pStyle w:val="PlainText"/>
        <w:ind w:left="1440" w:hanging="1440"/>
        <w:rPr>
          <w:rFonts w:ascii="Arial" w:hAnsi="Arial" w:cs="Arial"/>
          <w:sz w:val="20"/>
          <w:szCs w:val="20"/>
        </w:rPr>
      </w:pPr>
      <w:r w:rsidRPr="00174ACF">
        <w:rPr>
          <w:rFonts w:ascii="Arial" w:hAnsi="Arial" w:cs="Arial"/>
          <w:sz w:val="20"/>
          <w:szCs w:val="20"/>
        </w:rPr>
        <w:tab/>
        <w:t>mao_ReadMe_</w:t>
      </w:r>
      <w:r>
        <w:rPr>
          <w:rFonts w:ascii="Arial" w:hAnsi="Arial" w:cs="Arial"/>
          <w:sz w:val="20"/>
          <w:szCs w:val="20"/>
        </w:rPr>
        <w:t>SO2_20150615</w:t>
      </w:r>
      <w:r w:rsidRPr="00174ACF">
        <w:rPr>
          <w:rFonts w:ascii="Arial" w:hAnsi="Arial" w:cs="Arial"/>
          <w:sz w:val="20"/>
          <w:szCs w:val="20"/>
        </w:rPr>
        <w:t>.docx (This file in Word)</w:t>
      </w:r>
    </w:p>
    <w:p w:rsidR="005979C9" w:rsidRDefault="005979C9" w:rsidP="005979C9">
      <w:pPr>
        <w:pStyle w:val="PlainText"/>
        <w:ind w:left="1440" w:hanging="1440"/>
        <w:rPr>
          <w:rFonts w:ascii="Arial" w:hAnsi="Arial" w:cs="Arial"/>
          <w:sz w:val="20"/>
          <w:szCs w:val="20"/>
        </w:rPr>
      </w:pPr>
      <w:r w:rsidRPr="00174ACF">
        <w:rPr>
          <w:rFonts w:ascii="Arial" w:hAnsi="Arial" w:cs="Arial"/>
          <w:sz w:val="20"/>
          <w:szCs w:val="20"/>
        </w:rPr>
        <w:tab/>
        <w:t>mao_ReadMe_</w:t>
      </w:r>
      <w:r>
        <w:rPr>
          <w:rFonts w:ascii="Arial" w:hAnsi="Arial" w:cs="Arial"/>
          <w:sz w:val="20"/>
          <w:szCs w:val="20"/>
        </w:rPr>
        <w:t>SO2_20150615</w:t>
      </w:r>
      <w:r w:rsidRPr="00174ACF">
        <w:rPr>
          <w:rFonts w:ascii="Arial" w:hAnsi="Arial" w:cs="Arial"/>
          <w:sz w:val="20"/>
          <w:szCs w:val="20"/>
        </w:rPr>
        <w:t>.txt (This file in ASCII)</w:t>
      </w:r>
    </w:p>
    <w:p w:rsidR="005979C9" w:rsidRPr="00174ACF" w:rsidRDefault="005979C9" w:rsidP="005979C9">
      <w:pPr>
        <w:pStyle w:val="PlainText"/>
        <w:ind w:left="1440" w:hanging="1440"/>
        <w:rPr>
          <w:rFonts w:ascii="Arial" w:hAnsi="Arial" w:cs="Arial"/>
          <w:sz w:val="20"/>
          <w:szCs w:val="20"/>
        </w:rPr>
      </w:pPr>
      <w:r>
        <w:rPr>
          <w:rFonts w:ascii="Arial" w:hAnsi="Arial" w:cs="Arial"/>
          <w:sz w:val="20"/>
          <w:szCs w:val="20"/>
        </w:rPr>
        <w:tab/>
        <w:t>Corrected posting date of last month’s posting (it said 4/21/2015 instead of 5/29/2015)</w:t>
      </w:r>
    </w:p>
    <w:p w:rsidR="005979C9" w:rsidRDefault="005979C9" w:rsidP="005979C9">
      <w:pPr>
        <w:pStyle w:val="PlainText"/>
        <w:ind w:left="1440"/>
        <w:rPr>
          <w:rFonts w:ascii="Arial" w:hAnsi="Arial" w:cs="Arial"/>
          <w:sz w:val="20"/>
          <w:szCs w:val="20"/>
        </w:rPr>
      </w:pPr>
      <w:r w:rsidRPr="00A72A8B">
        <w:rPr>
          <w:rFonts w:ascii="Arial" w:hAnsi="Arial" w:cs="Arial"/>
          <w:sz w:val="20"/>
          <w:szCs w:val="20"/>
        </w:rPr>
        <w:t>Monthly files of 1-Hz data as a tab</w:t>
      </w:r>
      <w:r>
        <w:rPr>
          <w:rFonts w:ascii="Arial" w:hAnsi="Arial" w:cs="Arial"/>
          <w:sz w:val="20"/>
          <w:szCs w:val="20"/>
        </w:rPr>
        <w:t xml:space="preserve">-delimited text file, text </w:t>
      </w:r>
      <w:r w:rsidRPr="00A72A8B">
        <w:rPr>
          <w:rFonts w:ascii="Arial" w:hAnsi="Arial" w:cs="Arial"/>
          <w:sz w:val="20"/>
          <w:szCs w:val="20"/>
        </w:rPr>
        <w:t>processing log file(s)</w:t>
      </w:r>
      <w:r>
        <w:rPr>
          <w:rFonts w:ascii="Arial" w:hAnsi="Arial" w:cs="Arial"/>
          <w:sz w:val="20"/>
          <w:szCs w:val="20"/>
        </w:rPr>
        <w:t xml:space="preserve"> and associated pdf time series plots.</w:t>
      </w:r>
    </w:p>
    <w:p w:rsidR="005979C9" w:rsidRPr="005979C9" w:rsidRDefault="005979C9" w:rsidP="005979C9">
      <w:pPr>
        <w:pStyle w:val="PlainText"/>
        <w:ind w:left="1440"/>
        <w:rPr>
          <w:rFonts w:ascii="Arial" w:hAnsi="Arial" w:cs="Arial"/>
          <w:sz w:val="20"/>
          <w:szCs w:val="20"/>
        </w:rPr>
      </w:pPr>
      <w:r w:rsidRPr="005979C9">
        <w:rPr>
          <w:rFonts w:ascii="Arial" w:hAnsi="Arial" w:cs="Arial"/>
          <w:sz w:val="20"/>
          <w:szCs w:val="20"/>
        </w:rPr>
        <w:t>maomaoscs1.so2.01s.00.20150501.000000.m02.tsv</w:t>
      </w:r>
    </w:p>
    <w:p w:rsidR="005979C9" w:rsidRPr="005979C9" w:rsidRDefault="005979C9" w:rsidP="005979C9">
      <w:pPr>
        <w:pStyle w:val="PlainText"/>
        <w:ind w:left="1440"/>
        <w:rPr>
          <w:rFonts w:ascii="Arial" w:hAnsi="Arial" w:cs="Arial"/>
          <w:sz w:val="20"/>
          <w:szCs w:val="20"/>
        </w:rPr>
      </w:pPr>
      <w:r w:rsidRPr="005979C9">
        <w:rPr>
          <w:rFonts w:ascii="Arial" w:hAnsi="Arial" w:cs="Arial"/>
          <w:sz w:val="20"/>
          <w:szCs w:val="20"/>
        </w:rPr>
        <w:t>maomaoscs1.so2.01s.00.20150501.000000.m02.tsv.log.txt</w:t>
      </w:r>
    </w:p>
    <w:p w:rsidR="005979C9" w:rsidRDefault="005979C9" w:rsidP="005979C9">
      <w:pPr>
        <w:pStyle w:val="PlainText"/>
        <w:ind w:left="1440"/>
        <w:rPr>
          <w:rFonts w:ascii="Arial" w:hAnsi="Arial" w:cs="Arial"/>
          <w:sz w:val="20"/>
          <w:szCs w:val="20"/>
        </w:rPr>
      </w:pPr>
      <w:r w:rsidRPr="005979C9">
        <w:rPr>
          <w:rFonts w:ascii="Arial" w:hAnsi="Arial" w:cs="Arial"/>
          <w:sz w:val="20"/>
          <w:szCs w:val="20"/>
        </w:rPr>
        <w:t>maomaoscs1.so2.01s.00.20150501.000000.m02.tsv.plots.pdf</w:t>
      </w:r>
    </w:p>
    <w:p w:rsidR="005979C9" w:rsidRDefault="005979C9" w:rsidP="00A84C74">
      <w:pPr>
        <w:pStyle w:val="PlainText"/>
        <w:rPr>
          <w:rFonts w:ascii="Arial" w:hAnsi="Arial" w:cs="Arial"/>
          <w:sz w:val="20"/>
          <w:szCs w:val="20"/>
        </w:rPr>
      </w:pPr>
    </w:p>
    <w:p w:rsidR="00D31D2E" w:rsidRPr="00174ACF" w:rsidRDefault="00D31D2E" w:rsidP="00D31D2E">
      <w:pPr>
        <w:pStyle w:val="PlainText"/>
        <w:ind w:left="1440" w:hanging="1440"/>
        <w:rPr>
          <w:rFonts w:ascii="Arial" w:hAnsi="Arial" w:cs="Arial"/>
          <w:sz w:val="20"/>
          <w:szCs w:val="20"/>
        </w:rPr>
      </w:pPr>
      <w:r>
        <w:rPr>
          <w:rFonts w:ascii="Arial" w:hAnsi="Arial" w:cs="Arial"/>
          <w:sz w:val="20"/>
          <w:szCs w:val="20"/>
        </w:rPr>
        <w:t>7/31/2015</w:t>
      </w:r>
      <w:r w:rsidRPr="00174ACF">
        <w:rPr>
          <w:rFonts w:ascii="Arial" w:hAnsi="Arial" w:cs="Arial"/>
          <w:sz w:val="20"/>
          <w:szCs w:val="20"/>
        </w:rPr>
        <w:t xml:space="preserve"> </w:t>
      </w:r>
      <w:r w:rsidRPr="00174ACF">
        <w:rPr>
          <w:rFonts w:ascii="Arial" w:hAnsi="Arial" w:cs="Arial"/>
          <w:sz w:val="20"/>
          <w:szCs w:val="20"/>
        </w:rPr>
        <w:tab/>
        <w:t xml:space="preserve">Posting to: c1.xdc.arm.gov </w:t>
      </w:r>
      <w:r>
        <w:rPr>
          <w:rFonts w:ascii="Arial" w:hAnsi="Arial" w:cs="Arial"/>
          <w:sz w:val="20"/>
          <w:szCs w:val="20"/>
        </w:rPr>
        <w:t>/incoming/AOS_QC/mao/SO2</w:t>
      </w:r>
    </w:p>
    <w:p w:rsidR="00D31D2E" w:rsidRPr="00174ACF" w:rsidRDefault="00D31D2E" w:rsidP="00D31D2E">
      <w:pPr>
        <w:pStyle w:val="PlainText"/>
        <w:ind w:left="1440" w:hanging="1440"/>
        <w:rPr>
          <w:rFonts w:ascii="Arial" w:hAnsi="Arial" w:cs="Arial"/>
          <w:sz w:val="20"/>
          <w:szCs w:val="20"/>
        </w:rPr>
      </w:pPr>
      <w:r w:rsidRPr="00174ACF">
        <w:rPr>
          <w:rFonts w:ascii="Arial" w:hAnsi="Arial" w:cs="Arial"/>
          <w:sz w:val="20"/>
          <w:szCs w:val="20"/>
        </w:rPr>
        <w:tab/>
        <w:t>mao_ReadMe_</w:t>
      </w:r>
      <w:r>
        <w:rPr>
          <w:rFonts w:ascii="Arial" w:hAnsi="Arial" w:cs="Arial"/>
          <w:sz w:val="20"/>
          <w:szCs w:val="20"/>
        </w:rPr>
        <w:t>SO2_20150731</w:t>
      </w:r>
      <w:r w:rsidRPr="00174ACF">
        <w:rPr>
          <w:rFonts w:ascii="Arial" w:hAnsi="Arial" w:cs="Arial"/>
          <w:sz w:val="20"/>
          <w:szCs w:val="20"/>
        </w:rPr>
        <w:t>.docx (This file in Word)</w:t>
      </w:r>
    </w:p>
    <w:p w:rsidR="00D31D2E" w:rsidRDefault="00D31D2E" w:rsidP="00D31D2E">
      <w:pPr>
        <w:pStyle w:val="PlainText"/>
        <w:ind w:left="1440" w:hanging="1440"/>
        <w:rPr>
          <w:rFonts w:ascii="Arial" w:hAnsi="Arial" w:cs="Arial"/>
          <w:sz w:val="20"/>
          <w:szCs w:val="20"/>
        </w:rPr>
      </w:pPr>
      <w:r w:rsidRPr="00174ACF">
        <w:rPr>
          <w:rFonts w:ascii="Arial" w:hAnsi="Arial" w:cs="Arial"/>
          <w:sz w:val="20"/>
          <w:szCs w:val="20"/>
        </w:rPr>
        <w:tab/>
        <w:t>mao_ReadMe_</w:t>
      </w:r>
      <w:r>
        <w:rPr>
          <w:rFonts w:ascii="Arial" w:hAnsi="Arial" w:cs="Arial"/>
          <w:sz w:val="20"/>
          <w:szCs w:val="20"/>
        </w:rPr>
        <w:t>SO2_20150731</w:t>
      </w:r>
      <w:r w:rsidRPr="00174ACF">
        <w:rPr>
          <w:rFonts w:ascii="Arial" w:hAnsi="Arial" w:cs="Arial"/>
          <w:sz w:val="20"/>
          <w:szCs w:val="20"/>
        </w:rPr>
        <w:t>.txt (This file in ASCII)</w:t>
      </w:r>
    </w:p>
    <w:p w:rsidR="00D31D2E" w:rsidRDefault="00D31D2E" w:rsidP="00D31D2E">
      <w:pPr>
        <w:pStyle w:val="PlainText"/>
        <w:ind w:left="1440"/>
        <w:rPr>
          <w:rFonts w:ascii="Arial" w:hAnsi="Arial" w:cs="Arial"/>
          <w:sz w:val="20"/>
          <w:szCs w:val="20"/>
        </w:rPr>
      </w:pPr>
      <w:r w:rsidRPr="00A72A8B">
        <w:rPr>
          <w:rFonts w:ascii="Arial" w:hAnsi="Arial" w:cs="Arial"/>
          <w:sz w:val="20"/>
          <w:szCs w:val="20"/>
        </w:rPr>
        <w:t>Monthly files of 1-Hz data as a tab</w:t>
      </w:r>
      <w:r>
        <w:rPr>
          <w:rFonts w:ascii="Arial" w:hAnsi="Arial" w:cs="Arial"/>
          <w:sz w:val="20"/>
          <w:szCs w:val="20"/>
        </w:rPr>
        <w:t xml:space="preserve">-delimited text file, text </w:t>
      </w:r>
      <w:r w:rsidRPr="00A72A8B">
        <w:rPr>
          <w:rFonts w:ascii="Arial" w:hAnsi="Arial" w:cs="Arial"/>
          <w:sz w:val="20"/>
          <w:szCs w:val="20"/>
        </w:rPr>
        <w:t>processing log file(s)</w:t>
      </w:r>
      <w:r>
        <w:rPr>
          <w:rFonts w:ascii="Arial" w:hAnsi="Arial" w:cs="Arial"/>
          <w:sz w:val="20"/>
          <w:szCs w:val="20"/>
        </w:rPr>
        <w:t xml:space="preserve"> and associated pdf time series plots.</w:t>
      </w:r>
    </w:p>
    <w:p w:rsidR="00D31D2E" w:rsidRPr="00D31D2E" w:rsidRDefault="00D31D2E" w:rsidP="00D31D2E">
      <w:pPr>
        <w:pStyle w:val="PlainText"/>
        <w:ind w:left="1440"/>
        <w:rPr>
          <w:rFonts w:ascii="Arial" w:hAnsi="Arial" w:cs="Arial"/>
          <w:sz w:val="20"/>
          <w:szCs w:val="20"/>
        </w:rPr>
      </w:pPr>
      <w:r w:rsidRPr="00D31D2E">
        <w:rPr>
          <w:rFonts w:ascii="Arial" w:hAnsi="Arial" w:cs="Arial"/>
          <w:sz w:val="20"/>
          <w:szCs w:val="20"/>
        </w:rPr>
        <w:t>maomaoscs1.so2.01s.00.20150601.000000.m02.tsv</w:t>
      </w:r>
    </w:p>
    <w:p w:rsidR="00D31D2E" w:rsidRPr="00D31D2E" w:rsidRDefault="00D31D2E" w:rsidP="00D31D2E">
      <w:pPr>
        <w:pStyle w:val="PlainText"/>
        <w:ind w:left="1440"/>
        <w:rPr>
          <w:rFonts w:ascii="Arial" w:hAnsi="Arial" w:cs="Arial"/>
          <w:sz w:val="20"/>
          <w:szCs w:val="20"/>
        </w:rPr>
      </w:pPr>
      <w:r w:rsidRPr="00D31D2E">
        <w:rPr>
          <w:rFonts w:ascii="Arial" w:hAnsi="Arial" w:cs="Arial"/>
          <w:sz w:val="20"/>
          <w:szCs w:val="20"/>
        </w:rPr>
        <w:t>maomaoscs1.so2.01s.00.20150601.000000.m02.tsv.log.txt</w:t>
      </w:r>
    </w:p>
    <w:p w:rsidR="00D31D2E" w:rsidRDefault="00D31D2E" w:rsidP="00D31D2E">
      <w:pPr>
        <w:pStyle w:val="PlainText"/>
        <w:ind w:left="1440"/>
        <w:rPr>
          <w:rFonts w:ascii="Arial" w:hAnsi="Arial" w:cs="Arial"/>
          <w:sz w:val="20"/>
          <w:szCs w:val="20"/>
        </w:rPr>
      </w:pPr>
      <w:r w:rsidRPr="00D31D2E">
        <w:rPr>
          <w:rFonts w:ascii="Arial" w:hAnsi="Arial" w:cs="Arial"/>
          <w:sz w:val="20"/>
          <w:szCs w:val="20"/>
        </w:rPr>
        <w:t>maomaoscs1.so2.01s.00.20150601.000000.m02.tsv.plots.pdf</w:t>
      </w:r>
    </w:p>
    <w:p w:rsidR="00D31D2E" w:rsidRDefault="00D31D2E" w:rsidP="00A84C74">
      <w:pPr>
        <w:pStyle w:val="PlainText"/>
        <w:rPr>
          <w:rFonts w:ascii="Arial" w:hAnsi="Arial" w:cs="Arial"/>
          <w:sz w:val="20"/>
          <w:szCs w:val="20"/>
        </w:rPr>
      </w:pPr>
    </w:p>
    <w:p w:rsidR="00FD296C" w:rsidRPr="00174ACF" w:rsidRDefault="00FD296C" w:rsidP="00FD296C">
      <w:pPr>
        <w:pStyle w:val="PlainText"/>
        <w:ind w:left="1440" w:hanging="1440"/>
        <w:rPr>
          <w:rFonts w:ascii="Arial" w:hAnsi="Arial" w:cs="Arial"/>
          <w:sz w:val="20"/>
          <w:szCs w:val="20"/>
        </w:rPr>
      </w:pPr>
      <w:r>
        <w:rPr>
          <w:rFonts w:ascii="Arial" w:hAnsi="Arial" w:cs="Arial"/>
          <w:sz w:val="20"/>
          <w:szCs w:val="20"/>
        </w:rPr>
        <w:t>8/20/2015</w:t>
      </w:r>
      <w:r w:rsidRPr="00174ACF">
        <w:rPr>
          <w:rFonts w:ascii="Arial" w:hAnsi="Arial" w:cs="Arial"/>
          <w:sz w:val="20"/>
          <w:szCs w:val="20"/>
        </w:rPr>
        <w:t xml:space="preserve"> </w:t>
      </w:r>
      <w:r w:rsidRPr="00174ACF">
        <w:rPr>
          <w:rFonts w:ascii="Arial" w:hAnsi="Arial" w:cs="Arial"/>
          <w:sz w:val="20"/>
          <w:szCs w:val="20"/>
        </w:rPr>
        <w:tab/>
        <w:t xml:space="preserve">Posting to: c1.xdc.arm.gov </w:t>
      </w:r>
      <w:r>
        <w:rPr>
          <w:rFonts w:ascii="Arial" w:hAnsi="Arial" w:cs="Arial"/>
          <w:sz w:val="20"/>
          <w:szCs w:val="20"/>
        </w:rPr>
        <w:t>/incoming/AOS_QC/mao/SO2</w:t>
      </w:r>
    </w:p>
    <w:p w:rsidR="00FD296C" w:rsidRPr="00174ACF" w:rsidRDefault="00FD296C" w:rsidP="00FD296C">
      <w:pPr>
        <w:pStyle w:val="PlainText"/>
        <w:ind w:left="1440" w:hanging="1440"/>
        <w:rPr>
          <w:rFonts w:ascii="Arial" w:hAnsi="Arial" w:cs="Arial"/>
          <w:sz w:val="20"/>
          <w:szCs w:val="20"/>
        </w:rPr>
      </w:pPr>
      <w:r w:rsidRPr="00174ACF">
        <w:rPr>
          <w:rFonts w:ascii="Arial" w:hAnsi="Arial" w:cs="Arial"/>
          <w:sz w:val="20"/>
          <w:szCs w:val="20"/>
        </w:rPr>
        <w:tab/>
        <w:t>mao_ReadMe_</w:t>
      </w:r>
      <w:r>
        <w:rPr>
          <w:rFonts w:ascii="Arial" w:hAnsi="Arial" w:cs="Arial"/>
          <w:sz w:val="20"/>
          <w:szCs w:val="20"/>
        </w:rPr>
        <w:t>SO2_20150820</w:t>
      </w:r>
      <w:r w:rsidRPr="00174ACF">
        <w:rPr>
          <w:rFonts w:ascii="Arial" w:hAnsi="Arial" w:cs="Arial"/>
          <w:sz w:val="20"/>
          <w:szCs w:val="20"/>
        </w:rPr>
        <w:t>.docx (This file in Word)</w:t>
      </w:r>
    </w:p>
    <w:p w:rsidR="00FD296C" w:rsidRDefault="00FD296C" w:rsidP="00FD296C">
      <w:pPr>
        <w:pStyle w:val="PlainText"/>
        <w:ind w:left="1440" w:hanging="1440"/>
        <w:rPr>
          <w:rFonts w:ascii="Arial" w:hAnsi="Arial" w:cs="Arial"/>
          <w:sz w:val="20"/>
          <w:szCs w:val="20"/>
        </w:rPr>
      </w:pPr>
      <w:r w:rsidRPr="00174ACF">
        <w:rPr>
          <w:rFonts w:ascii="Arial" w:hAnsi="Arial" w:cs="Arial"/>
          <w:sz w:val="20"/>
          <w:szCs w:val="20"/>
        </w:rPr>
        <w:tab/>
        <w:t>mao_ReadMe_</w:t>
      </w:r>
      <w:r>
        <w:rPr>
          <w:rFonts w:ascii="Arial" w:hAnsi="Arial" w:cs="Arial"/>
          <w:sz w:val="20"/>
          <w:szCs w:val="20"/>
        </w:rPr>
        <w:t>SO2_20150820</w:t>
      </w:r>
      <w:r w:rsidRPr="00174ACF">
        <w:rPr>
          <w:rFonts w:ascii="Arial" w:hAnsi="Arial" w:cs="Arial"/>
          <w:sz w:val="20"/>
          <w:szCs w:val="20"/>
        </w:rPr>
        <w:t>.txt (This file in ASCII)</w:t>
      </w:r>
    </w:p>
    <w:p w:rsidR="00FD296C" w:rsidRDefault="00FD296C" w:rsidP="00FD296C">
      <w:pPr>
        <w:pStyle w:val="PlainText"/>
        <w:ind w:left="1440"/>
        <w:rPr>
          <w:rFonts w:ascii="Arial" w:hAnsi="Arial" w:cs="Arial"/>
          <w:sz w:val="20"/>
          <w:szCs w:val="20"/>
        </w:rPr>
      </w:pPr>
      <w:r w:rsidRPr="00A72A8B">
        <w:rPr>
          <w:rFonts w:ascii="Arial" w:hAnsi="Arial" w:cs="Arial"/>
          <w:sz w:val="20"/>
          <w:szCs w:val="20"/>
        </w:rPr>
        <w:t>Monthly files of 1-Hz data as a tab</w:t>
      </w:r>
      <w:r>
        <w:rPr>
          <w:rFonts w:ascii="Arial" w:hAnsi="Arial" w:cs="Arial"/>
          <w:sz w:val="20"/>
          <w:szCs w:val="20"/>
        </w:rPr>
        <w:t xml:space="preserve">-delimited text file, text </w:t>
      </w:r>
      <w:r w:rsidRPr="00A72A8B">
        <w:rPr>
          <w:rFonts w:ascii="Arial" w:hAnsi="Arial" w:cs="Arial"/>
          <w:sz w:val="20"/>
          <w:szCs w:val="20"/>
        </w:rPr>
        <w:t>processing log file(s)</w:t>
      </w:r>
      <w:r>
        <w:rPr>
          <w:rFonts w:ascii="Arial" w:hAnsi="Arial" w:cs="Arial"/>
          <w:sz w:val="20"/>
          <w:szCs w:val="20"/>
        </w:rPr>
        <w:t xml:space="preserve"> and associated pdf time series plots.</w:t>
      </w:r>
    </w:p>
    <w:p w:rsidR="00FD296C" w:rsidRPr="00FD296C" w:rsidRDefault="00FD296C" w:rsidP="00FD296C">
      <w:pPr>
        <w:pStyle w:val="PlainText"/>
        <w:ind w:left="1440"/>
        <w:rPr>
          <w:rFonts w:ascii="Arial" w:hAnsi="Arial" w:cs="Arial"/>
          <w:sz w:val="20"/>
          <w:szCs w:val="20"/>
        </w:rPr>
      </w:pPr>
      <w:r w:rsidRPr="00FD296C">
        <w:rPr>
          <w:rFonts w:ascii="Arial" w:hAnsi="Arial" w:cs="Arial"/>
          <w:sz w:val="20"/>
          <w:szCs w:val="20"/>
        </w:rPr>
        <w:t>maomaoscs1.so2.01s.00.20150701.000000.m02.tsv</w:t>
      </w:r>
    </w:p>
    <w:p w:rsidR="00FD296C" w:rsidRPr="00FD296C" w:rsidRDefault="00FD296C" w:rsidP="00FD296C">
      <w:pPr>
        <w:pStyle w:val="PlainText"/>
        <w:ind w:left="1440"/>
        <w:rPr>
          <w:rFonts w:ascii="Arial" w:hAnsi="Arial" w:cs="Arial"/>
          <w:sz w:val="20"/>
          <w:szCs w:val="20"/>
        </w:rPr>
      </w:pPr>
      <w:r w:rsidRPr="00FD296C">
        <w:rPr>
          <w:rFonts w:ascii="Arial" w:hAnsi="Arial" w:cs="Arial"/>
          <w:sz w:val="20"/>
          <w:szCs w:val="20"/>
        </w:rPr>
        <w:t>maomaoscs1.so2.01s.00.20150701.000000.m02.tsv.log.txt</w:t>
      </w:r>
    </w:p>
    <w:p w:rsidR="00FD296C" w:rsidRDefault="00FD296C" w:rsidP="00FD296C">
      <w:pPr>
        <w:pStyle w:val="PlainText"/>
        <w:ind w:left="1440"/>
        <w:rPr>
          <w:rFonts w:ascii="Arial" w:hAnsi="Arial" w:cs="Arial"/>
          <w:sz w:val="20"/>
          <w:szCs w:val="20"/>
        </w:rPr>
      </w:pPr>
      <w:r w:rsidRPr="00FD296C">
        <w:rPr>
          <w:rFonts w:ascii="Arial" w:hAnsi="Arial" w:cs="Arial"/>
          <w:sz w:val="20"/>
          <w:szCs w:val="20"/>
        </w:rPr>
        <w:t>maomaoscs1.so2.01s.00.20150701.000000.m02.tsv.plots.pdf</w:t>
      </w:r>
    </w:p>
    <w:p w:rsidR="00174CED" w:rsidRDefault="00174CED" w:rsidP="00FD296C">
      <w:pPr>
        <w:pStyle w:val="PlainText"/>
        <w:ind w:left="1440"/>
        <w:rPr>
          <w:rFonts w:ascii="Arial" w:hAnsi="Arial" w:cs="Arial"/>
          <w:sz w:val="20"/>
          <w:szCs w:val="20"/>
        </w:rPr>
      </w:pPr>
    </w:p>
    <w:p w:rsidR="00174CED" w:rsidRPr="00174ACF" w:rsidRDefault="00174CED" w:rsidP="00174CED">
      <w:pPr>
        <w:pStyle w:val="PlainText"/>
        <w:ind w:left="1440" w:hanging="1440"/>
        <w:rPr>
          <w:rFonts w:ascii="Arial" w:hAnsi="Arial" w:cs="Arial"/>
          <w:sz w:val="20"/>
          <w:szCs w:val="20"/>
        </w:rPr>
      </w:pPr>
      <w:r>
        <w:rPr>
          <w:rFonts w:ascii="Arial" w:hAnsi="Arial" w:cs="Arial"/>
          <w:sz w:val="20"/>
          <w:szCs w:val="20"/>
        </w:rPr>
        <w:t>10/07/2015</w:t>
      </w:r>
      <w:r w:rsidRPr="00174ACF">
        <w:rPr>
          <w:rFonts w:ascii="Arial" w:hAnsi="Arial" w:cs="Arial"/>
          <w:sz w:val="20"/>
          <w:szCs w:val="20"/>
        </w:rPr>
        <w:t xml:space="preserve"> </w:t>
      </w:r>
      <w:r w:rsidRPr="00174ACF">
        <w:rPr>
          <w:rFonts w:ascii="Arial" w:hAnsi="Arial" w:cs="Arial"/>
          <w:sz w:val="20"/>
          <w:szCs w:val="20"/>
        </w:rPr>
        <w:tab/>
        <w:t xml:space="preserve">Posting to: c1.xdc.arm.gov </w:t>
      </w:r>
      <w:r>
        <w:rPr>
          <w:rFonts w:ascii="Arial" w:hAnsi="Arial" w:cs="Arial"/>
          <w:sz w:val="20"/>
          <w:szCs w:val="20"/>
        </w:rPr>
        <w:t>/incoming/AOS_QC/mao/SO2</w:t>
      </w:r>
    </w:p>
    <w:p w:rsidR="00174CED" w:rsidRPr="00174ACF" w:rsidRDefault="00174CED" w:rsidP="00174CED">
      <w:pPr>
        <w:pStyle w:val="PlainText"/>
        <w:ind w:left="1440" w:hanging="1440"/>
        <w:rPr>
          <w:rFonts w:ascii="Arial" w:hAnsi="Arial" w:cs="Arial"/>
          <w:sz w:val="20"/>
          <w:szCs w:val="20"/>
        </w:rPr>
      </w:pPr>
      <w:r w:rsidRPr="00174ACF">
        <w:rPr>
          <w:rFonts w:ascii="Arial" w:hAnsi="Arial" w:cs="Arial"/>
          <w:sz w:val="20"/>
          <w:szCs w:val="20"/>
        </w:rPr>
        <w:tab/>
        <w:t>mao_ReadMe_</w:t>
      </w:r>
      <w:r>
        <w:rPr>
          <w:rFonts w:ascii="Arial" w:hAnsi="Arial" w:cs="Arial"/>
          <w:sz w:val="20"/>
          <w:szCs w:val="20"/>
        </w:rPr>
        <w:t>SO2_20151007</w:t>
      </w:r>
      <w:r w:rsidRPr="00174ACF">
        <w:rPr>
          <w:rFonts w:ascii="Arial" w:hAnsi="Arial" w:cs="Arial"/>
          <w:sz w:val="20"/>
          <w:szCs w:val="20"/>
        </w:rPr>
        <w:t>.docx (This file in Word)</w:t>
      </w:r>
    </w:p>
    <w:p w:rsidR="00174CED" w:rsidRDefault="00174CED" w:rsidP="00174CED">
      <w:pPr>
        <w:pStyle w:val="PlainText"/>
        <w:ind w:left="1440" w:hanging="1440"/>
        <w:rPr>
          <w:rFonts w:ascii="Arial" w:hAnsi="Arial" w:cs="Arial"/>
          <w:sz w:val="20"/>
          <w:szCs w:val="20"/>
        </w:rPr>
      </w:pPr>
      <w:r w:rsidRPr="00174ACF">
        <w:rPr>
          <w:rFonts w:ascii="Arial" w:hAnsi="Arial" w:cs="Arial"/>
          <w:sz w:val="20"/>
          <w:szCs w:val="20"/>
        </w:rPr>
        <w:tab/>
        <w:t>mao_ReadMe_</w:t>
      </w:r>
      <w:r>
        <w:rPr>
          <w:rFonts w:ascii="Arial" w:hAnsi="Arial" w:cs="Arial"/>
          <w:sz w:val="20"/>
          <w:szCs w:val="20"/>
        </w:rPr>
        <w:t>SO2_20151007</w:t>
      </w:r>
      <w:r w:rsidRPr="00174ACF">
        <w:rPr>
          <w:rFonts w:ascii="Arial" w:hAnsi="Arial" w:cs="Arial"/>
          <w:sz w:val="20"/>
          <w:szCs w:val="20"/>
        </w:rPr>
        <w:t>.txt (This file in ASCII)</w:t>
      </w:r>
    </w:p>
    <w:p w:rsidR="00174CED" w:rsidRDefault="00174CED" w:rsidP="00174CED">
      <w:pPr>
        <w:pStyle w:val="PlainText"/>
        <w:ind w:left="1440"/>
        <w:rPr>
          <w:rFonts w:ascii="Arial" w:hAnsi="Arial" w:cs="Arial"/>
          <w:sz w:val="20"/>
          <w:szCs w:val="20"/>
        </w:rPr>
      </w:pPr>
      <w:r w:rsidRPr="00A72A8B">
        <w:rPr>
          <w:rFonts w:ascii="Arial" w:hAnsi="Arial" w:cs="Arial"/>
          <w:sz w:val="20"/>
          <w:szCs w:val="20"/>
        </w:rPr>
        <w:t>Monthly files of 1-Hz data as a tab</w:t>
      </w:r>
      <w:r>
        <w:rPr>
          <w:rFonts w:ascii="Arial" w:hAnsi="Arial" w:cs="Arial"/>
          <w:sz w:val="20"/>
          <w:szCs w:val="20"/>
        </w:rPr>
        <w:t xml:space="preserve">-delimited text file, text </w:t>
      </w:r>
      <w:r w:rsidRPr="00A72A8B">
        <w:rPr>
          <w:rFonts w:ascii="Arial" w:hAnsi="Arial" w:cs="Arial"/>
          <w:sz w:val="20"/>
          <w:szCs w:val="20"/>
        </w:rPr>
        <w:t>processing log file(s)</w:t>
      </w:r>
      <w:r>
        <w:rPr>
          <w:rFonts w:ascii="Arial" w:hAnsi="Arial" w:cs="Arial"/>
          <w:sz w:val="20"/>
          <w:szCs w:val="20"/>
        </w:rPr>
        <w:t xml:space="preserve"> and associated pdf time series plots.</w:t>
      </w:r>
    </w:p>
    <w:p w:rsidR="00174CED" w:rsidRPr="00174CED" w:rsidRDefault="00174CED" w:rsidP="00174CED">
      <w:pPr>
        <w:pStyle w:val="PlainText"/>
        <w:ind w:left="1440"/>
        <w:rPr>
          <w:rFonts w:ascii="Arial" w:hAnsi="Arial" w:cs="Arial"/>
          <w:sz w:val="20"/>
          <w:szCs w:val="20"/>
        </w:rPr>
      </w:pPr>
      <w:r w:rsidRPr="00174CED">
        <w:rPr>
          <w:rFonts w:ascii="Arial" w:hAnsi="Arial" w:cs="Arial"/>
          <w:sz w:val="20"/>
          <w:szCs w:val="20"/>
        </w:rPr>
        <w:t>maomaoscs1.so2.01s.00.20150801.000000.m02.tsv</w:t>
      </w:r>
    </w:p>
    <w:p w:rsidR="00174CED" w:rsidRPr="00174CED" w:rsidRDefault="00174CED" w:rsidP="00174CED">
      <w:pPr>
        <w:pStyle w:val="PlainText"/>
        <w:ind w:left="1440"/>
        <w:rPr>
          <w:rFonts w:ascii="Arial" w:hAnsi="Arial" w:cs="Arial"/>
          <w:sz w:val="20"/>
          <w:szCs w:val="20"/>
        </w:rPr>
      </w:pPr>
      <w:r w:rsidRPr="00174CED">
        <w:rPr>
          <w:rFonts w:ascii="Arial" w:hAnsi="Arial" w:cs="Arial"/>
          <w:sz w:val="20"/>
          <w:szCs w:val="20"/>
        </w:rPr>
        <w:t>maomaoscs1.so2.01s.00.20150801.000000.m02.tsv.log.txt</w:t>
      </w:r>
    </w:p>
    <w:p w:rsidR="00174CED" w:rsidRPr="00174CED" w:rsidRDefault="00174CED" w:rsidP="00174CED">
      <w:pPr>
        <w:pStyle w:val="PlainText"/>
        <w:ind w:left="1440"/>
        <w:rPr>
          <w:rFonts w:ascii="Arial" w:hAnsi="Arial" w:cs="Arial"/>
          <w:sz w:val="20"/>
          <w:szCs w:val="20"/>
        </w:rPr>
      </w:pPr>
      <w:r w:rsidRPr="00174CED">
        <w:rPr>
          <w:rFonts w:ascii="Arial" w:hAnsi="Arial" w:cs="Arial"/>
          <w:sz w:val="20"/>
          <w:szCs w:val="20"/>
        </w:rPr>
        <w:t>maomaoscs1.so2.01s.00.20150801.000000.m02.tsv.plots.pdf</w:t>
      </w:r>
    </w:p>
    <w:p w:rsidR="00174CED" w:rsidRPr="00174CED" w:rsidRDefault="00174CED" w:rsidP="00174CED">
      <w:pPr>
        <w:pStyle w:val="PlainText"/>
        <w:ind w:left="1440"/>
        <w:rPr>
          <w:rFonts w:ascii="Arial" w:hAnsi="Arial" w:cs="Arial"/>
          <w:sz w:val="20"/>
          <w:szCs w:val="20"/>
        </w:rPr>
      </w:pPr>
      <w:r w:rsidRPr="00174CED">
        <w:rPr>
          <w:rFonts w:ascii="Arial" w:hAnsi="Arial" w:cs="Arial"/>
          <w:sz w:val="20"/>
          <w:szCs w:val="20"/>
        </w:rPr>
        <w:t>maomaoscs1.so2.01s.00.20150901.000000.m02.tsv</w:t>
      </w:r>
    </w:p>
    <w:p w:rsidR="00174CED" w:rsidRPr="00174CED" w:rsidRDefault="00174CED" w:rsidP="00174CED">
      <w:pPr>
        <w:pStyle w:val="PlainText"/>
        <w:ind w:left="1440"/>
        <w:rPr>
          <w:rFonts w:ascii="Arial" w:hAnsi="Arial" w:cs="Arial"/>
          <w:sz w:val="20"/>
          <w:szCs w:val="20"/>
        </w:rPr>
      </w:pPr>
      <w:r w:rsidRPr="00174CED">
        <w:rPr>
          <w:rFonts w:ascii="Arial" w:hAnsi="Arial" w:cs="Arial"/>
          <w:sz w:val="20"/>
          <w:szCs w:val="20"/>
        </w:rPr>
        <w:t>maomaoscs1.so2.01s.00.20150901.000000.m02.tsv.log.txt</w:t>
      </w:r>
    </w:p>
    <w:p w:rsidR="00174CED" w:rsidRDefault="00174CED" w:rsidP="00174CED">
      <w:pPr>
        <w:pStyle w:val="PlainText"/>
        <w:ind w:left="1440"/>
        <w:rPr>
          <w:rFonts w:ascii="Arial" w:hAnsi="Arial" w:cs="Arial"/>
          <w:sz w:val="20"/>
          <w:szCs w:val="20"/>
        </w:rPr>
      </w:pPr>
      <w:r w:rsidRPr="00174CED">
        <w:rPr>
          <w:rFonts w:ascii="Arial" w:hAnsi="Arial" w:cs="Arial"/>
          <w:sz w:val="20"/>
          <w:szCs w:val="20"/>
        </w:rPr>
        <w:t>maomaoscs1.so2.01s.00.20150901.000000.m02.tsv.plots.pdf</w:t>
      </w:r>
    </w:p>
    <w:p w:rsidR="00B45E51" w:rsidRDefault="00B45E51" w:rsidP="00174CED">
      <w:pPr>
        <w:pStyle w:val="PlainText"/>
        <w:ind w:left="1440"/>
        <w:rPr>
          <w:rFonts w:ascii="Arial" w:hAnsi="Arial" w:cs="Arial"/>
          <w:sz w:val="20"/>
          <w:szCs w:val="20"/>
        </w:rPr>
      </w:pPr>
    </w:p>
    <w:p w:rsidR="00B45E51" w:rsidRPr="00174ACF" w:rsidRDefault="00B45E51" w:rsidP="00B45E51">
      <w:pPr>
        <w:pStyle w:val="PlainText"/>
        <w:ind w:left="1440" w:hanging="1440"/>
        <w:rPr>
          <w:rFonts w:ascii="Arial" w:hAnsi="Arial" w:cs="Arial"/>
          <w:sz w:val="20"/>
          <w:szCs w:val="20"/>
        </w:rPr>
      </w:pPr>
      <w:r>
        <w:rPr>
          <w:rFonts w:ascii="Arial" w:hAnsi="Arial" w:cs="Arial"/>
          <w:sz w:val="20"/>
          <w:szCs w:val="20"/>
        </w:rPr>
        <w:t>12/11/2015</w:t>
      </w:r>
      <w:r w:rsidRPr="00174ACF">
        <w:rPr>
          <w:rFonts w:ascii="Arial" w:hAnsi="Arial" w:cs="Arial"/>
          <w:sz w:val="20"/>
          <w:szCs w:val="20"/>
        </w:rPr>
        <w:t xml:space="preserve"> </w:t>
      </w:r>
      <w:r w:rsidRPr="00174ACF">
        <w:rPr>
          <w:rFonts w:ascii="Arial" w:hAnsi="Arial" w:cs="Arial"/>
          <w:sz w:val="20"/>
          <w:szCs w:val="20"/>
        </w:rPr>
        <w:tab/>
        <w:t xml:space="preserve">Posting to: c1.xdc.arm.gov </w:t>
      </w:r>
      <w:r>
        <w:rPr>
          <w:rFonts w:ascii="Arial" w:hAnsi="Arial" w:cs="Arial"/>
          <w:sz w:val="20"/>
          <w:szCs w:val="20"/>
        </w:rPr>
        <w:t>/incoming/AOS_QC/mao/SO2</w:t>
      </w:r>
    </w:p>
    <w:p w:rsidR="00B45E51" w:rsidRPr="00174ACF" w:rsidRDefault="00B45E51" w:rsidP="00B45E51">
      <w:pPr>
        <w:pStyle w:val="PlainText"/>
        <w:ind w:left="1440" w:hanging="1440"/>
        <w:rPr>
          <w:rFonts w:ascii="Arial" w:hAnsi="Arial" w:cs="Arial"/>
          <w:sz w:val="20"/>
          <w:szCs w:val="20"/>
        </w:rPr>
      </w:pPr>
      <w:r w:rsidRPr="00174ACF">
        <w:rPr>
          <w:rFonts w:ascii="Arial" w:hAnsi="Arial" w:cs="Arial"/>
          <w:sz w:val="20"/>
          <w:szCs w:val="20"/>
        </w:rPr>
        <w:tab/>
        <w:t>mao_ReadMe_</w:t>
      </w:r>
      <w:r>
        <w:rPr>
          <w:rFonts w:ascii="Arial" w:hAnsi="Arial" w:cs="Arial"/>
          <w:sz w:val="20"/>
          <w:szCs w:val="20"/>
        </w:rPr>
        <w:t>SO2_20151211</w:t>
      </w:r>
      <w:r w:rsidRPr="00174ACF">
        <w:rPr>
          <w:rFonts w:ascii="Arial" w:hAnsi="Arial" w:cs="Arial"/>
          <w:sz w:val="20"/>
          <w:szCs w:val="20"/>
        </w:rPr>
        <w:t>.docx (This file in Word)</w:t>
      </w:r>
    </w:p>
    <w:p w:rsidR="00B45E51" w:rsidRDefault="00B45E51" w:rsidP="00B45E51">
      <w:pPr>
        <w:pStyle w:val="PlainText"/>
        <w:ind w:left="1440" w:hanging="1440"/>
        <w:rPr>
          <w:rFonts w:ascii="Arial" w:hAnsi="Arial" w:cs="Arial"/>
          <w:sz w:val="20"/>
          <w:szCs w:val="20"/>
        </w:rPr>
      </w:pPr>
      <w:r w:rsidRPr="00174ACF">
        <w:rPr>
          <w:rFonts w:ascii="Arial" w:hAnsi="Arial" w:cs="Arial"/>
          <w:sz w:val="20"/>
          <w:szCs w:val="20"/>
        </w:rPr>
        <w:tab/>
        <w:t>mao_ReadMe_</w:t>
      </w:r>
      <w:r>
        <w:rPr>
          <w:rFonts w:ascii="Arial" w:hAnsi="Arial" w:cs="Arial"/>
          <w:sz w:val="20"/>
          <w:szCs w:val="20"/>
        </w:rPr>
        <w:t>SO2_20151211</w:t>
      </w:r>
      <w:r w:rsidRPr="00174ACF">
        <w:rPr>
          <w:rFonts w:ascii="Arial" w:hAnsi="Arial" w:cs="Arial"/>
          <w:sz w:val="20"/>
          <w:szCs w:val="20"/>
        </w:rPr>
        <w:t>.txt (This file in ASCII)</w:t>
      </w:r>
    </w:p>
    <w:p w:rsidR="00B45E51" w:rsidRDefault="00B45E51" w:rsidP="00B45E51">
      <w:pPr>
        <w:pStyle w:val="PlainText"/>
        <w:ind w:left="1440"/>
        <w:rPr>
          <w:rFonts w:ascii="Arial" w:hAnsi="Arial" w:cs="Arial"/>
          <w:sz w:val="20"/>
          <w:szCs w:val="20"/>
        </w:rPr>
      </w:pPr>
      <w:r w:rsidRPr="00A72A8B">
        <w:rPr>
          <w:rFonts w:ascii="Arial" w:hAnsi="Arial" w:cs="Arial"/>
          <w:sz w:val="20"/>
          <w:szCs w:val="20"/>
        </w:rPr>
        <w:t>Monthly files of 1-Hz data as a tab</w:t>
      </w:r>
      <w:r>
        <w:rPr>
          <w:rFonts w:ascii="Arial" w:hAnsi="Arial" w:cs="Arial"/>
          <w:sz w:val="20"/>
          <w:szCs w:val="20"/>
        </w:rPr>
        <w:t xml:space="preserve">-delimited text file, text </w:t>
      </w:r>
      <w:r w:rsidRPr="00A72A8B">
        <w:rPr>
          <w:rFonts w:ascii="Arial" w:hAnsi="Arial" w:cs="Arial"/>
          <w:sz w:val="20"/>
          <w:szCs w:val="20"/>
        </w:rPr>
        <w:t>processing log file(s)</w:t>
      </w:r>
      <w:r>
        <w:rPr>
          <w:rFonts w:ascii="Arial" w:hAnsi="Arial" w:cs="Arial"/>
          <w:sz w:val="20"/>
          <w:szCs w:val="20"/>
        </w:rPr>
        <w:t xml:space="preserve"> and associated pdf time series plots.</w:t>
      </w:r>
    </w:p>
    <w:p w:rsidR="00B45E51" w:rsidRPr="00B45E51" w:rsidRDefault="00B45E51" w:rsidP="00B45E51">
      <w:pPr>
        <w:pStyle w:val="PlainText"/>
        <w:ind w:left="1440"/>
        <w:rPr>
          <w:rFonts w:ascii="Arial" w:hAnsi="Arial" w:cs="Arial"/>
          <w:sz w:val="20"/>
          <w:szCs w:val="20"/>
        </w:rPr>
      </w:pPr>
      <w:r w:rsidRPr="00B45E51">
        <w:rPr>
          <w:rFonts w:ascii="Arial" w:hAnsi="Arial" w:cs="Arial"/>
          <w:sz w:val="20"/>
          <w:szCs w:val="20"/>
        </w:rPr>
        <w:t>maomaoscs1.so2.01s.00.20151001.000000.m02.tsv</w:t>
      </w:r>
    </w:p>
    <w:p w:rsidR="00B45E51" w:rsidRPr="00B45E51" w:rsidRDefault="00B45E51" w:rsidP="00B45E51">
      <w:pPr>
        <w:pStyle w:val="PlainText"/>
        <w:ind w:left="1440"/>
        <w:rPr>
          <w:rFonts w:ascii="Arial" w:hAnsi="Arial" w:cs="Arial"/>
          <w:sz w:val="20"/>
          <w:szCs w:val="20"/>
        </w:rPr>
      </w:pPr>
      <w:r w:rsidRPr="00B45E51">
        <w:rPr>
          <w:rFonts w:ascii="Arial" w:hAnsi="Arial" w:cs="Arial"/>
          <w:sz w:val="20"/>
          <w:szCs w:val="20"/>
        </w:rPr>
        <w:t>maomaoscs1.so2.01s.00.20151001.000000.m02.tsv.log.txt</w:t>
      </w:r>
    </w:p>
    <w:p w:rsidR="00B45E51" w:rsidRPr="00B45E51" w:rsidRDefault="00B45E51" w:rsidP="00B45E51">
      <w:pPr>
        <w:pStyle w:val="PlainText"/>
        <w:ind w:left="1440"/>
        <w:rPr>
          <w:rFonts w:ascii="Arial" w:hAnsi="Arial" w:cs="Arial"/>
          <w:sz w:val="20"/>
          <w:szCs w:val="20"/>
        </w:rPr>
      </w:pPr>
      <w:r w:rsidRPr="00B45E51">
        <w:rPr>
          <w:rFonts w:ascii="Arial" w:hAnsi="Arial" w:cs="Arial"/>
          <w:sz w:val="20"/>
          <w:szCs w:val="20"/>
        </w:rPr>
        <w:t>maomaoscs1.so2.01s.00.20151001.000000.m02.tsv.plots.pdf</w:t>
      </w:r>
    </w:p>
    <w:p w:rsidR="00B45E51" w:rsidRPr="00B45E51" w:rsidRDefault="00B45E51" w:rsidP="00B45E51">
      <w:pPr>
        <w:pStyle w:val="PlainText"/>
        <w:ind w:left="1440"/>
        <w:rPr>
          <w:rFonts w:ascii="Arial" w:hAnsi="Arial" w:cs="Arial"/>
          <w:sz w:val="20"/>
          <w:szCs w:val="20"/>
        </w:rPr>
      </w:pPr>
      <w:r w:rsidRPr="00B45E51">
        <w:rPr>
          <w:rFonts w:ascii="Arial" w:hAnsi="Arial" w:cs="Arial"/>
          <w:sz w:val="20"/>
          <w:szCs w:val="20"/>
        </w:rPr>
        <w:t>maomaoscs1.so2.01s.00.20151101.000000.m02.tsv</w:t>
      </w:r>
    </w:p>
    <w:p w:rsidR="00B45E51" w:rsidRPr="00B45E51" w:rsidRDefault="00B45E51" w:rsidP="00B45E51">
      <w:pPr>
        <w:pStyle w:val="PlainText"/>
        <w:ind w:left="1440"/>
        <w:rPr>
          <w:rFonts w:ascii="Arial" w:hAnsi="Arial" w:cs="Arial"/>
          <w:sz w:val="20"/>
          <w:szCs w:val="20"/>
        </w:rPr>
      </w:pPr>
      <w:r w:rsidRPr="00B45E51">
        <w:rPr>
          <w:rFonts w:ascii="Arial" w:hAnsi="Arial" w:cs="Arial"/>
          <w:sz w:val="20"/>
          <w:szCs w:val="20"/>
        </w:rPr>
        <w:t>maomaoscs1.so2.01s.00.20151101.000000.m02.tsv.log.txt</w:t>
      </w:r>
    </w:p>
    <w:p w:rsidR="00B45E51" w:rsidRDefault="00B45E51" w:rsidP="00B45E51">
      <w:pPr>
        <w:pStyle w:val="PlainText"/>
        <w:ind w:left="1440"/>
        <w:rPr>
          <w:rFonts w:ascii="Arial" w:hAnsi="Arial" w:cs="Arial"/>
          <w:sz w:val="20"/>
          <w:szCs w:val="20"/>
        </w:rPr>
      </w:pPr>
      <w:r w:rsidRPr="00B45E51">
        <w:rPr>
          <w:rFonts w:ascii="Arial" w:hAnsi="Arial" w:cs="Arial"/>
          <w:sz w:val="20"/>
          <w:szCs w:val="20"/>
        </w:rPr>
        <w:t>maomaoscs1.so2.01s.00.20151101.000000.m02.tsv.plots.pdf</w:t>
      </w:r>
    </w:p>
    <w:p w:rsidR="00B45E51" w:rsidRDefault="00B45E51" w:rsidP="00B45E51">
      <w:pPr>
        <w:pStyle w:val="PlainText"/>
        <w:ind w:left="1440"/>
        <w:rPr>
          <w:rFonts w:ascii="Arial" w:hAnsi="Arial" w:cs="Arial"/>
          <w:sz w:val="20"/>
          <w:szCs w:val="20"/>
        </w:rPr>
      </w:pPr>
      <w:r>
        <w:rPr>
          <w:rFonts w:ascii="Arial" w:hAnsi="Arial" w:cs="Arial"/>
          <w:sz w:val="20"/>
          <w:szCs w:val="20"/>
        </w:rPr>
        <w:t>This concludes data for the GoAmazon IOP at the mao site</w:t>
      </w:r>
    </w:p>
    <w:p w:rsidR="00B45E51" w:rsidRPr="00174ACF" w:rsidRDefault="00B45E51" w:rsidP="00174CED">
      <w:pPr>
        <w:pStyle w:val="PlainText"/>
        <w:ind w:left="1440"/>
        <w:rPr>
          <w:rFonts w:ascii="Arial" w:hAnsi="Arial" w:cs="Arial"/>
          <w:sz w:val="20"/>
          <w:szCs w:val="20"/>
        </w:rPr>
      </w:pPr>
    </w:p>
    <w:sectPr w:rsidR="00B45E51" w:rsidRPr="00174ACF" w:rsidSect="00795D06">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087A" w:rsidRDefault="0068087A" w:rsidP="0013106C">
      <w:r>
        <w:separator/>
      </w:r>
    </w:p>
  </w:endnote>
  <w:endnote w:type="continuationSeparator" w:id="0">
    <w:p w:rsidR="0068087A" w:rsidRDefault="0068087A" w:rsidP="001310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106C" w:rsidRDefault="0013106C">
    <w:pPr>
      <w:pStyle w:val="Footer"/>
    </w:pPr>
    <w:r>
      <w:ptab w:relativeTo="margin" w:alignment="right" w:leader="none"/>
    </w:r>
    <w:r w:rsidRPr="0013106C">
      <w:rPr>
        <w:noProof/>
      </w:rPr>
      <w:drawing>
        <wp:inline distT="0" distB="0" distL="0" distR="0">
          <wp:extent cx="423418" cy="317564"/>
          <wp:effectExtent l="19050" t="0" r="0" b="0"/>
          <wp:docPr id="7" name="Picture 7" descr="recoveryact"/>
          <wp:cNvGraphicFramePr/>
          <a:graphic xmlns:a="http://schemas.openxmlformats.org/drawingml/2006/main">
            <a:graphicData uri="http://schemas.openxmlformats.org/drawingml/2006/picture">
              <pic:pic xmlns:pic="http://schemas.openxmlformats.org/drawingml/2006/picture">
                <pic:nvPicPr>
                  <pic:cNvPr id="4119" name="Picture 23" descr="recoveryact"/>
                  <pic:cNvPicPr>
                    <a:picLocks noChangeAspect="1" noChangeArrowheads="1"/>
                  </pic:cNvPicPr>
                </pic:nvPicPr>
                <pic:blipFill>
                  <a:blip r:embed="rId1" cstate="screen"/>
                  <a:srcRect/>
                  <a:stretch>
                    <a:fillRect/>
                  </a:stretch>
                </pic:blipFill>
                <pic:spPr bwMode="auto">
                  <a:xfrm>
                    <a:off x="0" y="0"/>
                    <a:ext cx="423932" cy="317949"/>
                  </a:xfrm>
                  <a:prstGeom prst="rect">
                    <a:avLst/>
                  </a:prstGeom>
                  <a:noFill/>
                </pic:spPr>
              </pic:pic>
            </a:graphicData>
          </a:graphic>
        </wp:inline>
      </w:drawing>
    </w:r>
    <w:r w:rsidRPr="0013106C">
      <w:rPr>
        <w:noProof/>
      </w:rPr>
      <w:drawing>
        <wp:inline distT="0" distB="0" distL="0" distR="0">
          <wp:extent cx="462534" cy="367459"/>
          <wp:effectExtent l="19050" t="0" r="0" b="0"/>
          <wp:docPr id="8" name="Picture 8" descr="DOE"/>
          <wp:cNvGraphicFramePr/>
          <a:graphic xmlns:a="http://schemas.openxmlformats.org/drawingml/2006/main">
            <a:graphicData uri="http://schemas.openxmlformats.org/drawingml/2006/picture">
              <pic:pic xmlns:pic="http://schemas.openxmlformats.org/drawingml/2006/picture">
                <pic:nvPicPr>
                  <pic:cNvPr id="4120" name="Picture 24" descr="DOE"/>
                  <pic:cNvPicPr>
                    <a:picLocks noChangeAspect="1" noChangeArrowheads="1"/>
                  </pic:cNvPicPr>
                </pic:nvPicPr>
                <pic:blipFill>
                  <a:blip r:embed="rId2" cstate="screen"/>
                  <a:srcRect/>
                  <a:stretch>
                    <a:fillRect/>
                  </a:stretch>
                </pic:blipFill>
                <pic:spPr bwMode="auto">
                  <a:xfrm>
                    <a:off x="0" y="0"/>
                    <a:ext cx="462405" cy="367357"/>
                  </a:xfrm>
                  <a:prstGeom prst="rect">
                    <a:avLst/>
                  </a:prstGeom>
                  <a:noFill/>
                </pic:spPr>
              </pic:pic>
            </a:graphicData>
          </a:graphic>
        </wp:inline>
      </w:drawing>
    </w:r>
    <w:r w:rsidR="004066B4">
      <w:rPr>
        <w:noProof/>
      </w:rPr>
      <w:drawing>
        <wp:inline distT="0" distB="0" distL="0" distR="0">
          <wp:extent cx="808079" cy="256032"/>
          <wp:effectExtent l="19050" t="0" r="0" b="0"/>
          <wp:docPr id="1" name="Picture 1" descr="C:\Field Programs\2009 ACRF\Work Details\Notes\Forms &amp; Requests\ARM_Logo_Full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Field Programs\2009 ACRF\Work Details\Notes\Forms &amp; Requests\ARM_Logo_FullColor.png"/>
                  <pic:cNvPicPr>
                    <a:picLocks noChangeAspect="1" noChangeArrowheads="1"/>
                  </pic:cNvPicPr>
                </pic:nvPicPr>
                <pic:blipFill>
                  <a:blip r:embed="rId3" cstate="screen"/>
                  <a:srcRect/>
                  <a:stretch>
                    <a:fillRect/>
                  </a:stretch>
                </pic:blipFill>
                <pic:spPr bwMode="auto">
                  <a:xfrm>
                    <a:off x="0" y="0"/>
                    <a:ext cx="808522" cy="256172"/>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087A" w:rsidRDefault="0068087A" w:rsidP="0013106C">
      <w:r>
        <w:separator/>
      </w:r>
    </w:p>
  </w:footnote>
  <w:footnote w:type="continuationSeparator" w:id="0">
    <w:p w:rsidR="0068087A" w:rsidRDefault="0068087A" w:rsidP="001310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106C" w:rsidRDefault="0068087A" w:rsidP="0013106C">
    <w:pPr>
      <w:pStyle w:val="Header"/>
      <w:jc w:val="right"/>
    </w:pPr>
    <w:r>
      <w:rPr>
        <w:noProof/>
      </w:rPr>
      <w:fldChar w:fldCharType="begin"/>
    </w:r>
    <w:r>
      <w:rPr>
        <w:noProof/>
      </w:rPr>
      <w:instrText xml:space="preserve"> FILENAME   \* ME</w:instrText>
    </w:r>
    <w:r>
      <w:rPr>
        <w:noProof/>
      </w:rPr>
      <w:instrText xml:space="preserve">RGEFORMAT </w:instrText>
    </w:r>
    <w:r>
      <w:rPr>
        <w:noProof/>
      </w:rPr>
      <w:fldChar w:fldCharType="separate"/>
    </w:r>
    <w:r w:rsidR="00B45E51">
      <w:rPr>
        <w:noProof/>
      </w:rPr>
      <w:t>mao_ReadMe_SO2_20151211.docx</w:t>
    </w:r>
    <w:r>
      <w:rPr>
        <w:noProof/>
      </w:rPr>
      <w:fldChar w:fldCharType="end"/>
    </w:r>
  </w:p>
  <w:p w:rsidR="0013106C" w:rsidRDefault="0013106C" w:rsidP="0013106C">
    <w:pPr>
      <w:pStyle w:val="Header"/>
      <w:jc w:val="right"/>
    </w:pPr>
    <w:r>
      <w:t xml:space="preserve">Page </w:t>
    </w:r>
    <w:r w:rsidR="0068087A">
      <w:rPr>
        <w:noProof/>
      </w:rPr>
      <w:fldChar w:fldCharType="begin"/>
    </w:r>
    <w:r w:rsidR="0068087A">
      <w:rPr>
        <w:noProof/>
      </w:rPr>
      <w:instrText xml:space="preserve"> PAGE   \* MERGEFORMAT </w:instrText>
    </w:r>
    <w:r w:rsidR="0068087A">
      <w:rPr>
        <w:noProof/>
      </w:rPr>
      <w:fldChar w:fldCharType="separate"/>
    </w:r>
    <w:r w:rsidR="00B45E51">
      <w:rPr>
        <w:noProof/>
      </w:rPr>
      <w:t>4</w:t>
    </w:r>
    <w:r w:rsidR="0068087A">
      <w:rPr>
        <w:noProof/>
      </w:rPr>
      <w:fldChar w:fldCharType="end"/>
    </w:r>
    <w:r>
      <w:t xml:space="preserve"> of </w:t>
    </w:r>
    <w:r w:rsidR="0068087A">
      <w:rPr>
        <w:noProof/>
      </w:rPr>
      <w:fldChar w:fldCharType="begin"/>
    </w:r>
    <w:r w:rsidR="0068087A">
      <w:rPr>
        <w:noProof/>
      </w:rPr>
      <w:instrText xml:space="preserve"> NUMPAGES   \* MERGEFORMAT </w:instrText>
    </w:r>
    <w:r w:rsidR="0068087A">
      <w:rPr>
        <w:noProof/>
      </w:rPr>
      <w:fldChar w:fldCharType="separate"/>
    </w:r>
    <w:r w:rsidR="00B45E51">
      <w:rPr>
        <w:noProof/>
      </w:rPr>
      <w:t>4</w:t>
    </w:r>
    <w:r w:rsidR="0068087A">
      <w:rPr>
        <w:noProof/>
      </w:rPr>
      <w:fldChar w:fldCharType="end"/>
    </w:r>
  </w:p>
  <w:p w:rsidR="0013106C" w:rsidRDefault="001310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9414D0"/>
    <w:multiLevelType w:val="hybridMultilevel"/>
    <w:tmpl w:val="5CCC5C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99C"/>
    <w:rsid w:val="000069E5"/>
    <w:rsid w:val="000107DD"/>
    <w:rsid w:val="00032DF1"/>
    <w:rsid w:val="000651C1"/>
    <w:rsid w:val="00090E7C"/>
    <w:rsid w:val="0009463F"/>
    <w:rsid w:val="00095402"/>
    <w:rsid w:val="000F688B"/>
    <w:rsid w:val="0010330C"/>
    <w:rsid w:val="00106250"/>
    <w:rsid w:val="00107844"/>
    <w:rsid w:val="001261D2"/>
    <w:rsid w:val="0013106C"/>
    <w:rsid w:val="00145B8D"/>
    <w:rsid w:val="001537A0"/>
    <w:rsid w:val="00154091"/>
    <w:rsid w:val="00167E74"/>
    <w:rsid w:val="00174ACF"/>
    <w:rsid w:val="00174CED"/>
    <w:rsid w:val="00192EB3"/>
    <w:rsid w:val="001B122B"/>
    <w:rsid w:val="001C49AC"/>
    <w:rsid w:val="001D33A0"/>
    <w:rsid w:val="001E3149"/>
    <w:rsid w:val="00222513"/>
    <w:rsid w:val="002324A4"/>
    <w:rsid w:val="003006DC"/>
    <w:rsid w:val="00302556"/>
    <w:rsid w:val="0031310D"/>
    <w:rsid w:val="00357563"/>
    <w:rsid w:val="00360EF7"/>
    <w:rsid w:val="00365C27"/>
    <w:rsid w:val="003C7A99"/>
    <w:rsid w:val="003D0AD8"/>
    <w:rsid w:val="003D5828"/>
    <w:rsid w:val="003E5DEC"/>
    <w:rsid w:val="004066B4"/>
    <w:rsid w:val="004137C0"/>
    <w:rsid w:val="00417220"/>
    <w:rsid w:val="00423AEB"/>
    <w:rsid w:val="004311AF"/>
    <w:rsid w:val="00457DAE"/>
    <w:rsid w:val="00464BB8"/>
    <w:rsid w:val="004715D1"/>
    <w:rsid w:val="004F0FEF"/>
    <w:rsid w:val="00511948"/>
    <w:rsid w:val="0052432D"/>
    <w:rsid w:val="00533E35"/>
    <w:rsid w:val="005377B3"/>
    <w:rsid w:val="00544962"/>
    <w:rsid w:val="005963E7"/>
    <w:rsid w:val="005979C9"/>
    <w:rsid w:val="005A2A5F"/>
    <w:rsid w:val="005A50DF"/>
    <w:rsid w:val="005A6D98"/>
    <w:rsid w:val="005B757F"/>
    <w:rsid w:val="005C7025"/>
    <w:rsid w:val="00616E45"/>
    <w:rsid w:val="006311BC"/>
    <w:rsid w:val="00635B2E"/>
    <w:rsid w:val="00667B0F"/>
    <w:rsid w:val="00677250"/>
    <w:rsid w:val="0068087A"/>
    <w:rsid w:val="00695025"/>
    <w:rsid w:val="006A18A1"/>
    <w:rsid w:val="006A4988"/>
    <w:rsid w:val="006A7388"/>
    <w:rsid w:val="006B776D"/>
    <w:rsid w:val="007157A1"/>
    <w:rsid w:val="00732235"/>
    <w:rsid w:val="00752028"/>
    <w:rsid w:val="00756A6E"/>
    <w:rsid w:val="00772427"/>
    <w:rsid w:val="00795D06"/>
    <w:rsid w:val="007A7697"/>
    <w:rsid w:val="007B3A03"/>
    <w:rsid w:val="007C04C6"/>
    <w:rsid w:val="007C2F71"/>
    <w:rsid w:val="007C38C8"/>
    <w:rsid w:val="007F5086"/>
    <w:rsid w:val="00821570"/>
    <w:rsid w:val="008349E5"/>
    <w:rsid w:val="008564C3"/>
    <w:rsid w:val="008570F6"/>
    <w:rsid w:val="008B5E66"/>
    <w:rsid w:val="008C3A12"/>
    <w:rsid w:val="008E4A19"/>
    <w:rsid w:val="00902EB4"/>
    <w:rsid w:val="00904710"/>
    <w:rsid w:val="0092394B"/>
    <w:rsid w:val="00974FAB"/>
    <w:rsid w:val="0099555F"/>
    <w:rsid w:val="009B3D06"/>
    <w:rsid w:val="009B6C96"/>
    <w:rsid w:val="009C2B97"/>
    <w:rsid w:val="009C7C3F"/>
    <w:rsid w:val="009D05FD"/>
    <w:rsid w:val="009E3AB4"/>
    <w:rsid w:val="009F4EB9"/>
    <w:rsid w:val="00A65DC7"/>
    <w:rsid w:val="00A84C74"/>
    <w:rsid w:val="00A911B1"/>
    <w:rsid w:val="00AB1FBE"/>
    <w:rsid w:val="00AB2C66"/>
    <w:rsid w:val="00AB717E"/>
    <w:rsid w:val="00AD03A6"/>
    <w:rsid w:val="00B03799"/>
    <w:rsid w:val="00B06736"/>
    <w:rsid w:val="00B07020"/>
    <w:rsid w:val="00B11900"/>
    <w:rsid w:val="00B1464B"/>
    <w:rsid w:val="00B27FB9"/>
    <w:rsid w:val="00B45E51"/>
    <w:rsid w:val="00B9154E"/>
    <w:rsid w:val="00BD2D74"/>
    <w:rsid w:val="00BD6BC2"/>
    <w:rsid w:val="00BF332A"/>
    <w:rsid w:val="00C356C0"/>
    <w:rsid w:val="00C519C3"/>
    <w:rsid w:val="00C56DA6"/>
    <w:rsid w:val="00C6631E"/>
    <w:rsid w:val="00C714D2"/>
    <w:rsid w:val="00CA08E9"/>
    <w:rsid w:val="00CA6B6D"/>
    <w:rsid w:val="00CC0D1F"/>
    <w:rsid w:val="00CF2EE9"/>
    <w:rsid w:val="00CF66F7"/>
    <w:rsid w:val="00D01EC8"/>
    <w:rsid w:val="00D02A7F"/>
    <w:rsid w:val="00D0773D"/>
    <w:rsid w:val="00D12FA9"/>
    <w:rsid w:val="00D31D2E"/>
    <w:rsid w:val="00D34DBB"/>
    <w:rsid w:val="00D40949"/>
    <w:rsid w:val="00D46809"/>
    <w:rsid w:val="00D63E36"/>
    <w:rsid w:val="00D66736"/>
    <w:rsid w:val="00D66E59"/>
    <w:rsid w:val="00D67E40"/>
    <w:rsid w:val="00D819CD"/>
    <w:rsid w:val="00D82D44"/>
    <w:rsid w:val="00DA62D4"/>
    <w:rsid w:val="00DE0AED"/>
    <w:rsid w:val="00DE5E69"/>
    <w:rsid w:val="00DF1AA8"/>
    <w:rsid w:val="00E14DDA"/>
    <w:rsid w:val="00E21191"/>
    <w:rsid w:val="00E52061"/>
    <w:rsid w:val="00E54E55"/>
    <w:rsid w:val="00E713D7"/>
    <w:rsid w:val="00E7307F"/>
    <w:rsid w:val="00E92CD4"/>
    <w:rsid w:val="00EA1808"/>
    <w:rsid w:val="00EA58FF"/>
    <w:rsid w:val="00EA7855"/>
    <w:rsid w:val="00EB7766"/>
    <w:rsid w:val="00ED475D"/>
    <w:rsid w:val="00ED515C"/>
    <w:rsid w:val="00EF056D"/>
    <w:rsid w:val="00F36A5A"/>
    <w:rsid w:val="00F4000D"/>
    <w:rsid w:val="00F5406A"/>
    <w:rsid w:val="00F64119"/>
    <w:rsid w:val="00F7699C"/>
    <w:rsid w:val="00F97C16"/>
    <w:rsid w:val="00FB13D2"/>
    <w:rsid w:val="00FB7AAA"/>
    <w:rsid w:val="00FD296C"/>
    <w:rsid w:val="00FE2B53"/>
    <w:rsid w:val="00FE5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9E570DE-606D-4C71-B352-10759B5AC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5E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106C"/>
    <w:pPr>
      <w:tabs>
        <w:tab w:val="center" w:pos="4680"/>
        <w:tab w:val="right" w:pos="9360"/>
      </w:tabs>
    </w:pPr>
  </w:style>
  <w:style w:type="character" w:customStyle="1" w:styleId="HeaderChar">
    <w:name w:val="Header Char"/>
    <w:basedOn w:val="DefaultParagraphFont"/>
    <w:link w:val="Header"/>
    <w:uiPriority w:val="99"/>
    <w:rsid w:val="0013106C"/>
  </w:style>
  <w:style w:type="paragraph" w:styleId="Footer">
    <w:name w:val="footer"/>
    <w:basedOn w:val="Normal"/>
    <w:link w:val="FooterChar"/>
    <w:uiPriority w:val="99"/>
    <w:semiHidden/>
    <w:unhideWhenUsed/>
    <w:rsid w:val="0013106C"/>
    <w:pPr>
      <w:tabs>
        <w:tab w:val="center" w:pos="4680"/>
        <w:tab w:val="right" w:pos="9360"/>
      </w:tabs>
    </w:pPr>
  </w:style>
  <w:style w:type="character" w:customStyle="1" w:styleId="FooterChar">
    <w:name w:val="Footer Char"/>
    <w:basedOn w:val="DefaultParagraphFont"/>
    <w:link w:val="Footer"/>
    <w:uiPriority w:val="99"/>
    <w:semiHidden/>
    <w:rsid w:val="0013106C"/>
  </w:style>
  <w:style w:type="paragraph" w:styleId="BalloonText">
    <w:name w:val="Balloon Text"/>
    <w:basedOn w:val="Normal"/>
    <w:link w:val="BalloonTextChar"/>
    <w:uiPriority w:val="99"/>
    <w:semiHidden/>
    <w:unhideWhenUsed/>
    <w:rsid w:val="0013106C"/>
    <w:rPr>
      <w:rFonts w:ascii="Tahoma" w:hAnsi="Tahoma" w:cs="Tahoma"/>
      <w:sz w:val="16"/>
      <w:szCs w:val="16"/>
    </w:rPr>
  </w:style>
  <w:style w:type="character" w:customStyle="1" w:styleId="BalloonTextChar">
    <w:name w:val="Balloon Text Char"/>
    <w:basedOn w:val="DefaultParagraphFont"/>
    <w:link w:val="BalloonText"/>
    <w:uiPriority w:val="99"/>
    <w:semiHidden/>
    <w:rsid w:val="0013106C"/>
    <w:rPr>
      <w:rFonts w:ascii="Tahoma" w:hAnsi="Tahoma" w:cs="Tahoma"/>
      <w:sz w:val="16"/>
      <w:szCs w:val="16"/>
    </w:rPr>
  </w:style>
  <w:style w:type="paragraph" w:styleId="ListParagraph">
    <w:name w:val="List Paragraph"/>
    <w:basedOn w:val="Normal"/>
    <w:uiPriority w:val="34"/>
    <w:qFormat/>
    <w:rsid w:val="00FE5A8E"/>
    <w:pPr>
      <w:ind w:left="720"/>
      <w:contextualSpacing/>
    </w:pPr>
  </w:style>
  <w:style w:type="paragraph" w:styleId="PlainText">
    <w:name w:val="Plain Text"/>
    <w:basedOn w:val="Normal"/>
    <w:link w:val="PlainTextChar"/>
    <w:uiPriority w:val="99"/>
    <w:unhideWhenUsed/>
    <w:rsid w:val="008349E5"/>
    <w:rPr>
      <w:rFonts w:ascii="Consolas" w:hAnsi="Consolas"/>
      <w:sz w:val="21"/>
      <w:szCs w:val="21"/>
    </w:rPr>
  </w:style>
  <w:style w:type="character" w:customStyle="1" w:styleId="PlainTextChar">
    <w:name w:val="Plain Text Char"/>
    <w:basedOn w:val="DefaultParagraphFont"/>
    <w:link w:val="PlainText"/>
    <w:uiPriority w:val="99"/>
    <w:rsid w:val="008349E5"/>
    <w:rPr>
      <w:rFonts w:ascii="Consolas" w:hAnsi="Consolas"/>
      <w:sz w:val="21"/>
      <w:szCs w:val="21"/>
    </w:rPr>
  </w:style>
  <w:style w:type="paragraph" w:styleId="DocumentMap">
    <w:name w:val="Document Map"/>
    <w:basedOn w:val="Normal"/>
    <w:link w:val="DocumentMapChar"/>
    <w:uiPriority w:val="99"/>
    <w:semiHidden/>
    <w:unhideWhenUsed/>
    <w:rsid w:val="001D33A0"/>
    <w:rPr>
      <w:rFonts w:ascii="Tahoma" w:hAnsi="Tahoma" w:cs="Tahoma"/>
      <w:sz w:val="16"/>
      <w:szCs w:val="16"/>
    </w:rPr>
  </w:style>
  <w:style w:type="character" w:customStyle="1" w:styleId="DocumentMapChar">
    <w:name w:val="Document Map Char"/>
    <w:basedOn w:val="DefaultParagraphFont"/>
    <w:link w:val="DocumentMap"/>
    <w:uiPriority w:val="99"/>
    <w:semiHidden/>
    <w:rsid w:val="001D33A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1216270">
      <w:bodyDiv w:val="1"/>
      <w:marLeft w:val="0"/>
      <w:marRight w:val="0"/>
      <w:marTop w:val="0"/>
      <w:marBottom w:val="0"/>
      <w:divBdr>
        <w:top w:val="none" w:sz="0" w:space="0" w:color="auto"/>
        <w:left w:val="none" w:sz="0" w:space="0" w:color="auto"/>
        <w:bottom w:val="none" w:sz="0" w:space="0" w:color="auto"/>
        <w:right w:val="none" w:sz="0" w:space="0" w:color="auto"/>
      </w:divBdr>
      <w:divsChild>
        <w:div w:id="1592351362">
          <w:marLeft w:val="0"/>
          <w:marRight w:val="0"/>
          <w:marTop w:val="0"/>
          <w:marBottom w:val="0"/>
          <w:divBdr>
            <w:top w:val="none" w:sz="0" w:space="0" w:color="auto"/>
            <w:left w:val="none" w:sz="0" w:space="0" w:color="auto"/>
            <w:bottom w:val="none" w:sz="0" w:space="0" w:color="auto"/>
            <w:right w:val="none" w:sz="0" w:space="0" w:color="auto"/>
          </w:divBdr>
          <w:divsChild>
            <w:div w:id="1384450551">
              <w:marLeft w:val="0"/>
              <w:marRight w:val="0"/>
              <w:marTop w:val="0"/>
              <w:marBottom w:val="0"/>
              <w:divBdr>
                <w:top w:val="none" w:sz="0" w:space="0" w:color="auto"/>
                <w:left w:val="none" w:sz="0" w:space="0" w:color="auto"/>
                <w:bottom w:val="none" w:sz="0" w:space="0" w:color="auto"/>
                <w:right w:val="none" w:sz="0" w:space="0" w:color="auto"/>
              </w:divBdr>
              <w:divsChild>
                <w:div w:id="498735982">
                  <w:marLeft w:val="0"/>
                  <w:marRight w:val="0"/>
                  <w:marTop w:val="0"/>
                  <w:marBottom w:val="0"/>
                  <w:divBdr>
                    <w:top w:val="none" w:sz="0" w:space="0" w:color="auto"/>
                    <w:left w:val="none" w:sz="0" w:space="0" w:color="auto"/>
                    <w:bottom w:val="none" w:sz="0" w:space="0" w:color="auto"/>
                    <w:right w:val="none" w:sz="0" w:space="0" w:color="auto"/>
                  </w:divBdr>
                  <w:divsChild>
                    <w:div w:id="1418791207">
                      <w:marLeft w:val="0"/>
                      <w:marRight w:val="0"/>
                      <w:marTop w:val="0"/>
                      <w:marBottom w:val="0"/>
                      <w:divBdr>
                        <w:top w:val="none" w:sz="0" w:space="0" w:color="auto"/>
                        <w:left w:val="none" w:sz="0" w:space="0" w:color="auto"/>
                        <w:bottom w:val="none" w:sz="0" w:space="0" w:color="auto"/>
                        <w:right w:val="none" w:sz="0" w:space="0" w:color="auto"/>
                      </w:divBdr>
                      <w:divsChild>
                        <w:div w:id="77946735">
                          <w:marLeft w:val="0"/>
                          <w:marRight w:val="0"/>
                          <w:marTop w:val="0"/>
                          <w:marBottom w:val="0"/>
                          <w:divBdr>
                            <w:top w:val="none" w:sz="0" w:space="0" w:color="auto"/>
                            <w:left w:val="none" w:sz="0" w:space="0" w:color="auto"/>
                            <w:bottom w:val="none" w:sz="0" w:space="0" w:color="auto"/>
                            <w:right w:val="none" w:sz="0" w:space="0" w:color="auto"/>
                          </w:divBdr>
                          <w:divsChild>
                            <w:div w:id="2037146975">
                              <w:marLeft w:val="0"/>
                              <w:marRight w:val="0"/>
                              <w:marTop w:val="0"/>
                              <w:marBottom w:val="0"/>
                              <w:divBdr>
                                <w:top w:val="none" w:sz="0" w:space="0" w:color="auto"/>
                                <w:left w:val="none" w:sz="0" w:space="0" w:color="auto"/>
                                <w:bottom w:val="none" w:sz="0" w:space="0" w:color="auto"/>
                                <w:right w:val="none" w:sz="0" w:space="0" w:color="auto"/>
                              </w:divBdr>
                              <w:divsChild>
                                <w:div w:id="1138452193">
                                  <w:marLeft w:val="0"/>
                                  <w:marRight w:val="0"/>
                                  <w:marTop w:val="0"/>
                                  <w:marBottom w:val="0"/>
                                  <w:divBdr>
                                    <w:top w:val="none" w:sz="0" w:space="0" w:color="auto"/>
                                    <w:left w:val="none" w:sz="0" w:space="0" w:color="auto"/>
                                    <w:bottom w:val="none" w:sz="0" w:space="0" w:color="auto"/>
                                    <w:right w:val="none" w:sz="0" w:space="0" w:color="auto"/>
                                  </w:divBdr>
                                  <w:divsChild>
                                    <w:div w:id="92242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rs\Application%20Data\Microsoft\Templates\ACRF%20Template%2011021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E6936F-EF4F-4685-8758-39DB65799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ACRF Template 110213</Template>
  <TotalTime>1</TotalTime>
  <Pages>3</Pages>
  <Words>1511</Words>
  <Characters>8616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BNL</Company>
  <LinksUpToDate>false</LinksUpToDate>
  <CharactersWithSpaces>10107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srs</dc:creator>
  <cp:lastModifiedBy>Aleia Bellcross</cp:lastModifiedBy>
  <cp:revision>2</cp:revision>
  <cp:lastPrinted>2011-02-08T21:00:00Z</cp:lastPrinted>
  <dcterms:created xsi:type="dcterms:W3CDTF">2018-12-14T20:41:00Z</dcterms:created>
  <dcterms:modified xsi:type="dcterms:W3CDTF">2018-12-14T20:41:00Z</dcterms:modified>
</cp:coreProperties>
</file>