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it-IT" w:eastAsia="it-IT"/>
        </w:rPr>
        <mc:AlternateContent>
          <mc:Choice Requires="wpg">
            <w:drawing>
              <wp:inline distT="0" distB="0" distL="0" distR="0" wp14:anchorId="0200261E" wp14:editId="5AC30ACA">
                <wp:extent cx="5162550" cy="405130"/>
                <wp:effectExtent l="0" t="0" r="0" b="13970"/>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405130"/>
                          <a:chOff x="0" y="0"/>
                          <a:chExt cx="5817"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817" cy="638"/>
                            <a:chOff x="0" y="0"/>
                            <a:chExt cx="5817"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817"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8D3F9A"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6.</w:t>
                                </w:r>
                                <w:r w:rsidR="00BB2F75">
                                  <w:rPr>
                                    <w:rFonts w:ascii="Courier New"/>
                                    <w:b/>
                                    <w:color w:val="FFFFFF"/>
                                    <w:spacing w:val="30"/>
                                    <w:sz w:val="63"/>
                                    <w:lang w:val="en-GB"/>
                                  </w:rPr>
                                  <w:t xml:space="preserve">Light </w:t>
                                </w:r>
                                <w:proofErr w:type="spellStart"/>
                                <w:r w:rsidR="00BB2F75">
                                  <w:rPr>
                                    <w:rFonts w:ascii="Courier New"/>
                                    <w:b/>
                                    <w:color w:val="FFFFFF"/>
                                    <w:spacing w:val="30"/>
                                    <w:sz w:val="63"/>
                                    <w:lang w:val="en-GB"/>
                                  </w:rPr>
                                  <w:t>theremin</w:t>
                                </w:r>
                                <w:proofErr w:type="spellEnd"/>
                              </w:p>
                            </w:txbxContent>
                          </wps:txbx>
                          <wps:bodyPr rot="0" vert="horz" wrap="square" lIns="0" tIns="0" rIns="0" bIns="0" anchor="t" anchorCtr="0" upright="1">
                            <a:noAutofit/>
                          </wps:bodyPr>
                        </wps:wsp>
                      </wpg:grpSp>
                    </wpg:wgp>
                  </a:graphicData>
                </a:graphic>
              </wp:inline>
            </w:drawing>
          </mc:Choice>
          <mc:Fallback>
            <w:pict>
              <v:group w14:anchorId="0200261E" id="Group 5079" o:spid="_x0000_s1026" style="width:406.5pt;height:31.9pt;mso-position-horizontal-relative:char;mso-position-vertical-relative:line" coordsize="581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817;height:638" coordsize="581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817;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8D3F9A"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6.</w:t>
                          </w:r>
                          <w:r w:rsidR="00BB2F75">
                            <w:rPr>
                              <w:rFonts w:ascii="Courier New"/>
                              <w:b/>
                              <w:color w:val="FFFFFF"/>
                              <w:spacing w:val="30"/>
                              <w:sz w:val="63"/>
                              <w:lang w:val="en-GB"/>
                            </w:rPr>
                            <w:t xml:space="preserve">Light </w:t>
                          </w:r>
                          <w:proofErr w:type="spellStart"/>
                          <w:r w:rsidR="00BB2F75">
                            <w:rPr>
                              <w:rFonts w:ascii="Courier New"/>
                              <w:b/>
                              <w:color w:val="FFFFFF"/>
                              <w:spacing w:val="30"/>
                              <w:sz w:val="63"/>
                              <w:lang w:val="en-GB"/>
                            </w:rPr>
                            <w:t>theremin</w:t>
                          </w:r>
                          <w:proofErr w:type="spellEnd"/>
                        </w:p>
                      </w:txbxContent>
                    </v:textbox>
                  </v:shape>
                </v:group>
                <w10:anchorlock/>
              </v:group>
            </w:pict>
          </mc:Fallback>
        </mc:AlternateContent>
      </w:r>
    </w:p>
    <w:p w:rsidR="00354FBE" w:rsidRPr="00B468A6" w:rsidRDefault="00BB2F75" w:rsidP="00B468A6">
      <w:pPr>
        <w:pStyle w:val="BodyText"/>
        <w:spacing w:line="299" w:lineRule="auto"/>
        <w:ind w:left="0" w:right="127"/>
        <w:jc w:val="both"/>
        <w:rPr>
          <w:color w:val="231F20"/>
        </w:rPr>
      </w:pPr>
      <w:r w:rsidRPr="00B468A6">
        <w:rPr>
          <w:color w:val="231F20"/>
        </w:rPr>
        <w:t xml:space="preserve">A </w:t>
      </w:r>
      <w:proofErr w:type="spellStart"/>
      <w:r w:rsidRPr="00B468A6">
        <w:rPr>
          <w:color w:val="231F20"/>
        </w:rPr>
        <w:t>theremin</w:t>
      </w:r>
      <w:proofErr w:type="spellEnd"/>
      <w:r w:rsidRPr="00B468A6">
        <w:rPr>
          <w:color w:val="231F20"/>
        </w:rPr>
        <w:t xml:space="preserve"> is an instrument that makes sounds based on the movements of a musician’s hands around the instrument. You’ve probably heard one in scary movies. The </w:t>
      </w:r>
      <w:proofErr w:type="spellStart"/>
      <w:r w:rsidRPr="00B468A6">
        <w:rPr>
          <w:color w:val="231F20"/>
        </w:rPr>
        <w:t>theremin</w:t>
      </w:r>
      <w:proofErr w:type="spellEnd"/>
      <w:r w:rsidRPr="00B468A6">
        <w:rPr>
          <w:color w:val="231F20"/>
        </w:rPr>
        <w:t xml:space="preserve"> detects where a performer’s hands are in relation to two antennas by reading the capacitive change on the antennas. These antennas are connected to analog circuitry that create the sound. One antenna controls the frequency of the sound and the other controls </w:t>
      </w:r>
      <w:r w:rsidR="00087550" w:rsidRPr="00B468A6">
        <w:rPr>
          <w:color w:val="231F20"/>
        </w:rPr>
        <w:t xml:space="preserve">volume. While the Arduino can’t </w:t>
      </w:r>
      <w:r w:rsidRPr="00B468A6">
        <w:rPr>
          <w:color w:val="231F20"/>
        </w:rPr>
        <w:t>exactly replicate the mysterious sounds from this instrument, it is poss</w:t>
      </w:r>
      <w:r w:rsidR="00087550" w:rsidRPr="00B468A6">
        <w:rPr>
          <w:color w:val="231F20"/>
        </w:rPr>
        <w:t xml:space="preserve">ible to </w:t>
      </w:r>
      <w:r w:rsidRPr="00B468A6">
        <w:rPr>
          <w:color w:val="231F20"/>
        </w:rPr>
        <w:t xml:space="preserve">emulate them using the </w:t>
      </w:r>
      <w:proofErr w:type="gramStart"/>
      <w:r w:rsidRPr="00B468A6">
        <w:rPr>
          <w:b/>
          <w:color w:val="231F20"/>
        </w:rPr>
        <w:t>tone(</w:t>
      </w:r>
      <w:proofErr w:type="gramEnd"/>
      <w:r w:rsidRPr="00B468A6">
        <w:rPr>
          <w:b/>
          <w:color w:val="231F20"/>
        </w:rPr>
        <w:t>)</w:t>
      </w:r>
      <w:r w:rsidRPr="00B468A6">
        <w:rPr>
          <w:color w:val="231F20"/>
        </w:rPr>
        <w:t xml:space="preserve"> function. Fig.</w:t>
      </w:r>
      <w:r w:rsidR="00087550" w:rsidRPr="00B468A6">
        <w:rPr>
          <w:color w:val="231F20"/>
        </w:rPr>
        <w:t xml:space="preserve"> 1 shows the difference between </w:t>
      </w:r>
      <w:r w:rsidRPr="00B468A6">
        <w:rPr>
          <w:color w:val="231F20"/>
        </w:rPr>
        <w:t xml:space="preserve">the pulses emitted by </w:t>
      </w:r>
      <w:proofErr w:type="spellStart"/>
      <w:proofErr w:type="gramStart"/>
      <w:r w:rsidRPr="00B468A6">
        <w:rPr>
          <w:b/>
          <w:color w:val="231F20"/>
        </w:rPr>
        <w:t>analogWrite</w:t>
      </w:r>
      <w:proofErr w:type="spellEnd"/>
      <w:r w:rsidRPr="00B468A6">
        <w:rPr>
          <w:b/>
          <w:color w:val="231F20"/>
        </w:rPr>
        <w:t>(</w:t>
      </w:r>
      <w:proofErr w:type="gramEnd"/>
      <w:r w:rsidRPr="00B468A6">
        <w:rPr>
          <w:b/>
          <w:color w:val="231F20"/>
        </w:rPr>
        <w:t>)</w:t>
      </w:r>
      <w:r w:rsidRPr="00B468A6">
        <w:rPr>
          <w:color w:val="231F20"/>
        </w:rPr>
        <w:t xml:space="preserve"> and </w:t>
      </w:r>
      <w:r w:rsidRPr="00B468A6">
        <w:rPr>
          <w:b/>
          <w:color w:val="231F20"/>
        </w:rPr>
        <w:t>to</w:t>
      </w:r>
      <w:r w:rsidR="00087550" w:rsidRPr="00B468A6">
        <w:rPr>
          <w:b/>
          <w:color w:val="231F20"/>
        </w:rPr>
        <w:t>ne().</w:t>
      </w:r>
      <w:r w:rsidR="00087550" w:rsidRPr="00B468A6">
        <w:rPr>
          <w:color w:val="231F20"/>
        </w:rPr>
        <w:t xml:space="preserve"> This enables a transducer </w:t>
      </w:r>
      <w:r w:rsidRPr="00B468A6">
        <w:rPr>
          <w:color w:val="231F20"/>
        </w:rPr>
        <w:t>like a speaker or piezo to move back and forth at different speeds.</w:t>
      </w:r>
    </w:p>
    <w:p w:rsidR="00087550" w:rsidRDefault="00087550" w:rsidP="00B468A6">
      <w:pPr>
        <w:pStyle w:val="BodyText"/>
        <w:spacing w:line="299" w:lineRule="auto"/>
        <w:ind w:left="0" w:right="127"/>
        <w:jc w:val="both"/>
        <w:rPr>
          <w:color w:val="231F20"/>
          <w:w w:val="95"/>
        </w:rPr>
      </w:pPr>
    </w:p>
    <w:p w:rsidR="00087550" w:rsidRDefault="00087550" w:rsidP="00B468A6">
      <w:pPr>
        <w:pStyle w:val="BodyText"/>
        <w:spacing w:line="299" w:lineRule="auto"/>
        <w:ind w:left="0" w:right="127"/>
        <w:jc w:val="both"/>
        <w:rPr>
          <w:color w:val="231F20"/>
          <w:w w:val="95"/>
        </w:rPr>
      </w:pPr>
      <w:r w:rsidRPr="00087550">
        <w:rPr>
          <w:noProof/>
          <w:color w:val="231F20"/>
          <w:w w:val="95"/>
          <w:lang w:val="it-IT" w:eastAsia="it-IT"/>
        </w:rPr>
        <w:drawing>
          <wp:inline distT="0" distB="0" distL="0" distR="0" wp14:anchorId="084FC428" wp14:editId="6E109E64">
            <wp:extent cx="5731510" cy="3382645"/>
            <wp:effectExtent l="0" t="0" r="2540" b="8255"/>
            <wp:docPr id="7056" name="Picture 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2645"/>
                    </a:xfrm>
                    <a:prstGeom prst="rect">
                      <a:avLst/>
                    </a:prstGeom>
                  </pic:spPr>
                </pic:pic>
              </a:graphicData>
            </a:graphic>
          </wp:inline>
        </w:drawing>
      </w:r>
    </w:p>
    <w:p w:rsidR="00087550" w:rsidRDefault="00087550" w:rsidP="00B468A6">
      <w:pPr>
        <w:pStyle w:val="BodyText"/>
        <w:spacing w:line="299" w:lineRule="auto"/>
        <w:ind w:left="0" w:right="127"/>
        <w:jc w:val="both"/>
        <w:rPr>
          <w:color w:val="231F20"/>
          <w:w w:val="95"/>
        </w:rPr>
      </w:pPr>
    </w:p>
    <w:p w:rsidR="00087550" w:rsidRPr="00B468A6" w:rsidRDefault="00087550" w:rsidP="00B468A6">
      <w:pPr>
        <w:pStyle w:val="BodyText"/>
        <w:spacing w:line="299" w:lineRule="auto"/>
        <w:ind w:left="0" w:right="127"/>
        <w:jc w:val="both"/>
        <w:rPr>
          <w:color w:val="231F20"/>
        </w:rPr>
      </w:pPr>
      <w:r w:rsidRPr="00B468A6">
        <w:rPr>
          <w:color w:val="231F20"/>
        </w:rPr>
        <w:t xml:space="preserve">Instead of sensing capacitance with the Arduino, you’ll be using a </w:t>
      </w:r>
      <w:proofErr w:type="spellStart"/>
      <w:r w:rsidRPr="00B468A6">
        <w:rPr>
          <w:color w:val="231F20"/>
        </w:rPr>
        <w:t>photoresistor</w:t>
      </w:r>
      <w:proofErr w:type="spellEnd"/>
      <w:r w:rsidRPr="00B468A6">
        <w:rPr>
          <w:color w:val="231F20"/>
        </w:rPr>
        <w:t xml:space="preserve"> to detect the amount of light. By moving your hands over the sensor, you’ll change the amount of light that falls on the </w:t>
      </w:r>
      <w:proofErr w:type="spellStart"/>
      <w:r w:rsidRPr="00B468A6">
        <w:rPr>
          <w:color w:val="231F20"/>
        </w:rPr>
        <w:t>photoresistor’s</w:t>
      </w:r>
      <w:proofErr w:type="spellEnd"/>
      <w:r w:rsidRPr="00B468A6">
        <w:rPr>
          <w:color w:val="231F20"/>
        </w:rPr>
        <w:t xml:space="preserve"> face, as you did in Project 4. The change in the voltage on the analog pin will determine what frequency note to play.</w:t>
      </w:r>
    </w:p>
    <w:p w:rsidR="00087550" w:rsidRPr="00B468A6" w:rsidRDefault="00087550" w:rsidP="00B468A6">
      <w:pPr>
        <w:pStyle w:val="BodyText"/>
        <w:spacing w:line="299" w:lineRule="auto"/>
        <w:ind w:left="0" w:right="127"/>
        <w:jc w:val="both"/>
        <w:rPr>
          <w:color w:val="231F20"/>
        </w:rPr>
      </w:pPr>
      <w:r w:rsidRPr="00B468A6">
        <w:rPr>
          <w:color w:val="231F20"/>
        </w:rPr>
        <w:t xml:space="preserve">You’ll connect the </w:t>
      </w:r>
      <w:proofErr w:type="spellStart"/>
      <w:r w:rsidRPr="00B468A6">
        <w:rPr>
          <w:color w:val="231F20"/>
        </w:rPr>
        <w:t>photoresistors</w:t>
      </w:r>
      <w:proofErr w:type="spellEnd"/>
      <w:r w:rsidRPr="00B468A6">
        <w:rPr>
          <w:color w:val="231F20"/>
        </w:rPr>
        <w:t xml:space="preserve"> to the Arduino using a voltage divider circuit like you did in Project 4. You probably noticed in the earlier project that when you read this circuit using </w:t>
      </w:r>
      <w:proofErr w:type="spellStart"/>
      <w:proofErr w:type="gramStart"/>
      <w:r w:rsidRPr="00B468A6">
        <w:rPr>
          <w:color w:val="231F20"/>
        </w:rPr>
        <w:t>analogRead</w:t>
      </w:r>
      <w:proofErr w:type="spellEnd"/>
      <w:r w:rsidRPr="00B468A6">
        <w:rPr>
          <w:color w:val="231F20"/>
        </w:rPr>
        <w:t>(</w:t>
      </w:r>
      <w:proofErr w:type="gramEnd"/>
      <w:r w:rsidRPr="00B468A6">
        <w:rPr>
          <w:color w:val="231F20"/>
        </w:rPr>
        <w:t xml:space="preserve">), your readings </w:t>
      </w:r>
      <w:r w:rsidR="00F12893" w:rsidRPr="00B468A6">
        <w:rPr>
          <w:color w:val="231F20"/>
        </w:rPr>
        <w:t xml:space="preserve">didn’t range all the way from 0 </w:t>
      </w:r>
      <w:r w:rsidRPr="00B468A6">
        <w:rPr>
          <w:color w:val="231F20"/>
        </w:rPr>
        <w:t>to 1023. The fixed resistor connecting to ground l</w:t>
      </w:r>
      <w:r w:rsidR="00F12893" w:rsidRPr="00B468A6">
        <w:rPr>
          <w:color w:val="231F20"/>
        </w:rPr>
        <w:t xml:space="preserve">imits the low end of the range, </w:t>
      </w:r>
      <w:r w:rsidRPr="00B468A6">
        <w:rPr>
          <w:color w:val="231F20"/>
        </w:rPr>
        <w:t>and the brightness of your light limits the high end. In</w:t>
      </w:r>
      <w:r w:rsidR="00F12893" w:rsidRPr="00B468A6">
        <w:rPr>
          <w:color w:val="231F20"/>
        </w:rPr>
        <w:t xml:space="preserve">stead of settling for a limited </w:t>
      </w:r>
      <w:r w:rsidRPr="00B468A6">
        <w:rPr>
          <w:color w:val="231F20"/>
        </w:rPr>
        <w:t>range, you’ll calibrate the sensor readings getting t</w:t>
      </w:r>
      <w:r w:rsidR="00F12893" w:rsidRPr="00B468A6">
        <w:rPr>
          <w:color w:val="231F20"/>
        </w:rPr>
        <w:t xml:space="preserve">he high and low values, mapping </w:t>
      </w:r>
      <w:r w:rsidRPr="00B468A6">
        <w:rPr>
          <w:color w:val="231F20"/>
        </w:rPr>
        <w:t xml:space="preserve">them to sound frequencies using the </w:t>
      </w:r>
      <w:proofErr w:type="gramStart"/>
      <w:r w:rsidRPr="00B468A6">
        <w:rPr>
          <w:b/>
          <w:color w:val="231F20"/>
        </w:rPr>
        <w:t>map(</w:t>
      </w:r>
      <w:proofErr w:type="gramEnd"/>
      <w:r w:rsidRPr="00B468A6">
        <w:rPr>
          <w:b/>
          <w:color w:val="231F20"/>
        </w:rPr>
        <w:t xml:space="preserve">) </w:t>
      </w:r>
      <w:r w:rsidRPr="00B468A6">
        <w:rPr>
          <w:color w:val="231F20"/>
        </w:rPr>
        <w:t>funct</w:t>
      </w:r>
      <w:r w:rsidR="00F12893" w:rsidRPr="00B468A6">
        <w:rPr>
          <w:color w:val="231F20"/>
        </w:rPr>
        <w:t xml:space="preserve">ion to get as much range out of </w:t>
      </w:r>
      <w:r w:rsidRPr="00B468A6">
        <w:rPr>
          <w:color w:val="231F20"/>
        </w:rPr>
        <w:t xml:space="preserve">your </w:t>
      </w:r>
      <w:proofErr w:type="spellStart"/>
      <w:r w:rsidRPr="00B468A6">
        <w:rPr>
          <w:color w:val="231F20"/>
        </w:rPr>
        <w:t>theremin</w:t>
      </w:r>
      <w:proofErr w:type="spellEnd"/>
      <w:r w:rsidRPr="00B468A6">
        <w:rPr>
          <w:color w:val="231F20"/>
        </w:rPr>
        <w:t xml:space="preserve"> as possible. This will have the added </w:t>
      </w:r>
      <w:r w:rsidR="00F12893" w:rsidRPr="00B468A6">
        <w:rPr>
          <w:color w:val="231F20"/>
        </w:rPr>
        <w:t xml:space="preserve">benefit of adjusting the sensor </w:t>
      </w:r>
      <w:r w:rsidRPr="00B468A6">
        <w:rPr>
          <w:color w:val="231F20"/>
        </w:rPr>
        <w:t>readings whenever you move your circuit to a new environment, like a room with</w:t>
      </w:r>
      <w:r w:rsidR="00B468A6">
        <w:rPr>
          <w:color w:val="231F20"/>
        </w:rPr>
        <w:t xml:space="preserve"> </w:t>
      </w:r>
      <w:r w:rsidRPr="00B468A6">
        <w:rPr>
          <w:color w:val="231F20"/>
        </w:rPr>
        <w:t>different light conditions.</w:t>
      </w:r>
    </w:p>
    <w:p w:rsidR="00087550" w:rsidRPr="00B468A6" w:rsidRDefault="00087550" w:rsidP="00087550">
      <w:pPr>
        <w:pStyle w:val="BodyText"/>
        <w:spacing w:line="299" w:lineRule="auto"/>
        <w:ind w:right="127"/>
        <w:jc w:val="both"/>
        <w:rPr>
          <w:color w:val="231F20"/>
        </w:rPr>
      </w:pPr>
    </w:p>
    <w:p w:rsidR="00087550" w:rsidRPr="00B468A6" w:rsidRDefault="00087550" w:rsidP="00087550">
      <w:pPr>
        <w:pStyle w:val="BodyText"/>
        <w:spacing w:line="299" w:lineRule="auto"/>
        <w:ind w:right="127"/>
        <w:jc w:val="both"/>
        <w:rPr>
          <w:color w:val="231F20"/>
        </w:rPr>
      </w:pPr>
    </w:p>
    <w:p w:rsidR="00087550" w:rsidRDefault="00F12893" w:rsidP="00087550">
      <w:pPr>
        <w:pStyle w:val="BodyText"/>
        <w:spacing w:line="299" w:lineRule="auto"/>
        <w:ind w:right="127"/>
        <w:jc w:val="both"/>
        <w:rPr>
          <w:color w:val="231F20"/>
          <w:w w:val="95"/>
        </w:rPr>
      </w:pPr>
      <w:r w:rsidRPr="00F12893">
        <w:rPr>
          <w:noProof/>
          <w:lang w:val="it-IT" w:eastAsia="it-IT"/>
        </w:rPr>
        <w:lastRenderedPageBreak/>
        <w:drawing>
          <wp:anchor distT="0" distB="0" distL="114300" distR="114300" simplePos="0" relativeHeight="251659263" behindDoc="0" locked="0" layoutInCell="1" allowOverlap="1" wp14:anchorId="69C497E6" wp14:editId="360436A9">
            <wp:simplePos x="0" y="0"/>
            <wp:positionH relativeFrom="column">
              <wp:posOffset>-438150</wp:posOffset>
            </wp:positionH>
            <wp:positionV relativeFrom="paragraph">
              <wp:posOffset>137160</wp:posOffset>
            </wp:positionV>
            <wp:extent cx="5020376" cy="3410426"/>
            <wp:effectExtent l="0" t="0" r="8890" b="0"/>
            <wp:wrapNone/>
            <wp:docPr id="7057" name="Picture 7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0376" cy="3410426"/>
                    </a:xfrm>
                    <a:prstGeom prst="rect">
                      <a:avLst/>
                    </a:prstGeom>
                  </pic:spPr>
                </pic:pic>
              </a:graphicData>
            </a:graphic>
            <wp14:sizeRelH relativeFrom="page">
              <wp14:pctWidth>0</wp14:pctWidth>
            </wp14:sizeRelH>
            <wp14:sizeRelV relativeFrom="page">
              <wp14:pctHeight>0</wp14:pctHeight>
            </wp14:sizeRelV>
          </wp:anchor>
        </w:drawing>
      </w:r>
    </w:p>
    <w:p w:rsidR="00087550" w:rsidRDefault="00F12893" w:rsidP="00087550">
      <w:pPr>
        <w:pStyle w:val="BodyText"/>
        <w:spacing w:line="299" w:lineRule="auto"/>
        <w:ind w:right="127"/>
        <w:jc w:val="both"/>
        <w:rPr>
          <w:color w:val="231F20"/>
          <w:w w:val="95"/>
        </w:rPr>
      </w:pPr>
      <w:r w:rsidRPr="006B79FA">
        <w:rPr>
          <w:noProof/>
          <w:lang w:val="it-IT" w:eastAsia="it-IT"/>
        </w:rPr>
        <mc:AlternateContent>
          <mc:Choice Requires="wps">
            <w:drawing>
              <wp:anchor distT="45720" distB="45720" distL="114300" distR="114300" simplePos="0" relativeHeight="251660288" behindDoc="0" locked="0" layoutInCell="1" allowOverlap="1" wp14:anchorId="75C08F67" wp14:editId="774A5C06">
                <wp:simplePos x="0" y="0"/>
                <wp:positionH relativeFrom="column">
                  <wp:posOffset>4023360</wp:posOffset>
                </wp:positionH>
                <wp:positionV relativeFrom="paragraph">
                  <wp:posOffset>4445</wp:posOffset>
                </wp:positionV>
                <wp:extent cx="752475" cy="276225"/>
                <wp:effectExtent l="0" t="0" r="28575" b="28575"/>
                <wp:wrapSquare wrapText="bothSides"/>
                <wp:docPr id="3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6225"/>
                        </a:xfrm>
                        <a:prstGeom prst="rect">
                          <a:avLst/>
                        </a:prstGeom>
                        <a:solidFill>
                          <a:srgbClr val="FFFFFF"/>
                        </a:solidFill>
                        <a:ln w="9525">
                          <a:solidFill>
                            <a:srgbClr val="000000"/>
                          </a:solidFill>
                          <a:miter lim="800000"/>
                          <a:headEnd/>
                          <a:tailEnd/>
                        </a:ln>
                      </wps:spPr>
                      <wps:txb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08F67" id="Text Box 2" o:spid="_x0000_s1032" type="#_x0000_t202" style="position:absolute;left:0;text-align:left;margin-left:316.8pt;margin-top:.35pt;width:59.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">
                <v:textbo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v:textbox>
                <w10:wrap type="square"/>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216362" w:rsidP="00087550">
      <w:pPr>
        <w:pStyle w:val="BodyText"/>
        <w:spacing w:line="299" w:lineRule="auto"/>
        <w:ind w:right="127"/>
        <w:jc w:val="both"/>
        <w:rPr>
          <w:color w:val="231F20"/>
          <w:w w:val="95"/>
        </w:rPr>
      </w:pPr>
      <w:r w:rsidRPr="006B79FA">
        <w:rPr>
          <w:noProof/>
          <w:lang w:val="it-IT" w:eastAsia="it-IT"/>
        </w:rPr>
        <mc:AlternateContent>
          <mc:Choice Requires="wps">
            <w:drawing>
              <wp:anchor distT="45720" distB="45720" distL="114300" distR="114300" simplePos="0" relativeHeight="251671552" behindDoc="0" locked="0" layoutInCell="1" allowOverlap="1" wp14:anchorId="7CD1C918" wp14:editId="171C9322">
                <wp:simplePos x="0" y="0"/>
                <wp:positionH relativeFrom="margin">
                  <wp:posOffset>4029075</wp:posOffset>
                </wp:positionH>
                <wp:positionV relativeFrom="paragraph">
                  <wp:posOffset>10795</wp:posOffset>
                </wp:positionV>
                <wp:extent cx="2152650" cy="542925"/>
                <wp:effectExtent l="0" t="0" r="19050" b="28575"/>
                <wp:wrapNone/>
                <wp:docPr id="6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542925"/>
                        </a:xfrm>
                        <a:prstGeom prst="rect">
                          <a:avLst/>
                        </a:prstGeom>
                        <a:solidFill>
                          <a:srgbClr val="FFFFFF"/>
                        </a:solidFill>
                        <a:ln w="9525">
                          <a:solidFill>
                            <a:srgbClr val="000000"/>
                          </a:solidFill>
                          <a:miter lim="800000"/>
                          <a:headEnd/>
                          <a:tailEnd/>
                        </a:ln>
                      </wps:spPr>
                      <wps:txbx>
                        <w:txbxContent>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Take your piezo, and connect one end to ground, and the other</w:t>
                            </w:r>
                          </w:p>
                          <w:p w:rsidR="000677F8" w:rsidRPr="00F8011C" w:rsidRDefault="00216362" w:rsidP="00216362">
                            <w:pPr>
                              <w:autoSpaceDE w:val="0"/>
                              <w:autoSpaceDN w:val="0"/>
                              <w:adjustRightInd w:val="0"/>
                              <w:spacing w:after="0" w:line="240" w:lineRule="auto"/>
                              <w:rPr>
                                <w:rFonts w:ascii="Lucida Sans" w:hAnsi="Lucida Sans" w:cs="TyponineSansPro-Light"/>
                                <w:sz w:val="18"/>
                                <w:szCs w:val="18"/>
                                <w:lang w:val="en-GB"/>
                              </w:rPr>
                            </w:pPr>
                            <w:r>
                              <w:rPr>
                                <w:rFonts w:ascii="TyponineSansPro-Light" w:hAnsi="TyponineSansPro-Light" w:cs="TyponineSansPro-Light"/>
                                <w:sz w:val="20"/>
                                <w:szCs w:val="20"/>
                                <w:lang w:val="en-GB"/>
                              </w:rPr>
                              <w:t>to digital pin 8 on the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1C918" id="_x0000_s1033" type="#_x0000_t202" style="position:absolute;left:0;text-align:left;margin-left:317.25pt;margin-top:.85pt;width:169.5pt;height:4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">
                <v:textbox>
                  <w:txbxContent>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Take your piezo, and connect one end to ground, and the other</w:t>
                      </w:r>
                    </w:p>
                    <w:p w:rsidR="000677F8" w:rsidRPr="00F8011C" w:rsidRDefault="00216362" w:rsidP="00216362">
                      <w:pPr>
                        <w:autoSpaceDE w:val="0"/>
                        <w:autoSpaceDN w:val="0"/>
                        <w:adjustRightInd w:val="0"/>
                        <w:spacing w:after="0" w:line="240" w:lineRule="auto"/>
                        <w:rPr>
                          <w:rFonts w:ascii="Lucida Sans" w:hAnsi="Lucida Sans" w:cs="TyponineSansPro-Light"/>
                          <w:sz w:val="18"/>
                          <w:szCs w:val="18"/>
                          <w:lang w:val="en-GB"/>
                        </w:rPr>
                      </w:pPr>
                      <w:r>
                        <w:rPr>
                          <w:rFonts w:ascii="TyponineSansPro-Light" w:hAnsi="TyponineSansPro-Light" w:cs="TyponineSansPro-Light"/>
                          <w:sz w:val="20"/>
                          <w:szCs w:val="20"/>
                          <w:lang w:val="en-GB"/>
                        </w:rPr>
                        <w:t>to digital pin 8 on the Arduino.</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Pr="00087550" w:rsidRDefault="00F12893" w:rsidP="00087550">
      <w:pPr>
        <w:pStyle w:val="BodyText"/>
        <w:spacing w:line="299" w:lineRule="auto"/>
        <w:ind w:right="127"/>
        <w:jc w:val="both"/>
        <w:rPr>
          <w:color w:val="231F20"/>
          <w:w w:val="95"/>
        </w:rPr>
      </w:pPr>
      <w:r w:rsidRPr="006B79FA">
        <w:rPr>
          <w:noProof/>
          <w:lang w:val="it-IT" w:eastAsia="it-IT"/>
        </w:rPr>
        <mc:AlternateContent>
          <mc:Choice Requires="wps">
            <w:drawing>
              <wp:anchor distT="45720" distB="45720" distL="114300" distR="114300" simplePos="0" relativeHeight="251680768" behindDoc="0" locked="0" layoutInCell="1" allowOverlap="1" wp14:anchorId="3B9297DF" wp14:editId="01D90C4C">
                <wp:simplePos x="0" y="0"/>
                <wp:positionH relativeFrom="margin">
                  <wp:posOffset>4067175</wp:posOffset>
                </wp:positionH>
                <wp:positionV relativeFrom="paragraph">
                  <wp:posOffset>8890</wp:posOffset>
                </wp:positionV>
                <wp:extent cx="2152650" cy="1334770"/>
                <wp:effectExtent l="0" t="0" r="19050" b="17780"/>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334770"/>
                        </a:xfrm>
                        <a:prstGeom prst="rect">
                          <a:avLst/>
                        </a:prstGeom>
                        <a:solidFill>
                          <a:srgbClr val="FFFFFF"/>
                        </a:solidFill>
                        <a:ln w="9525">
                          <a:solidFill>
                            <a:srgbClr val="000000"/>
                          </a:solidFill>
                          <a:miter lim="800000"/>
                          <a:headEnd/>
                          <a:tailEnd/>
                        </a:ln>
                      </wps:spPr>
                      <wps:txbx>
                        <w:txbxContent>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Place your </w:t>
                            </w:r>
                            <w:proofErr w:type="spellStart"/>
                            <w:r>
                              <w:rPr>
                                <w:rFonts w:ascii="TyponineSansPro-Light" w:hAnsi="TyponineSansPro-Light" w:cs="TyponineSansPro-Light"/>
                                <w:sz w:val="20"/>
                                <w:szCs w:val="20"/>
                                <w:lang w:val="en-GB"/>
                              </w:rPr>
                              <w:t>photoresistor</w:t>
                            </w:r>
                            <w:proofErr w:type="spellEnd"/>
                            <w:r>
                              <w:rPr>
                                <w:rFonts w:ascii="TyponineSansPro-Light" w:hAnsi="TyponineSansPro-Light" w:cs="TyponineSansPro-Light"/>
                                <w:sz w:val="20"/>
                                <w:szCs w:val="20"/>
                                <w:lang w:val="en-GB"/>
                              </w:rPr>
                              <w:t xml:space="preserve"> on the breadboard, connecting one</w:t>
                            </w:r>
                          </w:p>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end to 5V. Connect the other end to the Arduino’s </w:t>
                            </w:r>
                            <w:proofErr w:type="spellStart"/>
                            <w:r>
                              <w:rPr>
                                <w:rFonts w:ascii="TyponineSansPro-Light" w:hAnsi="TyponineSansPro-Light" w:cs="TyponineSansPro-Light"/>
                                <w:sz w:val="20"/>
                                <w:szCs w:val="20"/>
                                <w:lang w:val="en-GB"/>
                              </w:rPr>
                              <w:t>analog</w:t>
                            </w:r>
                            <w:proofErr w:type="spellEnd"/>
                            <w:r>
                              <w:rPr>
                                <w:rFonts w:ascii="TyponineSansPro-Light" w:hAnsi="TyponineSansPro-Light" w:cs="TyponineSansPro-Light"/>
                                <w:sz w:val="20"/>
                                <w:szCs w:val="20"/>
                                <w:lang w:val="en-GB"/>
                              </w:rPr>
                              <w:t xml:space="preserve"> </w:t>
                            </w:r>
                            <w:proofErr w:type="gramStart"/>
                            <w:r>
                              <w:rPr>
                                <w:rFonts w:ascii="TyponineSansPro-Light" w:hAnsi="TyponineSansPro-Light" w:cs="TyponineSansPro-Light"/>
                                <w:sz w:val="20"/>
                                <w:szCs w:val="20"/>
                                <w:lang w:val="en-GB"/>
                              </w:rPr>
                              <w:t>In</w:t>
                            </w:r>
                            <w:proofErr w:type="gramEnd"/>
                            <w:r>
                              <w:rPr>
                                <w:rFonts w:ascii="TyponineSansPro-Light" w:hAnsi="TyponineSansPro-Light" w:cs="TyponineSansPro-Light"/>
                                <w:sz w:val="20"/>
                                <w:szCs w:val="20"/>
                                <w:lang w:val="en-GB"/>
                              </w:rPr>
                              <w:t xml:space="preserve"> pin</w:t>
                            </w:r>
                          </w:p>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0, and to ground through a 10-kilohm resistor. This circuit is the</w:t>
                            </w:r>
                          </w:p>
                          <w:p w:rsidR="00F8011C" w:rsidRPr="00F8011C" w:rsidRDefault="00216362" w:rsidP="00216362">
                            <w:pPr>
                              <w:autoSpaceDE w:val="0"/>
                              <w:autoSpaceDN w:val="0"/>
                              <w:adjustRightInd w:val="0"/>
                              <w:spacing w:after="0" w:line="240" w:lineRule="auto"/>
                              <w:rPr>
                                <w:rFonts w:ascii="Lucida Sans" w:hAnsi="Lucida Sans" w:cs="TyponineSansPro-Light"/>
                                <w:sz w:val="18"/>
                                <w:szCs w:val="18"/>
                                <w:lang w:val="en-GB"/>
                              </w:rPr>
                            </w:pPr>
                            <w:r>
                              <w:rPr>
                                <w:rFonts w:ascii="TyponineSansPro-Light" w:hAnsi="TyponineSansPro-Light" w:cs="TyponineSansPro-Light"/>
                                <w:sz w:val="20"/>
                                <w:szCs w:val="20"/>
                                <w:lang w:val="en-GB"/>
                              </w:rPr>
                              <w:t>same as the voltage divider circuit in Project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297DF" id="_x0000_s1034" type="#_x0000_t202" style="position:absolute;left:0;text-align:left;margin-left:320.25pt;margin-top:.7pt;width:169.5pt;height:105.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">
                <v:textbox>
                  <w:txbxContent>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Place your </w:t>
                      </w:r>
                      <w:proofErr w:type="spellStart"/>
                      <w:r>
                        <w:rPr>
                          <w:rFonts w:ascii="TyponineSansPro-Light" w:hAnsi="TyponineSansPro-Light" w:cs="TyponineSansPro-Light"/>
                          <w:sz w:val="20"/>
                          <w:szCs w:val="20"/>
                          <w:lang w:val="en-GB"/>
                        </w:rPr>
                        <w:t>photoresistor</w:t>
                      </w:r>
                      <w:proofErr w:type="spellEnd"/>
                      <w:r>
                        <w:rPr>
                          <w:rFonts w:ascii="TyponineSansPro-Light" w:hAnsi="TyponineSansPro-Light" w:cs="TyponineSansPro-Light"/>
                          <w:sz w:val="20"/>
                          <w:szCs w:val="20"/>
                          <w:lang w:val="en-GB"/>
                        </w:rPr>
                        <w:t xml:space="preserve"> on the breadboard, connecting one</w:t>
                      </w:r>
                    </w:p>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end to 5V. Connect the other end to the Arduino’s </w:t>
                      </w:r>
                      <w:proofErr w:type="spellStart"/>
                      <w:r>
                        <w:rPr>
                          <w:rFonts w:ascii="TyponineSansPro-Light" w:hAnsi="TyponineSansPro-Light" w:cs="TyponineSansPro-Light"/>
                          <w:sz w:val="20"/>
                          <w:szCs w:val="20"/>
                          <w:lang w:val="en-GB"/>
                        </w:rPr>
                        <w:t>analog</w:t>
                      </w:r>
                      <w:proofErr w:type="spellEnd"/>
                      <w:r>
                        <w:rPr>
                          <w:rFonts w:ascii="TyponineSansPro-Light" w:hAnsi="TyponineSansPro-Light" w:cs="TyponineSansPro-Light"/>
                          <w:sz w:val="20"/>
                          <w:szCs w:val="20"/>
                          <w:lang w:val="en-GB"/>
                        </w:rPr>
                        <w:t xml:space="preserve"> </w:t>
                      </w:r>
                      <w:r>
                        <w:rPr>
                          <w:rFonts w:ascii="TyponineSansPro-Light" w:hAnsi="TyponineSansPro-Light" w:cs="TyponineSansPro-Light"/>
                          <w:sz w:val="20"/>
                          <w:szCs w:val="20"/>
                          <w:lang w:val="en-GB"/>
                        </w:rPr>
                        <w:t>In pin</w:t>
                      </w:r>
                    </w:p>
                    <w:p w:rsidR="00216362" w:rsidRDefault="00216362" w:rsidP="0021636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0, and to ground through a 10-kilohm resistor. This circuit is the</w:t>
                      </w:r>
                    </w:p>
                    <w:p w:rsidR="00F8011C" w:rsidRPr="00F8011C" w:rsidRDefault="00216362" w:rsidP="00216362">
                      <w:pPr>
                        <w:autoSpaceDE w:val="0"/>
                        <w:autoSpaceDN w:val="0"/>
                        <w:adjustRightInd w:val="0"/>
                        <w:spacing w:after="0" w:line="240" w:lineRule="auto"/>
                        <w:rPr>
                          <w:rFonts w:ascii="Lucida Sans" w:hAnsi="Lucida Sans" w:cs="TyponineSansPro-Light"/>
                          <w:sz w:val="18"/>
                          <w:szCs w:val="18"/>
                          <w:lang w:val="en-GB"/>
                        </w:rPr>
                      </w:pPr>
                      <w:r>
                        <w:rPr>
                          <w:rFonts w:ascii="TyponineSansPro-Light" w:hAnsi="TyponineSansPro-Light" w:cs="TyponineSansPro-Light"/>
                          <w:sz w:val="20"/>
                          <w:szCs w:val="20"/>
                          <w:lang w:val="en-GB"/>
                        </w:rPr>
                        <w:t>same as the voltage divider circuit in Project 4.</w:t>
                      </w:r>
                    </w:p>
                  </w:txbxContent>
                </v:textbox>
                <w10:wrap anchorx="margin"/>
              </v:shape>
            </w:pict>
          </mc:Fallback>
        </mc:AlternateContent>
      </w: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rsidP="00354FBE">
      <w:pPr>
        <w:rPr>
          <w:lang w:val="en-US"/>
        </w:rPr>
      </w:pPr>
    </w:p>
    <w:p w:rsidR="00354FBE" w:rsidRDefault="00354FBE" w:rsidP="00354FBE">
      <w:pPr>
        <w:rPr>
          <w:lang w:val="en-US"/>
        </w:rPr>
      </w:pPr>
    </w:p>
    <w:p w:rsidR="006B3E13" w:rsidRDefault="00216362"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216362">
        <w:rPr>
          <w:rFonts w:ascii="Lucida Sans" w:eastAsia="Lucida Sans" w:hAnsi="Lucida Sans"/>
          <w:b/>
          <w:noProof/>
          <w:color w:val="231F20"/>
          <w:spacing w:val="-6"/>
          <w:w w:val="95"/>
          <w:sz w:val="20"/>
          <w:szCs w:val="20"/>
          <w:lang w:eastAsia="it-IT"/>
        </w:rPr>
        <w:drawing>
          <wp:inline distT="0" distB="0" distL="0" distR="0" wp14:anchorId="2E239FE2" wp14:editId="1060D03A">
            <wp:extent cx="3924848" cy="2962688"/>
            <wp:effectExtent l="0" t="0" r="0" b="0"/>
            <wp:docPr id="7058" name="Picture 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848" cy="2962688"/>
                    </a:xfrm>
                    <a:prstGeom prst="rect">
                      <a:avLst/>
                    </a:prstGeom>
                  </pic:spPr>
                </pic:pic>
              </a:graphicData>
            </a:graphic>
          </wp:inline>
        </w:drawing>
      </w: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216362"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216362">
        <w:rPr>
          <w:rFonts w:ascii="Lucida Sans" w:eastAsia="Lucida Sans" w:hAnsi="Lucida Sans"/>
          <w:b/>
          <w:noProof/>
          <w:color w:val="231F20"/>
          <w:spacing w:val="-6"/>
          <w:w w:val="95"/>
          <w:sz w:val="20"/>
          <w:szCs w:val="20"/>
          <w:lang w:eastAsia="it-IT"/>
        </w:rPr>
        <w:lastRenderedPageBreak/>
        <w:drawing>
          <wp:inline distT="0" distB="0" distL="0" distR="0" wp14:anchorId="4CD370F8" wp14:editId="4C1D4D71">
            <wp:extent cx="4905809" cy="708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35"/>
                    <a:stretch/>
                  </pic:blipFill>
                  <pic:spPr bwMode="auto">
                    <a:xfrm>
                      <a:off x="0" y="0"/>
                      <a:ext cx="4906060" cy="7086962"/>
                    </a:xfrm>
                    <a:prstGeom prst="rect">
                      <a:avLst/>
                    </a:prstGeom>
                    <a:ln>
                      <a:noFill/>
                    </a:ln>
                    <a:extLst>
                      <a:ext uri="{53640926-AAD7-44D8-BBD7-CCE9431645EC}">
                        <a14:shadowObscured xmlns:a14="http://schemas.microsoft.com/office/drawing/2010/main"/>
                      </a:ext>
                    </a:extLst>
                  </pic:spPr>
                </pic:pic>
              </a:graphicData>
            </a:graphic>
          </wp:inline>
        </w:drawing>
      </w:r>
    </w:p>
    <w:p w:rsidR="006B3E13" w:rsidRDefault="006B3E13"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p>
    <w:p w:rsidR="006B3E13" w:rsidRDefault="006B3E13" w:rsidP="006B3E13">
      <w:pPr>
        <w:pStyle w:val="BodyText"/>
        <w:spacing w:line="299" w:lineRule="auto"/>
        <w:ind w:right="127"/>
        <w:jc w:val="both"/>
        <w:rPr>
          <w:color w:val="231F20"/>
          <w:sz w:val="18"/>
          <w:szCs w:val="18"/>
        </w:rPr>
      </w:pPr>
    </w:p>
    <w:p w:rsidR="003C56E5" w:rsidRPr="00B468A6" w:rsidRDefault="003C56E5" w:rsidP="003C56E5">
      <w:pPr>
        <w:pStyle w:val="BodyText"/>
        <w:spacing w:line="299" w:lineRule="auto"/>
        <w:ind w:left="0" w:right="127"/>
        <w:jc w:val="both"/>
        <w:rPr>
          <w:color w:val="231F20"/>
        </w:rPr>
      </w:pPr>
      <w:r w:rsidRPr="00B468A6">
        <w:rPr>
          <w:color w:val="231F20"/>
        </w:rPr>
        <w:t xml:space="preserve">Create a variable to hold the </w:t>
      </w:r>
      <w:proofErr w:type="spellStart"/>
      <w:proofErr w:type="gramStart"/>
      <w:r w:rsidRPr="00B468A6">
        <w:rPr>
          <w:color w:val="231F20"/>
        </w:rPr>
        <w:t>analogRead</w:t>
      </w:r>
      <w:proofErr w:type="spellEnd"/>
      <w:r w:rsidRPr="00B468A6">
        <w:rPr>
          <w:color w:val="231F20"/>
        </w:rPr>
        <w:t>(</w:t>
      </w:r>
      <w:proofErr w:type="gramEnd"/>
      <w:r w:rsidRPr="00B468A6">
        <w:rPr>
          <w:color w:val="231F20"/>
        </w:rPr>
        <w:t xml:space="preserve">) value from the </w:t>
      </w:r>
      <w:proofErr w:type="spellStart"/>
      <w:r w:rsidRPr="00B468A6">
        <w:rPr>
          <w:color w:val="231F20"/>
        </w:rPr>
        <w:t>photoresistor</w:t>
      </w:r>
      <w:proofErr w:type="spellEnd"/>
      <w:r w:rsidRPr="00B468A6">
        <w:rPr>
          <w:color w:val="231F20"/>
        </w:rPr>
        <w:t xml:space="preserve">. Next, create variables for the high and low values. You’re going to set the initial value in the </w:t>
      </w:r>
      <w:proofErr w:type="spellStart"/>
      <w:r w:rsidRPr="00B468A6">
        <w:rPr>
          <w:color w:val="231F20"/>
        </w:rPr>
        <w:t>sensorLow</w:t>
      </w:r>
      <w:proofErr w:type="spellEnd"/>
      <w:r w:rsidRPr="00B468A6">
        <w:rPr>
          <w:color w:val="231F20"/>
        </w:rPr>
        <w:t xml:space="preserve"> variable to 1023, and set the value of the </w:t>
      </w:r>
      <w:proofErr w:type="spellStart"/>
      <w:r w:rsidRPr="00B468A6">
        <w:rPr>
          <w:color w:val="231F20"/>
        </w:rPr>
        <w:t>sensorHigh</w:t>
      </w:r>
      <w:proofErr w:type="spellEnd"/>
      <w:r w:rsidRPr="00B468A6">
        <w:rPr>
          <w:color w:val="231F20"/>
        </w:rPr>
        <w:t xml:space="preserve"> variable to 0. When you first run the program, you’ll compare these numbers to the sensor’s readings to find the real maximum and minimum values.</w:t>
      </w:r>
      <w:r w:rsidR="006E6C1D">
        <w:rPr>
          <w:color w:val="231F20"/>
        </w:rPr>
        <w:t xml:space="preserve"> </w:t>
      </w:r>
      <w:r w:rsidRPr="00B468A6">
        <w:rPr>
          <w:color w:val="231F20"/>
        </w:rPr>
        <w:t xml:space="preserve">Create a constant named </w:t>
      </w:r>
      <w:proofErr w:type="spellStart"/>
      <w:r w:rsidRPr="00B468A6">
        <w:rPr>
          <w:color w:val="231F20"/>
        </w:rPr>
        <w:t>ledPin</w:t>
      </w:r>
      <w:proofErr w:type="spellEnd"/>
      <w:r w:rsidRPr="00B468A6">
        <w:rPr>
          <w:color w:val="231F20"/>
        </w:rPr>
        <w:t xml:space="preserve">. You’ll use this as an indicator that your sensor has finished calibrating. For this project, use the </w:t>
      </w:r>
      <w:r w:rsidRPr="00B468A6">
        <w:rPr>
          <w:b/>
          <w:color w:val="231F20"/>
        </w:rPr>
        <w:t>on-board LED connected to pin 13.</w:t>
      </w:r>
    </w:p>
    <w:p w:rsidR="003C56E5" w:rsidRPr="00B468A6" w:rsidRDefault="003C56E5" w:rsidP="003C56E5">
      <w:pPr>
        <w:pStyle w:val="BodyText"/>
        <w:spacing w:line="299" w:lineRule="auto"/>
        <w:ind w:left="0" w:right="127"/>
        <w:jc w:val="both"/>
        <w:rPr>
          <w:color w:val="231F20"/>
        </w:rPr>
      </w:pPr>
      <w:r w:rsidRPr="00B468A6">
        <w:rPr>
          <w:color w:val="231F20"/>
        </w:rPr>
        <w:t xml:space="preserve">In the </w:t>
      </w:r>
      <w:proofErr w:type="gramStart"/>
      <w:r w:rsidRPr="00B468A6">
        <w:rPr>
          <w:color w:val="231F20"/>
        </w:rPr>
        <w:t>setup(</w:t>
      </w:r>
      <w:proofErr w:type="gramEnd"/>
      <w:r w:rsidRPr="00B468A6">
        <w:rPr>
          <w:color w:val="231F20"/>
        </w:rPr>
        <w:t xml:space="preserve">), change the </w:t>
      </w:r>
      <w:proofErr w:type="spellStart"/>
      <w:r w:rsidRPr="00B468A6">
        <w:rPr>
          <w:color w:val="231F20"/>
        </w:rPr>
        <w:t>pinMode</w:t>
      </w:r>
      <w:proofErr w:type="spellEnd"/>
      <w:r w:rsidRPr="00B468A6">
        <w:rPr>
          <w:color w:val="231F20"/>
        </w:rPr>
        <w:t xml:space="preserve">() of </w:t>
      </w:r>
      <w:proofErr w:type="spellStart"/>
      <w:r w:rsidRPr="00B468A6">
        <w:rPr>
          <w:color w:val="231F20"/>
        </w:rPr>
        <w:t>ledPin</w:t>
      </w:r>
      <w:proofErr w:type="spellEnd"/>
      <w:r w:rsidRPr="00B468A6">
        <w:rPr>
          <w:color w:val="231F20"/>
        </w:rPr>
        <w:t xml:space="preserve"> to OUTPUT, and turn the light on.</w:t>
      </w:r>
    </w:p>
    <w:p w:rsidR="003C56E5" w:rsidRPr="00B468A6" w:rsidRDefault="003C56E5" w:rsidP="00B468A6">
      <w:pPr>
        <w:pStyle w:val="BodyText"/>
        <w:spacing w:line="299" w:lineRule="auto"/>
        <w:ind w:left="0" w:right="127"/>
        <w:jc w:val="both"/>
        <w:rPr>
          <w:color w:val="231F20"/>
        </w:rPr>
      </w:pPr>
      <w:r w:rsidRPr="00B468A6">
        <w:rPr>
          <w:color w:val="231F20"/>
        </w:rPr>
        <w:lastRenderedPageBreak/>
        <w:t xml:space="preserve">The next steps will calibrate the sensor’s maximum and minimum values. You’ll use a </w:t>
      </w:r>
      <w:proofErr w:type="gramStart"/>
      <w:r w:rsidRPr="006E6C1D">
        <w:rPr>
          <w:b/>
          <w:color w:val="231F20"/>
        </w:rPr>
        <w:t>while(</w:t>
      </w:r>
      <w:proofErr w:type="gramEnd"/>
      <w:r w:rsidRPr="006E6C1D">
        <w:rPr>
          <w:b/>
          <w:color w:val="231F20"/>
        </w:rPr>
        <w:t>)</w:t>
      </w:r>
      <w:r w:rsidRPr="00B468A6">
        <w:rPr>
          <w:color w:val="231F20"/>
        </w:rPr>
        <w:t xml:space="preserve"> statement to run a </w:t>
      </w:r>
      <w:r w:rsidRPr="006E6C1D">
        <w:rPr>
          <w:b/>
          <w:color w:val="231F20"/>
        </w:rPr>
        <w:t>loop for 5 seconds</w:t>
      </w:r>
      <w:r w:rsidRPr="00B468A6">
        <w:rPr>
          <w:color w:val="231F20"/>
        </w:rPr>
        <w:t xml:space="preserve">. </w:t>
      </w:r>
      <w:proofErr w:type="gramStart"/>
      <w:r w:rsidRPr="00B468A6">
        <w:rPr>
          <w:color w:val="231F20"/>
        </w:rPr>
        <w:t>while(</w:t>
      </w:r>
      <w:proofErr w:type="gramEnd"/>
      <w:r w:rsidRPr="00B468A6">
        <w:rPr>
          <w:color w:val="231F20"/>
        </w:rPr>
        <w:t>) loops run until a certain condition is met. In</w:t>
      </w:r>
    </w:p>
    <w:p w:rsidR="003C56E5" w:rsidRPr="00B468A6" w:rsidRDefault="003C56E5" w:rsidP="00B468A6">
      <w:pPr>
        <w:pStyle w:val="BodyText"/>
        <w:spacing w:line="299" w:lineRule="auto"/>
        <w:ind w:left="0" w:right="127"/>
        <w:jc w:val="both"/>
        <w:rPr>
          <w:color w:val="231F20"/>
        </w:rPr>
      </w:pPr>
      <w:r w:rsidRPr="00B468A6">
        <w:rPr>
          <w:color w:val="231F20"/>
        </w:rPr>
        <w:t xml:space="preserve">this case you’re going to use the </w:t>
      </w:r>
      <w:proofErr w:type="spellStart"/>
      <w:proofErr w:type="gramStart"/>
      <w:r w:rsidRPr="006E6C1D">
        <w:rPr>
          <w:b/>
          <w:color w:val="231F20"/>
        </w:rPr>
        <w:t>millis</w:t>
      </w:r>
      <w:proofErr w:type="spellEnd"/>
      <w:r w:rsidRPr="006E6C1D">
        <w:rPr>
          <w:b/>
          <w:color w:val="231F20"/>
        </w:rPr>
        <w:t>(</w:t>
      </w:r>
      <w:proofErr w:type="gramEnd"/>
      <w:r w:rsidRPr="006E6C1D">
        <w:rPr>
          <w:b/>
          <w:color w:val="231F20"/>
        </w:rPr>
        <w:t>)</w:t>
      </w:r>
      <w:r w:rsidRPr="00B468A6">
        <w:rPr>
          <w:color w:val="231F20"/>
        </w:rPr>
        <w:t xml:space="preserve"> function to check the current time. </w:t>
      </w:r>
      <w:proofErr w:type="spellStart"/>
      <w:proofErr w:type="gramStart"/>
      <w:r w:rsidRPr="00B468A6">
        <w:rPr>
          <w:color w:val="231F20"/>
        </w:rPr>
        <w:t>millis</w:t>
      </w:r>
      <w:proofErr w:type="spellEnd"/>
      <w:r w:rsidRPr="00B468A6">
        <w:rPr>
          <w:color w:val="231F20"/>
        </w:rPr>
        <w:t>(</w:t>
      </w:r>
      <w:proofErr w:type="gramEnd"/>
      <w:r w:rsidRPr="00B468A6">
        <w:rPr>
          <w:color w:val="231F20"/>
        </w:rPr>
        <w:t>) reports how long the Arduino has been running since it was last powered on or reset.</w:t>
      </w:r>
    </w:p>
    <w:p w:rsidR="006F5E54" w:rsidRPr="00B468A6" w:rsidRDefault="003C56E5" w:rsidP="00B468A6">
      <w:pPr>
        <w:pStyle w:val="BodyText"/>
        <w:spacing w:line="299" w:lineRule="auto"/>
        <w:ind w:left="0" w:right="127"/>
        <w:jc w:val="both"/>
        <w:rPr>
          <w:color w:val="231F20"/>
        </w:rPr>
      </w:pPr>
      <w:r w:rsidRPr="00B468A6">
        <w:rPr>
          <w:color w:val="231F20"/>
        </w:rPr>
        <w:t xml:space="preserve">In the loop, you’ll read the value of the sensor; if the value is less than </w:t>
      </w:r>
      <w:proofErr w:type="spellStart"/>
      <w:r w:rsidRPr="00B468A6">
        <w:rPr>
          <w:color w:val="231F20"/>
        </w:rPr>
        <w:t>sensorLow</w:t>
      </w:r>
      <w:proofErr w:type="spellEnd"/>
      <w:r w:rsidRPr="00B468A6">
        <w:rPr>
          <w:color w:val="231F20"/>
        </w:rPr>
        <w:t xml:space="preserve"> (initially 1023), you’ll update that variable. If it is greater than </w:t>
      </w:r>
      <w:proofErr w:type="spellStart"/>
      <w:r w:rsidRPr="00B468A6">
        <w:rPr>
          <w:color w:val="231F20"/>
        </w:rPr>
        <w:t>sensorHigh</w:t>
      </w:r>
      <w:proofErr w:type="spellEnd"/>
      <w:r w:rsidRPr="00B468A6">
        <w:rPr>
          <w:color w:val="231F20"/>
        </w:rPr>
        <w:t xml:space="preserve"> (initially 0), that gets updated. When 5 seconds have passed, the </w:t>
      </w:r>
      <w:proofErr w:type="gramStart"/>
      <w:r w:rsidRPr="00B468A6">
        <w:rPr>
          <w:color w:val="231F20"/>
        </w:rPr>
        <w:t>while(</w:t>
      </w:r>
      <w:proofErr w:type="gramEnd"/>
      <w:r w:rsidRPr="00B468A6">
        <w:rPr>
          <w:color w:val="231F20"/>
        </w:rPr>
        <w:t xml:space="preserve">) loop will end. Turn off the LED attached to pin 13. You’ll use the sensor high and low values just recorded to scale the frequency in the main part of your program. </w:t>
      </w:r>
    </w:p>
    <w:p w:rsidR="003C56E5" w:rsidRPr="00B468A6" w:rsidRDefault="003C56E5" w:rsidP="00B468A6">
      <w:pPr>
        <w:pStyle w:val="BodyText"/>
        <w:spacing w:line="299" w:lineRule="auto"/>
        <w:ind w:left="0" w:right="127"/>
        <w:jc w:val="both"/>
        <w:rPr>
          <w:color w:val="231F20"/>
        </w:rPr>
      </w:pPr>
      <w:r w:rsidRPr="00B468A6">
        <w:rPr>
          <w:color w:val="231F20"/>
        </w:rPr>
        <w:t xml:space="preserve">In the </w:t>
      </w:r>
      <w:proofErr w:type="gramStart"/>
      <w:r w:rsidRPr="00B468A6">
        <w:rPr>
          <w:color w:val="231F20"/>
        </w:rPr>
        <w:t>loop(</w:t>
      </w:r>
      <w:proofErr w:type="gramEnd"/>
      <w:r w:rsidRPr="00B468A6">
        <w:rPr>
          <w:color w:val="231F20"/>
        </w:rPr>
        <w:t xml:space="preserve">), read the value on A0 and store it in </w:t>
      </w:r>
      <w:proofErr w:type="spellStart"/>
      <w:r w:rsidRPr="00B468A6">
        <w:rPr>
          <w:color w:val="231F20"/>
        </w:rPr>
        <w:t>sensorValue</w:t>
      </w:r>
      <w:proofErr w:type="spellEnd"/>
      <w:r w:rsidRPr="00B468A6">
        <w:rPr>
          <w:color w:val="231F20"/>
        </w:rPr>
        <w:t xml:space="preserve">. Create a variable named pitch. The value of pitch is going to be mapped from </w:t>
      </w:r>
      <w:proofErr w:type="spellStart"/>
      <w:r w:rsidRPr="00B468A6">
        <w:rPr>
          <w:color w:val="231F20"/>
        </w:rPr>
        <w:t>sensorValue</w:t>
      </w:r>
      <w:proofErr w:type="spellEnd"/>
      <w:r w:rsidRPr="00B468A6">
        <w:rPr>
          <w:color w:val="231F20"/>
        </w:rPr>
        <w:t xml:space="preserve">. Use </w:t>
      </w:r>
      <w:proofErr w:type="spellStart"/>
      <w:r w:rsidRPr="00B468A6">
        <w:rPr>
          <w:color w:val="231F20"/>
        </w:rPr>
        <w:t>sensorLow</w:t>
      </w:r>
      <w:proofErr w:type="spellEnd"/>
      <w:r w:rsidRPr="00B468A6">
        <w:rPr>
          <w:color w:val="231F20"/>
        </w:rPr>
        <w:t xml:space="preserve"> and </w:t>
      </w:r>
      <w:proofErr w:type="spellStart"/>
      <w:r w:rsidRPr="00B468A6">
        <w:rPr>
          <w:color w:val="231F20"/>
        </w:rPr>
        <w:t>sensorHigh</w:t>
      </w:r>
      <w:proofErr w:type="spellEnd"/>
      <w:r w:rsidRPr="00B468A6">
        <w:rPr>
          <w:color w:val="231F20"/>
        </w:rPr>
        <w:t xml:space="preserve"> as the bounds for the incoming values. For starting values for output, try 50 to 4000. These numbers set the range of frequencies the Arduino will generate.</w:t>
      </w:r>
    </w:p>
    <w:p w:rsidR="003C56E5" w:rsidRPr="00B468A6" w:rsidRDefault="003C56E5" w:rsidP="00B468A6">
      <w:pPr>
        <w:pStyle w:val="BodyText"/>
        <w:spacing w:line="299" w:lineRule="auto"/>
        <w:ind w:left="0" w:right="127"/>
        <w:jc w:val="both"/>
        <w:rPr>
          <w:color w:val="231F20"/>
        </w:rPr>
      </w:pPr>
      <w:r w:rsidRPr="00B468A6">
        <w:rPr>
          <w:color w:val="231F20"/>
        </w:rPr>
        <w:t xml:space="preserve">Next, call the </w:t>
      </w:r>
      <w:proofErr w:type="gramStart"/>
      <w:r w:rsidRPr="006E6C1D">
        <w:rPr>
          <w:b/>
          <w:color w:val="231F20"/>
        </w:rPr>
        <w:t>tone(</w:t>
      </w:r>
      <w:proofErr w:type="gramEnd"/>
      <w:r w:rsidRPr="006E6C1D">
        <w:rPr>
          <w:b/>
          <w:color w:val="231F20"/>
        </w:rPr>
        <w:t>)</w:t>
      </w:r>
      <w:r w:rsidRPr="00B468A6">
        <w:rPr>
          <w:color w:val="231F20"/>
        </w:rPr>
        <w:t xml:space="preserve"> function to play a sound. It takes three arguments: what pin to play the sound on (in this case pin 8), what frequency to play (determined by the pitch variable), and</w:t>
      </w:r>
    </w:p>
    <w:p w:rsidR="003C56E5" w:rsidRPr="00B468A6" w:rsidRDefault="003C56E5" w:rsidP="00B468A6">
      <w:pPr>
        <w:pStyle w:val="BodyText"/>
        <w:spacing w:line="299" w:lineRule="auto"/>
        <w:ind w:left="0" w:right="127"/>
        <w:jc w:val="both"/>
        <w:rPr>
          <w:color w:val="231F20"/>
        </w:rPr>
      </w:pPr>
      <w:r w:rsidRPr="00B468A6">
        <w:rPr>
          <w:color w:val="231F20"/>
        </w:rPr>
        <w:t>how long to play the note (try 20 milliseconds to start).</w:t>
      </w:r>
    </w:p>
    <w:p w:rsidR="003C56E5" w:rsidRPr="00B468A6" w:rsidRDefault="003C56E5" w:rsidP="00B468A6">
      <w:pPr>
        <w:pStyle w:val="BodyText"/>
        <w:spacing w:line="299" w:lineRule="auto"/>
        <w:ind w:left="0" w:right="127"/>
        <w:jc w:val="both"/>
        <w:rPr>
          <w:color w:val="231F20"/>
        </w:rPr>
      </w:pPr>
      <w:r w:rsidRPr="00B468A6">
        <w:rPr>
          <w:color w:val="231F20"/>
        </w:rPr>
        <w:t xml:space="preserve">Then, call a </w:t>
      </w:r>
      <w:proofErr w:type="gramStart"/>
      <w:r w:rsidRPr="00B468A6">
        <w:rPr>
          <w:color w:val="231F20"/>
        </w:rPr>
        <w:t>delay(</w:t>
      </w:r>
      <w:proofErr w:type="gramEnd"/>
      <w:r w:rsidRPr="00B468A6">
        <w:rPr>
          <w:color w:val="231F20"/>
        </w:rPr>
        <w:t>) for 10 milliseconds to give the sound some time to play.</w:t>
      </w:r>
    </w:p>
    <w:p w:rsidR="003C56E5" w:rsidRPr="00B468A6" w:rsidRDefault="003C56E5" w:rsidP="00B468A6">
      <w:pPr>
        <w:pStyle w:val="BodyText"/>
        <w:spacing w:line="299" w:lineRule="auto"/>
        <w:ind w:left="0" w:right="127"/>
        <w:jc w:val="both"/>
        <w:rPr>
          <w:color w:val="231F20"/>
        </w:rPr>
      </w:pPr>
    </w:p>
    <w:p w:rsidR="003C56E5" w:rsidRPr="00B468A6" w:rsidRDefault="003C56E5" w:rsidP="00B468A6">
      <w:pPr>
        <w:pStyle w:val="BodyText"/>
        <w:spacing w:line="299" w:lineRule="auto"/>
        <w:ind w:left="0" w:right="127"/>
        <w:jc w:val="both"/>
        <w:rPr>
          <w:color w:val="231F20"/>
        </w:rPr>
      </w:pPr>
      <w:bookmarkStart w:id="0" w:name="_GoBack"/>
      <w:bookmarkEnd w:id="0"/>
      <w:r w:rsidRPr="00B468A6">
        <w:rPr>
          <w:color w:val="231F20"/>
        </w:rPr>
        <w:t xml:space="preserve">When you first power the Arduino on, there is a 5 second window for you to calibrate the sensor. To do this, move your hand up and down over the </w:t>
      </w:r>
      <w:proofErr w:type="spellStart"/>
      <w:r w:rsidRPr="00B468A6">
        <w:rPr>
          <w:color w:val="231F20"/>
        </w:rPr>
        <w:t>photoresistor</w:t>
      </w:r>
      <w:proofErr w:type="spellEnd"/>
      <w:r w:rsidRPr="00B468A6">
        <w:rPr>
          <w:color w:val="231F20"/>
        </w:rPr>
        <w:t>, changing the amount of light that reaches it. The closer you replicate the motions you expect to use while playing the instrument, the better the calibration will be.</w:t>
      </w:r>
    </w:p>
    <w:p w:rsidR="003C56E5" w:rsidRPr="00B468A6" w:rsidRDefault="003C56E5" w:rsidP="00B468A6">
      <w:pPr>
        <w:pStyle w:val="BodyText"/>
        <w:spacing w:line="299" w:lineRule="auto"/>
        <w:ind w:left="0" w:right="127"/>
        <w:jc w:val="both"/>
        <w:rPr>
          <w:color w:val="231F20"/>
        </w:rPr>
      </w:pPr>
      <w:r w:rsidRPr="00B468A6">
        <w:rPr>
          <w:color w:val="231F20"/>
        </w:rPr>
        <w:t>After 5 seconds, the calibration will be complete, and the LED on the Arduino will turn off. When this happens, you should hear some noise coming from the piezo! As the amount of light that falls on the sensor changes, so should the frequency that the piezo plays.</w:t>
      </w:r>
    </w:p>
    <w:p w:rsidR="003C56E5" w:rsidRPr="00B468A6" w:rsidRDefault="003C56E5" w:rsidP="00B468A6">
      <w:pPr>
        <w:pStyle w:val="BodyText"/>
        <w:spacing w:line="299" w:lineRule="auto"/>
        <w:ind w:left="0" w:right="127"/>
        <w:jc w:val="both"/>
        <w:rPr>
          <w:color w:val="231F20"/>
        </w:rPr>
      </w:pPr>
    </w:p>
    <w:sectPr w:rsidR="003C56E5" w:rsidRPr="00B468A6" w:rsidSect="0063354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77F8"/>
    <w:rsid w:val="00087550"/>
    <w:rsid w:val="000A1311"/>
    <w:rsid w:val="00155FE5"/>
    <w:rsid w:val="00216362"/>
    <w:rsid w:val="0029604D"/>
    <w:rsid w:val="003021BE"/>
    <w:rsid w:val="00354FBE"/>
    <w:rsid w:val="003C56E5"/>
    <w:rsid w:val="00451778"/>
    <w:rsid w:val="00486189"/>
    <w:rsid w:val="004C66FD"/>
    <w:rsid w:val="00633549"/>
    <w:rsid w:val="00642619"/>
    <w:rsid w:val="00655056"/>
    <w:rsid w:val="006B3E13"/>
    <w:rsid w:val="006B491B"/>
    <w:rsid w:val="006B79FA"/>
    <w:rsid w:val="006E6C1D"/>
    <w:rsid w:val="006F5E54"/>
    <w:rsid w:val="007D21CA"/>
    <w:rsid w:val="00812779"/>
    <w:rsid w:val="00871A28"/>
    <w:rsid w:val="008D3ACD"/>
    <w:rsid w:val="008D3F9A"/>
    <w:rsid w:val="008E682C"/>
    <w:rsid w:val="009F383D"/>
    <w:rsid w:val="00A463BB"/>
    <w:rsid w:val="00AE4845"/>
    <w:rsid w:val="00B161A2"/>
    <w:rsid w:val="00B468A6"/>
    <w:rsid w:val="00BB2F75"/>
    <w:rsid w:val="00BE3956"/>
    <w:rsid w:val="00C01331"/>
    <w:rsid w:val="00C1786D"/>
    <w:rsid w:val="00C2697C"/>
    <w:rsid w:val="00D17DEC"/>
    <w:rsid w:val="00DD7A31"/>
    <w:rsid w:val="00F12893"/>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95E6"/>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A8F4-244C-46F2-B5A3-93177ED3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6</cp:revision>
  <dcterms:created xsi:type="dcterms:W3CDTF">2019-05-16T07:25:00Z</dcterms:created>
  <dcterms:modified xsi:type="dcterms:W3CDTF">2019-05-19T08:24:00Z</dcterms:modified>
</cp:coreProperties>
</file>