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AF" w:rsidRDefault="00E41AAF" w:rsidP="00E41AAF">
      <w:pPr>
        <w:jc w:val="left"/>
        <w:rPr>
          <w:rFonts w:hint="eastAsia"/>
        </w:rPr>
      </w:pPr>
      <w:r>
        <w:rPr>
          <w:rFonts w:hint="eastAsia"/>
        </w:rPr>
        <w:t>基于时间</w:t>
      </w:r>
      <w:r>
        <w:rPr>
          <w:rFonts w:hint="eastAsia"/>
        </w:rPr>
        <w:t>decay</w:t>
      </w:r>
      <w:r>
        <w:rPr>
          <w:rFonts w:hint="eastAsia"/>
        </w:rPr>
        <w:t>的</w:t>
      </w:r>
      <w:r>
        <w:t>抽样方法思想来源于推荐系统</w:t>
      </w:r>
      <w:r>
        <w:rPr>
          <w:rFonts w:hint="eastAsia"/>
        </w:rPr>
        <w:t>等</w:t>
      </w:r>
      <w:r>
        <w:t>问题中的</w:t>
      </w:r>
      <w:r>
        <w:t>“</w:t>
      </w:r>
      <w:r>
        <w:rPr>
          <w:rFonts w:hint="eastAsia"/>
        </w:rPr>
        <w:t>最热门</w:t>
      </w:r>
      <w:r>
        <w:t>”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将</w:t>
      </w:r>
      <w:r>
        <w:t>热度视为与采样概率成正比，即：</w:t>
      </w:r>
    </w:p>
    <w:p w:rsidR="00E41AAF" w:rsidRDefault="00E41AAF" w:rsidP="00E41AAF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(t)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1+α(T-t)</m:t>
              </m:r>
            </m:den>
          </m:f>
        </m:oMath>
      </m:oMathPara>
    </w:p>
    <w:p w:rsidR="00E41AAF" w:rsidRDefault="00E41AAF" w:rsidP="00E41AAF">
      <w:pPr>
        <w:jc w:val="left"/>
      </w:pPr>
      <w:r>
        <w:rPr>
          <w:rFonts w:hint="eastAsia"/>
        </w:rPr>
        <w:t>其中</w:t>
      </w:r>
      <w:r>
        <w:rPr>
          <w:rFonts w:hint="eastAsia"/>
        </w:rPr>
        <w:t>T</w:t>
      </w:r>
      <w:r>
        <w:rPr>
          <w:rFonts w:hint="eastAsia"/>
        </w:rPr>
        <w:t>基准</w:t>
      </w:r>
      <w:r>
        <w:t>时刻，</w:t>
      </w:r>
      <w:r>
        <w:rPr>
          <w:rFonts w:hint="eastAsia"/>
        </w:rPr>
        <w:t>t</w:t>
      </w:r>
      <w:r>
        <w:rPr>
          <w:rFonts w:hint="eastAsia"/>
        </w:rPr>
        <w:t>为</w:t>
      </w:r>
      <w:r>
        <w:t>样本所带时间戳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为</m:t>
        </m:r>
      </m:oMath>
      <w:r>
        <w:rPr>
          <w:rFonts w:hint="eastAsia"/>
        </w:rPr>
        <w:t>decay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 xml:space="preserve"> z</w:t>
      </w:r>
      <w:r>
        <w:rPr>
          <w:rFonts w:hint="eastAsia"/>
        </w:rPr>
        <w:t>为常数</w:t>
      </w:r>
      <w:r>
        <w:t>，用于控制使得总概率为</w:t>
      </w:r>
      <w:r>
        <w:rPr>
          <w:rFonts w:hint="eastAsia"/>
        </w:rPr>
        <w:t>1.</w:t>
      </w:r>
    </w:p>
    <w:p w:rsidR="009C7970" w:rsidRDefault="00B87E92" w:rsidP="00B87E92">
      <w:pPr>
        <w:jc w:val="left"/>
      </w:pPr>
      <w:r>
        <w:rPr>
          <w:rFonts w:hint="eastAsia"/>
        </w:rPr>
        <w:t>其实</w:t>
      </w:r>
      <w:r>
        <w:t>这个公式本质上来源于函数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9C7970">
        <w:rPr>
          <w:rFonts w:hint="eastAsia"/>
        </w:rPr>
        <w:t>，</w:t>
      </w:r>
      <w:r w:rsidR="009C7970">
        <w:t>可以通过他的图像了解他的特点</w:t>
      </w:r>
    </w:p>
    <w:p w:rsidR="009C7970" w:rsidRDefault="009C7970" w:rsidP="00B87E92">
      <w:pPr>
        <w:jc w:val="left"/>
      </w:pPr>
      <w:r>
        <w:t>Z</w:t>
      </w:r>
      <w:r>
        <w:rPr>
          <w:rFonts w:hint="eastAsia"/>
        </w:rPr>
        <w:t>的</w:t>
      </w:r>
      <w:r>
        <w:t>计算</w:t>
      </w:r>
      <w:r>
        <w:rPr>
          <w:rFonts w:hint="eastAsia"/>
        </w:rPr>
        <w:t>：</w:t>
      </w:r>
    </w:p>
    <w:p w:rsidR="009C7970" w:rsidRDefault="009C7970" w:rsidP="00B87E92">
      <w:pPr>
        <w:jc w:val="left"/>
      </w:pPr>
      <w:r>
        <w:rPr>
          <w:rFonts w:hint="eastAsia"/>
        </w:rPr>
        <w:t>设</w:t>
      </w:r>
      <w:r>
        <w:t>共有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t>样本，则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1+α(T-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nary>
        <m:r>
          <w:rPr>
            <w:rFonts w:ascii="Cambria Math" w:hAnsi="Cambria Math"/>
          </w:rPr>
          <m:t>=1</m:t>
        </m:r>
      </m:oMath>
      <w:r>
        <w:rPr>
          <w:rFonts w:hint="eastAsia"/>
        </w:rPr>
        <w:t>,</w:t>
      </w:r>
      <w:r>
        <w:rPr>
          <w:rFonts w:hint="eastAsia"/>
        </w:rPr>
        <w:t>可以</w:t>
      </w:r>
      <w:r>
        <w:t>求出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1+α(T-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nary>
          </m:den>
        </m:f>
      </m:oMath>
      <w:r w:rsidR="007601BD">
        <w:rPr>
          <w:rFonts w:hint="eastAsia"/>
        </w:rPr>
        <w:t>，</w:t>
      </w:r>
      <w:r w:rsidR="007601BD">
        <w:t>从而每个样本的概率为</w:t>
      </w:r>
    </w:p>
    <w:p w:rsidR="007601BD" w:rsidRDefault="007601BD" w:rsidP="007601BD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 w:hint="eastAsia"/>
            </w:rPr>
            <m:t>(t)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1+α(T-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nary>
                </m:den>
              </m:f>
            </m:num>
            <m:den>
              <m:r>
                <w:rPr>
                  <w:rFonts w:ascii="Cambria Math" w:hAnsi="Cambria Math"/>
                </w:rPr>
                <m:t>1+α(T-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  <w:bookmarkStart w:id="0" w:name="_GoBack"/>
      <w:bookmarkEnd w:id="0"/>
    </w:p>
    <w:p w:rsidR="007601BD" w:rsidRDefault="007601BD" w:rsidP="00B87E92">
      <w:pPr>
        <w:jc w:val="left"/>
        <w:rPr>
          <w:rFonts w:hint="eastAsia"/>
        </w:rPr>
      </w:pPr>
    </w:p>
    <w:p w:rsidR="009C7970" w:rsidRPr="009C7970" w:rsidRDefault="009108E1" w:rsidP="00B87E92">
      <w:pPr>
        <w:jc w:val="left"/>
        <w:rPr>
          <w:rFonts w:hint="eastAsia"/>
        </w:rPr>
      </w:pPr>
      <w:r>
        <w:rPr>
          <w:rFonts w:hint="eastAsia"/>
        </w:rPr>
        <w:t>此外</w:t>
      </w:r>
      <w:r>
        <w:t>，函数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 xml:space="preserve"> =</m:t>
        </m:r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-x</m:t>
            </m:r>
          </m:sup>
        </m:sSup>
      </m:oMath>
      <w:r>
        <w:rPr>
          <w:rFonts w:hint="eastAsia"/>
        </w:rPr>
        <w:t>也可以</w:t>
      </w:r>
      <w:r>
        <w:t>作为一种</w:t>
      </w:r>
      <w:r>
        <w:rPr>
          <w:rFonts w:hint="eastAsia"/>
        </w:rPr>
        <w:t>decay</w:t>
      </w:r>
      <w:r>
        <w:rPr>
          <w:rFonts w:hint="eastAsia"/>
        </w:rPr>
        <w:t>函数。</w:t>
      </w:r>
    </w:p>
    <w:p w:rsidR="00B87E92" w:rsidRDefault="00B87E92" w:rsidP="00B87E92">
      <w:pPr>
        <w:jc w:val="left"/>
        <w:rPr>
          <w:rFonts w:hint="eastAsia"/>
        </w:rPr>
      </w:pPr>
    </w:p>
    <w:p w:rsidR="00E41AAF" w:rsidRPr="00E41AAF" w:rsidRDefault="00E41AAF" w:rsidP="00E41AAF">
      <w:pPr>
        <w:jc w:val="left"/>
        <w:rPr>
          <w:rFonts w:hint="eastAsia"/>
        </w:rPr>
      </w:pPr>
    </w:p>
    <w:sectPr w:rsidR="00E41AAF" w:rsidRPr="00E41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B03"/>
    <w:rsid w:val="007601BD"/>
    <w:rsid w:val="009108E1"/>
    <w:rsid w:val="009C7970"/>
    <w:rsid w:val="00AE3B03"/>
    <w:rsid w:val="00B87E92"/>
    <w:rsid w:val="00C7494D"/>
    <w:rsid w:val="00E4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7520C-58C7-4BD0-BE5A-7D6DC1654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dawnson</dc:creator>
  <cp:keywords/>
  <dc:description/>
  <cp:lastModifiedBy>dawnson</cp:lastModifiedBy>
  <cp:revision>7</cp:revision>
  <dcterms:created xsi:type="dcterms:W3CDTF">2017-05-29T08:36:00Z</dcterms:created>
  <dcterms:modified xsi:type="dcterms:W3CDTF">2017-05-29T08:46:00Z</dcterms:modified>
</cp:coreProperties>
</file>