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Write on a piece of paper this label “item1”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Have a new piece of paper and label it “sum”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out the price for item1 and write it on the “item1” label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 the price off of the “item1” paper and  write it onto the “sum” paper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If there is no 2nd item, branch to line 33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Write on a piece of paper this label “item2”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out the price for item2 and write it on the “item2” label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 the price of “item2”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If there is no 3rd item, branch to line 33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Write on a piece of paper this label “item3”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out the price for item3 and write it on the “item3” label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 the price of “item3”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If there is no 4th item, branch to line 33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Write on a piece of paper this label “item4”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out the price for item4 and write it on the “item4” label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 the price of “item4”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If there is no 5th item, branch to line 33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Write on a piece of paper this label “item5”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out the price for item5 and write it on the “item5” label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 the price of “</w:t>
      </w:r>
      <w:r w:rsidDel="00000000" w:rsidR="00000000" w:rsidRPr="00000000">
        <w:rPr>
          <w:rFonts w:ascii="Lato" w:cs="Lato" w:eastAsia="Lato" w:hAnsi="Lato"/>
          <w:rtl w:val="0"/>
        </w:rPr>
        <w:t xml:space="preserve">item5</w:t>
      </w:r>
      <w:r w:rsidDel="00000000" w:rsidR="00000000" w:rsidRPr="00000000">
        <w:rPr>
          <w:rFonts w:ascii="Lato" w:cs="Lato" w:eastAsia="Lato" w:hAnsi="Lato"/>
          <w:rtl w:val="0"/>
        </w:rPr>
        <w:t xml:space="preserve">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If there is no 6th item, branch to line 33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Write on a piece of paper this label “item6”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out the price for item6 and write it on the “item6” label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 the price of “item6”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If there is no 7th item, branch to line 33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Write on a piece of paper this label “item7”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out the price for item7 and write it on the “item7” label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 the price of “item7”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If there is no 8th item, branch to line 33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Write on a piece of paper this label “item8”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out the price for item8 and write it on the “item8” label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Read the price of “item8”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out the sales tax of your state, then write it on a </w:t>
      </w:r>
      <w:r w:rsidDel="00000000" w:rsidR="00000000" w:rsidRPr="00000000">
        <w:rPr>
          <w:rFonts w:ascii="Lato" w:cs="Lato" w:eastAsia="Lato" w:hAnsi="Lato"/>
          <w:rtl w:val="0"/>
        </w:rPr>
        <w:t xml:space="preserve">new paper</w:t>
      </w:r>
      <w:r w:rsidDel="00000000" w:rsidR="00000000" w:rsidRPr="00000000">
        <w:rPr>
          <w:rFonts w:ascii="Lato" w:cs="Lato" w:eastAsia="Lato" w:hAnsi="Lato"/>
          <w:rtl w:val="0"/>
        </w:rPr>
        <w:t xml:space="preserve"> labeled “tax”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Multiply the value on the “tax” paper with the sum and write it on a paper labeled “temp”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Add the value on “temp” with the value on “sum” - write the result under the label “sum” - scratching out what was written there previously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On a new piece of paper labeled “output”, write “You owe “ followed by the amount written on the “sum” paper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Fonts w:ascii="Lato" w:cs="Lato" w:eastAsia="Lato" w:hAnsi="Lato"/>
        <w:sz w:val="24"/>
        <w:szCs w:val="24"/>
        <w:rtl w:val="0"/>
      </w:rPr>
      <w:t xml:space="preserve">Anshu Addanki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