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from sqlalchemy import create_engine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from sqlalchemy.orm import sessionmaker, DeclarativeBase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DATABASE_URL = "sqlite:///./profiles.db"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engine = create_engine(DATABASE_URL, connect_args={"check_same_thread": False})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SessionLocal = sessionmaker(bind=engine, autoflush=False, autocommit=False)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class Base(DeclarativeBase):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pass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