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20B90" w14:textId="77777777" w:rsidR="001B0256" w:rsidRDefault="001B0256" w:rsidP="001B0256"/>
    <w:p w14:paraId="4B2241B1" w14:textId="77777777" w:rsidR="001B0256" w:rsidRPr="000019EE" w:rsidRDefault="001B0256" w:rsidP="001B0256">
      <w:pPr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7C3F0DD8" w14:textId="77777777" w:rsidR="001B0256" w:rsidRDefault="001B0256" w:rsidP="001B0256">
      <w:pPr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297E6FEA" wp14:editId="72982C89">
            <wp:extent cx="1876425" cy="1771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22EA" w14:textId="77777777" w:rsidR="001B0256" w:rsidRPr="000F3D67" w:rsidRDefault="001B0256" w:rsidP="001B0256">
      <w:pPr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825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6331"/>
      </w:tblGrid>
      <w:tr w:rsidR="001B0256" w:rsidRPr="000F3D67" w14:paraId="327C7A44" w14:textId="77777777" w:rsidTr="001B0256">
        <w:trPr>
          <w:trHeight w:val="680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1FD6" w14:textId="77777777" w:rsidR="001B0256" w:rsidRPr="000F3D67" w:rsidRDefault="001B0256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0A64" w14:textId="77777777" w:rsidR="001B0256" w:rsidRPr="000F3D67" w:rsidRDefault="001B0256" w:rsidP="004D425A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1B0256" w:rsidRPr="000F3D67" w14:paraId="7C46F230" w14:textId="77777777" w:rsidTr="001B0256">
        <w:trPr>
          <w:trHeight w:val="85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57AB" w14:textId="77777777" w:rsidR="001B0256" w:rsidRPr="000F3D67" w:rsidRDefault="001B0256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3A92" w14:textId="77777777" w:rsidR="001B0256" w:rsidRPr="000F3D67" w:rsidRDefault="001B0256" w:rsidP="004D425A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1B0256" w:rsidRPr="00BB2C65" w14:paraId="55CF52BC" w14:textId="77777777" w:rsidTr="001B0256">
        <w:trPr>
          <w:trHeight w:val="87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2515" w14:textId="77777777" w:rsidR="001B0256" w:rsidRPr="000F3D67" w:rsidRDefault="001B0256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6407" w14:textId="77777777" w:rsidR="001B0256" w:rsidRPr="000F3D67" w:rsidRDefault="001B0256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1B0256" w:rsidRPr="000F3D67" w14:paraId="4F7DC16A" w14:textId="77777777" w:rsidTr="001B0256">
        <w:trPr>
          <w:trHeight w:val="87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C93F" w14:textId="77777777" w:rsidR="001B0256" w:rsidRPr="000F3D67" w:rsidRDefault="001B0256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2C49" w14:textId="77777777" w:rsidR="001B0256" w:rsidRPr="000F3D67" w:rsidRDefault="001B0256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1B0256" w:rsidRPr="000F3D67" w14:paraId="1AC14E04" w14:textId="77777777" w:rsidTr="001B0256">
        <w:trPr>
          <w:trHeight w:val="85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D1A2" w14:textId="77777777" w:rsidR="001B0256" w:rsidRPr="000F3D67" w:rsidRDefault="001B0256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3EA52" w14:textId="77777777" w:rsidR="001B0256" w:rsidRPr="000F3D67" w:rsidRDefault="001B0256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</w:t>
            </w:r>
            <w:proofErr w:type="spellStart"/>
            <w:r>
              <w:rPr>
                <w:rFonts w:cs="Times New Roman"/>
                <w:position w:val="18"/>
                <w:sz w:val="28"/>
                <w:szCs w:val="28"/>
              </w:rPr>
              <w:t>Rehan</w:t>
            </w:r>
            <w:proofErr w:type="spellEnd"/>
            <w:r>
              <w:rPr>
                <w:rFonts w:cs="Times New Roman"/>
                <w:position w:val="18"/>
                <w:sz w:val="28"/>
                <w:szCs w:val="28"/>
              </w:rPr>
              <w:t xml:space="preserve"> Sarwar</w:t>
            </w:r>
          </w:p>
        </w:tc>
      </w:tr>
      <w:tr w:rsidR="001B0256" w:rsidRPr="00772318" w14:paraId="1F4570D2" w14:textId="77777777" w:rsidTr="001B0256">
        <w:trPr>
          <w:trHeight w:val="87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BD9B" w14:textId="77777777" w:rsidR="001B0256" w:rsidRPr="000F3D67" w:rsidRDefault="001B0256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A817" w14:textId="77777777" w:rsidR="001B0256" w:rsidRPr="000F3D67" w:rsidRDefault="001B0256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02/03/2026</w:t>
            </w:r>
          </w:p>
        </w:tc>
      </w:tr>
      <w:tr w:rsidR="001B0256" w:rsidRPr="00772318" w14:paraId="45649E09" w14:textId="77777777" w:rsidTr="001B0256">
        <w:trPr>
          <w:trHeight w:val="85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E26F" w14:textId="77777777" w:rsidR="001B0256" w:rsidRPr="000F3D67" w:rsidRDefault="001B0256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945D" w14:textId="1130979E" w:rsidR="001B0256" w:rsidRPr="000F3D67" w:rsidRDefault="001B0256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</w:t>
            </w:r>
          </w:p>
        </w:tc>
      </w:tr>
    </w:tbl>
    <w:p w14:paraId="400F88A0" w14:textId="77777777" w:rsidR="001B0256" w:rsidRDefault="001B0256" w:rsidP="001B0256">
      <w:pPr>
        <w:rPr>
          <w:b/>
          <w:sz w:val="36"/>
          <w:szCs w:val="36"/>
        </w:rPr>
      </w:pPr>
    </w:p>
    <w:p w14:paraId="731CCF04" w14:textId="333EAF6F" w:rsidR="007748A2" w:rsidRDefault="007748A2" w:rsidP="001B0256">
      <w:pPr>
        <w:spacing w:after="186" w:line="259" w:lineRule="auto"/>
        <w:ind w:left="0" w:firstLine="0"/>
        <w:rPr>
          <w:rFonts w:asciiTheme="majorHAnsi" w:eastAsiaTheme="majorEastAsia" w:hAnsiTheme="majorHAnsi" w:cstheme="majorBidi"/>
          <w:b/>
          <w:bCs/>
          <w:color w:val="auto"/>
          <w:spacing w:val="-10"/>
          <w:kern w:val="28"/>
          <w:sz w:val="40"/>
          <w:szCs w:val="40"/>
        </w:rPr>
      </w:pPr>
    </w:p>
    <w:p w14:paraId="06DD0D38" w14:textId="6950D34A" w:rsidR="007748A2" w:rsidRDefault="007748A2">
      <w:pPr>
        <w:spacing w:after="186" w:line="259" w:lineRule="auto"/>
        <w:ind w:left="-5"/>
        <w:rPr>
          <w:rFonts w:asciiTheme="majorHAnsi" w:eastAsiaTheme="majorEastAsia" w:hAnsiTheme="majorHAnsi" w:cstheme="majorBidi"/>
          <w:b/>
          <w:bCs/>
          <w:color w:val="auto"/>
          <w:spacing w:val="-10"/>
          <w:kern w:val="28"/>
          <w:sz w:val="40"/>
          <w:szCs w:val="40"/>
        </w:rPr>
      </w:pPr>
    </w:p>
    <w:p w14:paraId="5CC6B5B1" w14:textId="77777777" w:rsidR="007748A2" w:rsidRDefault="007748A2">
      <w:pPr>
        <w:spacing w:after="186" w:line="259" w:lineRule="auto"/>
        <w:ind w:left="-5"/>
        <w:rPr>
          <w:b/>
        </w:rPr>
      </w:pPr>
    </w:p>
    <w:p w14:paraId="4713D4F6" w14:textId="18184DCA" w:rsidR="00497E5C" w:rsidRPr="001B0256" w:rsidRDefault="001B0256" w:rsidP="001B0256">
      <w:pPr>
        <w:spacing w:after="237"/>
        <w:jc w:val="center"/>
        <w:rPr>
          <w:sz w:val="36"/>
          <w:szCs w:val="36"/>
        </w:rPr>
      </w:pPr>
      <w:r w:rsidRPr="001B0256">
        <w:rPr>
          <w:b/>
          <w:sz w:val="36"/>
          <w:szCs w:val="36"/>
        </w:rPr>
        <w:t xml:space="preserve">Lab </w:t>
      </w:r>
      <w:r w:rsidR="0057503B" w:rsidRPr="001B0256">
        <w:rPr>
          <w:b/>
          <w:sz w:val="36"/>
          <w:szCs w:val="36"/>
        </w:rPr>
        <w:t>Module:</w:t>
      </w:r>
      <w:r w:rsidR="0057503B" w:rsidRPr="001B0256">
        <w:rPr>
          <w:sz w:val="36"/>
          <w:szCs w:val="36"/>
        </w:rPr>
        <w:t xml:space="preserve"> Flutter Layouts &amp; Alignment </w:t>
      </w:r>
    </w:p>
    <w:p w14:paraId="4BE792C0" w14:textId="4E353226" w:rsidR="00497E5C" w:rsidRDefault="0057503B">
      <w:pPr>
        <w:spacing w:after="118" w:line="259" w:lineRule="auto"/>
        <w:ind w:left="0" w:firstLine="0"/>
        <w:jc w:val="right"/>
      </w:pPr>
      <w:r>
        <w:t xml:space="preserve"> </w:t>
      </w:r>
    </w:p>
    <w:p w14:paraId="0DF5A579" w14:textId="446CD129" w:rsidR="00497E5C" w:rsidRPr="001B0256" w:rsidRDefault="0057503B" w:rsidP="001B0256">
      <w:pPr>
        <w:spacing w:after="186" w:line="259" w:lineRule="auto"/>
        <w:jc w:val="center"/>
        <w:rPr>
          <w:sz w:val="32"/>
          <w:szCs w:val="32"/>
          <w:u w:val="single"/>
        </w:rPr>
      </w:pPr>
      <w:r w:rsidRPr="001B0256">
        <w:rPr>
          <w:b/>
          <w:sz w:val="32"/>
          <w:szCs w:val="32"/>
          <w:u w:val="single"/>
        </w:rPr>
        <w:t>Lab Tasks</w:t>
      </w:r>
    </w:p>
    <w:p w14:paraId="23D9BEA4" w14:textId="77777777" w:rsidR="00497E5C" w:rsidRDefault="0057503B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73736F71" w14:textId="77777777" w:rsidR="00497E5C" w:rsidRDefault="0057503B">
      <w:r>
        <w:rPr>
          <w:b/>
        </w:rPr>
        <w:t>Objective:</w:t>
      </w:r>
      <w:r>
        <w:t xml:space="preserve"> Understand the Box Model and </w:t>
      </w:r>
      <w:proofErr w:type="spellStart"/>
      <w:r>
        <w:t>SafeArea</w:t>
      </w:r>
      <w:proofErr w:type="spellEnd"/>
      <w:r>
        <w:t xml:space="preserve"> implementation. </w:t>
      </w:r>
    </w:p>
    <w:p w14:paraId="2E874866" w14:textId="77777777" w:rsidR="00497E5C" w:rsidRDefault="0057503B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</w:t>
      </w:r>
      <w:proofErr w:type="spellStart"/>
      <w:r>
        <w:t>StatelessWidget</w:t>
      </w:r>
      <w:proofErr w:type="spellEnd"/>
      <w:r>
        <w:t xml:space="preserve"> using the </w:t>
      </w:r>
      <w:proofErr w:type="spellStart"/>
      <w:r>
        <w:t>stless</w:t>
      </w:r>
      <w:proofErr w:type="spellEnd"/>
      <w:r>
        <w:t xml:space="preserve"> shortcut. </w:t>
      </w:r>
    </w:p>
    <w:p w14:paraId="16F13EC2" w14:textId="77777777" w:rsidR="00497E5C" w:rsidRDefault="0057503B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00159D0" w14:textId="77777777" w:rsidR="00497E5C" w:rsidRDefault="0057503B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</w:t>
      </w:r>
      <w:proofErr w:type="spellStart"/>
      <w:r>
        <w:t>Colors.blueGrey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proofErr w:type="spellStart"/>
      <w:r>
        <w:rPr>
          <w:b/>
        </w:rPr>
        <w:t>SafeArea</w:t>
      </w:r>
      <w:proofErr w:type="spellEnd"/>
      <w:r>
        <w:t xml:space="preserve"> widget. </w:t>
      </w:r>
    </w:p>
    <w:p w14:paraId="0EDF6964" w14:textId="77777777" w:rsidR="00497E5C" w:rsidRDefault="0057503B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</w:t>
      </w:r>
      <w:proofErr w:type="spellStart"/>
      <w:r>
        <w:t>SafeArea</w:t>
      </w:r>
      <w:proofErr w:type="spellEnd"/>
      <w:r>
        <w:t xml:space="preserve">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</w:t>
      </w:r>
      <w:proofErr w:type="spellStart"/>
      <w:r>
        <w:t>EdgeInsets.all</w:t>
      </w:r>
      <w:proofErr w:type="spellEnd"/>
      <w:r>
        <w:t xml:space="preserve">(25.0). </w:t>
      </w:r>
    </w:p>
    <w:p w14:paraId="2BDAD93A" w14:textId="77777777" w:rsidR="00497E5C" w:rsidRDefault="0057503B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</w:t>
      </w:r>
      <w:proofErr w:type="spellStart"/>
      <w:r>
        <w:t>EdgeInsets.symmetric</w:t>
      </w:r>
      <w:proofErr w:type="spellEnd"/>
      <w:r>
        <w:t xml:space="preserve">. </w:t>
      </w:r>
    </w:p>
    <w:p w14:paraId="05CC4CE2" w14:textId="77777777" w:rsidR="00497E5C" w:rsidRDefault="0057503B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</w:t>
      </w:r>
      <w:proofErr w:type="spellStart"/>
      <w:r>
        <w:t>SafeArea</w:t>
      </w:r>
      <w:proofErr w:type="spellEnd"/>
      <w:r>
        <w:t xml:space="preserve"> necessary for modern smartphones with notches?. </w:t>
      </w:r>
    </w:p>
    <w:p w14:paraId="3FD9CFFB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99EA877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B83D6CE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0E23C21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64898575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2B49F817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78129645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2251192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7285C17D" w14:textId="7C1BD0C5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Code:</w:t>
      </w:r>
    </w:p>
    <w:p w14:paraId="679EDD5E" w14:textId="23CC534F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70A4C421" wp14:editId="702CC0F5">
            <wp:extent cx="5979160" cy="7693025"/>
            <wp:effectExtent l="0" t="0" r="2540" b="3175"/>
            <wp:docPr id="6926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B8B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105CC416" w14:textId="731FFF8D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3670E932" w14:textId="335910CC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7AE63A86" wp14:editId="280EC473">
            <wp:extent cx="5979160" cy="3105150"/>
            <wp:effectExtent l="0" t="0" r="2540" b="0"/>
            <wp:docPr id="4816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4255" name=""/>
                    <pic:cNvPicPr/>
                  </pic:nvPicPr>
                  <pic:blipFill rotWithShape="1">
                    <a:blip r:embed="rId10"/>
                    <a:srcRect b="7666"/>
                    <a:stretch/>
                  </pic:blipFill>
                  <pic:spPr bwMode="auto">
                    <a:xfrm>
                      <a:off x="0" y="0"/>
                      <a:ext cx="597916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16CA5" w14:textId="77777777" w:rsidR="00097EB8" w:rsidRDefault="00097EB8" w:rsidP="00097EB8"/>
    <w:p w14:paraId="09AE202B" w14:textId="77777777" w:rsidR="00497E5C" w:rsidRDefault="0057503B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814CF95" w14:textId="77777777" w:rsidR="00497E5C" w:rsidRDefault="0057503B">
      <w:r>
        <w:rPr>
          <w:b/>
        </w:rPr>
        <w:t>Objective:</w:t>
      </w:r>
      <w:r>
        <w:t xml:space="preserve"> Practice Column alignment and manual spacing. </w:t>
      </w:r>
    </w:p>
    <w:p w14:paraId="516C8FA6" w14:textId="77777777" w:rsidR="00497E5C" w:rsidRDefault="0057503B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CCFAB58" w14:textId="77777777" w:rsidR="00497E5C" w:rsidRDefault="0057503B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</w:t>
      </w:r>
      <w:proofErr w:type="spellStart"/>
      <w:r>
        <w:t>Icons.favorite</w:t>
      </w:r>
      <w:proofErr w:type="spellEnd"/>
      <w:r>
        <w:t xml:space="preserve">, </w:t>
      </w:r>
      <w:proofErr w:type="spellStart"/>
      <w:r>
        <w:t>Icons.thumb_up</w:t>
      </w:r>
      <w:proofErr w:type="spellEnd"/>
      <w:r>
        <w:t xml:space="preserve">, and </w:t>
      </w:r>
      <w:proofErr w:type="spellStart"/>
      <w:r>
        <w:t>Icons.share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proofErr w:type="spellStart"/>
      <w:r>
        <w:rPr>
          <w:b/>
        </w:rPr>
        <w:t>MainAxisAlignment.spaceEvenly</w:t>
      </w:r>
      <w:proofErr w:type="spellEnd"/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</w:t>
      </w:r>
      <w:proofErr w:type="spellStart"/>
      <w:r>
        <w:t>double.infinity</w:t>
      </w:r>
      <w:proofErr w:type="spellEnd"/>
      <w:r>
        <w:t xml:space="preserve">. </w:t>
      </w:r>
    </w:p>
    <w:p w14:paraId="55ED3937" w14:textId="77777777" w:rsidR="00497E5C" w:rsidRDefault="0057503B">
      <w:pPr>
        <w:numPr>
          <w:ilvl w:val="2"/>
          <w:numId w:val="1"/>
        </w:numPr>
        <w:ind w:hanging="360"/>
      </w:pPr>
      <w:r>
        <w:t xml:space="preserve">Set </w:t>
      </w:r>
      <w:proofErr w:type="spellStart"/>
      <w:r>
        <w:rPr>
          <w:b/>
        </w:rPr>
        <w:t>CrossAxisAlignment.end</w:t>
      </w:r>
      <w:proofErr w:type="spellEnd"/>
      <w:r>
        <w:t xml:space="preserve"> to push the icons to the right edge of the screen. </w:t>
      </w:r>
    </w:p>
    <w:p w14:paraId="08B8E28D" w14:textId="77777777" w:rsidR="00497E5C" w:rsidRDefault="0057503B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proofErr w:type="spellStart"/>
      <w:r>
        <w:rPr>
          <w:b/>
        </w:rPr>
        <w:t>SizedBox</w:t>
      </w:r>
      <w:proofErr w:type="spellEnd"/>
      <w:r>
        <w:t xml:space="preserve"> with a height: 60.0 between the first and second icon to create custom spacing. </w:t>
      </w:r>
    </w:p>
    <w:p w14:paraId="3FA04AD0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00F01327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5C29B60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67A37B9B" w14:textId="151B5CC5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1CB05A14" w14:textId="39B6BF39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32D2AE72" wp14:editId="245FF3F5">
            <wp:extent cx="5979160" cy="5269230"/>
            <wp:effectExtent l="0" t="0" r="2540" b="7620"/>
            <wp:docPr id="1530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21CD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3DDD3F26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1BD1CC38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07299C33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3344216E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7C54C83E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05C9E1CC" w14:textId="57C359B1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094B76A7" w14:textId="2F91E8E3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0BA00856" wp14:editId="19AAC38B">
            <wp:extent cx="5979160" cy="3143250"/>
            <wp:effectExtent l="0" t="0" r="2540" b="0"/>
            <wp:docPr id="13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36" name=""/>
                    <pic:cNvPicPr/>
                  </pic:nvPicPr>
                  <pic:blipFill rotWithShape="1">
                    <a:blip r:embed="rId12"/>
                    <a:srcRect b="6533"/>
                    <a:stretch/>
                  </pic:blipFill>
                  <pic:spPr bwMode="auto">
                    <a:xfrm>
                      <a:off x="0" y="0"/>
                      <a:ext cx="597916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D7D2" w14:textId="77777777" w:rsidR="00097EB8" w:rsidRDefault="00097EB8" w:rsidP="00097EB8"/>
    <w:p w14:paraId="37D80075" w14:textId="77777777" w:rsidR="00497E5C" w:rsidRDefault="0057503B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74965C0C" w14:textId="77777777" w:rsidR="00497E5C" w:rsidRDefault="0057503B">
      <w:r>
        <w:rPr>
          <w:b/>
        </w:rPr>
        <w:t>Objective:</w:t>
      </w:r>
      <w:r>
        <w:t xml:space="preserve"> Contrast Row behavior with Column behavior. </w:t>
      </w:r>
    </w:p>
    <w:p w14:paraId="47562681" w14:textId="77777777" w:rsidR="00497E5C" w:rsidRDefault="0057503B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F0FFD4D" w14:textId="77777777" w:rsidR="00497E5C" w:rsidRDefault="0057503B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</w:t>
      </w:r>
      <w:proofErr w:type="spellStart"/>
      <w:r>
        <w:t>Icons.volume_up</w:t>
      </w:r>
      <w:proofErr w:type="spellEnd"/>
      <w:r>
        <w:t xml:space="preserve">, </w:t>
      </w:r>
      <w:proofErr w:type="spellStart"/>
      <w:r>
        <w:t>Icons.bluetooth</w:t>
      </w:r>
      <w:proofErr w:type="spellEnd"/>
      <w:r>
        <w:t xml:space="preserve">, and </w:t>
      </w:r>
      <w:proofErr w:type="spellStart"/>
      <w:r>
        <w:t>Icons.wifi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proofErr w:type="spellStart"/>
      <w:r>
        <w:rPr>
          <w:b/>
        </w:rPr>
        <w:t>MainAxisAlignment</w:t>
      </w:r>
      <w:proofErr w:type="spellEnd"/>
      <w:r>
        <w:t xml:space="preserve"> to center. </w:t>
      </w:r>
    </w:p>
    <w:p w14:paraId="33755607" w14:textId="77777777" w:rsidR="00497E5C" w:rsidRDefault="0057503B">
      <w:pPr>
        <w:numPr>
          <w:ilvl w:val="2"/>
          <w:numId w:val="1"/>
        </w:numPr>
        <w:ind w:hanging="360"/>
      </w:pPr>
      <w:r>
        <w:t xml:space="preserve">Experiment with </w:t>
      </w:r>
      <w:proofErr w:type="spellStart"/>
      <w:r>
        <w:rPr>
          <w:b/>
        </w:rPr>
        <w:t>CrossAxisAlignment.stretch</w:t>
      </w:r>
      <w:proofErr w:type="spellEnd"/>
      <w:r>
        <w:t xml:space="preserve"> and observe how it affects the height of the row components. </w:t>
      </w:r>
    </w:p>
    <w:p w14:paraId="6BB4E813" w14:textId="5D51E0C0" w:rsidR="00097EB8" w:rsidRDefault="0057503B" w:rsidP="00097EB8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011D456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555A9E12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0F463785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7D9D7430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386762DB" w14:textId="1E640195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0FE5B0C0" w14:textId="1D85AEE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2C94967C" wp14:editId="5A420D03">
            <wp:extent cx="5979160" cy="5039995"/>
            <wp:effectExtent l="0" t="0" r="2540" b="8255"/>
            <wp:docPr id="4362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6AB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313550F8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13D41660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0A7CA0E9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2D973CBC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42892CB2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2C44CF69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2EC388CE" w14:textId="77777777" w:rsidR="001B0256" w:rsidRDefault="001B0256" w:rsidP="00097EB8">
      <w:pPr>
        <w:pStyle w:val="ListParagraph"/>
        <w:spacing w:after="233"/>
        <w:ind w:left="242" w:firstLine="0"/>
        <w:rPr>
          <w:sz w:val="44"/>
          <w:szCs w:val="44"/>
        </w:rPr>
      </w:pPr>
    </w:p>
    <w:p w14:paraId="71484C97" w14:textId="66D5AFBB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7DDD9343" w14:textId="1C7F4515" w:rsidR="00097EB8" w:rsidRPr="001B0256" w:rsidRDefault="00097EB8" w:rsidP="001B0256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drawing>
          <wp:inline distT="0" distB="0" distL="0" distR="0" wp14:anchorId="2E6514CC" wp14:editId="55A29C0E">
            <wp:extent cx="5979160" cy="3133725"/>
            <wp:effectExtent l="0" t="0" r="2540" b="9525"/>
            <wp:docPr id="2031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8919" name=""/>
                    <pic:cNvPicPr/>
                  </pic:nvPicPr>
                  <pic:blipFill rotWithShape="1">
                    <a:blip r:embed="rId14"/>
                    <a:srcRect b="6817"/>
                    <a:stretch/>
                  </pic:blipFill>
                  <pic:spPr bwMode="auto">
                    <a:xfrm>
                      <a:off x="0" y="0"/>
                      <a:ext cx="597916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71ED3" w14:textId="77777777" w:rsidR="001B0256" w:rsidRDefault="001B0256">
      <w:pPr>
        <w:spacing w:after="186" w:line="259" w:lineRule="auto"/>
        <w:ind w:left="-5"/>
        <w:rPr>
          <w:b/>
        </w:rPr>
      </w:pPr>
    </w:p>
    <w:p w14:paraId="4CD82A33" w14:textId="77777777" w:rsidR="001B0256" w:rsidRDefault="001B0256">
      <w:pPr>
        <w:spacing w:after="186" w:line="259" w:lineRule="auto"/>
        <w:ind w:left="-5"/>
        <w:rPr>
          <w:b/>
        </w:rPr>
      </w:pPr>
    </w:p>
    <w:p w14:paraId="41C7679E" w14:textId="77777777" w:rsidR="001B0256" w:rsidRDefault="001B0256">
      <w:pPr>
        <w:spacing w:after="186" w:line="259" w:lineRule="auto"/>
        <w:ind w:left="-5"/>
        <w:rPr>
          <w:b/>
        </w:rPr>
      </w:pPr>
    </w:p>
    <w:p w14:paraId="1A616FED" w14:textId="77777777" w:rsidR="001B0256" w:rsidRDefault="001B0256">
      <w:pPr>
        <w:spacing w:after="186" w:line="259" w:lineRule="auto"/>
        <w:ind w:left="-5"/>
        <w:rPr>
          <w:b/>
        </w:rPr>
      </w:pPr>
    </w:p>
    <w:p w14:paraId="1EB927BC" w14:textId="77777777" w:rsidR="001B0256" w:rsidRDefault="001B0256">
      <w:pPr>
        <w:spacing w:after="186" w:line="259" w:lineRule="auto"/>
        <w:ind w:left="-5"/>
        <w:rPr>
          <w:b/>
        </w:rPr>
      </w:pPr>
    </w:p>
    <w:p w14:paraId="763F28F7" w14:textId="77777777" w:rsidR="001B0256" w:rsidRDefault="001B0256">
      <w:pPr>
        <w:spacing w:after="186" w:line="259" w:lineRule="auto"/>
        <w:ind w:left="-5"/>
        <w:rPr>
          <w:b/>
        </w:rPr>
      </w:pPr>
    </w:p>
    <w:p w14:paraId="3A02F4F4" w14:textId="77777777" w:rsidR="001B0256" w:rsidRDefault="001B0256">
      <w:pPr>
        <w:spacing w:after="186" w:line="259" w:lineRule="auto"/>
        <w:ind w:left="-5"/>
        <w:rPr>
          <w:b/>
        </w:rPr>
      </w:pPr>
    </w:p>
    <w:p w14:paraId="15CBF2CF" w14:textId="77777777" w:rsidR="001B0256" w:rsidRDefault="001B0256">
      <w:pPr>
        <w:spacing w:after="186" w:line="259" w:lineRule="auto"/>
        <w:ind w:left="-5"/>
        <w:rPr>
          <w:b/>
        </w:rPr>
      </w:pPr>
    </w:p>
    <w:p w14:paraId="37B5AF65" w14:textId="77777777" w:rsidR="001B0256" w:rsidRDefault="001B0256">
      <w:pPr>
        <w:spacing w:after="186" w:line="259" w:lineRule="auto"/>
        <w:ind w:left="-5"/>
        <w:rPr>
          <w:b/>
        </w:rPr>
      </w:pPr>
    </w:p>
    <w:p w14:paraId="0B903176" w14:textId="77777777" w:rsidR="001B0256" w:rsidRDefault="001B0256">
      <w:pPr>
        <w:spacing w:after="186" w:line="259" w:lineRule="auto"/>
        <w:ind w:left="-5"/>
        <w:rPr>
          <w:b/>
        </w:rPr>
      </w:pPr>
    </w:p>
    <w:p w14:paraId="119CB76B" w14:textId="77777777" w:rsidR="001B0256" w:rsidRDefault="001B0256">
      <w:pPr>
        <w:spacing w:after="186" w:line="259" w:lineRule="auto"/>
        <w:ind w:left="-5"/>
        <w:rPr>
          <w:b/>
        </w:rPr>
      </w:pPr>
    </w:p>
    <w:p w14:paraId="46EFB625" w14:textId="77777777" w:rsidR="001B0256" w:rsidRDefault="001B0256">
      <w:pPr>
        <w:spacing w:after="186" w:line="259" w:lineRule="auto"/>
        <w:ind w:left="-5"/>
        <w:rPr>
          <w:b/>
        </w:rPr>
      </w:pPr>
    </w:p>
    <w:p w14:paraId="31A84CBD" w14:textId="44352C42" w:rsidR="00497E5C" w:rsidRDefault="0057503B">
      <w:pPr>
        <w:spacing w:after="186" w:line="259" w:lineRule="auto"/>
        <w:ind w:left="-5"/>
      </w:pPr>
      <w:r>
        <w:rPr>
          <w:b/>
        </w:rPr>
        <w:lastRenderedPageBreak/>
        <w:t xml:space="preserve">Task 4: The Final Alignment Challenge  </w:t>
      </w:r>
    </w:p>
    <w:p w14:paraId="2094C49B" w14:textId="77777777" w:rsidR="00497E5C" w:rsidRDefault="0057503B">
      <w:r>
        <w:rPr>
          <w:b/>
        </w:rPr>
        <w:t>Objective:</w:t>
      </w:r>
      <w:r>
        <w:t xml:space="preserve"> Nest Rows and Columns to create a manual "Status Panel." </w:t>
      </w:r>
    </w:p>
    <w:p w14:paraId="06472EE7" w14:textId="77777777" w:rsidR="00497E5C" w:rsidRDefault="0057503B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3DEF70E" w14:textId="77777777" w:rsidR="00497E5C" w:rsidRDefault="0057503B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</w:t>
      </w:r>
      <w:proofErr w:type="spellStart"/>
      <w:r>
        <w:t>MainAxisAlignment.start</w:t>
      </w:r>
      <w:proofErr w:type="spellEnd"/>
      <w:r>
        <w:t xml:space="preserve">. </w:t>
      </w:r>
    </w:p>
    <w:p w14:paraId="4BB8DB8E" w14:textId="77777777" w:rsidR="00497E5C" w:rsidRDefault="0057503B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</w:t>
      </w:r>
      <w:proofErr w:type="spellStart"/>
      <w:r>
        <w:t>double.infinity</w:t>
      </w:r>
      <w:proofErr w:type="spellEnd"/>
      <w:r>
        <w:t xml:space="preserve">. </w:t>
      </w:r>
    </w:p>
    <w:p w14:paraId="0DCBC003" w14:textId="77777777" w:rsidR="00497E5C" w:rsidRDefault="0057503B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5C91FC5E" w14:textId="77777777" w:rsidR="00497E5C" w:rsidRDefault="0057503B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</w:t>
      </w:r>
      <w:proofErr w:type="spellStart"/>
      <w:r>
        <w:t>MainAxisAlignment.spaceBetween</w:t>
      </w:r>
      <w:proofErr w:type="spellEnd"/>
      <w:r>
        <w:t xml:space="preserve"> on the Row to push the Red box to the far left and the Green box to the far right. </w:t>
      </w:r>
    </w:p>
    <w:p w14:paraId="676C75D2" w14:textId="77777777" w:rsidR="001B0256" w:rsidRDefault="0057503B" w:rsidP="001B0256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proofErr w:type="spellStart"/>
      <w:r>
        <w:rPr>
          <w:b/>
        </w:rPr>
        <w:t>SizedBox</w:t>
      </w:r>
      <w:proofErr w:type="spellEnd"/>
      <w:r>
        <w:t xml:space="preserve"> to ensure exactly 20 pixels of vertical space between the blue Header and the Button Row. </w:t>
      </w:r>
    </w:p>
    <w:p w14:paraId="328F7D9C" w14:textId="46F0E9E8" w:rsidR="00097EB8" w:rsidRDefault="00097EB8" w:rsidP="001B0256">
      <w:pPr>
        <w:rPr>
          <w:sz w:val="44"/>
          <w:szCs w:val="44"/>
        </w:rPr>
      </w:pPr>
      <w:r w:rsidRPr="001B0256">
        <w:rPr>
          <w:sz w:val="44"/>
          <w:szCs w:val="44"/>
        </w:rPr>
        <w:t>Code:</w:t>
      </w:r>
    </w:p>
    <w:p w14:paraId="3BDC577B" w14:textId="02A9AE89" w:rsidR="00097EB8" w:rsidRPr="001B0256" w:rsidRDefault="001B0256" w:rsidP="001B0256">
      <w:pPr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5EF37E4E" wp14:editId="3E415D37">
            <wp:extent cx="5058410" cy="81972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C2B" w14:textId="77777777" w:rsidR="00097EB8" w:rsidRDefault="00097EB8" w:rsidP="00097EB8">
      <w:pPr>
        <w:spacing w:after="233"/>
        <w:ind w:left="23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Output:</w:t>
      </w:r>
    </w:p>
    <w:p w14:paraId="62044A26" w14:textId="21B8E8DD" w:rsidR="0071148B" w:rsidRPr="00097EB8" w:rsidRDefault="0071148B" w:rsidP="00097EB8">
      <w:pPr>
        <w:spacing w:after="233"/>
        <w:ind w:left="232" w:firstLine="0"/>
        <w:rPr>
          <w:sz w:val="44"/>
          <w:szCs w:val="44"/>
        </w:rPr>
      </w:pPr>
      <w:r w:rsidRPr="0071148B">
        <w:rPr>
          <w:noProof/>
          <w:sz w:val="44"/>
          <w:szCs w:val="44"/>
        </w:rPr>
        <w:drawing>
          <wp:inline distT="0" distB="0" distL="0" distR="0" wp14:anchorId="4DCA3316" wp14:editId="7481B447">
            <wp:extent cx="5979160" cy="3124200"/>
            <wp:effectExtent l="0" t="0" r="2540" b="0"/>
            <wp:docPr id="2685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2606" name=""/>
                    <pic:cNvPicPr/>
                  </pic:nvPicPr>
                  <pic:blipFill rotWithShape="1">
                    <a:blip r:embed="rId16"/>
                    <a:srcRect b="7099"/>
                    <a:stretch/>
                  </pic:blipFill>
                  <pic:spPr bwMode="auto">
                    <a:xfrm>
                      <a:off x="0" y="0"/>
                      <a:ext cx="597916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DF6F0" w14:textId="77777777" w:rsidR="00097EB8" w:rsidRDefault="00097EB8" w:rsidP="00097EB8">
      <w:pPr>
        <w:pStyle w:val="ListParagraph"/>
        <w:ind w:left="242" w:firstLine="0"/>
      </w:pPr>
    </w:p>
    <w:p w14:paraId="7E00DB79" w14:textId="77777777" w:rsidR="00097EB8" w:rsidRDefault="00097EB8" w:rsidP="00097EB8"/>
    <w:p w14:paraId="70D4FFE7" w14:textId="77777777" w:rsidR="00497E5C" w:rsidRDefault="0057503B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97EB8"/>
    <w:rsid w:val="000F347B"/>
    <w:rsid w:val="001B0256"/>
    <w:rsid w:val="00233B71"/>
    <w:rsid w:val="00497E5C"/>
    <w:rsid w:val="0057503B"/>
    <w:rsid w:val="0071148B"/>
    <w:rsid w:val="007748A2"/>
    <w:rsid w:val="008A1811"/>
    <w:rsid w:val="00A3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E0C8D950-D08D-4275-8D20-161D48E170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B0085B-85EE-49CA-B819-234AAF66E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71E178-7FE7-47D8-A764-B0E07281DC1E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Sir</cp:lastModifiedBy>
  <cp:revision>4</cp:revision>
  <dcterms:created xsi:type="dcterms:W3CDTF">2026-04-14T01:32:00Z</dcterms:created>
  <dcterms:modified xsi:type="dcterms:W3CDTF">2026-04-14T18:19:00Z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