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39BD9" w14:textId="77777777" w:rsidR="00045649" w:rsidRPr="000019EE" w:rsidRDefault="00045649" w:rsidP="00045649">
      <w:pPr>
        <w:spacing w:line="360" w:lineRule="auto"/>
        <w:jc w:val="center"/>
        <w:rPr>
          <w:rFonts w:cs="Times New Roman"/>
          <w:b/>
          <w:bCs/>
          <w:color w:val="0070C0"/>
          <w:sz w:val="46"/>
          <w:szCs w:val="46"/>
        </w:rPr>
      </w:pPr>
      <w:r w:rsidRPr="000019EE">
        <w:rPr>
          <w:rFonts w:cs="Times New Roman"/>
          <w:b/>
          <w:bCs/>
          <w:color w:val="0070C0"/>
          <w:sz w:val="46"/>
          <w:szCs w:val="46"/>
        </w:rPr>
        <w:t>National Textile University, Faisalabad</w:t>
      </w:r>
    </w:p>
    <w:p w14:paraId="2A6EB983" w14:textId="77777777" w:rsidR="00045649" w:rsidRDefault="00045649" w:rsidP="00045649">
      <w:pPr>
        <w:spacing w:line="360" w:lineRule="auto"/>
        <w:jc w:val="center"/>
        <w:rPr>
          <w:rFonts w:ascii="Abadi" w:hAnsi="Abadi"/>
          <w:b/>
          <w:bCs/>
          <w:position w:val="18"/>
          <w:sz w:val="36"/>
          <w:szCs w:val="36"/>
        </w:rPr>
      </w:pPr>
      <w:r>
        <w:rPr>
          <w:rFonts w:ascii="Abadi" w:hAnsi="Abadi"/>
          <w:noProof/>
          <w:sz w:val="36"/>
          <w:szCs w:val="36"/>
        </w:rPr>
        <w:drawing>
          <wp:inline distT="0" distB="0" distL="0" distR="0" wp14:anchorId="75433AE4" wp14:editId="2F374054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9CB8" w14:textId="77777777" w:rsidR="00045649" w:rsidRPr="000F3D67" w:rsidRDefault="00045649" w:rsidP="00045649">
      <w:pPr>
        <w:spacing w:line="360" w:lineRule="auto"/>
        <w:jc w:val="center"/>
        <w:rPr>
          <w:rFonts w:cs="Times New Roman"/>
          <w:b/>
          <w:bCs/>
          <w:sz w:val="40"/>
          <w:szCs w:val="40"/>
        </w:rPr>
      </w:pPr>
      <w:r w:rsidRPr="000F3D67">
        <w:rPr>
          <w:rFonts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8916" w:type="dxa"/>
        <w:tblInd w:w="8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396"/>
      </w:tblGrid>
      <w:tr w:rsidR="00045649" w:rsidRPr="000F3D67" w14:paraId="0F58184C" w14:textId="77777777" w:rsidTr="00D80669">
        <w:trPr>
          <w:trHeight w:val="512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3FA5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>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8012" w14:textId="77777777" w:rsidR="00045649" w:rsidRPr="000F3D67" w:rsidRDefault="00045649" w:rsidP="00D80669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Dawood Saif</w:t>
            </w:r>
          </w:p>
        </w:tc>
      </w:tr>
      <w:tr w:rsidR="00045649" w:rsidRPr="000F3D67" w14:paraId="38EA11BC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C259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Class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A6A7" w14:textId="77777777" w:rsidR="00045649" w:rsidRPr="000F3D67" w:rsidRDefault="00045649" w:rsidP="00D80669">
            <w:pPr>
              <w:spacing w:line="24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SE-6</w:t>
            </w:r>
            <w:r w:rsidRPr="001C709B">
              <w:rPr>
                <w:rFonts w:cs="Times New Roman"/>
                <w:position w:val="18"/>
                <w:sz w:val="28"/>
                <w:szCs w:val="28"/>
                <w:vertAlign w:val="superscript"/>
              </w:rPr>
              <w:t>th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 (A)</w:t>
            </w:r>
          </w:p>
        </w:tc>
      </w:tr>
      <w:tr w:rsidR="00045649" w:rsidRPr="00BB2C65" w14:paraId="6535DE92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3491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Reg. No.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84BEF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23-NTU-CS-1145</w:t>
            </w:r>
          </w:p>
        </w:tc>
      </w:tr>
      <w:tr w:rsidR="00045649" w:rsidRPr="000F3D67" w14:paraId="15C73DEA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88391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sz w:val="28"/>
                <w:szCs w:val="28"/>
              </w:rPr>
              <w:t xml:space="preserve"> Course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4D89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 xml:space="preserve">Mobile Application Development </w:t>
            </w:r>
          </w:p>
        </w:tc>
      </w:tr>
      <w:tr w:rsidR="00045649" w:rsidRPr="000F3D67" w14:paraId="14B65B4A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F5E1" w14:textId="77777777" w:rsidR="00045649" w:rsidRPr="000F3D67" w:rsidRDefault="00045649" w:rsidP="00D80669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Submitted To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B883D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Sir </w:t>
            </w:r>
            <w:proofErr w:type="spellStart"/>
            <w:r>
              <w:rPr>
                <w:rFonts w:cs="Times New Roman"/>
                <w:position w:val="18"/>
                <w:sz w:val="28"/>
                <w:szCs w:val="28"/>
              </w:rPr>
              <w:t>Rehan</w:t>
            </w:r>
            <w:proofErr w:type="spellEnd"/>
            <w:r>
              <w:rPr>
                <w:rFonts w:cs="Times New Roman"/>
                <w:position w:val="18"/>
                <w:sz w:val="28"/>
                <w:szCs w:val="28"/>
              </w:rPr>
              <w:t xml:space="preserve"> Sarwar</w:t>
            </w:r>
          </w:p>
        </w:tc>
      </w:tr>
      <w:tr w:rsidR="00045649" w:rsidRPr="00772318" w14:paraId="77CC6C9A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D22B" w14:textId="77777777" w:rsidR="00045649" w:rsidRPr="000F3D67" w:rsidRDefault="00045649" w:rsidP="00D80669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 Submission 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7C82" w14:textId="77777777" w:rsidR="00045649" w:rsidRPr="000F3D67" w:rsidRDefault="0004564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 w:rsidRPr="000F3D67"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16/03/2026</w:t>
            </w:r>
          </w:p>
        </w:tc>
      </w:tr>
      <w:tr w:rsidR="00045649" w:rsidRPr="00772318" w14:paraId="21EBA83C" w14:textId="77777777" w:rsidTr="00D80669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46EE" w14:textId="77777777" w:rsidR="00045649" w:rsidRPr="000F3D67" w:rsidRDefault="00045649" w:rsidP="00D80669">
            <w:pPr>
              <w:tabs>
                <w:tab w:val="left" w:pos="1545"/>
              </w:tabs>
              <w:spacing w:line="360" w:lineRule="auto"/>
              <w:rPr>
                <w:rFonts w:cs="Times New Roman"/>
                <w:b/>
                <w:bCs/>
                <w:position w:val="18"/>
                <w:sz w:val="28"/>
                <w:szCs w:val="28"/>
              </w:rPr>
            </w:pPr>
            <w:r>
              <w:rPr>
                <w:rFonts w:cs="Times New Roman"/>
                <w:b/>
                <w:bCs/>
                <w:position w:val="18"/>
                <w:sz w:val="28"/>
                <w:szCs w:val="28"/>
              </w:rPr>
              <w:t xml:space="preserve">Lab Plan 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10362" w14:textId="55577337" w:rsidR="00045649" w:rsidRPr="000F3D67" w:rsidRDefault="00045649" w:rsidP="00D80669">
            <w:pPr>
              <w:spacing w:line="360" w:lineRule="auto"/>
              <w:rPr>
                <w:rFonts w:cs="Times New Roman"/>
                <w:position w:val="18"/>
                <w:sz w:val="28"/>
                <w:szCs w:val="28"/>
              </w:rPr>
            </w:pPr>
            <w:r>
              <w:rPr>
                <w:rFonts w:cs="Times New Roman"/>
                <w:position w:val="18"/>
                <w:sz w:val="28"/>
                <w:szCs w:val="28"/>
              </w:rPr>
              <w:t xml:space="preserve"> </w:t>
            </w:r>
            <w:r>
              <w:rPr>
                <w:rFonts w:cs="Times New Roman"/>
                <w:position w:val="18"/>
                <w:sz w:val="28"/>
                <w:szCs w:val="28"/>
              </w:rPr>
              <w:t>4</w:t>
            </w:r>
          </w:p>
        </w:tc>
      </w:tr>
    </w:tbl>
    <w:p w14:paraId="68A1D345" w14:textId="77777777" w:rsidR="00045649" w:rsidRDefault="00045649" w:rsidP="00045649">
      <w:pPr>
        <w:rPr>
          <w:b/>
          <w:sz w:val="36"/>
          <w:szCs w:val="36"/>
        </w:rPr>
      </w:pPr>
    </w:p>
    <w:p w14:paraId="2332F73A" w14:textId="77777777" w:rsidR="00045649" w:rsidRDefault="00045649" w:rsidP="00045649">
      <w:pPr>
        <w:rPr>
          <w:b/>
          <w:sz w:val="36"/>
          <w:szCs w:val="36"/>
        </w:rPr>
      </w:pPr>
    </w:p>
    <w:p w14:paraId="621D82C3" w14:textId="67F5535A" w:rsidR="003A58F3" w:rsidRPr="00C372A2" w:rsidRDefault="003A58F3" w:rsidP="00C372A2">
      <w:pPr>
        <w:pStyle w:val="Heading1"/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lastRenderedPageBreak/>
        <w:t>Phase 1: The Static Structure</w:t>
      </w:r>
    </w:p>
    <w:p w14:paraId="7035C1A5" w14:textId="0DEADD0B" w:rsidR="003A58F3" w:rsidRPr="00C372A2" w:rsidRDefault="003A58F3" w:rsidP="003A58F3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Task 1: The Safe Scaffold </w:t>
      </w:r>
      <w:proofErr w:type="spellStart"/>
      <w:proofErr w:type="gramStart"/>
      <w:r w:rsidRPr="00C372A2">
        <w:rPr>
          <w:rFonts w:ascii="Calibri" w:hAnsi="Calibri" w:cs="Calibri"/>
          <w:color w:val="000000" w:themeColor="text1"/>
          <w:sz w:val="28"/>
          <w:szCs w:val="28"/>
        </w:rPr>
        <w:t>o</w:t>
      </w:r>
      <w:proofErr w:type="spellEnd"/>
      <w:proofErr w:type="gram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Create a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StatelessWidget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and return a Scaffold. o Wrap the body in a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SafeArea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to prevent the UI from hitting the status bar or notch.’</w:t>
      </w:r>
    </w:p>
    <w:p w14:paraId="455E162A" w14:textId="2FD133DE" w:rsidR="003A58F3" w:rsidRPr="00C372A2" w:rsidRDefault="003A58F3" w:rsidP="003A58F3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Task 2: The Header (Circular Avatar &amp; Margin) o Use a Container with a margin (e.g., </w:t>
      </w:r>
      <w:proofErr w:type="spellStart"/>
      <w:proofErr w:type="gramStart"/>
      <w:r w:rsidRPr="00C372A2">
        <w:rPr>
          <w:rFonts w:ascii="Calibri" w:hAnsi="Calibri" w:cs="Calibri"/>
          <w:color w:val="000000" w:themeColor="text1"/>
          <w:sz w:val="28"/>
          <w:szCs w:val="28"/>
        </w:rPr>
        <w:t>EdgeInsets.all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>(</w:t>
      </w:r>
      <w:proofErr w:type="gram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20.0)) to provide breathing room. o Place a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CircleAvatar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inside to represent the user's profile image.</w:t>
      </w:r>
    </w:p>
    <w:p w14:paraId="5D0BCBCA" w14:textId="77777777" w:rsidR="00C372A2" w:rsidRDefault="00C372A2" w:rsidP="00C372A2">
      <w:pPr>
        <w:pStyle w:val="Heading2"/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Task 3: Layout Alignment o Use a Column to stack the Avatar and two Text widgets (Name and Title). o Set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crossAxisAlignment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to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CrossAxisAlignment.center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to align all elements to the middle.</w:t>
      </w:r>
    </w:p>
    <w:p w14:paraId="07BF9D8C" w14:textId="77777777" w:rsidR="00C372A2" w:rsidRPr="00C372A2" w:rsidRDefault="00C372A2" w:rsidP="00C372A2"/>
    <w:p w14:paraId="3C6E6101" w14:textId="21DF56A9" w:rsidR="003A58F3" w:rsidRDefault="00C372A2" w:rsidP="003A58F3">
      <w:pPr>
        <w:pStyle w:val="Heading2"/>
        <w:rPr>
          <w:noProof/>
        </w:rPr>
      </w:pPr>
      <w:r>
        <w:rPr>
          <w:noProof/>
        </w:rPr>
        <w:t>Code;</w:t>
      </w:r>
    </w:p>
    <w:p w14:paraId="00C5341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proofErr w:type="gram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86CF4B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6F58C9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{</w:t>
      </w:r>
    </w:p>
    <w:p w14:paraId="452050D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());</w:t>
      </w:r>
    </w:p>
    <w:p w14:paraId="03CA3C9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0084648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2121EF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C3A7D8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2AEDEE2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4D6D0D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4015E307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22B35C1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5E16C7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40B30A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7C574B1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3BE7AC6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41CEEF7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AC5C3E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4FFA6C8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55228CE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984382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506C3AB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6316526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Scaffold(</w:t>
      </w:r>
      <w:proofErr w:type="gramEnd"/>
    </w:p>
    <w:p w14:paraId="6A6523C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title: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'Profile'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451A264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SafeArea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73BCA0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6BC29D5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41B569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children: [</w:t>
      </w:r>
    </w:p>
    <w:p w14:paraId="47D6CBD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16567B7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margin: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20.0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ECAD92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6F94FA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radius: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570E8F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backgroundImage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7A65A3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'https://robbreport.com/wp-content/uploads/2024/08/temerario01.jpg?w=800'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3E0E8F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36555F6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043919C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1D9EC5B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6F135F2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'Dawood 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Saif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Cheema'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53585E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22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15EADC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83DBAB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63307E8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Devops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Engineer 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673F9E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A46A25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42CF409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23ECEDC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536A520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30DA41A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4016168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2A6A6DD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100C54C2" w14:textId="77777777" w:rsidR="00C372A2" w:rsidRPr="00C372A2" w:rsidRDefault="00C372A2" w:rsidP="00C372A2"/>
    <w:p w14:paraId="563A1BBD" w14:textId="5893F7D6" w:rsidR="003A58F3" w:rsidRDefault="00C372A2" w:rsidP="003A58F3">
      <w:r w:rsidRPr="00C372A2">
        <w:rPr>
          <w:noProof/>
        </w:rPr>
        <w:drawing>
          <wp:inline distT="0" distB="0" distL="0" distR="0" wp14:anchorId="3F97BAD0" wp14:editId="21EC66F9">
            <wp:extent cx="5943600" cy="26238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EF9A" w14:textId="77777777" w:rsidR="00C372A2" w:rsidRDefault="00C372A2" w:rsidP="00C372A2">
      <w:pPr>
        <w:pStyle w:val="Heading1"/>
      </w:pPr>
    </w:p>
    <w:p w14:paraId="5A826330" w14:textId="1C93199A" w:rsidR="00E51474" w:rsidRPr="00C372A2" w:rsidRDefault="00E51474" w:rsidP="00C372A2">
      <w:pPr>
        <w:pStyle w:val="Heading1"/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>Phase 2: Proportional &amp; Flexible Layouts</w:t>
      </w:r>
    </w:p>
    <w:p w14:paraId="7635248A" w14:textId="34C7DE29" w:rsidR="00E51474" w:rsidRPr="00C372A2" w:rsidRDefault="00E51474" w:rsidP="00E51474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>Task 4: The Body Content (Expanded &amp; Proportions) o Add a Row below the header inside the main Column. o Insert two Container widgets inside this Row. o Wrap both in Expanded widgets. Set the first container's flex to 2 and the second to 1 to create a 2:1 width ratio.</w:t>
      </w:r>
    </w:p>
    <w:p w14:paraId="5533D4A6" w14:textId="58235EC2" w:rsidR="00E51474" w:rsidRPr="00C372A2" w:rsidRDefault="00A65C9E" w:rsidP="00A65C9E">
      <w:pPr>
        <w:pStyle w:val="Heading2"/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Task 5: Spacing with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SizedBox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o Instead of using heavy padding, use a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SizedBox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with a fixed height or width to create gaps between widgets.</w:t>
      </w:r>
    </w:p>
    <w:p w14:paraId="7DFF5109" w14:textId="142E4985" w:rsidR="00A65C9E" w:rsidRDefault="00A65C9E" w:rsidP="00A65C9E">
      <w:pPr>
        <w:rPr>
          <w:noProof/>
        </w:rPr>
      </w:pPr>
    </w:p>
    <w:p w14:paraId="4EC723CC" w14:textId="48E0E992" w:rsidR="00C372A2" w:rsidRDefault="00C372A2" w:rsidP="00A65C9E">
      <w:pPr>
        <w:rPr>
          <w:noProof/>
        </w:rPr>
      </w:pPr>
      <w:r>
        <w:rPr>
          <w:noProof/>
        </w:rPr>
        <w:t>Code;</w:t>
      </w:r>
    </w:p>
    <w:p w14:paraId="205213E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proofErr w:type="gram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07D2FEA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480362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{</w:t>
      </w:r>
    </w:p>
    <w:p w14:paraId="05AADFE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());</w:t>
      </w:r>
    </w:p>
    <w:p w14:paraId="075B361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5137068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701E0F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E1FB2C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111B4B3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F21A0F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282A47E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7916418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5DC267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9BB8D9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3B340A8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56850F7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49AE74E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4C7E91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4445ADA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4024F15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44C27A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5899BAE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1CA3570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Scaffold(</w:t>
      </w:r>
      <w:proofErr w:type="gramEnd"/>
    </w:p>
    <w:p w14:paraId="414F7D97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title: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'Profile'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2191EAF7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SafeArea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5EFC8C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0AF6DD0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B8A21E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children: [</w:t>
      </w:r>
    </w:p>
    <w:p w14:paraId="3D432B8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54EAA68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margin: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20.0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902540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95DFD4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radius: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5CABF9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backgroundImage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E242D2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'https://robbreport.com/wp-content/uploads/2024/08/temerario01.jpg?w=800'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CE5780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A3A816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0182422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7D318D5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7107358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'Dawood 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Saif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Cheema'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C9CED4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22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B47C56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3B6C45D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43BF87F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Devops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Engineer'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5D0FB0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D3B40F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4539170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A346D3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Row(</w:t>
      </w:r>
      <w:proofErr w:type="gramEnd"/>
    </w:p>
    <w:p w14:paraId="084D8C87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children: [</w:t>
      </w:r>
    </w:p>
    <w:p w14:paraId="2214D277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Expanded(</w:t>
      </w:r>
      <w:proofErr w:type="gramEnd"/>
    </w:p>
    <w:p w14:paraId="13DAD44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flex: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D0E98B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44054DB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A82556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Colors.blue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1512D23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child: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child: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'Bio / About (flex: 2)'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0E176F9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34216F2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1B280A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width: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7FDDA0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Expanded(</w:t>
      </w:r>
      <w:proofErr w:type="gramEnd"/>
    </w:p>
    <w:p w14:paraId="20A1750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flex: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D13EA3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300CCA7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75C047E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Colors.green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6C93D28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child: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child: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'Stats (flex: 1)'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7E01061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0854B53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34B8023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],</w:t>
      </w:r>
    </w:p>
    <w:p w14:paraId="123A345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5DF72CE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6E8242F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16505F5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2466637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0701FA4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}</w:t>
      </w:r>
    </w:p>
    <w:p w14:paraId="71EA9AC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776D6EB6" w14:textId="77777777" w:rsidR="00C372A2" w:rsidRDefault="00C372A2" w:rsidP="00A65C9E"/>
    <w:p w14:paraId="4CA0E0E0" w14:textId="77777777" w:rsidR="00C372A2" w:rsidRDefault="00C372A2" w:rsidP="00C372A2">
      <w:r w:rsidRPr="00C372A2">
        <w:rPr>
          <w:noProof/>
        </w:rPr>
        <w:drawing>
          <wp:inline distT="0" distB="0" distL="0" distR="0" wp14:anchorId="1A204324" wp14:editId="38B393C6">
            <wp:extent cx="5943600" cy="3032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EA5E" w14:textId="2A7C28AB" w:rsidR="00C372A2" w:rsidRPr="00C372A2" w:rsidRDefault="00624C65" w:rsidP="00C372A2">
      <w:pPr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>Phase 3: Interactivity &amp; State Management</w:t>
      </w:r>
    </w:p>
    <w:p w14:paraId="278F51E9" w14:textId="77777777" w:rsidR="00C372A2" w:rsidRPr="00C372A2" w:rsidRDefault="00624C65" w:rsidP="00C372A2">
      <w:pPr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Task 6: Refactoring to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StatefulWidget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o Convert the widget from Stateless to Stateful using the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stf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shortcut. o Define a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boolean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variable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isFollowed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and an integer score in the _State class.</w:t>
      </w:r>
    </w:p>
    <w:p w14:paraId="4B9C360F" w14:textId="42D2AEF9" w:rsidR="00C372A2" w:rsidRPr="00C372A2" w:rsidRDefault="00624C65" w:rsidP="00C372A2">
      <w:pPr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Task 7: Material Buttons &amp;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setState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o Add an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ElevatedButton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for "Follow" and an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IconButton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for "Like". o In the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onPressed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callback, use </w:t>
      </w:r>
      <w:proofErr w:type="spellStart"/>
      <w:proofErr w:type="gramStart"/>
      <w:r w:rsidRPr="00C372A2">
        <w:rPr>
          <w:rFonts w:ascii="Calibri" w:hAnsi="Calibri" w:cs="Calibri"/>
          <w:color w:val="000000" w:themeColor="text1"/>
          <w:sz w:val="28"/>
          <w:szCs w:val="28"/>
        </w:rPr>
        <w:t>setState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>(</w:t>
      </w:r>
      <w:proofErr w:type="gram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) to toggle the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isFollowed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status or increment the score.</w:t>
      </w:r>
    </w:p>
    <w:p w14:paraId="5A89DEE2" w14:textId="2AB3B7BA" w:rsidR="003A58F3" w:rsidRPr="00C372A2" w:rsidRDefault="0029568F" w:rsidP="00C372A2">
      <w:pPr>
        <w:rPr>
          <w:rFonts w:ascii="Calibri" w:hAnsi="Calibri" w:cs="Calibri"/>
          <w:color w:val="000000" w:themeColor="text1"/>
          <w:sz w:val="28"/>
          <w:szCs w:val="28"/>
        </w:rPr>
      </w:pPr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Task 8: Material Card Implementation </w:t>
      </w:r>
      <w:proofErr w:type="spellStart"/>
      <w:proofErr w:type="gramStart"/>
      <w:r w:rsidRPr="00C372A2">
        <w:rPr>
          <w:rFonts w:ascii="Calibri" w:hAnsi="Calibri" w:cs="Calibri"/>
          <w:color w:val="000000" w:themeColor="text1"/>
          <w:sz w:val="28"/>
          <w:szCs w:val="28"/>
        </w:rPr>
        <w:t>o</w:t>
      </w:r>
      <w:proofErr w:type="spellEnd"/>
      <w:proofErr w:type="gram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Wrap the statistics (score) in a Card widget to give it a shadowed, elevated look. o Use a </w:t>
      </w:r>
      <w:proofErr w:type="spellStart"/>
      <w:r w:rsidRPr="00C372A2">
        <w:rPr>
          <w:rFonts w:ascii="Calibri" w:hAnsi="Calibri" w:cs="Calibri"/>
          <w:color w:val="000000" w:themeColor="text1"/>
          <w:sz w:val="28"/>
          <w:szCs w:val="28"/>
        </w:rPr>
        <w:t>ListTile</w:t>
      </w:r>
      <w:proofErr w:type="spellEnd"/>
      <w:r w:rsidRPr="00C372A2">
        <w:rPr>
          <w:rFonts w:ascii="Calibri" w:hAnsi="Calibri" w:cs="Calibri"/>
          <w:color w:val="000000" w:themeColor="text1"/>
          <w:sz w:val="28"/>
          <w:szCs w:val="28"/>
        </w:rPr>
        <w:t xml:space="preserve"> inside the card for a clean "Icon + Title + Subtitle" arrangement.</w:t>
      </w:r>
    </w:p>
    <w:p w14:paraId="0688F004" w14:textId="0CCC2B3C" w:rsidR="0029568F" w:rsidRDefault="0029568F" w:rsidP="0029568F">
      <w:pPr>
        <w:rPr>
          <w:noProof/>
        </w:rPr>
      </w:pPr>
    </w:p>
    <w:p w14:paraId="0FA3634F" w14:textId="2149A160" w:rsidR="00C372A2" w:rsidRDefault="00C372A2" w:rsidP="0029568F">
      <w:pPr>
        <w:rPr>
          <w:noProof/>
        </w:rPr>
      </w:pPr>
      <w:r>
        <w:rPr>
          <w:noProof/>
        </w:rPr>
        <w:t>Code:</w:t>
      </w:r>
    </w:p>
    <w:p w14:paraId="4B7D1C1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proofErr w:type="gram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19ABAAB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9C050A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{</w:t>
      </w:r>
    </w:p>
    <w:p w14:paraId="11E3A07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());</w:t>
      </w:r>
    </w:p>
    <w:p w14:paraId="648ECD3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}</w:t>
      </w:r>
    </w:p>
    <w:p w14:paraId="5564943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E971A3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5D64D3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MyApp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195DBDA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3C428F9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608C0D8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77EF637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5C8606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home: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327B0B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04B3B0D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7C93860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4289087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E1796B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StatefulWidget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09FE25F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.key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});</w:t>
      </w:r>
    </w:p>
    <w:p w14:paraId="7602C6F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639732C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3A84596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State&lt;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&gt;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createState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 =&gt; _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ProfilePageState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();</w:t>
      </w:r>
    </w:p>
    <w:p w14:paraId="0266C57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3BB1780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2255DD8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_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ProfilePageState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State&lt;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ProfilePage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 {</w:t>
      </w:r>
    </w:p>
    <w:p w14:paraId="531FD3F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bool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isFollowed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=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false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071286D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int score =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6CCC9C9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00A0DBB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@</w:t>
      </w:r>
      <w:proofErr w:type="gramStart"/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override</w:t>
      </w:r>
      <w:proofErr w:type="gramEnd"/>
    </w:p>
    <w:p w14:paraId="361A13F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Widget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context) {</w:t>
      </w:r>
    </w:p>
    <w:p w14:paraId="217C905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return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Scaffold(</w:t>
      </w:r>
      <w:proofErr w:type="gramEnd"/>
    </w:p>
    <w:p w14:paraId="42BA6C5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title: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'Profile'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04DA2BE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body: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SafeArea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0D40E6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Column(</w:t>
      </w:r>
      <w:proofErr w:type="gramEnd"/>
    </w:p>
    <w:p w14:paraId="223916B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CrossAxisAlignment.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329B5D7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children: [</w:t>
      </w:r>
    </w:p>
    <w:p w14:paraId="7231AB8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Header</w:t>
      </w:r>
    </w:p>
    <w:p w14:paraId="768E639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4F905B7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margin: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EdgeInsets.all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20.0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7011F7E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CircleAvatar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7C60A65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radius: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50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22DB66C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backgroundImage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NetworkImage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6019E4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'https://robbreport.com/wp-content/uploads/2024/08/temerario01.jpg?w=800'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722E5E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30DAF1B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5A78AE2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62BF28B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5A893CE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'Dawood 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Saif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DF18C7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style: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22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FontWeight.bold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6A7377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80839A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</w:p>
    <w:p w14:paraId="5E97CE6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Devops</w:t>
      </w:r>
      <w:proofErr w:type="spell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Engineer'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0D6E58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style: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TextStyle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F2FE27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7B0F4C6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4F26BE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3321383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C7710B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// Proportional Row</w:t>
      </w:r>
    </w:p>
    <w:p w14:paraId="1EC8274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Row(</w:t>
      </w:r>
      <w:proofErr w:type="gramEnd"/>
    </w:p>
    <w:p w14:paraId="7F98760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children: [</w:t>
      </w:r>
    </w:p>
    <w:p w14:paraId="16F41E0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Expanded(</w:t>
      </w:r>
      <w:proofErr w:type="gramEnd"/>
    </w:p>
    <w:p w14:paraId="2E31547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flex: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581B26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4BA6894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4EECB9B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Colors.blue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6A9E5EC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child: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child: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'Bio / About (flex: 2)'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58A7C1D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36C3B65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0D35DBC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width: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663E1EE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Expanded(</w:t>
      </w:r>
      <w:proofErr w:type="gramEnd"/>
    </w:p>
    <w:p w14:paraId="7834CFD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flex: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D17883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Container(</w:t>
      </w:r>
      <w:proofErr w:type="gramEnd"/>
    </w:p>
    <w:p w14:paraId="2AD05BC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165CA51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Colors.green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[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],</w:t>
      </w:r>
    </w:p>
    <w:p w14:paraId="7B3598F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child: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child: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'Stats (flex: 1)'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)),</w:t>
      </w:r>
    </w:p>
    <w:p w14:paraId="5239945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05FBD2F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28D880D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],</w:t>
      </w:r>
    </w:p>
    <w:p w14:paraId="14D41D77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87B11C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1465FE4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7D97EE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5DE54C5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Task 7: Follow Button + Like </w:t>
      </w:r>
      <w:proofErr w:type="spellStart"/>
      <w:r w:rsidRPr="00C372A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IconButton</w:t>
      </w:r>
      <w:proofErr w:type="spellEnd"/>
    </w:p>
    <w:p w14:paraId="40AE6DD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Row(</w:t>
      </w:r>
      <w:proofErr w:type="gramEnd"/>
    </w:p>
    <w:p w14:paraId="7EB8887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MainAxisAlignment.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0858931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children: [</w:t>
      </w:r>
    </w:p>
    <w:p w14:paraId="490F295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ElevatedButton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5B144C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 () {</w:t>
      </w:r>
    </w:p>
    <w:p w14:paraId="5CA9124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setState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 {</w:t>
      </w:r>
    </w:p>
    <w:p w14:paraId="5D30567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isFollowed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 !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isFollowed</w:t>
      </w:r>
      <w:proofErr w:type="spellEnd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;</w:t>
      </w:r>
    </w:p>
    <w:p w14:paraId="2272C19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});</w:t>
      </w:r>
    </w:p>
    <w:p w14:paraId="2778AE7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},</w:t>
      </w:r>
    </w:p>
    <w:p w14:paraId="5BC90BE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child: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isFollowed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?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'Following </w:t>
      </w:r>
      <w:r w:rsidRPr="00C372A2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en-PK" w:eastAsia="en-PK"/>
          <w14:ligatures w14:val="none"/>
        </w:rPr>
        <w:t>✓</w:t>
      </w:r>
      <w:proofErr w:type="gramStart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'Follow'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4ADB6BF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lastRenderedPageBreak/>
        <w:t>                ),</w:t>
      </w:r>
    </w:p>
    <w:p w14:paraId="5ECAFADD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width: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2C06D95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IconButton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DCC850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icon: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gramEnd"/>
    </w:p>
    <w:p w14:paraId="4A18D7CE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Icons.thumb_up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361BC76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score &gt; </w:t>
      </w:r>
      <w:proofErr w:type="gramStart"/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?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Colors.blue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: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Colors.grey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62BCFAB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),</w:t>
      </w:r>
    </w:p>
    <w:p w14:paraId="06EBA2A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onPressed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 () {</w:t>
      </w:r>
    </w:p>
    <w:p w14:paraId="18CB24B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   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setState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() {</w:t>
      </w:r>
    </w:p>
    <w:p w14:paraId="444CC16C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  score++;</w:t>
      </w:r>
    </w:p>
    <w:p w14:paraId="4FA51B8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  });</w:t>
      </w:r>
    </w:p>
    <w:p w14:paraId="0C1D2AD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  },</w:t>
      </w:r>
    </w:p>
    <w:p w14:paraId="5600263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  ),</w:t>
      </w:r>
    </w:p>
    <w:p w14:paraId="5EC6A56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],</w:t>
      </w:r>
    </w:p>
    <w:p w14:paraId="05C36A2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34CD4EC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43545A5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SizedBox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height: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16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1619EBCF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</w:p>
    <w:p w14:paraId="7B782CE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372A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 xml:space="preserve">// Task 8: Card with </w:t>
      </w:r>
      <w:proofErr w:type="spellStart"/>
      <w:r w:rsidRPr="00C372A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ListTile</w:t>
      </w:r>
      <w:proofErr w:type="spellEnd"/>
    </w:p>
    <w:p w14:paraId="4C5E94E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Card(</w:t>
      </w:r>
      <w:proofErr w:type="gramEnd"/>
    </w:p>
    <w:p w14:paraId="6383EBD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elevation: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,</w:t>
      </w:r>
    </w:p>
    <w:p w14:paraId="56FB633B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margin: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EdgeInsets.symmetric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(horizontal: </w:t>
      </w:r>
      <w:r w:rsidRPr="00C372A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51ABD42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child: </w:t>
      </w:r>
      <w:proofErr w:type="spellStart"/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ListTile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6DDB32E3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leading: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Icon(</w:t>
      </w:r>
      <w:proofErr w:type="spellStart"/>
      <w:proofErr w:type="gram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Icons.star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: </w:t>
      </w:r>
      <w:proofErr w:type="spell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Colors.amber</w:t>
      </w:r>
      <w:proofErr w:type="spellEnd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D3C2B3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title: </w:t>
      </w:r>
      <w:r w:rsidRPr="00C372A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Text(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'Score'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5852EDD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                subtitle: </w:t>
      </w:r>
      <w:proofErr w:type="gramStart"/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Text(</w:t>
      </w:r>
      <w:proofErr w:type="gramEnd"/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$score</w:t>
      </w:r>
      <w:r w:rsidRPr="00C372A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 xml:space="preserve"> likes received'</w:t>
      </w: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),</w:t>
      </w:r>
    </w:p>
    <w:p w14:paraId="007A490A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  ),</w:t>
      </w:r>
    </w:p>
    <w:p w14:paraId="6E50BD80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  ),</w:t>
      </w:r>
    </w:p>
    <w:p w14:paraId="2A82D289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  ],</w:t>
      </w:r>
    </w:p>
    <w:p w14:paraId="77D39A86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  ),</w:t>
      </w:r>
    </w:p>
    <w:p w14:paraId="0BDBEED5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  ),</w:t>
      </w:r>
    </w:p>
    <w:p w14:paraId="0F662771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  );</w:t>
      </w:r>
    </w:p>
    <w:p w14:paraId="5D03C728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  }</w:t>
      </w:r>
    </w:p>
    <w:p w14:paraId="74FC30B4" w14:textId="77777777" w:rsidR="00C372A2" w:rsidRPr="00C372A2" w:rsidRDefault="00C372A2" w:rsidP="00C372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</w:pPr>
      <w:r w:rsidRPr="00C372A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}</w:t>
      </w:r>
    </w:p>
    <w:p w14:paraId="20C0AEDA" w14:textId="77777777" w:rsidR="00C372A2" w:rsidRDefault="00C372A2" w:rsidP="0029568F"/>
    <w:p w14:paraId="0A2C8747" w14:textId="15CA7AC2" w:rsidR="0029568F" w:rsidRPr="0029568F" w:rsidRDefault="00C372A2" w:rsidP="0029568F">
      <w:r w:rsidRPr="00C372A2">
        <w:rPr>
          <w:noProof/>
        </w:rPr>
        <w:lastRenderedPageBreak/>
        <w:drawing>
          <wp:inline distT="0" distB="0" distL="0" distR="0" wp14:anchorId="13D42824" wp14:editId="1654C09B">
            <wp:extent cx="5943600" cy="30638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4AE" w14:textId="77777777" w:rsidR="003A58F3" w:rsidRPr="003A58F3" w:rsidRDefault="003A58F3" w:rsidP="003A58F3"/>
    <w:sectPr w:rsidR="003A58F3" w:rsidRPr="003A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F3"/>
    <w:rsid w:val="00045649"/>
    <w:rsid w:val="00226CD4"/>
    <w:rsid w:val="0029568F"/>
    <w:rsid w:val="003A58F3"/>
    <w:rsid w:val="00624C65"/>
    <w:rsid w:val="00727D37"/>
    <w:rsid w:val="00813585"/>
    <w:rsid w:val="00A65C9E"/>
    <w:rsid w:val="00C372A2"/>
    <w:rsid w:val="00E5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B3EB"/>
  <w15:chartTrackingRefBased/>
  <w15:docId w15:val="{8E43254F-ADDF-455D-B186-3B1EBB37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5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Fawad</dc:creator>
  <cp:keywords/>
  <dc:description/>
  <cp:lastModifiedBy>Sir</cp:lastModifiedBy>
  <cp:revision>2</cp:revision>
  <dcterms:created xsi:type="dcterms:W3CDTF">2026-03-16T18:54:00Z</dcterms:created>
  <dcterms:modified xsi:type="dcterms:W3CDTF">2026-03-16T18:54:00Z</dcterms:modified>
</cp:coreProperties>
</file>