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6" w:lineRule="exact"/>
        <w:rPr>
          <w:sz w:val="24"/>
          <w:szCs w:val="24"/>
          <w:color w:val="auto"/>
        </w:rPr>
      </w:pPr>
    </w:p>
    <w:p>
      <w:pPr>
        <w:jc w:val="center"/>
        <w:ind w:right="-569"/>
        <w:spacing w:after="0"/>
        <w:rPr>
          <w:sz w:val="20"/>
          <w:szCs w:val="20"/>
          <w:color w:val="auto"/>
        </w:rPr>
      </w:pPr>
      <w:r>
        <w:rPr>
          <w:rFonts w:ascii="Calibri" w:cs="Calibri" w:eastAsia="Calibri" w:hAnsi="Calibri"/>
          <w:sz w:val="22"/>
          <w:szCs w:val="22"/>
          <w:color w:val="auto"/>
        </w:rPr>
        <w:t>Andrea Carter</w:t>
      </w:r>
    </w:p>
    <w:p>
      <w:pPr>
        <w:ind w:left="4570"/>
        <w:spacing w:after="0"/>
        <w:rPr>
          <w:sz w:val="20"/>
          <w:szCs w:val="20"/>
          <w:color w:val="auto"/>
        </w:rPr>
      </w:pPr>
      <w:r>
        <w:rPr>
          <w:rFonts w:ascii="Calibri" w:cs="Calibri" w:eastAsia="Calibri" w:hAnsi="Calibri"/>
          <w:sz w:val="40"/>
          <w:szCs w:val="40"/>
          <w:color w:val="AC0000"/>
        </w:rPr>
        <w:t>The Lamb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326390</wp:posOffset>
            </wp:positionH>
            <wp:positionV relativeFrom="paragraph">
              <wp:posOffset>17145</wp:posOffset>
            </wp:positionV>
            <wp:extent cx="6158230"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26" w:lineRule="exact"/>
        <w:rPr>
          <w:sz w:val="24"/>
          <w:szCs w:val="24"/>
          <w:color w:val="auto"/>
        </w:rPr>
      </w:pPr>
    </w:p>
    <w:p>
      <w:pPr>
        <w:ind w:left="550"/>
        <w:spacing w:after="0" w:line="218" w:lineRule="auto"/>
        <w:rPr>
          <w:sz w:val="20"/>
          <w:szCs w:val="20"/>
          <w:color w:val="auto"/>
        </w:rPr>
      </w:pPr>
      <w:r>
        <w:rPr>
          <w:rFonts w:ascii="Calibri" w:cs="Calibri" w:eastAsia="Calibri" w:hAnsi="Calibri"/>
          <w:sz w:val="22"/>
          <w:szCs w:val="22"/>
          <w:color w:val="auto"/>
        </w:rPr>
        <w:t>It has been put away for so long, there are times when I wonder if it really happened. Other memories have accumulated and a skin has formed, but that skin is easily pricked and the shame seeps through.</w:t>
      </w:r>
    </w:p>
    <w:p>
      <w:pPr>
        <w:spacing w:after="0" w:line="50" w:lineRule="exact"/>
        <w:rPr>
          <w:sz w:val="24"/>
          <w:szCs w:val="24"/>
          <w:color w:val="auto"/>
        </w:rPr>
      </w:pPr>
    </w:p>
    <w:p>
      <w:pPr>
        <w:ind w:left="550" w:right="420" w:firstLine="284"/>
        <w:spacing w:after="0" w:line="228" w:lineRule="auto"/>
        <w:rPr>
          <w:sz w:val="20"/>
          <w:szCs w:val="20"/>
          <w:color w:val="auto"/>
        </w:rPr>
      </w:pPr>
      <w:r>
        <w:rPr>
          <w:rFonts w:ascii="Calibri" w:cs="Calibri" w:eastAsia="Calibri" w:hAnsi="Calibri"/>
          <w:sz w:val="21"/>
          <w:szCs w:val="21"/>
          <w:color w:val="auto"/>
        </w:rPr>
        <w:t>The sun is so low in the sky that I almost miss the turn. I drive with speed. It is a road I cycled daily; I knew every bend, every tree, every poorly filled pot-hole. But today I feel the need to read the sign, to</w:t>
      </w:r>
    </w:p>
    <w:p>
      <w:pPr>
        <w:spacing w:after="0" w:line="2" w:lineRule="exact"/>
        <w:rPr>
          <w:sz w:val="24"/>
          <w:szCs w:val="24"/>
          <w:color w:val="auto"/>
        </w:rPr>
      </w:pPr>
    </w:p>
    <w:p>
      <w:pPr>
        <w:ind w:left="550" w:hanging="458"/>
        <w:spacing w:after="0"/>
        <w:tabs>
          <w:tab w:leader="none" w:pos="550" w:val="left"/>
        </w:tabs>
        <w:numPr>
          <w:ilvl w:val="0"/>
          <w:numId w:val="1"/>
        </w:numPr>
        <w:rPr>
          <w:rFonts w:ascii="Calibri" w:cs="Calibri" w:eastAsia="Calibri" w:hAnsi="Calibri"/>
          <w:sz w:val="18"/>
          <w:szCs w:val="18"/>
          <w:color w:val="auto"/>
        </w:rPr>
      </w:pPr>
      <w:r>
        <w:rPr>
          <w:rFonts w:ascii="Calibri" w:cs="Calibri" w:eastAsia="Calibri" w:hAnsi="Calibri"/>
          <w:sz w:val="22"/>
          <w:szCs w:val="22"/>
          <w:color w:val="auto"/>
        </w:rPr>
        <w:t>prove to myself I am really here, that I have come back, finally, to face things. My resolve is not strong.</w:t>
      </w:r>
    </w:p>
    <w:p>
      <w:pPr>
        <w:spacing w:after="0" w:line="49" w:lineRule="exact"/>
        <w:rPr>
          <w:sz w:val="24"/>
          <w:szCs w:val="24"/>
          <w:color w:val="auto"/>
        </w:rPr>
      </w:pPr>
    </w:p>
    <w:p>
      <w:pPr>
        <w:ind w:left="550" w:firstLine="284"/>
        <w:spacing w:after="0" w:line="229" w:lineRule="auto"/>
        <w:rPr>
          <w:sz w:val="20"/>
          <w:szCs w:val="20"/>
          <w:color w:val="auto"/>
        </w:rPr>
      </w:pPr>
      <w:r>
        <w:rPr>
          <w:rFonts w:ascii="Calibri" w:cs="Calibri" w:eastAsia="Calibri" w:hAnsi="Calibri"/>
          <w:sz w:val="22"/>
          <w:szCs w:val="22"/>
          <w:color w:val="auto"/>
        </w:rPr>
        <w:t>I indicate and turn off the main road. The mile or so stretch into town has changed little; the odd new bungalow or slatted shed, otherwise the same scrubby hedgerows bind the same fields of cattle and sheep: houses familiar from childhood birthday parties I’d struggle to put a name to now. I pass a cottage, red brick, with an old barn behind, and suddenly I am eleven years old and drowning in summers past, climbing</w:t>
      </w:r>
    </w:p>
    <w:p>
      <w:pPr>
        <w:ind w:left="550" w:hanging="550"/>
        <w:spacing w:after="0"/>
        <w:tabs>
          <w:tab w:leader="none" w:pos="550" w:val="left"/>
        </w:tabs>
        <w:numPr>
          <w:ilvl w:val="0"/>
          <w:numId w:val="2"/>
        </w:numPr>
        <w:rPr>
          <w:rFonts w:ascii="Calibri" w:cs="Calibri" w:eastAsia="Calibri" w:hAnsi="Calibri"/>
          <w:sz w:val="18"/>
          <w:szCs w:val="18"/>
          <w:color w:val="auto"/>
        </w:rPr>
      </w:pPr>
      <w:r>
        <w:rPr>
          <w:rFonts w:ascii="Calibri" w:cs="Calibri" w:eastAsia="Calibri" w:hAnsi="Calibri"/>
          <w:sz w:val="22"/>
          <w:szCs w:val="22"/>
          <w:color w:val="auto"/>
        </w:rPr>
        <w:t>bales of straw with Ruth. My hands shake but I keep them steady on the wheel.</w:t>
      </w:r>
    </w:p>
    <w:p>
      <w:pPr>
        <w:spacing w:after="0" w:line="49" w:lineRule="exact"/>
        <w:rPr>
          <w:sz w:val="24"/>
          <w:szCs w:val="24"/>
          <w:color w:val="auto"/>
        </w:rPr>
      </w:pPr>
    </w:p>
    <w:p>
      <w:pPr>
        <w:ind w:left="550" w:right="100" w:firstLine="284"/>
        <w:spacing w:after="0" w:line="216" w:lineRule="auto"/>
        <w:rPr>
          <w:sz w:val="20"/>
          <w:szCs w:val="20"/>
          <w:color w:val="auto"/>
        </w:rPr>
      </w:pPr>
      <w:r>
        <w:rPr>
          <w:rFonts w:ascii="Calibri" w:cs="Calibri" w:eastAsia="Calibri" w:hAnsi="Calibri"/>
          <w:sz w:val="22"/>
          <w:szCs w:val="22"/>
          <w:color w:val="auto"/>
        </w:rPr>
        <w:t>I park in the square. The town is quiet, bereft of traffic ever since it was bypassed by the motorway to Galway</w:t>
      </w:r>
      <w:r>
        <w:rPr>
          <w:rFonts w:ascii="Calibri" w:cs="Calibri" w:eastAsia="Calibri" w:hAnsi="Calibri"/>
          <w:sz w:val="27"/>
          <w:szCs w:val="27"/>
          <w:color w:val="auto"/>
          <w:vertAlign w:val="superscript"/>
        </w:rPr>
        <w:t>1</w:t>
      </w:r>
      <w:r>
        <w:rPr>
          <w:rFonts w:ascii="Calibri" w:cs="Calibri" w:eastAsia="Calibri" w:hAnsi="Calibri"/>
          <w:sz w:val="22"/>
          <w:szCs w:val="22"/>
          <w:color w:val="auto"/>
        </w:rPr>
        <w:t xml:space="preserve"> a few years back. I’d read something about it when searching the internet for something else, the name of the town giving me a jolt I wasn’t expecting on an otherwise ordinary day. I wonder if there is any need to lock the car; there never used to be. It was a safe town back then. But the car is a rental, so I</w:t>
      </w:r>
    </w:p>
    <w:p>
      <w:pPr>
        <w:spacing w:after="0" w:line="5" w:lineRule="exact"/>
        <w:rPr>
          <w:sz w:val="24"/>
          <w:szCs w:val="24"/>
          <w:color w:val="auto"/>
        </w:rPr>
      </w:pPr>
    </w:p>
    <w:p>
      <w:pPr>
        <w:ind w:left="550" w:hanging="550"/>
        <w:spacing w:after="0"/>
        <w:tabs>
          <w:tab w:leader="none" w:pos="550" w:val="left"/>
        </w:tabs>
        <w:numPr>
          <w:ilvl w:val="0"/>
          <w:numId w:val="3"/>
        </w:numPr>
        <w:rPr>
          <w:rFonts w:ascii="Calibri" w:cs="Calibri" w:eastAsia="Calibri" w:hAnsi="Calibri"/>
          <w:sz w:val="18"/>
          <w:szCs w:val="18"/>
          <w:color w:val="auto"/>
        </w:rPr>
      </w:pPr>
      <w:r>
        <w:rPr>
          <w:rFonts w:ascii="Calibri" w:cs="Calibri" w:eastAsia="Calibri" w:hAnsi="Calibri"/>
          <w:sz w:val="22"/>
          <w:szCs w:val="22"/>
          <w:color w:val="auto"/>
        </w:rPr>
        <w:t>probably should.</w:t>
      </w:r>
    </w:p>
    <w:p>
      <w:pPr>
        <w:ind w:left="830"/>
        <w:spacing w:after="0"/>
        <w:rPr>
          <w:sz w:val="20"/>
          <w:szCs w:val="20"/>
          <w:color w:val="auto"/>
        </w:rPr>
      </w:pPr>
      <w:r>
        <w:rPr>
          <w:rFonts w:ascii="Calibri" w:cs="Calibri" w:eastAsia="Calibri" w:hAnsi="Calibri"/>
          <w:sz w:val="22"/>
          <w:szCs w:val="22"/>
          <w:color w:val="auto"/>
        </w:rPr>
        <w:t>Before I pull the key from the ignition my phone rings. Robert.</w:t>
      </w:r>
    </w:p>
    <w:p>
      <w:pPr>
        <w:ind w:left="830"/>
        <w:spacing w:after="0"/>
        <w:rPr>
          <w:sz w:val="20"/>
          <w:szCs w:val="20"/>
          <w:color w:val="auto"/>
        </w:rPr>
      </w:pPr>
      <w:r>
        <w:rPr>
          <w:rFonts w:ascii="Calibri" w:cs="Calibri" w:eastAsia="Calibri" w:hAnsi="Calibri"/>
          <w:sz w:val="22"/>
          <w:szCs w:val="22"/>
          <w:color w:val="auto"/>
        </w:rPr>
        <w:t>He sounds sleepy. “So how is it?”</w:t>
      </w:r>
    </w:p>
    <w:p>
      <w:pPr>
        <w:ind w:left="830"/>
        <w:spacing w:after="0"/>
        <w:rPr>
          <w:sz w:val="20"/>
          <w:szCs w:val="20"/>
          <w:color w:val="auto"/>
        </w:rPr>
      </w:pPr>
      <w:r>
        <w:rPr>
          <w:rFonts w:ascii="Calibri" w:cs="Calibri" w:eastAsia="Calibri" w:hAnsi="Calibri"/>
          <w:sz w:val="22"/>
          <w:szCs w:val="22"/>
          <w:color w:val="auto"/>
        </w:rPr>
        <w:t>I smile. He has become the parent; I am the child. He is anxious, wants me to have fun.</w:t>
      </w:r>
    </w:p>
    <w:p>
      <w:pPr>
        <w:ind w:left="830"/>
        <w:spacing w:after="0"/>
        <w:rPr>
          <w:sz w:val="20"/>
          <w:szCs w:val="20"/>
          <w:color w:val="auto"/>
        </w:rPr>
      </w:pPr>
      <w:r>
        <w:rPr>
          <w:rFonts w:ascii="Calibri" w:cs="Calibri" w:eastAsia="Calibri" w:hAnsi="Calibri"/>
          <w:sz w:val="22"/>
          <w:szCs w:val="22"/>
          <w:color w:val="auto"/>
        </w:rPr>
        <w:t>“It doesn’t start till seven. It’s only five here, now.”</w:t>
      </w:r>
    </w:p>
    <w:p>
      <w:pPr>
        <w:ind w:left="830" w:hanging="830"/>
        <w:spacing w:after="0" w:line="238" w:lineRule="auto"/>
        <w:tabs>
          <w:tab w:leader="none" w:pos="830" w:val="left"/>
        </w:tabs>
        <w:numPr>
          <w:ilvl w:val="0"/>
          <w:numId w:val="4"/>
        </w:numPr>
        <w:rPr>
          <w:rFonts w:ascii="Calibri" w:cs="Calibri" w:eastAsia="Calibri" w:hAnsi="Calibri"/>
          <w:sz w:val="18"/>
          <w:szCs w:val="18"/>
          <w:color w:val="auto"/>
        </w:rPr>
      </w:pPr>
      <w:r>
        <w:rPr>
          <w:rFonts w:ascii="Calibri" w:cs="Calibri" w:eastAsia="Calibri" w:hAnsi="Calibri"/>
          <w:sz w:val="22"/>
          <w:szCs w:val="22"/>
          <w:color w:val="auto"/>
        </w:rPr>
        <w:t>“But how does it feel to be back? It must be great, right? I know it must be sad with Granny and</w:t>
      </w:r>
    </w:p>
    <w:p>
      <w:pPr>
        <w:ind w:left="550"/>
        <w:spacing w:after="0"/>
        <w:rPr>
          <w:rFonts w:ascii="Calibri" w:cs="Calibri" w:eastAsia="Calibri" w:hAnsi="Calibri"/>
          <w:sz w:val="18"/>
          <w:szCs w:val="18"/>
          <w:color w:val="auto"/>
        </w:rPr>
      </w:pPr>
      <w:r>
        <w:rPr>
          <w:rFonts w:ascii="Calibri" w:cs="Calibri" w:eastAsia="Calibri" w:hAnsi="Calibri"/>
          <w:sz w:val="22"/>
          <w:szCs w:val="22"/>
          <w:color w:val="auto"/>
        </w:rPr>
        <w:t>Grandad gone but…”</w:t>
      </w:r>
    </w:p>
    <w:p>
      <w:pPr>
        <w:spacing w:after="0" w:line="50" w:lineRule="exact"/>
        <w:rPr>
          <w:sz w:val="24"/>
          <w:szCs w:val="24"/>
          <w:color w:val="auto"/>
        </w:rPr>
      </w:pPr>
    </w:p>
    <w:p>
      <w:pPr>
        <w:ind w:left="550" w:right="80" w:firstLine="284"/>
        <w:spacing w:after="0" w:line="218" w:lineRule="auto"/>
        <w:rPr>
          <w:sz w:val="20"/>
          <w:szCs w:val="20"/>
          <w:color w:val="auto"/>
        </w:rPr>
      </w:pPr>
      <w:r>
        <w:rPr>
          <w:rFonts w:ascii="Calibri" w:cs="Calibri" w:eastAsia="Calibri" w:hAnsi="Calibri"/>
          <w:sz w:val="22"/>
          <w:szCs w:val="22"/>
          <w:color w:val="auto"/>
        </w:rPr>
        <w:t>I end the call quickly though I crave more. It will cost him too much, this overseas call. But I am touched he has roused himself in the middle of the night to ring.</w:t>
      </w:r>
    </w:p>
    <w:p>
      <w:pPr>
        <w:spacing w:after="0" w:line="1" w:lineRule="exact"/>
        <w:rPr>
          <w:sz w:val="24"/>
          <w:szCs w:val="24"/>
          <w:color w:val="auto"/>
        </w:rPr>
      </w:pPr>
    </w:p>
    <w:p>
      <w:pPr>
        <w:ind w:left="830"/>
        <w:spacing w:after="0"/>
        <w:rPr>
          <w:sz w:val="20"/>
          <w:szCs w:val="20"/>
          <w:color w:val="auto"/>
        </w:rPr>
      </w:pPr>
      <w:r>
        <w:rPr>
          <w:rFonts w:ascii="Calibri" w:cs="Calibri" w:eastAsia="Calibri" w:hAnsi="Calibri"/>
          <w:sz w:val="22"/>
          <w:szCs w:val="22"/>
          <w:color w:val="auto"/>
        </w:rPr>
        <w:t>I sit for a while, my hands on the wheel, not wanting to leave this place of safety. His voice has conjured</w:t>
      </w:r>
    </w:p>
    <w:p>
      <w:pPr>
        <w:spacing w:after="0" w:line="49" w:lineRule="exact"/>
        <w:rPr>
          <w:sz w:val="24"/>
          <w:szCs w:val="24"/>
          <w:color w:val="auto"/>
        </w:rPr>
      </w:pPr>
    </w:p>
    <w:p>
      <w:pPr>
        <w:ind w:left="550" w:right="20" w:hanging="550"/>
        <w:spacing w:after="0" w:line="229" w:lineRule="auto"/>
        <w:tabs>
          <w:tab w:leader="none" w:pos="550" w:val="left"/>
        </w:tabs>
        <w:numPr>
          <w:ilvl w:val="0"/>
          <w:numId w:val="5"/>
        </w:numPr>
        <w:rPr>
          <w:rFonts w:ascii="Calibri" w:cs="Calibri" w:eastAsia="Calibri" w:hAnsi="Calibri"/>
          <w:sz w:val="18"/>
          <w:szCs w:val="18"/>
          <w:color w:val="auto"/>
        </w:rPr>
      </w:pPr>
      <w:r>
        <w:rPr>
          <w:rFonts w:ascii="Calibri" w:cs="Calibri" w:eastAsia="Calibri" w:hAnsi="Calibri"/>
          <w:sz w:val="22"/>
          <w:szCs w:val="22"/>
          <w:color w:val="auto"/>
        </w:rPr>
        <w:t>up a well-thumbed album of happy images. Conceived while I was shamelessly drunk, his father a fool, my son is perfect. He is me but better, a better person than I am. He is brave and true to himself. I allow myself to picture him on his graduation day; on the morning of his first job; on the day he told me he was in love. At every occasion, every milestone, my guilt was there, like the bad fairy at a christening.</w:t>
      </w:r>
    </w:p>
    <w:p>
      <w:pPr>
        <w:spacing w:after="0" w:line="1" w:lineRule="exact"/>
        <w:rPr>
          <w:sz w:val="24"/>
          <w:szCs w:val="24"/>
          <w:color w:val="auto"/>
        </w:rPr>
      </w:pPr>
    </w:p>
    <w:p>
      <w:pPr>
        <w:ind w:left="830"/>
        <w:spacing w:after="0"/>
        <w:rPr>
          <w:sz w:val="20"/>
          <w:szCs w:val="20"/>
          <w:color w:val="auto"/>
        </w:rPr>
      </w:pPr>
      <w:r>
        <w:rPr>
          <w:rFonts w:ascii="Calibri" w:cs="Calibri" w:eastAsia="Calibri" w:hAnsi="Calibri"/>
          <w:sz w:val="22"/>
          <w:szCs w:val="22"/>
          <w:color w:val="auto"/>
        </w:rPr>
        <w:t>I take my scarf from the passenger seat, wrap it twice around my neck and tuck it into the collar of my</w:t>
      </w:r>
    </w:p>
    <w:p>
      <w:pPr>
        <w:spacing w:after="0" w:line="29" w:lineRule="exact"/>
        <w:rPr>
          <w:sz w:val="24"/>
          <w:szCs w:val="24"/>
          <w:color w:val="auto"/>
        </w:rPr>
      </w:pPr>
    </w:p>
    <w:p>
      <w:pPr>
        <w:jc w:val="both"/>
        <w:ind w:left="550" w:right="140" w:hanging="550"/>
        <w:spacing w:after="0" w:line="214" w:lineRule="auto"/>
        <w:tabs>
          <w:tab w:leader="none" w:pos="550" w:val="left"/>
        </w:tabs>
        <w:numPr>
          <w:ilvl w:val="0"/>
          <w:numId w:val="6"/>
        </w:numPr>
        <w:rPr>
          <w:rFonts w:ascii="Calibri" w:cs="Calibri" w:eastAsia="Calibri" w:hAnsi="Calibri"/>
          <w:sz w:val="18"/>
          <w:szCs w:val="18"/>
          <w:color w:val="auto"/>
        </w:rPr>
      </w:pPr>
      <w:r>
        <w:rPr>
          <w:rFonts w:ascii="Calibri" w:cs="Calibri" w:eastAsia="Calibri" w:hAnsi="Calibri"/>
          <w:sz w:val="22"/>
          <w:szCs w:val="22"/>
          <w:color w:val="auto"/>
        </w:rPr>
        <w:t>coat. The sun is shining but it’s cold, and there’s a sharp wind. It is three weeks since St Patrick’s Day</w:t>
      </w:r>
      <w:r>
        <w:rPr>
          <w:rFonts w:ascii="Calibri" w:cs="Calibri" w:eastAsia="Calibri" w:hAnsi="Calibri"/>
          <w:sz w:val="27"/>
          <w:szCs w:val="27"/>
          <w:color w:val="auto"/>
          <w:vertAlign w:val="superscript"/>
        </w:rPr>
        <w:t>2</w:t>
      </w:r>
      <w:r>
        <w:rPr>
          <w:rFonts w:ascii="Calibri" w:cs="Calibri" w:eastAsia="Calibri" w:hAnsi="Calibri"/>
          <w:sz w:val="22"/>
          <w:szCs w:val="22"/>
          <w:color w:val="auto"/>
        </w:rPr>
        <w:t>. In a few hours I will be in a hotel in the next town, clinking glasses, reminiscing. But first, there is somewhere I must go.</w:t>
      </w:r>
    </w:p>
    <w:p>
      <w:pPr>
        <w:spacing w:after="0" w:line="2" w:lineRule="exact"/>
        <w:rPr>
          <w:rFonts w:ascii="Calibri" w:cs="Calibri" w:eastAsia="Calibri" w:hAnsi="Calibri"/>
          <w:sz w:val="18"/>
          <w:szCs w:val="18"/>
          <w:color w:val="auto"/>
        </w:rPr>
      </w:pPr>
    </w:p>
    <w:p>
      <w:pPr>
        <w:ind w:left="830"/>
        <w:spacing w:after="0"/>
        <w:rPr>
          <w:rFonts w:ascii="Calibri" w:cs="Calibri" w:eastAsia="Calibri" w:hAnsi="Calibri"/>
          <w:sz w:val="18"/>
          <w:szCs w:val="18"/>
          <w:color w:val="auto"/>
        </w:rPr>
      </w:pPr>
      <w:r>
        <w:rPr>
          <w:rFonts w:ascii="Calibri" w:cs="Calibri" w:eastAsia="Calibri" w:hAnsi="Calibri"/>
          <w:sz w:val="22"/>
          <w:szCs w:val="22"/>
          <w:color w:val="auto"/>
        </w:rPr>
        <w:t>The square looks better than I remember it. Steel bowls of daffodils, tulips and lilies are well tended,</w:t>
      </w:r>
    </w:p>
    <w:p>
      <w:pPr>
        <w:spacing w:after="0" w:line="1" w:lineRule="exact"/>
        <w:rPr>
          <w:sz w:val="24"/>
          <w:szCs w:val="24"/>
          <w:color w:val="auto"/>
        </w:rPr>
      </w:pPr>
    </w:p>
    <w:p>
      <w:pPr>
        <w:ind w:left="550"/>
        <w:spacing w:after="0"/>
        <w:rPr>
          <w:sz w:val="20"/>
          <w:szCs w:val="20"/>
          <w:color w:val="auto"/>
        </w:rPr>
      </w:pPr>
      <w:r>
        <w:rPr>
          <w:rFonts w:ascii="Calibri" w:cs="Calibri" w:eastAsia="Calibri" w:hAnsi="Calibri"/>
          <w:sz w:val="22"/>
          <w:szCs w:val="22"/>
          <w:color w:val="auto"/>
        </w:rPr>
        <w:t>houses freshly painted in tasteful new shades of mushroom and cream, and duck-egg blue. The town of my</w:t>
      </w:r>
    </w:p>
    <w:p>
      <w:pPr>
        <w:ind w:left="550" w:hanging="550"/>
        <w:spacing w:after="0"/>
        <w:tabs>
          <w:tab w:leader="none" w:pos="550" w:val="left"/>
        </w:tabs>
        <w:numPr>
          <w:ilvl w:val="0"/>
          <w:numId w:val="7"/>
        </w:numPr>
        <w:rPr>
          <w:rFonts w:ascii="Calibri" w:cs="Calibri" w:eastAsia="Calibri" w:hAnsi="Calibri"/>
          <w:sz w:val="18"/>
          <w:szCs w:val="18"/>
          <w:color w:val="auto"/>
        </w:rPr>
      </w:pPr>
      <w:r>
        <w:rPr>
          <w:rFonts w:ascii="Calibri" w:cs="Calibri" w:eastAsia="Calibri" w:hAnsi="Calibri"/>
          <w:sz w:val="22"/>
          <w:szCs w:val="22"/>
          <w:color w:val="auto"/>
        </w:rPr>
        <w:t>memory is grey with boarded-up houses and peeling paint – a grimy sort of place. […]</w:t>
      </w:r>
    </w:p>
    <w:p>
      <w:pPr>
        <w:spacing w:after="0" w:line="49" w:lineRule="exact"/>
        <w:rPr>
          <w:sz w:val="24"/>
          <w:szCs w:val="24"/>
          <w:color w:val="auto"/>
        </w:rPr>
      </w:pPr>
    </w:p>
    <w:p>
      <w:pPr>
        <w:jc w:val="both"/>
        <w:ind w:left="550" w:right="320" w:firstLine="284"/>
        <w:spacing w:after="0" w:line="209" w:lineRule="auto"/>
        <w:rPr>
          <w:sz w:val="20"/>
          <w:szCs w:val="20"/>
          <w:color w:val="auto"/>
        </w:rPr>
      </w:pPr>
      <w:r>
        <w:rPr>
          <w:rFonts w:ascii="Calibri" w:cs="Calibri" w:eastAsia="Calibri" w:hAnsi="Calibri"/>
          <w:sz w:val="22"/>
          <w:szCs w:val="22"/>
          <w:color w:val="auto"/>
        </w:rPr>
        <w:t>A man with a young boxer pup gives me a nod. He looks familiar – could be one of the boys from the Tech</w:t>
      </w:r>
      <w:r>
        <w:rPr>
          <w:rFonts w:ascii="Calibri" w:cs="Calibri" w:eastAsia="Calibri" w:hAnsi="Calibri"/>
          <w:sz w:val="27"/>
          <w:szCs w:val="27"/>
          <w:color w:val="auto"/>
          <w:vertAlign w:val="superscript"/>
        </w:rPr>
        <w:t>3</w:t>
      </w:r>
      <w:r>
        <w:rPr>
          <w:rFonts w:ascii="Calibri" w:cs="Calibri" w:eastAsia="Calibri" w:hAnsi="Calibri"/>
          <w:sz w:val="22"/>
          <w:szCs w:val="22"/>
          <w:color w:val="auto"/>
        </w:rPr>
        <w:t xml:space="preserve"> grown up, but he is too young. Nearly three decades have passed since I set foot in this town, two since my parents followed me to Australia. Both now buried in the hot dry soil.</w:t>
      </w:r>
    </w:p>
    <w:p>
      <w:pPr>
        <w:spacing w:after="0" w:line="3" w:lineRule="exact"/>
        <w:rPr>
          <w:sz w:val="24"/>
          <w:szCs w:val="24"/>
          <w:color w:val="auto"/>
        </w:rPr>
      </w:pPr>
    </w:p>
    <w:p>
      <w:pPr>
        <w:ind w:left="830"/>
        <w:spacing w:after="0"/>
        <w:rPr>
          <w:sz w:val="20"/>
          <w:szCs w:val="20"/>
          <w:color w:val="auto"/>
        </w:rPr>
      </w:pPr>
      <w:r>
        <w:rPr>
          <w:rFonts w:ascii="Calibri" w:cs="Calibri" w:eastAsia="Calibri" w:hAnsi="Calibri"/>
          <w:sz w:val="22"/>
          <w:szCs w:val="22"/>
          <w:color w:val="auto"/>
        </w:rPr>
        <w:t>I reach the school and peer through locked gates. Rundown but unchanged, grey and imposing, it could</w:t>
      </w:r>
    </w:p>
    <w:p>
      <w:pPr>
        <w:spacing w:after="0" w:line="47" w:lineRule="exact"/>
        <w:rPr>
          <w:sz w:val="24"/>
          <w:szCs w:val="24"/>
          <w:color w:val="auto"/>
        </w:rPr>
      </w:pPr>
    </w:p>
    <w:p>
      <w:pPr>
        <w:ind w:left="550" w:right="100" w:hanging="550"/>
        <w:spacing w:after="0" w:line="228" w:lineRule="auto"/>
        <w:tabs>
          <w:tab w:leader="none" w:pos="550" w:val="left"/>
        </w:tabs>
        <w:numPr>
          <w:ilvl w:val="0"/>
          <w:numId w:val="8"/>
        </w:numPr>
        <w:rPr>
          <w:rFonts w:ascii="Calibri" w:cs="Calibri" w:eastAsia="Calibri" w:hAnsi="Calibri"/>
          <w:sz w:val="17"/>
          <w:szCs w:val="17"/>
          <w:color w:val="auto"/>
        </w:rPr>
      </w:pPr>
      <w:r>
        <w:rPr>
          <w:rFonts w:ascii="Calibri" w:cs="Calibri" w:eastAsia="Calibri" w:hAnsi="Calibri"/>
          <w:sz w:val="21"/>
          <w:szCs w:val="21"/>
          <w:color w:val="auto"/>
        </w:rPr>
        <w:t>be any convent in any town in any county; the school it accommodated long gone, absorbed into a community school along with the Brothers’</w:t>
      </w:r>
      <w:r>
        <w:rPr>
          <w:rFonts w:ascii="Calibri" w:cs="Calibri" w:eastAsia="Calibri" w:hAnsi="Calibri"/>
          <w:sz w:val="26"/>
          <w:szCs w:val="26"/>
          <w:color w:val="auto"/>
          <w:vertAlign w:val="superscript"/>
        </w:rPr>
        <w:t>4</w:t>
      </w:r>
      <w:r>
        <w:rPr>
          <w:rFonts w:ascii="Calibri" w:cs="Calibri" w:eastAsia="Calibri" w:hAnsi="Calibri"/>
          <w:sz w:val="21"/>
          <w:szCs w:val="21"/>
          <w:color w:val="auto"/>
        </w:rPr>
        <w:t xml:space="preserve"> and the Tech, or so I’ve heard. The nuns for the most part had</w:t>
      </w:r>
    </w:p>
    <w:p>
      <w:pPr>
        <w:spacing w:after="0" w:line="312" w:lineRule="exact"/>
        <w:rPr>
          <w:rFonts w:ascii="Calibri" w:cs="Calibri" w:eastAsia="Calibri" w:hAnsi="Calibri"/>
          <w:sz w:val="17"/>
          <w:szCs w:val="17"/>
          <w:color w:val="auto"/>
        </w:rPr>
      </w:pPr>
    </w:p>
    <w:p>
      <w:pPr>
        <w:ind w:left="550"/>
        <w:spacing w:after="0"/>
        <w:rPr>
          <w:rFonts w:ascii="Calibri" w:cs="Calibri" w:eastAsia="Calibri" w:hAnsi="Calibri"/>
          <w:sz w:val="17"/>
          <w:szCs w:val="17"/>
          <w:color w:val="auto"/>
        </w:rPr>
      </w:pPr>
      <w:r>
        <w:rPr>
          <w:rFonts w:ascii="Calibri" w:cs="Calibri" w:eastAsia="Calibri" w:hAnsi="Calibri"/>
          <w:sz w:val="26"/>
          <w:szCs w:val="26"/>
          <w:color w:val="auto"/>
          <w:vertAlign w:val="superscript"/>
        </w:rPr>
        <w:t>1</w:t>
      </w:r>
      <w:r>
        <w:rPr>
          <w:rFonts w:ascii="Calibri" w:cs="Calibri" w:eastAsia="Calibri" w:hAnsi="Calibri"/>
          <w:sz w:val="19"/>
          <w:szCs w:val="19"/>
          <w:color w:val="auto"/>
          <w:vertAlign w:val="superscript"/>
        </w:rPr>
        <w:t xml:space="preserve"> </w:t>
      </w:r>
      <w:r>
        <w:rPr>
          <w:rFonts w:ascii="Calibri" w:cs="Calibri" w:eastAsia="Calibri" w:hAnsi="Calibri"/>
          <w:sz w:val="19"/>
          <w:szCs w:val="19"/>
          <w:color w:val="auto"/>
        </w:rPr>
        <w:t>a city in Ireland</w:t>
      </w:r>
    </w:p>
    <w:p>
      <w:pPr>
        <w:ind w:left="550" w:right="2880"/>
        <w:spacing w:after="0" w:line="184" w:lineRule="auto"/>
        <w:rPr>
          <w:rFonts w:ascii="Calibri" w:cs="Calibri" w:eastAsia="Calibri" w:hAnsi="Calibri"/>
          <w:sz w:val="17"/>
          <w:szCs w:val="17"/>
          <w:color w:val="auto"/>
        </w:rPr>
      </w:pPr>
      <w:r>
        <w:rPr>
          <w:rFonts w:ascii="Calibri" w:cs="Calibri" w:eastAsia="Calibri" w:hAnsi="Calibri"/>
          <w:sz w:val="26"/>
          <w:szCs w:val="26"/>
          <w:color w:val="auto"/>
          <w:vertAlign w:val="superscript"/>
        </w:rPr>
        <w:t>2</w:t>
      </w:r>
      <w:r>
        <w:rPr>
          <w:rFonts w:ascii="Calibri" w:cs="Calibri" w:eastAsia="Calibri" w:hAnsi="Calibri"/>
          <w:sz w:val="19"/>
          <w:szCs w:val="19"/>
          <w:color w:val="auto"/>
          <w:vertAlign w:val="superscript"/>
        </w:rPr>
        <w:t xml:space="preserve"> </w:t>
      </w:r>
      <w:r>
        <w:rPr>
          <w:rFonts w:ascii="Calibri" w:cs="Calibri" w:eastAsia="Calibri" w:hAnsi="Calibri"/>
          <w:sz w:val="19"/>
          <w:szCs w:val="19"/>
          <w:i w:val="1"/>
          <w:iCs w:val="1"/>
          <w:color w:val="auto"/>
        </w:rPr>
        <w:t>St Patrick’s Day</w:t>
      </w:r>
      <w:r>
        <w:rPr>
          <w:rFonts w:ascii="Calibri" w:cs="Calibri" w:eastAsia="Calibri" w:hAnsi="Calibri"/>
          <w:sz w:val="19"/>
          <w:szCs w:val="19"/>
          <w:color w:val="auto"/>
        </w:rPr>
        <w:t>: a cultural and religious celebration in Ireland, held on March 17</w:t>
      </w:r>
      <w:r>
        <w:rPr>
          <w:rFonts w:ascii="Calibri" w:cs="Calibri" w:eastAsia="Calibri" w:hAnsi="Calibri"/>
          <w:sz w:val="26"/>
          <w:szCs w:val="26"/>
          <w:color w:val="auto"/>
          <w:vertAlign w:val="superscript"/>
        </w:rPr>
        <w:t>th</w:t>
      </w:r>
      <w:r>
        <w:rPr>
          <w:rFonts w:ascii="Calibri" w:cs="Calibri" w:eastAsia="Calibri" w:hAnsi="Calibri"/>
          <w:sz w:val="26"/>
          <w:szCs w:val="26"/>
          <w:color w:val="auto"/>
        </w:rPr>
        <w:t xml:space="preserve"> </w:t>
      </w:r>
      <w:r>
        <w:rPr>
          <w:rFonts w:ascii="Calibri" w:cs="Calibri" w:eastAsia="Calibri" w:hAnsi="Calibri"/>
          <w:sz w:val="26"/>
          <w:szCs w:val="26"/>
          <w:color w:val="auto"/>
          <w:vertAlign w:val="superscript"/>
        </w:rPr>
        <w:t>3</w:t>
      </w:r>
      <w:r>
        <w:rPr>
          <w:rFonts w:ascii="Calibri" w:cs="Calibri" w:eastAsia="Calibri" w:hAnsi="Calibri"/>
          <w:sz w:val="19"/>
          <w:szCs w:val="19"/>
          <w:color w:val="auto"/>
          <w:vertAlign w:val="superscript"/>
        </w:rPr>
        <w:t xml:space="preserve"> </w:t>
      </w:r>
      <w:r>
        <w:rPr>
          <w:rFonts w:ascii="Calibri" w:cs="Calibri" w:eastAsia="Calibri" w:hAnsi="Calibri"/>
          <w:sz w:val="19"/>
          <w:szCs w:val="19"/>
          <w:color w:val="auto"/>
        </w:rPr>
        <w:t>technical school</w:t>
      </w:r>
    </w:p>
    <w:p>
      <w:pPr>
        <w:ind w:left="550"/>
        <w:spacing w:after="0" w:line="194" w:lineRule="auto"/>
        <w:rPr>
          <w:rFonts w:ascii="Calibri" w:cs="Calibri" w:eastAsia="Calibri" w:hAnsi="Calibri"/>
          <w:sz w:val="17"/>
          <w:szCs w:val="17"/>
          <w:color w:val="auto"/>
        </w:rPr>
      </w:pPr>
      <w:r>
        <w:rPr>
          <w:rFonts w:ascii="Calibri" w:cs="Calibri" w:eastAsia="Calibri" w:hAnsi="Calibri"/>
          <w:sz w:val="26"/>
          <w:szCs w:val="26"/>
          <w:color w:val="auto"/>
          <w:vertAlign w:val="superscript"/>
        </w:rPr>
        <w:t>4</w:t>
      </w:r>
      <w:r>
        <w:rPr>
          <w:rFonts w:ascii="Calibri" w:cs="Calibri" w:eastAsia="Calibri" w:hAnsi="Calibri"/>
          <w:sz w:val="19"/>
          <w:szCs w:val="19"/>
          <w:color w:val="auto"/>
          <w:vertAlign w:val="superscript"/>
        </w:rPr>
        <w:t xml:space="preserve"> </w:t>
      </w:r>
      <w:r>
        <w:rPr>
          <w:rFonts w:ascii="Calibri" w:cs="Calibri" w:eastAsia="Calibri" w:hAnsi="Calibri"/>
          <w:sz w:val="19"/>
          <w:szCs w:val="19"/>
          <w:i w:val="1"/>
          <w:iCs w:val="1"/>
          <w:color w:val="auto"/>
        </w:rPr>
        <w:t>the Brothers’</w:t>
      </w:r>
      <w:r>
        <w:rPr>
          <w:rFonts w:ascii="Calibri" w:cs="Calibri" w:eastAsia="Calibri" w:hAnsi="Calibri"/>
          <w:sz w:val="19"/>
          <w:szCs w:val="19"/>
          <w:color w:val="auto"/>
        </w:rPr>
        <w:t>: a Catholic boys’ school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344170</wp:posOffset>
                </wp:positionH>
                <wp:positionV relativeFrom="paragraph">
                  <wp:posOffset>-716280</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1pt,-56.3999pt" to="171.15pt,-56.3999pt" o:allowincell="f" strokecolor="#000000" strokeweight="0.5999pt"/>
            </w:pict>
          </mc:Fallback>
        </mc:AlternateContent>
      </w:r>
    </w:p>
    <w:p>
      <w:pPr>
        <w:sectPr>
          <w:pgSz w:w="11900" w:h="16838" w:orient="portrait"/>
          <w:cols w:equalWidth="0" w:num="1">
            <w:col w:w="10150"/>
          </w:cols>
          <w:pgMar w:left="590" w:top="1440" w:right="1166" w:bottom="146"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03" w:lineRule="exact"/>
        <w:rPr>
          <w:sz w:val="24"/>
          <w:szCs w:val="24"/>
          <w:color w:val="auto"/>
        </w:rPr>
      </w:pPr>
    </w:p>
    <w:p>
      <w:pPr>
        <w:ind w:left="5310"/>
        <w:spacing w:after="0"/>
        <w:rPr>
          <w:sz w:val="20"/>
          <w:szCs w:val="20"/>
          <w:color w:val="auto"/>
        </w:rPr>
      </w:pPr>
      <w:r>
        <w:rPr>
          <w:rFonts w:ascii="Calibri" w:cs="Calibri" w:eastAsia="Calibri" w:hAnsi="Calibri"/>
          <w:sz w:val="19"/>
          <w:szCs w:val="19"/>
          <w:color w:val="auto"/>
        </w:rPr>
        <w:t>1</w:t>
      </w:r>
    </w:p>
    <w:p>
      <w:pPr>
        <w:sectPr>
          <w:pgSz w:w="11900" w:h="16838" w:orient="portrait"/>
          <w:cols w:equalWidth="0" w:num="1">
            <w:col w:w="10150"/>
          </w:cols>
          <w:pgMar w:left="590" w:top="1440" w:right="1166" w:bottom="146" w:gutter="0" w:footer="0" w:header="0"/>
          <w:type w:val="continuous"/>
        </w:sectPr>
      </w:pPr>
    </w:p>
    <w:bookmarkStart w:id="1" w:name="page2"/>
    <w:bookmarkEnd w:id="1"/>
    <w:p>
      <w:pPr>
        <w:spacing w:after="0" w:line="305" w:lineRule="exact"/>
        <w:rPr>
          <w:sz w:val="20"/>
          <w:szCs w:val="20"/>
          <w:color w:val="auto"/>
        </w:rPr>
      </w:pPr>
    </w:p>
    <w:p>
      <w:pPr>
        <w:jc w:val="both"/>
        <w:ind w:left="550" w:right="60"/>
        <w:spacing w:after="0" w:line="218" w:lineRule="auto"/>
        <w:rPr>
          <w:sz w:val="20"/>
          <w:szCs w:val="20"/>
          <w:color w:val="auto"/>
        </w:rPr>
      </w:pPr>
      <w:r>
        <w:rPr>
          <w:rFonts w:ascii="Calibri" w:cs="Calibri" w:eastAsia="Calibri" w:hAnsi="Calibri"/>
          <w:sz w:val="21"/>
          <w:szCs w:val="21"/>
          <w:color w:val="auto"/>
        </w:rPr>
        <w:t>been kind, I remembered, the religious difference not really an issue for Ruth and me coming from our tiny Church of Ireland</w:t>
      </w:r>
      <w:r>
        <w:rPr>
          <w:rFonts w:ascii="Calibri" w:cs="Calibri" w:eastAsia="Calibri" w:hAnsi="Calibri"/>
          <w:sz w:val="26"/>
          <w:szCs w:val="26"/>
          <w:color w:val="auto"/>
          <w:vertAlign w:val="superscript"/>
        </w:rPr>
        <w:t>5</w:t>
      </w:r>
      <w:r>
        <w:rPr>
          <w:rFonts w:ascii="Calibri" w:cs="Calibri" w:eastAsia="Calibri" w:hAnsi="Calibri"/>
          <w:sz w:val="21"/>
          <w:szCs w:val="21"/>
          <w:color w:val="auto"/>
        </w:rPr>
        <w:t xml:space="preserve"> primary school. Seems such nonsense now. I stand with my hands rooted in the pockets of my coat as the memories flood back. […] Stuffy classrooms. </w:t>
      </w:r>
      <w:r>
        <w:rPr>
          <w:rFonts w:ascii="Calibri" w:cs="Calibri" w:eastAsia="Calibri" w:hAnsi="Calibri"/>
          <w:sz w:val="21"/>
          <w:szCs w:val="21"/>
          <w:i w:val="1"/>
          <w:iCs w:val="1"/>
          <w:color w:val="auto"/>
        </w:rPr>
        <w:t>“Walk on the left-hand side. No running on</w:t>
      </w:r>
    </w:p>
    <w:p>
      <w:pPr>
        <w:spacing w:after="0" w:line="32" w:lineRule="exact"/>
        <w:rPr>
          <w:sz w:val="20"/>
          <w:szCs w:val="20"/>
          <w:color w:val="auto"/>
        </w:rPr>
      </w:pPr>
    </w:p>
    <w:p>
      <w:pPr>
        <w:ind w:left="550" w:right="380" w:hanging="550"/>
        <w:spacing w:after="0" w:line="202" w:lineRule="auto"/>
        <w:tabs>
          <w:tab w:leader="none" w:pos="550" w:val="left"/>
        </w:tabs>
        <w:numPr>
          <w:ilvl w:val="0"/>
          <w:numId w:val="9"/>
        </w:numPr>
        <w:rPr>
          <w:rFonts w:ascii="Calibri" w:cs="Calibri" w:eastAsia="Calibri" w:hAnsi="Calibri"/>
          <w:sz w:val="18"/>
          <w:szCs w:val="18"/>
          <w:color w:val="auto"/>
        </w:rPr>
      </w:pPr>
      <w:r>
        <w:rPr>
          <w:rFonts w:ascii="Calibri" w:cs="Calibri" w:eastAsia="Calibri" w:hAnsi="Calibri"/>
          <w:sz w:val="22"/>
          <w:szCs w:val="22"/>
          <w:i w:val="1"/>
          <w:iCs w:val="1"/>
          <w:color w:val="auto"/>
        </w:rPr>
        <w:t>the stairs!”</w:t>
      </w:r>
      <w:r>
        <w:rPr>
          <w:rFonts w:ascii="Calibri" w:cs="Calibri" w:eastAsia="Calibri" w:hAnsi="Calibri"/>
          <w:sz w:val="22"/>
          <w:szCs w:val="22"/>
          <w:color w:val="auto"/>
        </w:rPr>
        <w:t xml:space="preserve"> Stewed tea from a Burco boiler</w:t>
      </w:r>
      <w:r>
        <w:rPr>
          <w:rFonts w:ascii="Calibri" w:cs="Calibri" w:eastAsia="Calibri" w:hAnsi="Calibri"/>
          <w:sz w:val="27"/>
          <w:szCs w:val="27"/>
          <w:color w:val="auto"/>
          <w:vertAlign w:val="superscript"/>
        </w:rPr>
        <w:t>6</w:t>
      </w:r>
      <w:r>
        <w:rPr>
          <w:rFonts w:ascii="Calibri" w:cs="Calibri" w:eastAsia="Calibri" w:hAnsi="Calibri"/>
          <w:sz w:val="22"/>
          <w:szCs w:val="22"/>
          <w:color w:val="auto"/>
        </w:rPr>
        <w:t xml:space="preserve">; chicken cup-a-soup; sweaty cloak-rooms, and changing for PE. </w:t>
      </w:r>
      <w:r>
        <w:rPr>
          <w:rFonts w:ascii="Calibri" w:cs="Calibri" w:eastAsia="Calibri" w:hAnsi="Calibri"/>
          <w:sz w:val="22"/>
          <w:szCs w:val="22"/>
          <w:i w:val="1"/>
          <w:iCs w:val="1"/>
          <w:color w:val="auto"/>
        </w:rPr>
        <w:t>What are you looking at? Fucking queer. Lezzer</w:t>
      </w:r>
      <w:r>
        <w:rPr>
          <w:rFonts w:ascii="Calibri" w:cs="Calibri" w:eastAsia="Calibri" w:hAnsi="Calibri"/>
          <w:sz w:val="27"/>
          <w:szCs w:val="27"/>
          <w:i w:val="1"/>
          <w:iCs w:val="1"/>
          <w:color w:val="auto"/>
          <w:vertAlign w:val="superscript"/>
        </w:rPr>
        <w:t>7</w:t>
      </w:r>
      <w:r>
        <w:rPr>
          <w:rFonts w:ascii="Calibri" w:cs="Calibri" w:eastAsia="Calibri" w:hAnsi="Calibri"/>
          <w:sz w:val="22"/>
          <w:szCs w:val="22"/>
          <w:i w:val="1"/>
          <w:iCs w:val="1"/>
          <w:color w:val="auto"/>
        </w:rPr>
        <w:t>. Dyke. Les-be friends…</w:t>
      </w:r>
    </w:p>
    <w:p>
      <w:pPr>
        <w:ind w:left="830"/>
        <w:spacing w:after="0" w:line="196" w:lineRule="auto"/>
        <w:rPr>
          <w:rFonts w:ascii="Calibri" w:cs="Calibri" w:eastAsia="Calibri" w:hAnsi="Calibri"/>
          <w:sz w:val="18"/>
          <w:szCs w:val="18"/>
          <w:color w:val="auto"/>
        </w:rPr>
      </w:pPr>
      <w:r>
        <w:rPr>
          <w:rFonts w:ascii="Calibri" w:cs="Calibri" w:eastAsia="Calibri" w:hAnsi="Calibri"/>
          <w:sz w:val="22"/>
          <w:szCs w:val="22"/>
          <w:color w:val="auto"/>
        </w:rPr>
        <w:t>I close my eyes. I might not be able to do this.</w:t>
      </w:r>
    </w:p>
    <w:p>
      <w:pPr>
        <w:spacing w:after="0" w:line="49" w:lineRule="exact"/>
        <w:rPr>
          <w:rFonts w:ascii="Calibri" w:cs="Calibri" w:eastAsia="Calibri" w:hAnsi="Calibri"/>
          <w:sz w:val="18"/>
          <w:szCs w:val="18"/>
          <w:color w:val="auto"/>
        </w:rPr>
      </w:pPr>
    </w:p>
    <w:p>
      <w:pPr>
        <w:ind w:left="550" w:right="180" w:firstLine="284"/>
        <w:spacing w:after="0" w:line="218" w:lineRule="auto"/>
        <w:rPr>
          <w:rFonts w:ascii="Calibri" w:cs="Calibri" w:eastAsia="Calibri" w:hAnsi="Calibri"/>
          <w:sz w:val="18"/>
          <w:szCs w:val="18"/>
          <w:color w:val="auto"/>
        </w:rPr>
      </w:pPr>
      <w:r>
        <w:rPr>
          <w:rFonts w:ascii="Calibri" w:cs="Calibri" w:eastAsia="Calibri" w:hAnsi="Calibri"/>
          <w:sz w:val="22"/>
          <w:szCs w:val="22"/>
          <w:color w:val="auto"/>
        </w:rPr>
        <w:t>The grotto is just past the school, in the grounds of the chapel. Although this gate is open I don’t go in; the statue of Mary is clear enough from the street, regal in her open cave. I remember the term of the</w:t>
      </w:r>
    </w:p>
    <w:p>
      <w:pPr>
        <w:spacing w:after="0" w:line="50" w:lineRule="exact"/>
        <w:rPr>
          <w:sz w:val="20"/>
          <w:szCs w:val="20"/>
          <w:color w:val="auto"/>
        </w:rPr>
      </w:pPr>
    </w:p>
    <w:p>
      <w:pPr>
        <w:ind w:left="550" w:right="280" w:hanging="550"/>
        <w:spacing w:after="0" w:line="218" w:lineRule="auto"/>
        <w:tabs>
          <w:tab w:leader="none" w:pos="550" w:val="left"/>
        </w:tabs>
        <w:numPr>
          <w:ilvl w:val="0"/>
          <w:numId w:val="10"/>
        </w:numPr>
        <w:rPr>
          <w:rFonts w:ascii="Calibri" w:cs="Calibri" w:eastAsia="Calibri" w:hAnsi="Calibri"/>
          <w:sz w:val="18"/>
          <w:szCs w:val="18"/>
          <w:color w:val="auto"/>
        </w:rPr>
      </w:pPr>
      <w:r>
        <w:rPr>
          <w:rFonts w:ascii="Calibri" w:cs="Calibri" w:eastAsia="Calibri" w:hAnsi="Calibri"/>
          <w:sz w:val="22"/>
          <w:szCs w:val="22"/>
          <w:color w:val="auto"/>
        </w:rPr>
        <w:t xml:space="preserve">moving statues; the girls in tears in class, comforting each other. </w:t>
      </w:r>
      <w:r>
        <w:rPr>
          <w:rFonts w:ascii="Calibri" w:cs="Calibri" w:eastAsia="Calibri" w:hAnsi="Calibri"/>
          <w:sz w:val="22"/>
          <w:szCs w:val="22"/>
          <w:i w:val="1"/>
          <w:iCs w:val="1"/>
          <w:color w:val="auto"/>
        </w:rPr>
        <w:t>I saw it, I know I did. I know what I saw.</w:t>
      </w:r>
      <w:r>
        <w:rPr>
          <w:rFonts w:ascii="Calibri" w:cs="Calibri" w:eastAsia="Calibri" w:hAnsi="Calibri"/>
          <w:sz w:val="22"/>
          <w:szCs w:val="22"/>
          <w:color w:val="auto"/>
        </w:rPr>
        <w:t xml:space="preserve"> Ruth and I, wondering if we were missing out. So much more drama in Catholicism.</w:t>
      </w:r>
    </w:p>
    <w:p>
      <w:pPr>
        <w:spacing w:after="0" w:line="49" w:lineRule="exact"/>
        <w:rPr>
          <w:rFonts w:ascii="Calibri" w:cs="Calibri" w:eastAsia="Calibri" w:hAnsi="Calibri"/>
          <w:sz w:val="18"/>
          <w:szCs w:val="18"/>
          <w:color w:val="auto"/>
        </w:rPr>
      </w:pPr>
    </w:p>
    <w:p>
      <w:pPr>
        <w:ind w:left="550" w:firstLine="284"/>
        <w:spacing w:after="0" w:line="218" w:lineRule="auto"/>
        <w:rPr>
          <w:rFonts w:ascii="Calibri" w:cs="Calibri" w:eastAsia="Calibri" w:hAnsi="Calibri"/>
          <w:sz w:val="18"/>
          <w:szCs w:val="18"/>
          <w:color w:val="auto"/>
        </w:rPr>
      </w:pPr>
      <w:r>
        <w:rPr>
          <w:rFonts w:ascii="Calibri" w:cs="Calibri" w:eastAsia="Calibri" w:hAnsi="Calibri"/>
          <w:sz w:val="22"/>
          <w:szCs w:val="22"/>
          <w:color w:val="auto"/>
        </w:rPr>
        <w:t>And now I see the house. For years I crossed the street to avoid it, until the only way to avoid it fully was to leave. Today I walk towards it.</w:t>
      </w:r>
    </w:p>
    <w:p>
      <w:pPr>
        <w:spacing w:after="0" w:line="121" w:lineRule="exact"/>
        <w:rPr>
          <w:sz w:val="20"/>
          <w:szCs w:val="20"/>
          <w:color w:val="auto"/>
        </w:rPr>
      </w:pPr>
    </w:p>
    <w:p>
      <w:pPr>
        <w:jc w:val="center"/>
        <w:ind w:right="-569"/>
        <w:spacing w:after="0"/>
        <w:rPr>
          <w:sz w:val="20"/>
          <w:szCs w:val="20"/>
          <w:color w:val="auto"/>
        </w:rPr>
      </w:pPr>
      <w:r>
        <w:rPr>
          <w:rFonts w:ascii="Calibri" w:cs="Calibri" w:eastAsia="Calibri" w:hAnsi="Calibri"/>
          <w:sz w:val="22"/>
          <w:szCs w:val="22"/>
          <w:color w:val="auto"/>
        </w:rPr>
        <w:t>*</w:t>
      </w:r>
    </w:p>
    <w:p>
      <w:pPr>
        <w:spacing w:after="0" w:line="88" w:lineRule="exact"/>
        <w:rPr>
          <w:sz w:val="20"/>
          <w:szCs w:val="20"/>
          <w:color w:val="auto"/>
        </w:rPr>
      </w:pPr>
    </w:p>
    <w:p>
      <w:pPr>
        <w:jc w:val="center"/>
        <w:ind w:right="-269"/>
        <w:spacing w:after="0"/>
        <w:rPr>
          <w:sz w:val="20"/>
          <w:szCs w:val="20"/>
          <w:color w:val="auto"/>
        </w:rPr>
      </w:pPr>
      <w:r>
        <w:rPr>
          <w:rFonts w:ascii="Calibri" w:cs="Calibri" w:eastAsia="Calibri" w:hAnsi="Calibri"/>
          <w:sz w:val="22"/>
          <w:szCs w:val="22"/>
          <w:color w:val="auto"/>
        </w:rPr>
        <w:t>It was a Sunday afternoon. I was watching music videos on MT-USA</w:t>
      </w:r>
      <w:r>
        <w:rPr>
          <w:rFonts w:ascii="Calibri" w:cs="Calibri" w:eastAsia="Calibri" w:hAnsi="Calibri"/>
          <w:sz w:val="27"/>
          <w:szCs w:val="27"/>
          <w:color w:val="auto"/>
          <w:vertAlign w:val="superscript"/>
        </w:rPr>
        <w:t>8</w:t>
      </w:r>
      <w:r>
        <w:rPr>
          <w:rFonts w:ascii="Calibri" w:cs="Calibri" w:eastAsia="Calibri" w:hAnsi="Calibri"/>
          <w:sz w:val="22"/>
          <w:szCs w:val="22"/>
          <w:color w:val="auto"/>
        </w:rPr>
        <w:t xml:space="preserve"> when the phone rang. I should have</w:t>
      </w:r>
    </w:p>
    <w:p>
      <w:pPr>
        <w:ind w:left="550" w:right="60" w:hanging="550"/>
        <w:spacing w:after="0" w:line="224" w:lineRule="auto"/>
        <w:tabs>
          <w:tab w:leader="none" w:pos="550" w:val="left"/>
        </w:tabs>
        <w:numPr>
          <w:ilvl w:val="0"/>
          <w:numId w:val="11"/>
        </w:numPr>
        <w:rPr>
          <w:rFonts w:ascii="Calibri" w:cs="Calibri" w:eastAsia="Calibri" w:hAnsi="Calibri"/>
          <w:sz w:val="17"/>
          <w:szCs w:val="17"/>
          <w:color w:val="auto"/>
        </w:rPr>
      </w:pPr>
      <w:r>
        <w:rPr>
          <w:rFonts w:ascii="Calibri" w:cs="Calibri" w:eastAsia="Calibri" w:hAnsi="Calibri"/>
          <w:sz w:val="21"/>
          <w:szCs w:val="21"/>
          <w:color w:val="auto"/>
        </w:rPr>
        <w:t>been studying, my inter-cert</w:t>
      </w:r>
      <w:r>
        <w:rPr>
          <w:rFonts w:ascii="Calibri" w:cs="Calibri" w:eastAsia="Calibri" w:hAnsi="Calibri"/>
          <w:sz w:val="26"/>
          <w:szCs w:val="26"/>
          <w:color w:val="auto"/>
          <w:vertAlign w:val="superscript"/>
        </w:rPr>
        <w:t>9</w:t>
      </w:r>
      <w:r>
        <w:rPr>
          <w:rFonts w:ascii="Calibri" w:cs="Calibri" w:eastAsia="Calibri" w:hAnsi="Calibri"/>
          <w:sz w:val="21"/>
          <w:szCs w:val="21"/>
          <w:color w:val="auto"/>
        </w:rPr>
        <w:t xml:space="preserve"> less than ten weeks away. I answered, knowing it would be for my father and that calling him would mark the end of my skiving. The only calls I ever got were from Ruth, who always forgot to tell me something </w:t>
      </w:r>
      <w:r>
        <w:rPr>
          <w:rFonts w:ascii="Calibri" w:cs="Calibri" w:eastAsia="Calibri" w:hAnsi="Calibri"/>
          <w:sz w:val="21"/>
          <w:szCs w:val="21"/>
          <w:i w:val="1"/>
          <w:iCs w:val="1"/>
          <w:color w:val="auto"/>
        </w:rPr>
        <w:t>essential</w:t>
      </w:r>
      <w:r>
        <w:rPr>
          <w:rFonts w:ascii="Calibri" w:cs="Calibri" w:eastAsia="Calibri" w:hAnsi="Calibri"/>
          <w:sz w:val="21"/>
          <w:szCs w:val="21"/>
          <w:color w:val="auto"/>
        </w:rPr>
        <w:t xml:space="preserve"> on our cycle home and was on the phone again before I was ten</w:t>
      </w:r>
    </w:p>
    <w:p>
      <w:pPr>
        <w:spacing w:after="0" w:line="1" w:lineRule="exact"/>
        <w:rPr>
          <w:sz w:val="20"/>
          <w:szCs w:val="20"/>
          <w:color w:val="auto"/>
        </w:rPr>
      </w:pPr>
    </w:p>
    <w:p>
      <w:pPr>
        <w:ind w:left="550"/>
        <w:spacing w:after="0"/>
        <w:rPr>
          <w:sz w:val="20"/>
          <w:szCs w:val="20"/>
          <w:color w:val="auto"/>
        </w:rPr>
      </w:pPr>
      <w:r>
        <w:rPr>
          <w:rFonts w:ascii="Calibri" w:cs="Calibri" w:eastAsia="Calibri" w:hAnsi="Calibri"/>
          <w:sz w:val="22"/>
          <w:szCs w:val="22"/>
          <w:color w:val="auto"/>
        </w:rPr>
        <w:t>minutes in the door.</w:t>
      </w:r>
    </w:p>
    <w:p>
      <w:pPr>
        <w:ind w:left="830"/>
        <w:spacing w:after="0"/>
        <w:rPr>
          <w:sz w:val="20"/>
          <w:szCs w:val="20"/>
          <w:color w:val="auto"/>
        </w:rPr>
      </w:pPr>
      <w:r>
        <w:rPr>
          <w:rFonts w:ascii="Calibri" w:cs="Calibri" w:eastAsia="Calibri" w:hAnsi="Calibri"/>
          <w:sz w:val="22"/>
          <w:szCs w:val="22"/>
          <w:color w:val="auto"/>
        </w:rPr>
        <w:t>“Hi.” I didn’t recognise the voice. It was female, husky.</w:t>
      </w:r>
    </w:p>
    <w:p>
      <w:pPr>
        <w:ind w:left="830" w:hanging="830"/>
        <w:spacing w:after="0"/>
        <w:tabs>
          <w:tab w:leader="none" w:pos="830" w:val="left"/>
        </w:tabs>
        <w:numPr>
          <w:ilvl w:val="0"/>
          <w:numId w:val="12"/>
        </w:numPr>
        <w:rPr>
          <w:rFonts w:ascii="Calibri" w:cs="Calibri" w:eastAsia="Calibri" w:hAnsi="Calibri"/>
          <w:sz w:val="18"/>
          <w:szCs w:val="18"/>
          <w:color w:val="auto"/>
        </w:rPr>
      </w:pPr>
      <w:r>
        <w:rPr>
          <w:rFonts w:ascii="Calibri" w:cs="Calibri" w:eastAsia="Calibri" w:hAnsi="Calibri"/>
          <w:sz w:val="22"/>
          <w:szCs w:val="22"/>
          <w:color w:val="auto"/>
        </w:rPr>
        <w:t>“Hello.”</w:t>
      </w:r>
    </w:p>
    <w:p>
      <w:pPr>
        <w:ind w:left="830"/>
        <w:spacing w:after="0" w:line="231" w:lineRule="auto"/>
        <w:rPr>
          <w:rFonts w:ascii="Calibri" w:cs="Calibri" w:eastAsia="Calibri" w:hAnsi="Calibri"/>
          <w:sz w:val="18"/>
          <w:szCs w:val="18"/>
          <w:color w:val="auto"/>
        </w:rPr>
      </w:pPr>
      <w:r>
        <w:rPr>
          <w:rFonts w:ascii="Calibri" w:cs="Calibri" w:eastAsia="Calibri" w:hAnsi="Calibri"/>
          <w:sz w:val="22"/>
          <w:szCs w:val="22"/>
          <w:color w:val="auto"/>
        </w:rPr>
        <w:t>“Do you want to come to a Paddy’s Day</w:t>
      </w:r>
      <w:r>
        <w:rPr>
          <w:rFonts w:ascii="Calibri" w:cs="Calibri" w:eastAsia="Calibri" w:hAnsi="Calibri"/>
          <w:sz w:val="27"/>
          <w:szCs w:val="27"/>
          <w:color w:val="auto"/>
          <w:vertAlign w:val="superscript"/>
        </w:rPr>
        <w:t>10</w:t>
      </w:r>
      <w:r>
        <w:rPr>
          <w:rFonts w:ascii="Calibri" w:cs="Calibri" w:eastAsia="Calibri" w:hAnsi="Calibri"/>
          <w:sz w:val="22"/>
          <w:szCs w:val="22"/>
          <w:color w:val="auto"/>
        </w:rPr>
        <w:t xml:space="preserve"> party we’re having on Saturday?”</w:t>
      </w:r>
    </w:p>
    <w:p>
      <w:pPr>
        <w:ind w:left="830"/>
        <w:spacing w:after="0" w:line="196" w:lineRule="auto"/>
        <w:rPr>
          <w:rFonts w:ascii="Calibri" w:cs="Calibri" w:eastAsia="Calibri" w:hAnsi="Calibri"/>
          <w:sz w:val="18"/>
          <w:szCs w:val="18"/>
          <w:color w:val="auto"/>
        </w:rPr>
      </w:pPr>
      <w:r>
        <w:rPr>
          <w:rFonts w:ascii="Calibri" w:cs="Calibri" w:eastAsia="Calibri" w:hAnsi="Calibri"/>
          <w:sz w:val="22"/>
          <w:szCs w:val="22"/>
          <w:color w:val="auto"/>
        </w:rPr>
        <w:t>I hesitated.</w:t>
      </w:r>
    </w:p>
    <w:p>
      <w:pPr>
        <w:ind w:left="830"/>
        <w:spacing w:after="0" w:line="238" w:lineRule="auto"/>
        <w:rPr>
          <w:rFonts w:ascii="Calibri" w:cs="Calibri" w:eastAsia="Calibri" w:hAnsi="Calibri"/>
          <w:sz w:val="18"/>
          <w:szCs w:val="18"/>
          <w:color w:val="auto"/>
        </w:rPr>
      </w:pPr>
      <w:r>
        <w:rPr>
          <w:rFonts w:ascii="Calibri" w:cs="Calibri" w:eastAsia="Calibri" w:hAnsi="Calibri"/>
          <w:sz w:val="22"/>
          <w:szCs w:val="22"/>
          <w:color w:val="auto"/>
        </w:rPr>
        <w:t>There was a laugh somewhere in the background. “It’s Dee, by the way.”</w:t>
      </w:r>
    </w:p>
    <w:p>
      <w:pPr>
        <w:ind w:left="830"/>
        <w:spacing w:after="0"/>
        <w:rPr>
          <w:rFonts w:ascii="Calibri" w:cs="Calibri" w:eastAsia="Calibri" w:hAnsi="Calibri"/>
          <w:sz w:val="18"/>
          <w:szCs w:val="18"/>
          <w:color w:val="auto"/>
        </w:rPr>
      </w:pPr>
      <w:r>
        <w:rPr>
          <w:rFonts w:ascii="Calibri" w:cs="Calibri" w:eastAsia="Calibri" w:hAnsi="Calibri"/>
          <w:sz w:val="22"/>
          <w:szCs w:val="22"/>
          <w:color w:val="auto"/>
        </w:rPr>
        <w:t xml:space="preserve">Dee was the popular girl in our class, the one who had the power to change things, to change </w:t>
      </w:r>
      <w:r>
        <w:rPr>
          <w:rFonts w:ascii="Calibri" w:cs="Calibri" w:eastAsia="Calibri" w:hAnsi="Calibri"/>
          <w:sz w:val="22"/>
          <w:szCs w:val="22"/>
          <w:i w:val="1"/>
          <w:iCs w:val="1"/>
          <w:color w:val="auto"/>
        </w:rPr>
        <w:t>lives</w:t>
      </w:r>
      <w:r>
        <w:rPr>
          <w:rFonts w:ascii="Calibri" w:cs="Calibri" w:eastAsia="Calibri" w:hAnsi="Calibri"/>
          <w:sz w:val="22"/>
          <w:szCs w:val="22"/>
          <w:color w:val="auto"/>
        </w:rPr>
        <w:t>. Dee</w:t>
      </w:r>
    </w:p>
    <w:p>
      <w:pPr>
        <w:spacing w:after="0" w:line="50" w:lineRule="exact"/>
        <w:rPr>
          <w:sz w:val="20"/>
          <w:szCs w:val="20"/>
          <w:color w:val="auto"/>
        </w:rPr>
      </w:pPr>
    </w:p>
    <w:p>
      <w:pPr>
        <w:ind w:left="550" w:hanging="550"/>
        <w:spacing w:after="0" w:line="225" w:lineRule="auto"/>
        <w:tabs>
          <w:tab w:leader="none" w:pos="550" w:val="left"/>
        </w:tabs>
        <w:numPr>
          <w:ilvl w:val="0"/>
          <w:numId w:val="13"/>
        </w:numPr>
        <w:rPr>
          <w:rFonts w:ascii="Calibri" w:cs="Calibri" w:eastAsia="Calibri" w:hAnsi="Calibri"/>
          <w:sz w:val="18"/>
          <w:szCs w:val="18"/>
          <w:color w:val="auto"/>
        </w:rPr>
      </w:pPr>
      <w:r>
        <w:rPr>
          <w:rFonts w:ascii="Calibri" w:cs="Calibri" w:eastAsia="Calibri" w:hAnsi="Calibri"/>
          <w:sz w:val="22"/>
          <w:szCs w:val="22"/>
          <w:color w:val="auto"/>
        </w:rPr>
        <w:t>was not someone you said no to. I had always wanted to be part of things, to be included, but glasses and frizzy hair hadn’t exactly provided a passport. I said yes, of course, although I was surprised that my parents let me go.</w:t>
      </w:r>
    </w:p>
    <w:p>
      <w:pPr>
        <w:spacing w:after="0" w:line="51" w:lineRule="exact"/>
        <w:rPr>
          <w:rFonts w:ascii="Calibri" w:cs="Calibri" w:eastAsia="Calibri" w:hAnsi="Calibri"/>
          <w:sz w:val="18"/>
          <w:szCs w:val="18"/>
          <w:color w:val="auto"/>
        </w:rPr>
      </w:pPr>
    </w:p>
    <w:p>
      <w:pPr>
        <w:ind w:left="550" w:firstLine="284"/>
        <w:spacing w:after="0" w:line="228" w:lineRule="auto"/>
        <w:rPr>
          <w:rFonts w:ascii="Calibri" w:cs="Calibri" w:eastAsia="Calibri" w:hAnsi="Calibri"/>
          <w:sz w:val="18"/>
          <w:szCs w:val="18"/>
          <w:color w:val="auto"/>
        </w:rPr>
      </w:pPr>
      <w:r>
        <w:rPr>
          <w:rFonts w:ascii="Calibri" w:cs="Calibri" w:eastAsia="Calibri" w:hAnsi="Calibri"/>
          <w:sz w:val="21"/>
          <w:szCs w:val="21"/>
          <w:color w:val="auto"/>
        </w:rPr>
        <w:t>The party started in the pub – I didn’t tell my parents that. I hadn’t told Ruth either so I’d been surprised to find her there, surprised and a little disappointed if I was honest. It devalued my invitation if Ruth had</w:t>
      </w:r>
    </w:p>
    <w:p>
      <w:pPr>
        <w:spacing w:after="0" w:line="2" w:lineRule="exact"/>
        <w:rPr>
          <w:sz w:val="20"/>
          <w:szCs w:val="20"/>
          <w:color w:val="auto"/>
        </w:rPr>
      </w:pPr>
    </w:p>
    <w:p>
      <w:pPr>
        <w:ind w:left="550" w:hanging="550"/>
        <w:spacing w:after="0"/>
        <w:tabs>
          <w:tab w:leader="none" w:pos="550" w:val="left"/>
        </w:tabs>
        <w:numPr>
          <w:ilvl w:val="0"/>
          <w:numId w:val="14"/>
        </w:numPr>
        <w:rPr>
          <w:rFonts w:ascii="Calibri" w:cs="Calibri" w:eastAsia="Calibri" w:hAnsi="Calibri"/>
          <w:sz w:val="18"/>
          <w:szCs w:val="18"/>
          <w:color w:val="auto"/>
        </w:rPr>
      </w:pPr>
      <w:r>
        <w:rPr>
          <w:rFonts w:ascii="Calibri" w:cs="Calibri" w:eastAsia="Calibri" w:hAnsi="Calibri"/>
          <w:sz w:val="22"/>
          <w:szCs w:val="22"/>
          <w:color w:val="auto"/>
        </w:rPr>
        <w:t xml:space="preserve">been invited too. It wasn’t as if it mattered to Ruth anyway, being part of things. Ruth didn’t buy </w:t>
      </w:r>
      <w:r>
        <w:rPr>
          <w:rFonts w:ascii="Calibri" w:cs="Calibri" w:eastAsia="Calibri" w:hAnsi="Calibri"/>
          <w:sz w:val="22"/>
          <w:szCs w:val="22"/>
          <w:i w:val="1"/>
          <w:iCs w:val="1"/>
          <w:color w:val="auto"/>
        </w:rPr>
        <w:t>Smash</w:t>
      </w:r>
    </w:p>
    <w:p>
      <w:pPr>
        <w:spacing w:after="0" w:line="31" w:lineRule="exact"/>
        <w:rPr>
          <w:sz w:val="20"/>
          <w:szCs w:val="20"/>
          <w:color w:val="auto"/>
        </w:rPr>
      </w:pPr>
    </w:p>
    <w:p>
      <w:pPr>
        <w:ind w:left="550"/>
        <w:spacing w:after="0" w:line="213" w:lineRule="auto"/>
        <w:rPr>
          <w:sz w:val="20"/>
          <w:szCs w:val="20"/>
          <w:color w:val="auto"/>
        </w:rPr>
      </w:pPr>
      <w:r>
        <w:rPr>
          <w:rFonts w:ascii="Calibri" w:cs="Calibri" w:eastAsia="Calibri" w:hAnsi="Calibri"/>
          <w:sz w:val="22"/>
          <w:szCs w:val="22"/>
          <w:i w:val="1"/>
          <w:iCs w:val="1"/>
          <w:color w:val="auto"/>
        </w:rPr>
        <w:t>Hits</w:t>
      </w:r>
      <w:r>
        <w:rPr>
          <w:rFonts w:ascii="Calibri" w:cs="Calibri" w:eastAsia="Calibri" w:hAnsi="Calibri"/>
          <w:sz w:val="27"/>
          <w:szCs w:val="27"/>
          <w:color w:val="auto"/>
          <w:vertAlign w:val="superscript"/>
        </w:rPr>
        <w:t>11</w:t>
      </w:r>
      <w:r>
        <w:rPr>
          <w:rFonts w:ascii="Calibri" w:cs="Calibri" w:eastAsia="Calibri" w:hAnsi="Calibri"/>
          <w:sz w:val="22"/>
          <w:szCs w:val="22"/>
          <w:color w:val="auto"/>
        </w:rPr>
        <w:t>, or sew the insides of her jeans together to make drainpipes</w:t>
      </w:r>
      <w:r>
        <w:rPr>
          <w:rFonts w:ascii="Calibri" w:cs="Calibri" w:eastAsia="Calibri" w:hAnsi="Calibri"/>
          <w:sz w:val="27"/>
          <w:szCs w:val="27"/>
          <w:color w:val="auto"/>
          <w:vertAlign w:val="superscript"/>
        </w:rPr>
        <w:t>12</w:t>
      </w:r>
      <w:r>
        <w:rPr>
          <w:rFonts w:ascii="Calibri" w:cs="Calibri" w:eastAsia="Calibri" w:hAnsi="Calibri"/>
          <w:sz w:val="22"/>
          <w:szCs w:val="22"/>
          <w:color w:val="auto"/>
        </w:rPr>
        <w:t>, or save her pocket money for eyeliner. She was happy being her usual ruddy-faced, sloppy self in her jeans and sweatshirt. Ruth didn’t feel the mortification of being different.</w:t>
      </w:r>
    </w:p>
    <w:p>
      <w:pPr>
        <w:ind w:left="830"/>
        <w:spacing w:after="0" w:line="234" w:lineRule="auto"/>
        <w:rPr>
          <w:sz w:val="20"/>
          <w:szCs w:val="20"/>
          <w:color w:val="auto"/>
        </w:rPr>
      </w:pPr>
      <w:r>
        <w:rPr>
          <w:rFonts w:ascii="Calibri" w:cs="Calibri" w:eastAsia="Calibri" w:hAnsi="Calibri"/>
          <w:sz w:val="22"/>
          <w:szCs w:val="22"/>
          <w:color w:val="auto"/>
        </w:rPr>
        <w:t>I had my first drink that night, Stag</w:t>
      </w:r>
      <w:r>
        <w:rPr>
          <w:rFonts w:ascii="Calibri" w:cs="Calibri" w:eastAsia="Calibri" w:hAnsi="Calibri"/>
          <w:sz w:val="27"/>
          <w:szCs w:val="27"/>
          <w:color w:val="auto"/>
          <w:vertAlign w:val="superscript"/>
        </w:rPr>
        <w:t>13</w:t>
      </w:r>
      <w:r>
        <w:rPr>
          <w:rFonts w:ascii="Calibri" w:cs="Calibri" w:eastAsia="Calibri" w:hAnsi="Calibri"/>
          <w:sz w:val="22"/>
          <w:szCs w:val="22"/>
          <w:color w:val="auto"/>
        </w:rPr>
        <w:t>, gulped back too quickly. I’d been shocked by the drunken feeling</w:t>
      </w:r>
    </w:p>
    <w:p>
      <w:pPr>
        <w:jc w:val="both"/>
        <w:ind w:left="550" w:right="140" w:hanging="550"/>
        <w:spacing w:after="0" w:line="228" w:lineRule="auto"/>
        <w:tabs>
          <w:tab w:leader="none" w:pos="550" w:val="left"/>
        </w:tabs>
        <w:numPr>
          <w:ilvl w:val="0"/>
          <w:numId w:val="15"/>
        </w:numPr>
        <w:rPr>
          <w:rFonts w:ascii="Calibri" w:cs="Calibri" w:eastAsia="Calibri" w:hAnsi="Calibri"/>
          <w:sz w:val="17"/>
          <w:szCs w:val="17"/>
          <w:color w:val="auto"/>
        </w:rPr>
      </w:pPr>
      <w:r>
        <w:rPr>
          <w:rFonts w:ascii="Calibri" w:cs="Calibri" w:eastAsia="Calibri" w:hAnsi="Calibri"/>
          <w:sz w:val="21"/>
          <w:szCs w:val="21"/>
          <w:color w:val="auto"/>
        </w:rPr>
        <w:t>and disappointed by how quickly it wore off – a sign of things to come. Ruth was drinking 7-Up. I tried not to talk to her too much, but she always made me laugh and I had to try so hard with the others. But it was</w:t>
      </w:r>
    </w:p>
    <w:p>
      <w:pPr>
        <w:spacing w:after="0" w:line="2" w:lineRule="exact"/>
        <w:rPr>
          <w:sz w:val="20"/>
          <w:szCs w:val="20"/>
          <w:color w:val="auto"/>
        </w:rPr>
      </w:pPr>
    </w:p>
    <w:p>
      <w:pPr>
        <w:ind w:left="550"/>
        <w:spacing w:after="0"/>
        <w:rPr>
          <w:sz w:val="20"/>
          <w:szCs w:val="20"/>
          <w:color w:val="auto"/>
        </w:rPr>
      </w:pPr>
      <w:r>
        <w:rPr>
          <w:rFonts w:ascii="Calibri" w:cs="Calibri" w:eastAsia="Calibri" w:hAnsi="Calibri"/>
          <w:sz w:val="22"/>
          <w:szCs w:val="22"/>
          <w:color w:val="auto"/>
        </w:rPr>
        <w:t>not what I’d intended for that night. I could be with Ruth anytime.</w:t>
      </w:r>
    </w:p>
    <w:p>
      <w:pPr>
        <w:spacing w:after="0" w:line="49" w:lineRule="exact"/>
        <w:rPr>
          <w:sz w:val="20"/>
          <w:szCs w:val="20"/>
          <w:color w:val="auto"/>
        </w:rPr>
      </w:pPr>
    </w:p>
    <w:p>
      <w:pPr>
        <w:ind w:left="550" w:right="200" w:firstLine="284"/>
        <w:spacing w:after="0" w:line="218" w:lineRule="auto"/>
        <w:rPr>
          <w:sz w:val="20"/>
          <w:szCs w:val="20"/>
          <w:color w:val="auto"/>
        </w:rPr>
      </w:pPr>
      <w:r>
        <w:rPr>
          <w:rFonts w:ascii="Calibri" w:cs="Calibri" w:eastAsia="Calibri" w:hAnsi="Calibri"/>
          <w:sz w:val="22"/>
          <w:szCs w:val="22"/>
          <w:color w:val="auto"/>
        </w:rPr>
        <w:t>We all went back to Dee’s house after the pub – the house I now stand outside. Today it looks empty, unlived in. A “For Sale” sign hangs from the gable end and the windows are dull with dirt; ragged curtains</w:t>
      </w:r>
    </w:p>
    <w:p>
      <w:pPr>
        <w:spacing w:after="0" w:line="1" w:lineRule="exact"/>
        <w:rPr>
          <w:sz w:val="20"/>
          <w:szCs w:val="20"/>
          <w:color w:val="auto"/>
        </w:rPr>
      </w:pPr>
    </w:p>
    <w:p>
      <w:pPr>
        <w:ind w:left="550" w:hanging="550"/>
        <w:spacing w:after="0"/>
        <w:tabs>
          <w:tab w:leader="none" w:pos="550" w:val="left"/>
        </w:tabs>
        <w:numPr>
          <w:ilvl w:val="0"/>
          <w:numId w:val="16"/>
        </w:numPr>
        <w:rPr>
          <w:rFonts w:ascii="Calibri" w:cs="Calibri" w:eastAsia="Calibri" w:hAnsi="Calibri"/>
          <w:sz w:val="18"/>
          <w:szCs w:val="18"/>
          <w:color w:val="auto"/>
        </w:rPr>
      </w:pPr>
      <w:r>
        <w:rPr>
          <w:rFonts w:ascii="Calibri" w:cs="Calibri" w:eastAsia="Calibri" w:hAnsi="Calibri"/>
          <w:sz w:val="22"/>
          <w:szCs w:val="22"/>
          <w:color w:val="auto"/>
        </w:rPr>
        <w:t>hang limply inside as if they’ve lost all interest. I peer through the pane to the left of the door: a crack runs</w:t>
      </w:r>
    </w:p>
    <w:p>
      <w:pPr>
        <w:spacing w:after="0" w:line="230" w:lineRule="exact"/>
        <w:rPr>
          <w:rFonts w:ascii="Calibri" w:cs="Calibri" w:eastAsia="Calibri" w:hAnsi="Calibri"/>
          <w:sz w:val="18"/>
          <w:szCs w:val="18"/>
          <w:color w:val="auto"/>
        </w:rPr>
      </w:pPr>
    </w:p>
    <w:p>
      <w:pPr>
        <w:ind w:left="550"/>
        <w:spacing w:after="0"/>
        <w:rPr>
          <w:rFonts w:ascii="Calibri" w:cs="Calibri" w:eastAsia="Calibri" w:hAnsi="Calibri"/>
          <w:sz w:val="18"/>
          <w:szCs w:val="18"/>
          <w:color w:val="auto"/>
        </w:rPr>
      </w:pPr>
      <w:r>
        <w:rPr>
          <w:rFonts w:ascii="Calibri" w:cs="Calibri" w:eastAsia="Calibri" w:hAnsi="Calibri"/>
          <w:sz w:val="26"/>
          <w:szCs w:val="26"/>
          <w:color w:val="auto"/>
          <w:vertAlign w:val="superscript"/>
        </w:rPr>
        <w:t>5</w:t>
      </w:r>
      <w:r>
        <w:rPr>
          <w:rFonts w:ascii="Calibri" w:cs="Calibri" w:eastAsia="Calibri" w:hAnsi="Calibri"/>
          <w:sz w:val="19"/>
          <w:szCs w:val="19"/>
          <w:color w:val="auto"/>
          <w:vertAlign w:val="superscript"/>
        </w:rPr>
        <w:t xml:space="preserve"> </w:t>
      </w:r>
      <w:r>
        <w:rPr>
          <w:rFonts w:ascii="Calibri" w:cs="Calibri" w:eastAsia="Calibri" w:hAnsi="Calibri"/>
          <w:sz w:val="19"/>
          <w:szCs w:val="19"/>
          <w:i w:val="1"/>
          <w:iCs w:val="1"/>
          <w:color w:val="auto"/>
        </w:rPr>
        <w:t>Church of Ireland</w:t>
      </w:r>
      <w:r>
        <w:rPr>
          <w:rFonts w:ascii="Calibri" w:cs="Calibri" w:eastAsia="Calibri" w:hAnsi="Calibri"/>
          <w:sz w:val="19"/>
          <w:szCs w:val="19"/>
          <w:color w:val="auto"/>
        </w:rPr>
        <w:t>: a Protestant church</w:t>
      </w:r>
    </w:p>
    <w:p>
      <w:pPr>
        <w:ind w:left="550"/>
        <w:spacing w:after="0" w:line="185" w:lineRule="auto"/>
        <w:rPr>
          <w:rFonts w:ascii="Calibri" w:cs="Calibri" w:eastAsia="Calibri" w:hAnsi="Calibri"/>
          <w:sz w:val="18"/>
          <w:szCs w:val="18"/>
          <w:color w:val="auto"/>
        </w:rPr>
      </w:pPr>
      <w:r>
        <w:rPr>
          <w:rFonts w:ascii="Calibri" w:cs="Calibri" w:eastAsia="Calibri" w:hAnsi="Calibri"/>
          <w:sz w:val="26"/>
          <w:szCs w:val="26"/>
          <w:color w:val="auto"/>
          <w:vertAlign w:val="superscript"/>
        </w:rPr>
        <w:t>6</w:t>
      </w:r>
      <w:r>
        <w:rPr>
          <w:rFonts w:ascii="Calibri" w:cs="Calibri" w:eastAsia="Calibri" w:hAnsi="Calibri"/>
          <w:sz w:val="19"/>
          <w:szCs w:val="19"/>
          <w:color w:val="auto"/>
          <w:vertAlign w:val="superscript"/>
        </w:rPr>
        <w:t xml:space="preserve"> </w:t>
      </w:r>
      <w:r>
        <w:rPr>
          <w:rFonts w:ascii="Calibri" w:cs="Calibri" w:eastAsia="Calibri" w:hAnsi="Calibri"/>
          <w:sz w:val="19"/>
          <w:szCs w:val="19"/>
          <w:i w:val="1"/>
          <w:iCs w:val="1"/>
          <w:color w:val="auto"/>
        </w:rPr>
        <w:t>Burco boiler</w:t>
      </w:r>
      <w:r>
        <w:rPr>
          <w:rFonts w:ascii="Calibri" w:cs="Calibri" w:eastAsia="Calibri" w:hAnsi="Calibri"/>
          <w:sz w:val="19"/>
          <w:szCs w:val="19"/>
          <w:color w:val="auto"/>
        </w:rPr>
        <w:t>: an industrial size water boiler</w:t>
      </w:r>
    </w:p>
    <w:p>
      <w:pPr>
        <w:ind w:left="550"/>
        <w:spacing w:after="0" w:line="183" w:lineRule="auto"/>
        <w:rPr>
          <w:rFonts w:ascii="Calibri" w:cs="Calibri" w:eastAsia="Calibri" w:hAnsi="Calibri"/>
          <w:sz w:val="18"/>
          <w:szCs w:val="18"/>
          <w:color w:val="auto"/>
        </w:rPr>
      </w:pPr>
      <w:r>
        <w:rPr>
          <w:rFonts w:ascii="Calibri" w:cs="Calibri" w:eastAsia="Calibri" w:hAnsi="Calibri"/>
          <w:sz w:val="26"/>
          <w:szCs w:val="26"/>
          <w:color w:val="auto"/>
          <w:vertAlign w:val="superscript"/>
        </w:rPr>
        <w:t>7</w:t>
      </w:r>
      <w:r>
        <w:rPr>
          <w:rFonts w:ascii="Calibri" w:cs="Calibri" w:eastAsia="Calibri" w:hAnsi="Calibri"/>
          <w:sz w:val="19"/>
          <w:szCs w:val="19"/>
          <w:color w:val="auto"/>
          <w:vertAlign w:val="superscript"/>
        </w:rPr>
        <w:t xml:space="preserve"> </w:t>
      </w:r>
      <w:r>
        <w:rPr>
          <w:rFonts w:ascii="Calibri" w:cs="Calibri" w:eastAsia="Calibri" w:hAnsi="Calibri"/>
          <w:sz w:val="19"/>
          <w:szCs w:val="19"/>
          <w:color w:val="auto"/>
        </w:rPr>
        <w:t>(derogatory) lesbian</w:t>
      </w:r>
    </w:p>
    <w:p>
      <w:pPr>
        <w:ind w:left="550"/>
        <w:spacing w:after="0" w:line="185" w:lineRule="auto"/>
        <w:rPr>
          <w:rFonts w:ascii="Calibri" w:cs="Calibri" w:eastAsia="Calibri" w:hAnsi="Calibri"/>
          <w:sz w:val="18"/>
          <w:szCs w:val="18"/>
          <w:color w:val="auto"/>
        </w:rPr>
      </w:pPr>
      <w:r>
        <w:rPr>
          <w:rFonts w:ascii="Calibri" w:cs="Calibri" w:eastAsia="Calibri" w:hAnsi="Calibri"/>
          <w:sz w:val="26"/>
          <w:szCs w:val="26"/>
          <w:color w:val="auto"/>
          <w:vertAlign w:val="superscript"/>
        </w:rPr>
        <w:t>8</w:t>
      </w:r>
      <w:r>
        <w:rPr>
          <w:rFonts w:ascii="Calibri" w:cs="Calibri" w:eastAsia="Calibri" w:hAnsi="Calibri"/>
          <w:sz w:val="19"/>
          <w:szCs w:val="19"/>
          <w:color w:val="auto"/>
          <w:vertAlign w:val="superscript"/>
        </w:rPr>
        <w:t xml:space="preserve"> </w:t>
      </w:r>
      <w:r>
        <w:rPr>
          <w:rFonts w:ascii="Calibri" w:cs="Calibri" w:eastAsia="Calibri" w:hAnsi="Calibri"/>
          <w:sz w:val="19"/>
          <w:szCs w:val="19"/>
          <w:color w:val="auto"/>
        </w:rPr>
        <w:t>an Irish tv programme from the 1980s</w:t>
      </w:r>
    </w:p>
    <w:p>
      <w:pPr>
        <w:ind w:left="550"/>
        <w:spacing w:after="0" w:line="185" w:lineRule="auto"/>
        <w:rPr>
          <w:rFonts w:ascii="Calibri" w:cs="Calibri" w:eastAsia="Calibri" w:hAnsi="Calibri"/>
          <w:sz w:val="18"/>
          <w:szCs w:val="18"/>
          <w:color w:val="auto"/>
        </w:rPr>
      </w:pPr>
      <w:r>
        <w:rPr>
          <w:rFonts w:ascii="Calibri" w:cs="Calibri" w:eastAsia="Calibri" w:hAnsi="Calibri"/>
          <w:sz w:val="26"/>
          <w:szCs w:val="26"/>
          <w:color w:val="auto"/>
          <w:vertAlign w:val="superscript"/>
        </w:rPr>
        <w:t>9</w:t>
      </w:r>
      <w:r>
        <w:rPr>
          <w:rFonts w:ascii="Calibri" w:cs="Calibri" w:eastAsia="Calibri" w:hAnsi="Calibri"/>
          <w:sz w:val="19"/>
          <w:szCs w:val="19"/>
          <w:color w:val="auto"/>
          <w:vertAlign w:val="superscript"/>
        </w:rPr>
        <w:t xml:space="preserve"> </w:t>
      </w:r>
      <w:r>
        <w:rPr>
          <w:rFonts w:ascii="Calibri" w:cs="Calibri" w:eastAsia="Calibri" w:hAnsi="Calibri"/>
          <w:sz w:val="19"/>
          <w:szCs w:val="19"/>
          <w:color w:val="auto"/>
        </w:rPr>
        <w:t>an exam</w:t>
      </w:r>
    </w:p>
    <w:p>
      <w:pPr>
        <w:ind w:left="550"/>
        <w:spacing w:after="0" w:line="185" w:lineRule="auto"/>
        <w:rPr>
          <w:rFonts w:ascii="Calibri" w:cs="Calibri" w:eastAsia="Calibri" w:hAnsi="Calibri"/>
          <w:sz w:val="18"/>
          <w:szCs w:val="18"/>
          <w:color w:val="auto"/>
        </w:rPr>
      </w:pPr>
      <w:r>
        <w:rPr>
          <w:rFonts w:ascii="Calibri" w:cs="Calibri" w:eastAsia="Calibri" w:hAnsi="Calibri"/>
          <w:sz w:val="26"/>
          <w:szCs w:val="26"/>
          <w:color w:val="auto"/>
          <w:vertAlign w:val="superscript"/>
        </w:rPr>
        <w:t>10</w:t>
      </w:r>
      <w:r>
        <w:rPr>
          <w:rFonts w:ascii="Calibri" w:cs="Calibri" w:eastAsia="Calibri" w:hAnsi="Calibri"/>
          <w:sz w:val="19"/>
          <w:szCs w:val="19"/>
          <w:color w:val="auto"/>
          <w:vertAlign w:val="superscript"/>
        </w:rPr>
        <w:t xml:space="preserve"> </w:t>
      </w:r>
      <w:r>
        <w:rPr>
          <w:rFonts w:ascii="Calibri" w:cs="Calibri" w:eastAsia="Calibri" w:hAnsi="Calibri"/>
          <w:sz w:val="19"/>
          <w:szCs w:val="19"/>
          <w:i w:val="1"/>
          <w:iCs w:val="1"/>
          <w:color w:val="auto"/>
        </w:rPr>
        <w:t>Paddy’s Day</w:t>
      </w:r>
      <w:r>
        <w:rPr>
          <w:rFonts w:ascii="Calibri" w:cs="Calibri" w:eastAsia="Calibri" w:hAnsi="Calibri"/>
          <w:sz w:val="19"/>
          <w:szCs w:val="19"/>
          <w:color w:val="auto"/>
        </w:rPr>
        <w:t>: St. Patrick’s Day</w:t>
      </w:r>
    </w:p>
    <w:p>
      <w:pPr>
        <w:ind w:left="550"/>
        <w:spacing w:after="0" w:line="183" w:lineRule="auto"/>
        <w:rPr>
          <w:rFonts w:ascii="Calibri" w:cs="Calibri" w:eastAsia="Calibri" w:hAnsi="Calibri"/>
          <w:sz w:val="18"/>
          <w:szCs w:val="18"/>
          <w:color w:val="auto"/>
        </w:rPr>
      </w:pPr>
      <w:r>
        <w:rPr>
          <w:rFonts w:ascii="Calibri" w:cs="Calibri" w:eastAsia="Calibri" w:hAnsi="Calibri"/>
          <w:sz w:val="26"/>
          <w:szCs w:val="26"/>
          <w:color w:val="auto"/>
          <w:vertAlign w:val="superscript"/>
        </w:rPr>
        <w:t>11</w:t>
      </w:r>
      <w:r>
        <w:rPr>
          <w:rFonts w:ascii="Calibri" w:cs="Calibri" w:eastAsia="Calibri" w:hAnsi="Calibri"/>
          <w:sz w:val="19"/>
          <w:szCs w:val="19"/>
          <w:color w:val="auto"/>
          <w:vertAlign w:val="superscript"/>
        </w:rPr>
        <w:t xml:space="preserve"> </w:t>
      </w:r>
      <w:r>
        <w:rPr>
          <w:rFonts w:ascii="Calibri" w:cs="Calibri" w:eastAsia="Calibri" w:hAnsi="Calibri"/>
          <w:sz w:val="19"/>
          <w:szCs w:val="19"/>
          <w:i w:val="1"/>
          <w:iCs w:val="1"/>
          <w:color w:val="auto"/>
        </w:rPr>
        <w:t>Smash Hits</w:t>
      </w:r>
      <w:r>
        <w:rPr>
          <w:rFonts w:ascii="Calibri" w:cs="Calibri" w:eastAsia="Calibri" w:hAnsi="Calibri"/>
          <w:sz w:val="19"/>
          <w:szCs w:val="19"/>
          <w:color w:val="auto"/>
        </w:rPr>
        <w:t>: a British music magazine</w:t>
      </w:r>
    </w:p>
    <w:p>
      <w:pPr>
        <w:ind w:left="550"/>
        <w:spacing w:after="0" w:line="185" w:lineRule="auto"/>
        <w:rPr>
          <w:rFonts w:ascii="Calibri" w:cs="Calibri" w:eastAsia="Calibri" w:hAnsi="Calibri"/>
          <w:sz w:val="18"/>
          <w:szCs w:val="18"/>
          <w:color w:val="auto"/>
        </w:rPr>
      </w:pPr>
      <w:r>
        <w:rPr>
          <w:rFonts w:ascii="Calibri" w:cs="Calibri" w:eastAsia="Calibri" w:hAnsi="Calibri"/>
          <w:sz w:val="26"/>
          <w:szCs w:val="26"/>
          <w:color w:val="auto"/>
          <w:vertAlign w:val="superscript"/>
        </w:rPr>
        <w:t>12</w:t>
      </w:r>
      <w:r>
        <w:rPr>
          <w:rFonts w:ascii="Calibri" w:cs="Calibri" w:eastAsia="Calibri" w:hAnsi="Calibri"/>
          <w:sz w:val="19"/>
          <w:szCs w:val="19"/>
          <w:color w:val="auto"/>
          <w:vertAlign w:val="superscript"/>
        </w:rPr>
        <w:t xml:space="preserve"> </w:t>
      </w:r>
      <w:r>
        <w:rPr>
          <w:rFonts w:ascii="Calibri" w:cs="Calibri" w:eastAsia="Calibri" w:hAnsi="Calibri"/>
          <w:sz w:val="19"/>
          <w:szCs w:val="19"/>
          <w:color w:val="auto"/>
        </w:rPr>
        <w:t>slim-fit jeans</w:t>
      </w:r>
    </w:p>
    <w:p>
      <w:pPr>
        <w:ind w:left="550"/>
        <w:spacing w:after="0" w:line="194" w:lineRule="auto"/>
        <w:rPr>
          <w:rFonts w:ascii="Calibri" w:cs="Calibri" w:eastAsia="Calibri" w:hAnsi="Calibri"/>
          <w:sz w:val="18"/>
          <w:szCs w:val="18"/>
          <w:color w:val="auto"/>
        </w:rPr>
      </w:pPr>
      <w:r>
        <w:rPr>
          <w:rFonts w:ascii="Calibri" w:cs="Calibri" w:eastAsia="Calibri" w:hAnsi="Calibri"/>
          <w:sz w:val="26"/>
          <w:szCs w:val="26"/>
          <w:color w:val="auto"/>
          <w:vertAlign w:val="superscript"/>
        </w:rPr>
        <w:t>13</w:t>
      </w:r>
      <w:r>
        <w:rPr>
          <w:rFonts w:ascii="Calibri" w:cs="Calibri" w:eastAsia="Calibri" w:hAnsi="Calibri"/>
          <w:sz w:val="19"/>
          <w:szCs w:val="19"/>
          <w:color w:val="auto"/>
          <w:vertAlign w:val="superscript"/>
        </w:rPr>
        <w:t xml:space="preserve"> </w:t>
      </w:r>
      <w:r>
        <w:rPr>
          <w:rFonts w:ascii="Calibri" w:cs="Calibri" w:eastAsia="Calibri" w:hAnsi="Calibri"/>
          <w:sz w:val="19"/>
          <w:szCs w:val="19"/>
          <w:color w:val="auto"/>
        </w:rPr>
        <w:t>an Irish brand of beer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344170</wp:posOffset>
                </wp:positionH>
                <wp:positionV relativeFrom="paragraph">
                  <wp:posOffset>-1490345</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1pt,-117.3499pt" to="171.15pt,-117.3499pt" o:allowincell="f" strokecolor="#000000" strokeweight="0.6pt"/>
            </w:pict>
          </mc:Fallback>
        </mc:AlternateContent>
      </w:r>
    </w:p>
    <w:p>
      <w:pPr>
        <w:sectPr>
          <w:pgSz w:w="11900" w:h="16838" w:orient="portrait"/>
          <w:cols w:equalWidth="0" w:num="1">
            <w:col w:w="10150"/>
          </w:cols>
          <w:pgMar w:left="590" w:top="1440" w:right="1166" w:bottom="1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5310"/>
        <w:spacing w:after="0"/>
        <w:rPr>
          <w:sz w:val="20"/>
          <w:szCs w:val="20"/>
          <w:color w:val="auto"/>
        </w:rPr>
      </w:pPr>
      <w:r>
        <w:rPr>
          <w:rFonts w:ascii="Calibri" w:cs="Calibri" w:eastAsia="Calibri" w:hAnsi="Calibri"/>
          <w:sz w:val="19"/>
          <w:szCs w:val="19"/>
          <w:color w:val="auto"/>
        </w:rPr>
        <w:t>2</w:t>
      </w:r>
    </w:p>
    <w:p>
      <w:pPr>
        <w:sectPr>
          <w:pgSz w:w="11900" w:h="16838" w:orient="portrait"/>
          <w:cols w:equalWidth="0" w:num="1">
            <w:col w:w="10150"/>
          </w:cols>
          <w:pgMar w:left="590" w:top="1440" w:right="1166" w:bottom="146" w:gutter="0" w:footer="0" w:header="0"/>
          <w:type w:val="continuous"/>
        </w:sectPr>
      </w:pPr>
    </w:p>
    <w:bookmarkStart w:id="2" w:name="page3"/>
    <w:bookmarkEnd w:id="2"/>
    <w:p>
      <w:pPr>
        <w:spacing w:after="0" w:line="305" w:lineRule="exact"/>
        <w:rPr>
          <w:sz w:val="20"/>
          <w:szCs w:val="20"/>
          <w:color w:val="auto"/>
        </w:rPr>
      </w:pPr>
    </w:p>
    <w:p>
      <w:pPr>
        <w:ind w:left="641" w:right="20"/>
        <w:spacing w:after="0" w:line="228" w:lineRule="auto"/>
        <w:rPr>
          <w:sz w:val="20"/>
          <w:szCs w:val="20"/>
          <w:color w:val="auto"/>
        </w:rPr>
      </w:pPr>
      <w:r>
        <w:rPr>
          <w:rFonts w:ascii="Calibri" w:cs="Calibri" w:eastAsia="Calibri" w:hAnsi="Calibri"/>
          <w:sz w:val="22"/>
          <w:szCs w:val="22"/>
          <w:color w:val="auto"/>
        </w:rPr>
        <w:t>the full length of the glass like a scar. I see the stairs, newspapers grey and yellow cover the floor. It is a shock – I’d not expected to see in. For a minute I think it will be okay, I feel nothing, but the impact has just been delayed. I sway suddenly and the wave of nausea almost knocks me off my feet. But I allow the memory in; I take it on. It is the reason I have come.</w:t>
      </w:r>
    </w:p>
    <w:p>
      <w:pPr>
        <w:spacing w:after="0" w:line="52" w:lineRule="exact"/>
        <w:rPr>
          <w:sz w:val="20"/>
          <w:szCs w:val="20"/>
          <w:color w:val="auto"/>
        </w:rPr>
      </w:pPr>
    </w:p>
    <w:p>
      <w:pPr>
        <w:ind w:left="641" w:hanging="550"/>
        <w:spacing w:after="0" w:line="221" w:lineRule="auto"/>
        <w:tabs>
          <w:tab w:leader="none" w:pos="924" w:val="left"/>
        </w:tabs>
        <w:numPr>
          <w:ilvl w:val="0"/>
          <w:numId w:val="17"/>
        </w:numPr>
        <w:rPr>
          <w:rFonts w:ascii="Calibri" w:cs="Calibri" w:eastAsia="Calibri" w:hAnsi="Calibri"/>
          <w:sz w:val="18"/>
          <w:szCs w:val="18"/>
          <w:color w:val="auto"/>
        </w:rPr>
      </w:pPr>
      <w:r>
        <w:rPr>
          <w:rFonts w:ascii="Calibri" w:cs="Calibri" w:eastAsia="Calibri" w:hAnsi="Calibri"/>
          <w:sz w:val="22"/>
          <w:szCs w:val="22"/>
          <w:color w:val="auto"/>
        </w:rPr>
        <w:t>It began at the foot of the stairs. I’d been in another room, trying to distance myself from Ruth. That doorway is in my eye-line now, smeared with something I’d rather not try and identify now that the nausea has passed. “Sweet Dreams” by The Eurythmics</w:t>
      </w:r>
      <w:r>
        <w:rPr>
          <w:rFonts w:ascii="Calibri" w:cs="Calibri" w:eastAsia="Calibri" w:hAnsi="Calibri"/>
          <w:sz w:val="27"/>
          <w:szCs w:val="27"/>
          <w:color w:val="auto"/>
          <w:vertAlign w:val="superscript"/>
        </w:rPr>
        <w:t>14</w:t>
      </w:r>
      <w:r>
        <w:rPr>
          <w:rFonts w:ascii="Calibri" w:cs="Calibri" w:eastAsia="Calibri" w:hAnsi="Calibri"/>
          <w:sz w:val="22"/>
          <w:szCs w:val="22"/>
          <w:color w:val="auto"/>
        </w:rPr>
        <w:t xml:space="preserve"> was playing and I was wearing my new Pixie Boots. I remember those boots still, their pointed toes, their soft grey suede. I wore them with jeans and an oversized white shirt, an oversized belt.</w:t>
      </w:r>
    </w:p>
    <w:p>
      <w:pPr>
        <w:spacing w:after="0" w:line="2" w:lineRule="exact"/>
        <w:rPr>
          <w:sz w:val="20"/>
          <w:szCs w:val="20"/>
          <w:color w:val="auto"/>
        </w:rPr>
      </w:pPr>
    </w:p>
    <w:p>
      <w:pPr>
        <w:ind w:left="921" w:hanging="830"/>
        <w:spacing w:after="0"/>
        <w:tabs>
          <w:tab w:leader="none" w:pos="921" w:val="left"/>
        </w:tabs>
        <w:numPr>
          <w:ilvl w:val="0"/>
          <w:numId w:val="18"/>
        </w:numPr>
        <w:rPr>
          <w:rFonts w:ascii="Calibri" w:cs="Calibri" w:eastAsia="Calibri" w:hAnsi="Calibri"/>
          <w:sz w:val="18"/>
          <w:szCs w:val="18"/>
          <w:color w:val="auto"/>
        </w:rPr>
      </w:pPr>
      <w:r>
        <w:rPr>
          <w:rFonts w:ascii="Calibri" w:cs="Calibri" w:eastAsia="Calibri" w:hAnsi="Calibri"/>
          <w:sz w:val="22"/>
          <w:szCs w:val="22"/>
          <w:color w:val="auto"/>
        </w:rPr>
        <w:t xml:space="preserve">I heard the shouts – </w:t>
      </w:r>
      <w:r>
        <w:rPr>
          <w:rFonts w:ascii="Calibri" w:cs="Calibri" w:eastAsia="Calibri" w:hAnsi="Calibri"/>
          <w:sz w:val="22"/>
          <w:szCs w:val="22"/>
          <w:i w:val="1"/>
          <w:iCs w:val="1"/>
          <w:color w:val="auto"/>
        </w:rPr>
        <w:t>Fucking dyke… who invited the fucking dyke?</w:t>
      </w:r>
    </w:p>
    <w:p>
      <w:pPr>
        <w:ind w:left="921"/>
        <w:spacing w:after="0"/>
        <w:rPr>
          <w:rFonts w:ascii="Calibri" w:cs="Calibri" w:eastAsia="Calibri" w:hAnsi="Calibri"/>
          <w:sz w:val="18"/>
          <w:szCs w:val="18"/>
          <w:color w:val="auto"/>
        </w:rPr>
      </w:pPr>
      <w:r>
        <w:rPr>
          <w:rFonts w:ascii="Calibri" w:cs="Calibri" w:eastAsia="Calibri" w:hAnsi="Calibri"/>
          <w:sz w:val="22"/>
          <w:szCs w:val="22"/>
          <w:color w:val="auto"/>
        </w:rPr>
        <w:t>I followed the crowd into the hall. At first I just stood there, watching as Ruth laughed nervously, her</w:t>
      </w:r>
    </w:p>
    <w:p>
      <w:pPr>
        <w:spacing w:after="0" w:line="49" w:lineRule="exact"/>
        <w:rPr>
          <w:sz w:val="20"/>
          <w:szCs w:val="20"/>
          <w:color w:val="auto"/>
        </w:rPr>
      </w:pPr>
    </w:p>
    <w:p>
      <w:pPr>
        <w:ind w:left="641" w:right="140"/>
        <w:spacing w:after="0" w:line="235" w:lineRule="auto"/>
        <w:rPr>
          <w:sz w:val="20"/>
          <w:szCs w:val="20"/>
          <w:color w:val="auto"/>
        </w:rPr>
      </w:pPr>
      <w:r>
        <w:rPr>
          <w:rFonts w:ascii="Calibri" w:cs="Calibri" w:eastAsia="Calibri" w:hAnsi="Calibri"/>
          <w:sz w:val="21"/>
          <w:szCs w:val="21"/>
          <w:color w:val="auto"/>
        </w:rPr>
        <w:t>cheeks that shameful high colour she seemed unable to control. Trying to pretend she was in on the joke, that she could take a joke as well as the next person; surrounded. Dee, with her back-combed hair and heavy earrings, and nonchalantly held cigarette, was shouting into Ruth’s face. After a few seconds Ruth’s</w:t>
      </w:r>
    </w:p>
    <w:p>
      <w:pPr>
        <w:spacing w:after="0" w:line="52" w:lineRule="exact"/>
        <w:rPr>
          <w:sz w:val="20"/>
          <w:szCs w:val="20"/>
          <w:color w:val="auto"/>
        </w:rPr>
      </w:pPr>
    </w:p>
    <w:p>
      <w:pPr>
        <w:ind w:left="641" w:right="120" w:hanging="550"/>
        <w:spacing w:after="0" w:line="236" w:lineRule="auto"/>
        <w:tabs>
          <w:tab w:leader="none" w:pos="641" w:val="left"/>
        </w:tabs>
        <w:numPr>
          <w:ilvl w:val="0"/>
          <w:numId w:val="19"/>
        </w:numPr>
        <w:rPr>
          <w:rFonts w:ascii="Calibri" w:cs="Calibri" w:eastAsia="Calibri" w:hAnsi="Calibri"/>
          <w:sz w:val="17"/>
          <w:szCs w:val="17"/>
          <w:color w:val="auto"/>
        </w:rPr>
      </w:pPr>
      <w:r>
        <w:rPr>
          <w:rFonts w:ascii="Calibri" w:cs="Calibri" w:eastAsia="Calibri" w:hAnsi="Calibri"/>
          <w:sz w:val="21"/>
          <w:szCs w:val="21"/>
          <w:color w:val="auto"/>
        </w:rPr>
        <w:t>expression changed, embarrassment was replaced by fear and she fought back, argued, until Dee pushed her and she fell. And then somehow Ruth was on the floor, her hands covering her face, bitten nails protecting her face. Being kicked. Her navy sweatshirt rode up, revealing pink and white marbled skin that</w:t>
      </w:r>
    </w:p>
    <w:p>
      <w:pPr>
        <w:spacing w:after="0" w:line="1" w:lineRule="exact"/>
        <w:rPr>
          <w:sz w:val="20"/>
          <w:szCs w:val="20"/>
          <w:color w:val="auto"/>
        </w:rPr>
      </w:pPr>
    </w:p>
    <w:p>
      <w:pPr>
        <w:ind w:left="641"/>
        <w:spacing w:after="0"/>
        <w:rPr>
          <w:sz w:val="20"/>
          <w:szCs w:val="20"/>
          <w:color w:val="auto"/>
        </w:rPr>
      </w:pPr>
      <w:r>
        <w:rPr>
          <w:rFonts w:ascii="Calibri" w:cs="Calibri" w:eastAsia="Calibri" w:hAnsi="Calibri"/>
          <w:sz w:val="22"/>
          <w:szCs w:val="22"/>
          <w:color w:val="auto"/>
        </w:rPr>
        <w:t>looked like corned beef.</w:t>
      </w:r>
    </w:p>
    <w:p>
      <w:pPr>
        <w:ind w:left="921"/>
        <w:spacing w:after="0"/>
        <w:rPr>
          <w:sz w:val="20"/>
          <w:szCs w:val="20"/>
          <w:color w:val="auto"/>
        </w:rPr>
      </w:pPr>
      <w:r>
        <w:rPr>
          <w:rFonts w:ascii="Calibri" w:cs="Calibri" w:eastAsia="Calibri" w:hAnsi="Calibri"/>
          <w:sz w:val="22"/>
          <w:szCs w:val="22"/>
          <w:color w:val="auto"/>
        </w:rPr>
        <w:t xml:space="preserve">Someone elbowed me and pushed me forward: a boy with a long black fringe and Crepe shoes. </w:t>
      </w:r>
      <w:r>
        <w:rPr>
          <w:rFonts w:ascii="Calibri" w:cs="Calibri" w:eastAsia="Calibri" w:hAnsi="Calibri"/>
          <w:sz w:val="22"/>
          <w:szCs w:val="22"/>
          <w:i w:val="1"/>
          <w:iCs w:val="1"/>
          <w:color w:val="auto"/>
        </w:rPr>
        <w:t>You’re</w:t>
      </w:r>
    </w:p>
    <w:p>
      <w:pPr>
        <w:spacing w:after="0" w:line="49" w:lineRule="exact"/>
        <w:rPr>
          <w:sz w:val="20"/>
          <w:szCs w:val="20"/>
          <w:color w:val="auto"/>
        </w:rPr>
      </w:pPr>
    </w:p>
    <w:p>
      <w:pPr>
        <w:ind w:left="641" w:right="20" w:hanging="641"/>
        <w:spacing w:after="0" w:line="229" w:lineRule="auto"/>
        <w:tabs>
          <w:tab w:leader="none" w:pos="641" w:val="left"/>
        </w:tabs>
        <w:numPr>
          <w:ilvl w:val="0"/>
          <w:numId w:val="20"/>
        </w:numPr>
        <w:rPr>
          <w:rFonts w:ascii="Calibri" w:cs="Calibri" w:eastAsia="Calibri" w:hAnsi="Calibri"/>
          <w:sz w:val="18"/>
          <w:szCs w:val="18"/>
          <w:color w:val="auto"/>
        </w:rPr>
      </w:pPr>
      <w:r>
        <w:rPr>
          <w:rFonts w:ascii="Calibri" w:cs="Calibri" w:eastAsia="Calibri" w:hAnsi="Calibri"/>
          <w:sz w:val="22"/>
          <w:szCs w:val="22"/>
          <w:i w:val="1"/>
          <w:iCs w:val="1"/>
          <w:color w:val="auto"/>
        </w:rPr>
        <w:t>best friends with that lezzer, aren’t you?</w:t>
      </w:r>
      <w:r>
        <w:rPr>
          <w:rFonts w:ascii="Calibri" w:cs="Calibri" w:eastAsia="Calibri" w:hAnsi="Calibri"/>
          <w:sz w:val="22"/>
          <w:szCs w:val="22"/>
          <w:color w:val="auto"/>
        </w:rPr>
        <w:t xml:space="preserve"> A laugh. </w:t>
      </w:r>
      <w:r>
        <w:rPr>
          <w:rFonts w:ascii="Calibri" w:cs="Calibri" w:eastAsia="Calibri" w:hAnsi="Calibri"/>
          <w:sz w:val="22"/>
          <w:szCs w:val="22"/>
          <w:i w:val="1"/>
          <w:iCs w:val="1"/>
          <w:color w:val="auto"/>
        </w:rPr>
        <w:t>Are you one too?</w:t>
      </w:r>
      <w:r>
        <w:rPr>
          <w:rFonts w:ascii="Calibri" w:cs="Calibri" w:eastAsia="Calibri" w:hAnsi="Calibri"/>
          <w:sz w:val="22"/>
          <w:szCs w:val="22"/>
          <w:color w:val="auto"/>
        </w:rPr>
        <w:t xml:space="preserve"> I felt my cheeks inflame, before throwing a few half-hearted kicks of my own. I’d never kicked someone before; my boots were soft so there was no real impact, but Ruth moved her hand at the wrong moment and my foot connected with her cheek. And she opened her eyes, eyes wet with grief.</w:t>
      </w:r>
    </w:p>
    <w:p>
      <w:pPr>
        <w:spacing w:after="0" w:line="119" w:lineRule="exact"/>
        <w:rPr>
          <w:sz w:val="20"/>
          <w:szCs w:val="20"/>
          <w:color w:val="auto"/>
        </w:rPr>
      </w:pPr>
    </w:p>
    <w:p>
      <w:pPr>
        <w:jc w:val="center"/>
        <w:ind w:right="-680"/>
        <w:spacing w:after="0"/>
        <w:rPr>
          <w:sz w:val="20"/>
          <w:szCs w:val="20"/>
          <w:color w:val="auto"/>
        </w:rPr>
      </w:pPr>
      <w:r>
        <w:rPr>
          <w:rFonts w:ascii="Calibri" w:cs="Calibri" w:eastAsia="Calibri" w:hAnsi="Calibri"/>
          <w:sz w:val="22"/>
          <w:szCs w:val="22"/>
          <w:color w:val="auto"/>
        </w:rPr>
        <w:t>*</w:t>
      </w:r>
    </w:p>
    <w:p>
      <w:pPr>
        <w:spacing w:after="0" w:line="121" w:lineRule="exact"/>
        <w:rPr>
          <w:sz w:val="20"/>
          <w:szCs w:val="20"/>
          <w:color w:val="auto"/>
        </w:rPr>
      </w:pPr>
    </w:p>
    <w:p>
      <w:pPr>
        <w:jc w:val="center"/>
        <w:ind w:right="-560"/>
        <w:spacing w:after="0"/>
        <w:rPr>
          <w:sz w:val="20"/>
          <w:szCs w:val="20"/>
          <w:color w:val="auto"/>
        </w:rPr>
      </w:pPr>
      <w:r>
        <w:rPr>
          <w:rFonts w:ascii="Calibri" w:cs="Calibri" w:eastAsia="Calibri" w:hAnsi="Calibri"/>
          <w:sz w:val="22"/>
          <w:szCs w:val="22"/>
          <w:color w:val="auto"/>
        </w:rPr>
        <w:t>A car door slams on the street and it hauls me back to the present. I have been gazing at this house for too</w:t>
      </w:r>
    </w:p>
    <w:p>
      <w:pPr>
        <w:ind w:left="641" w:hanging="641"/>
        <w:spacing w:after="0"/>
        <w:tabs>
          <w:tab w:leader="none" w:pos="641" w:val="left"/>
        </w:tabs>
        <w:numPr>
          <w:ilvl w:val="0"/>
          <w:numId w:val="21"/>
        </w:numPr>
        <w:rPr>
          <w:rFonts w:ascii="Calibri" w:cs="Calibri" w:eastAsia="Calibri" w:hAnsi="Calibri"/>
          <w:sz w:val="18"/>
          <w:szCs w:val="18"/>
          <w:color w:val="auto"/>
        </w:rPr>
      </w:pPr>
      <w:r>
        <w:rPr>
          <w:rFonts w:ascii="Calibri" w:cs="Calibri" w:eastAsia="Calibri" w:hAnsi="Calibri"/>
          <w:sz w:val="22"/>
          <w:szCs w:val="22"/>
          <w:color w:val="auto"/>
        </w:rPr>
        <w:t>long; I must look odd. I turn and walk back towards the car.</w:t>
      </w:r>
    </w:p>
    <w:p>
      <w:pPr>
        <w:spacing w:after="0" w:line="49" w:lineRule="exact"/>
        <w:rPr>
          <w:sz w:val="20"/>
          <w:szCs w:val="20"/>
          <w:color w:val="auto"/>
        </w:rPr>
      </w:pPr>
    </w:p>
    <w:p>
      <w:pPr>
        <w:ind w:left="641" w:right="360" w:firstLine="284"/>
        <w:spacing w:after="0"/>
        <w:rPr>
          <w:sz w:val="20"/>
          <w:szCs w:val="20"/>
          <w:color w:val="auto"/>
        </w:rPr>
      </w:pPr>
      <w:r>
        <w:rPr>
          <w:rFonts w:ascii="Calibri" w:cs="Calibri" w:eastAsia="Calibri" w:hAnsi="Calibri"/>
          <w:sz w:val="21"/>
          <w:szCs w:val="21"/>
          <w:color w:val="auto"/>
        </w:rPr>
        <w:t>I knew that night that Ruth had not been badly hurt, that the kicks had not been hard, that they had been meant to convey a message, not an injury. I knew that she would get up from the floor, that she would leave and go home, that she would go to school on Monday. That she and everyone else would behave as if nothing had happened. I knew too that I would start to avoid her, to regard the party as an</w:t>
      </w:r>
    </w:p>
    <w:p>
      <w:pPr>
        <w:spacing w:after="0" w:line="50" w:lineRule="exact"/>
        <w:rPr>
          <w:sz w:val="20"/>
          <w:szCs w:val="20"/>
          <w:color w:val="auto"/>
        </w:rPr>
      </w:pPr>
    </w:p>
    <w:p>
      <w:pPr>
        <w:ind w:left="641" w:right="800" w:hanging="641"/>
        <w:spacing w:after="0" w:line="217" w:lineRule="auto"/>
        <w:tabs>
          <w:tab w:leader="none" w:pos="641" w:val="left"/>
        </w:tabs>
        <w:numPr>
          <w:ilvl w:val="0"/>
          <w:numId w:val="22"/>
        </w:numPr>
        <w:rPr>
          <w:rFonts w:ascii="Calibri" w:cs="Calibri" w:eastAsia="Calibri" w:hAnsi="Calibri"/>
          <w:sz w:val="18"/>
          <w:szCs w:val="18"/>
          <w:color w:val="auto"/>
        </w:rPr>
      </w:pPr>
      <w:r>
        <w:rPr>
          <w:rFonts w:ascii="Calibri" w:cs="Calibri" w:eastAsia="Calibri" w:hAnsi="Calibri"/>
          <w:sz w:val="22"/>
          <w:szCs w:val="22"/>
          <w:color w:val="auto"/>
        </w:rPr>
        <w:t>inevitable cutting of ties, a growing apart, the leaving behind of childhood friends. Ruth and I were interested in different things, that was all; it couldn’t have lasted.</w:t>
      </w:r>
    </w:p>
    <w:p>
      <w:pPr>
        <w:spacing w:after="0" w:line="49" w:lineRule="exact"/>
        <w:rPr>
          <w:rFonts w:ascii="Calibri" w:cs="Calibri" w:eastAsia="Calibri" w:hAnsi="Calibri"/>
          <w:sz w:val="18"/>
          <w:szCs w:val="18"/>
          <w:color w:val="auto"/>
        </w:rPr>
      </w:pPr>
    </w:p>
    <w:p>
      <w:pPr>
        <w:jc w:val="both"/>
        <w:ind w:left="641" w:firstLine="284"/>
        <w:spacing w:after="0" w:line="236" w:lineRule="auto"/>
        <w:rPr>
          <w:rFonts w:ascii="Calibri" w:cs="Calibri" w:eastAsia="Calibri" w:hAnsi="Calibri"/>
          <w:sz w:val="18"/>
          <w:szCs w:val="18"/>
          <w:color w:val="auto"/>
        </w:rPr>
      </w:pPr>
      <w:r>
        <w:rPr>
          <w:rFonts w:ascii="Calibri" w:cs="Calibri" w:eastAsia="Calibri" w:hAnsi="Calibri"/>
          <w:sz w:val="21"/>
          <w:szCs w:val="21"/>
          <w:color w:val="auto"/>
        </w:rPr>
        <w:t>I knew that I would convince myself that what had happened to Ruth at the party would have happened anyway because of her clothes, her walk, her refusal to be anything other than what she was. That it would have happened even if I hadn’t told Dee that Ruth had tried to kiss me. She had offered it to me on a plate,</w:t>
      </w:r>
    </w:p>
    <w:p>
      <w:pPr>
        <w:spacing w:after="0" w:line="1" w:lineRule="exact"/>
        <w:rPr>
          <w:sz w:val="20"/>
          <w:szCs w:val="20"/>
          <w:color w:val="auto"/>
        </w:rPr>
      </w:pPr>
    </w:p>
    <w:p>
      <w:pPr>
        <w:ind w:left="641" w:hanging="641"/>
        <w:spacing w:after="0"/>
        <w:tabs>
          <w:tab w:leader="none" w:pos="641" w:val="left"/>
        </w:tabs>
        <w:numPr>
          <w:ilvl w:val="0"/>
          <w:numId w:val="23"/>
        </w:numPr>
        <w:rPr>
          <w:rFonts w:ascii="Calibri" w:cs="Calibri" w:eastAsia="Calibri" w:hAnsi="Calibri"/>
          <w:sz w:val="18"/>
          <w:szCs w:val="18"/>
          <w:color w:val="auto"/>
        </w:rPr>
      </w:pPr>
      <w:r>
        <w:rPr>
          <w:rFonts w:ascii="Calibri" w:cs="Calibri" w:eastAsia="Calibri" w:hAnsi="Calibri"/>
          <w:sz w:val="22"/>
          <w:szCs w:val="22"/>
          <w:color w:val="auto"/>
        </w:rPr>
        <w:t>in the house after the pub, and I discovered a story like that was currency: it bought attention and access,</w:t>
      </w:r>
    </w:p>
    <w:p>
      <w:pPr>
        <w:spacing w:after="0" w:line="50" w:lineRule="exact"/>
        <w:rPr>
          <w:sz w:val="20"/>
          <w:szCs w:val="20"/>
          <w:color w:val="auto"/>
        </w:rPr>
      </w:pPr>
    </w:p>
    <w:p>
      <w:pPr>
        <w:ind w:left="641" w:right="160"/>
        <w:spacing w:after="0" w:line="218" w:lineRule="auto"/>
        <w:rPr>
          <w:sz w:val="20"/>
          <w:szCs w:val="20"/>
          <w:color w:val="auto"/>
        </w:rPr>
      </w:pPr>
      <w:r>
        <w:rPr>
          <w:rFonts w:ascii="Calibri" w:cs="Calibri" w:eastAsia="Calibri" w:hAnsi="Calibri"/>
          <w:sz w:val="22"/>
          <w:szCs w:val="22"/>
          <w:color w:val="auto"/>
        </w:rPr>
        <w:t>whether it was true or not. And I could not take it back once I’d said it; if I had, I’d have lost everything I’d gained that night. No sale or return on gossip.</w:t>
      </w:r>
    </w:p>
    <w:p>
      <w:pPr>
        <w:spacing w:after="0" w:line="50" w:lineRule="exact"/>
        <w:rPr>
          <w:sz w:val="20"/>
          <w:szCs w:val="20"/>
          <w:color w:val="auto"/>
        </w:rPr>
      </w:pPr>
    </w:p>
    <w:p>
      <w:pPr>
        <w:ind w:left="641" w:right="240" w:firstLine="284"/>
        <w:spacing w:after="0" w:line="228" w:lineRule="auto"/>
        <w:rPr>
          <w:sz w:val="20"/>
          <w:szCs w:val="20"/>
          <w:color w:val="auto"/>
        </w:rPr>
      </w:pPr>
      <w:r>
        <w:rPr>
          <w:rFonts w:ascii="Calibri" w:cs="Calibri" w:eastAsia="Calibri" w:hAnsi="Calibri"/>
          <w:sz w:val="21"/>
          <w:szCs w:val="21"/>
          <w:color w:val="auto"/>
        </w:rPr>
        <w:t>What I did not know that night was that early on Easter Sunday morning, three weeks after the party, Ruth would take the shot-gun from her father’s gun cabinet, she would go to the barn behind her house</w:t>
      </w:r>
    </w:p>
    <w:p>
      <w:pPr>
        <w:spacing w:after="0" w:line="2" w:lineRule="exact"/>
        <w:rPr>
          <w:sz w:val="20"/>
          <w:szCs w:val="20"/>
          <w:color w:val="auto"/>
        </w:rPr>
      </w:pPr>
    </w:p>
    <w:p>
      <w:pPr>
        <w:ind w:left="641" w:hanging="641"/>
        <w:spacing w:after="0"/>
        <w:tabs>
          <w:tab w:leader="none" w:pos="641" w:val="left"/>
        </w:tabs>
        <w:numPr>
          <w:ilvl w:val="0"/>
          <w:numId w:val="24"/>
        </w:numPr>
        <w:rPr>
          <w:rFonts w:ascii="Calibri" w:cs="Calibri" w:eastAsia="Calibri" w:hAnsi="Calibri"/>
          <w:sz w:val="18"/>
          <w:szCs w:val="18"/>
          <w:color w:val="auto"/>
        </w:rPr>
      </w:pPr>
      <w:r>
        <w:rPr>
          <w:rFonts w:ascii="Calibri" w:cs="Calibri" w:eastAsia="Calibri" w:hAnsi="Calibri"/>
          <w:sz w:val="22"/>
          <w:szCs w:val="22"/>
          <w:color w:val="auto"/>
        </w:rPr>
        <w:t>and she would put a bullet in her skull. […]</w:t>
      </w:r>
    </w:p>
    <w:p>
      <w:pPr>
        <w:spacing w:after="0" w:line="47" w:lineRule="exact"/>
        <w:rPr>
          <w:sz w:val="20"/>
          <w:szCs w:val="20"/>
          <w:color w:val="auto"/>
        </w:rPr>
      </w:pPr>
    </w:p>
    <w:p>
      <w:pPr>
        <w:ind w:left="641" w:right="20" w:firstLine="284"/>
        <w:spacing w:after="0" w:line="225" w:lineRule="auto"/>
        <w:rPr>
          <w:sz w:val="20"/>
          <w:szCs w:val="20"/>
          <w:color w:val="auto"/>
        </w:rPr>
      </w:pPr>
      <w:r>
        <w:rPr>
          <w:rFonts w:ascii="Calibri" w:cs="Calibri" w:eastAsia="Calibri" w:hAnsi="Calibri"/>
          <w:sz w:val="22"/>
          <w:szCs w:val="22"/>
          <w:color w:val="auto"/>
        </w:rPr>
        <w:t xml:space="preserve">The light fades as I drive out of town. The reunion will be starting now. I know how these things go: I am a head mistress. There will be a banner. It will stretch right across the hotel entrance. </w:t>
      </w:r>
      <w:r>
        <w:rPr>
          <w:rFonts w:ascii="Calibri" w:cs="Calibri" w:eastAsia="Calibri" w:hAnsi="Calibri"/>
          <w:sz w:val="22"/>
          <w:szCs w:val="22"/>
          <w:i w:val="1"/>
          <w:iCs w:val="1"/>
          <w:color w:val="auto"/>
        </w:rPr>
        <w:t>St Mary’s 30-year school reunion!</w:t>
      </w:r>
      <w:r>
        <w:rPr>
          <w:rFonts w:ascii="Calibri" w:cs="Calibri" w:eastAsia="Calibri" w:hAnsi="Calibri"/>
          <w:sz w:val="22"/>
          <w:szCs w:val="22"/>
          <w:color w:val="auto"/>
        </w:rPr>
        <w:t xml:space="preserve"> it will read in large, red lettering, </w:t>
      </w:r>
      <w:r>
        <w:rPr>
          <w:rFonts w:ascii="Calibri" w:cs="Calibri" w:eastAsia="Calibri" w:hAnsi="Calibri"/>
          <w:sz w:val="22"/>
          <w:szCs w:val="22"/>
          <w:i w:val="1"/>
          <w:iCs w:val="1"/>
          <w:color w:val="auto"/>
        </w:rPr>
        <w:t>Welcome Back to all our old girls!</w:t>
      </w:r>
    </w:p>
    <w:p>
      <w:pPr>
        <w:spacing w:after="0" w:line="2" w:lineRule="exact"/>
        <w:rPr>
          <w:sz w:val="20"/>
          <w:szCs w:val="20"/>
          <w:color w:val="auto"/>
        </w:rPr>
      </w:pPr>
    </w:p>
    <w:p>
      <w:pPr>
        <w:ind w:left="921"/>
        <w:spacing w:after="0"/>
        <w:rPr>
          <w:sz w:val="20"/>
          <w:szCs w:val="20"/>
          <w:color w:val="auto"/>
        </w:rPr>
      </w:pPr>
      <w:r>
        <w:rPr>
          <w:rFonts w:ascii="Calibri" w:cs="Calibri" w:eastAsia="Calibri" w:hAnsi="Calibri"/>
          <w:sz w:val="22"/>
          <w:szCs w:val="22"/>
          <w:color w:val="auto"/>
        </w:rPr>
        <w:t>There will be a table in the foyer with a white linen table cloth, a vase of plastic flowers and rows of</w:t>
      </w:r>
    </w:p>
    <w:p>
      <w:pPr>
        <w:spacing w:after="0" w:line="49" w:lineRule="exact"/>
        <w:rPr>
          <w:sz w:val="20"/>
          <w:szCs w:val="20"/>
          <w:color w:val="auto"/>
        </w:rPr>
      </w:pPr>
    </w:p>
    <w:p>
      <w:pPr>
        <w:jc w:val="both"/>
        <w:ind w:left="641" w:hanging="641"/>
        <w:spacing w:after="0" w:line="228" w:lineRule="auto"/>
        <w:tabs>
          <w:tab w:leader="none" w:pos="641" w:val="left"/>
        </w:tabs>
        <w:numPr>
          <w:ilvl w:val="0"/>
          <w:numId w:val="25"/>
        </w:numPr>
        <w:rPr>
          <w:rFonts w:ascii="Calibri" w:cs="Calibri" w:eastAsia="Calibri" w:hAnsi="Calibri"/>
          <w:sz w:val="17"/>
          <w:szCs w:val="17"/>
          <w:color w:val="auto"/>
        </w:rPr>
      </w:pPr>
      <w:r>
        <w:rPr>
          <w:rFonts w:ascii="Calibri" w:cs="Calibri" w:eastAsia="Calibri" w:hAnsi="Calibri"/>
          <w:sz w:val="21"/>
          <w:szCs w:val="21"/>
          <w:color w:val="auto"/>
        </w:rPr>
        <w:t>laminated name cards with safety pins. Three or four framed portraits will be placed discreetly to one side. There will be dates beneath the faces: classmates who died before their time. There will be one I have seen</w:t>
      </w:r>
    </w:p>
    <w:p>
      <w:pPr>
        <w:spacing w:after="0" w:line="318" w:lineRule="exact"/>
        <w:rPr>
          <w:rFonts w:ascii="Calibri" w:cs="Calibri" w:eastAsia="Calibri" w:hAnsi="Calibri"/>
          <w:sz w:val="17"/>
          <w:szCs w:val="17"/>
          <w:color w:val="auto"/>
        </w:rPr>
      </w:pPr>
    </w:p>
    <w:p>
      <w:pPr>
        <w:ind w:left="641"/>
        <w:spacing w:after="0"/>
        <w:rPr>
          <w:rFonts w:ascii="Calibri" w:cs="Calibri" w:eastAsia="Calibri" w:hAnsi="Calibri"/>
          <w:sz w:val="17"/>
          <w:szCs w:val="17"/>
          <w:color w:val="auto"/>
        </w:rPr>
      </w:pPr>
      <w:r>
        <w:rPr>
          <w:rFonts w:ascii="Calibri" w:cs="Calibri" w:eastAsia="Calibri" w:hAnsi="Calibri"/>
          <w:sz w:val="26"/>
          <w:szCs w:val="26"/>
          <w:color w:val="auto"/>
          <w:vertAlign w:val="superscript"/>
        </w:rPr>
        <w:t>14</w:t>
      </w:r>
      <w:r>
        <w:rPr>
          <w:rFonts w:ascii="Calibri" w:cs="Calibri" w:eastAsia="Calibri" w:hAnsi="Calibri"/>
          <w:sz w:val="19"/>
          <w:szCs w:val="19"/>
          <w:color w:val="auto"/>
          <w:vertAlign w:val="superscript"/>
        </w:rPr>
        <w:t xml:space="preserve"> </w:t>
      </w:r>
      <w:r>
        <w:rPr>
          <w:rFonts w:ascii="Calibri" w:cs="Calibri" w:eastAsia="Calibri" w:hAnsi="Calibri"/>
          <w:sz w:val="19"/>
          <w:szCs w:val="19"/>
          <w:color w:val="auto"/>
        </w:rPr>
        <w:t>a British pop band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401955</wp:posOffset>
                </wp:positionH>
                <wp:positionV relativeFrom="paragraph">
                  <wp:posOffset>-252095</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5pt,-19.8499pt" to="175.7pt,-19.8499pt" o:allowincell="f" strokecolor="#000000" strokeweight="0.5999pt"/>
            </w:pict>
          </mc:Fallback>
        </mc:AlternateContent>
      </w:r>
    </w:p>
    <w:p>
      <w:pPr>
        <w:sectPr>
          <w:pgSz w:w="11900" w:h="16838" w:orient="portrait"/>
          <w:cols w:equalWidth="0" w:num="1">
            <w:col w:w="10221"/>
          </w:cols>
          <w:pgMar w:left="499" w:top="1440" w:right="1186" w:bottom="1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5401"/>
        <w:spacing w:after="0"/>
        <w:rPr>
          <w:sz w:val="20"/>
          <w:szCs w:val="20"/>
          <w:color w:val="auto"/>
        </w:rPr>
      </w:pPr>
      <w:r>
        <w:rPr>
          <w:rFonts w:ascii="Calibri" w:cs="Calibri" w:eastAsia="Calibri" w:hAnsi="Calibri"/>
          <w:sz w:val="19"/>
          <w:szCs w:val="19"/>
          <w:color w:val="auto"/>
        </w:rPr>
        <w:t>3</w:t>
      </w:r>
    </w:p>
    <w:p>
      <w:pPr>
        <w:sectPr>
          <w:pgSz w:w="11900" w:h="16838" w:orient="portrait"/>
          <w:cols w:equalWidth="0" w:num="1">
            <w:col w:w="10221"/>
          </w:cols>
          <w:pgMar w:left="499" w:top="1440" w:right="1186" w:bottom="146" w:gutter="0" w:footer="0" w:header="0"/>
          <w:type w:val="continuous"/>
        </w:sectPr>
      </w:pPr>
    </w:p>
    <w:bookmarkStart w:id="3" w:name="page4"/>
    <w:bookmarkEnd w:id="3"/>
    <w:p>
      <w:pPr>
        <w:spacing w:after="0" w:line="305" w:lineRule="exact"/>
        <w:rPr>
          <w:sz w:val="20"/>
          <w:szCs w:val="20"/>
          <w:color w:val="auto"/>
        </w:rPr>
      </w:pPr>
    </w:p>
    <w:p>
      <w:pPr>
        <w:ind w:left="641" w:right="180"/>
        <w:spacing w:after="0" w:line="218" w:lineRule="auto"/>
        <w:rPr>
          <w:sz w:val="20"/>
          <w:szCs w:val="20"/>
          <w:color w:val="auto"/>
        </w:rPr>
      </w:pPr>
      <w:r>
        <w:rPr>
          <w:rFonts w:ascii="Calibri" w:cs="Calibri" w:eastAsia="Calibri" w:hAnsi="Calibri"/>
          <w:sz w:val="22"/>
          <w:szCs w:val="22"/>
          <w:color w:val="auto"/>
        </w:rPr>
        <w:t>before; a young girl outside a red brick house with a new-born lamb in her arms, her cheeks the scratched pink of a ripe peach. Forever fifteen.</w:t>
      </w:r>
    </w:p>
    <w:p>
      <w:pPr>
        <w:ind w:left="921"/>
        <w:spacing w:after="0" w:line="238" w:lineRule="auto"/>
        <w:rPr>
          <w:sz w:val="20"/>
          <w:szCs w:val="20"/>
          <w:color w:val="auto"/>
        </w:rPr>
      </w:pPr>
      <w:r>
        <w:rPr>
          <w:rFonts w:ascii="Calibri" w:cs="Calibri" w:eastAsia="Calibri" w:hAnsi="Calibri"/>
          <w:sz w:val="22"/>
          <w:szCs w:val="22"/>
          <w:color w:val="auto"/>
        </w:rPr>
        <w:t>I park my car outside the red brick cottage with the barn behind. This time there is no hesitation.</w:t>
      </w:r>
    </w:p>
    <w:p>
      <w:pPr>
        <w:spacing w:after="0" w:line="50" w:lineRule="exact"/>
        <w:rPr>
          <w:sz w:val="20"/>
          <w:szCs w:val="20"/>
          <w:color w:val="auto"/>
        </w:rPr>
      </w:pPr>
    </w:p>
    <w:p>
      <w:pPr>
        <w:ind w:left="641" w:right="80" w:hanging="641"/>
        <w:spacing w:after="0" w:line="236" w:lineRule="auto"/>
        <w:tabs>
          <w:tab w:leader="none" w:pos="641" w:val="left"/>
        </w:tabs>
        <w:numPr>
          <w:ilvl w:val="0"/>
          <w:numId w:val="26"/>
        </w:numPr>
        <w:rPr>
          <w:rFonts w:ascii="Calibri" w:cs="Calibri" w:eastAsia="Calibri" w:hAnsi="Calibri"/>
          <w:sz w:val="17"/>
          <w:szCs w:val="17"/>
          <w:color w:val="auto"/>
        </w:rPr>
      </w:pPr>
      <w:r>
        <w:rPr>
          <w:rFonts w:ascii="Calibri" w:cs="Calibri" w:eastAsia="Calibri" w:hAnsi="Calibri"/>
          <w:sz w:val="21"/>
          <w:szCs w:val="21"/>
          <w:color w:val="auto"/>
        </w:rPr>
        <w:t>Because I loved Ruth. Because I still love Ruth. Because it was I who had kissed her and not the other way around, and Ruth had told no-one. I gave Ruth my shame because I had been unable to handle it. Because I was too young and stupid to know that I would never in my life love someone as much as I had loved Ruth.</w:t>
      </w:r>
    </w:p>
    <w:p>
      <w:pPr>
        <w:spacing w:after="0" w:line="1" w:lineRule="exact"/>
        <w:rPr>
          <w:rFonts w:ascii="Calibri" w:cs="Calibri" w:eastAsia="Calibri" w:hAnsi="Calibri"/>
          <w:sz w:val="17"/>
          <w:szCs w:val="17"/>
          <w:color w:val="auto"/>
        </w:rPr>
      </w:pPr>
    </w:p>
    <w:p>
      <w:pPr>
        <w:ind w:left="921"/>
        <w:spacing w:after="0"/>
        <w:rPr>
          <w:rFonts w:ascii="Calibri" w:cs="Calibri" w:eastAsia="Calibri" w:hAnsi="Calibri"/>
          <w:sz w:val="17"/>
          <w:szCs w:val="17"/>
          <w:color w:val="auto"/>
        </w:rPr>
      </w:pPr>
      <w:r>
        <w:rPr>
          <w:rFonts w:ascii="Calibri" w:cs="Calibri" w:eastAsia="Calibri" w:hAnsi="Calibri"/>
          <w:sz w:val="22"/>
          <w:szCs w:val="22"/>
          <w:color w:val="auto"/>
        </w:rPr>
        <w:t>Because it is time, 32 years later, that I told someone that.</w:t>
      </w:r>
    </w:p>
    <w:p>
      <w:pPr>
        <w:jc w:val="right"/>
        <w:spacing w:after="0"/>
        <w:rPr>
          <w:sz w:val="20"/>
          <w:szCs w:val="20"/>
          <w:color w:val="auto"/>
        </w:rPr>
      </w:pPr>
      <w:r>
        <w:rPr>
          <w:rFonts w:ascii="Calibri" w:cs="Calibri" w:eastAsia="Calibri" w:hAnsi="Calibri"/>
          <w:sz w:val="22"/>
          <w:szCs w:val="22"/>
          <w:color w:val="auto"/>
        </w:rPr>
        <w:t>(2019)</w:t>
      </w:r>
    </w:p>
    <w:p>
      <w:pPr>
        <w:sectPr>
          <w:pgSz w:w="11900" w:h="16838" w:orient="portrait"/>
          <w:cols w:equalWidth="0" w:num="1">
            <w:col w:w="10281"/>
          </w:cols>
          <w:pgMar w:left="499" w:top="1440" w:right="1126" w:bottom="1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5401"/>
        <w:spacing w:after="0"/>
        <w:rPr>
          <w:sz w:val="20"/>
          <w:szCs w:val="20"/>
          <w:color w:val="auto"/>
        </w:rPr>
      </w:pPr>
      <w:r>
        <w:rPr>
          <w:rFonts w:ascii="Calibri" w:cs="Calibri" w:eastAsia="Calibri" w:hAnsi="Calibri"/>
          <w:sz w:val="19"/>
          <w:szCs w:val="19"/>
          <w:color w:val="auto"/>
        </w:rPr>
        <w:t>4</w:t>
      </w:r>
    </w:p>
    <w:sectPr>
      <w:pgSz w:w="11900" w:h="16838" w:orient="portrait"/>
      <w:cols w:equalWidth="0" w:num="1">
        <w:col w:w="10281"/>
      </w:cols>
      <w:pgMar w:left="499" w:top="1440" w:right="1126" w:bottom="14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09CF92E"/>
    <w:multiLevelType w:val="hybridMultilevel"/>
    <w:lvl w:ilvl="0">
      <w:lvlJc w:val="left"/>
      <w:lvlText w:val="%1"/>
      <w:numFmt w:val="decimal"/>
      <w:start w:val="5"/>
    </w:lvl>
  </w:abstractNum>
  <w:abstractNum w:abstractNumId="1">
    <w:nsid w:val="DED7263"/>
    <w:multiLevelType w:val="hybridMultilevel"/>
    <w:lvl w:ilvl="0">
      <w:lvlJc w:val="left"/>
      <w:lvlText w:val="%1"/>
      <w:numFmt w:val="decimal"/>
      <w:start w:val="10"/>
    </w:lvl>
  </w:abstractNum>
  <w:abstractNum w:abstractNumId="2">
    <w:nsid w:val="7FDCC233"/>
    <w:multiLevelType w:val="hybridMultilevel"/>
    <w:lvl w:ilvl="0">
      <w:lvlJc w:val="left"/>
      <w:lvlText w:val="%1"/>
      <w:numFmt w:val="decimal"/>
      <w:start w:val="15"/>
    </w:lvl>
  </w:abstractNum>
  <w:abstractNum w:abstractNumId="3">
    <w:nsid w:val="1BEFD79F"/>
    <w:multiLevelType w:val="hybridMultilevel"/>
    <w:lvl w:ilvl="0">
      <w:lvlJc w:val="left"/>
      <w:lvlText w:val="%1"/>
      <w:numFmt w:val="decimal"/>
      <w:start w:val="20"/>
    </w:lvl>
  </w:abstractNum>
  <w:abstractNum w:abstractNumId="4">
    <w:nsid w:val="41A7C4C9"/>
    <w:multiLevelType w:val="hybridMultilevel"/>
    <w:lvl w:ilvl="0">
      <w:lvlJc w:val="left"/>
      <w:lvlText w:val="%1"/>
      <w:numFmt w:val="decimal"/>
      <w:start w:val="25"/>
    </w:lvl>
  </w:abstractNum>
  <w:abstractNum w:abstractNumId="5">
    <w:nsid w:val="6B68079A"/>
    <w:multiLevelType w:val="hybridMultilevel"/>
    <w:lvl w:ilvl="0">
      <w:lvlJc w:val="left"/>
      <w:lvlText w:val="%1"/>
      <w:numFmt w:val="decimal"/>
      <w:start w:val="30"/>
    </w:lvl>
  </w:abstractNum>
  <w:abstractNum w:abstractNumId="6">
    <w:nsid w:val="4E6AFB66"/>
    <w:multiLevelType w:val="hybridMultilevel"/>
    <w:lvl w:ilvl="0">
      <w:lvlJc w:val="left"/>
      <w:lvlText w:val="%1"/>
      <w:numFmt w:val="decimal"/>
      <w:start w:val="35"/>
    </w:lvl>
  </w:abstractNum>
  <w:abstractNum w:abstractNumId="7">
    <w:nsid w:val="25E45D32"/>
    <w:multiLevelType w:val="hybridMultilevel"/>
    <w:lvl w:ilvl="0">
      <w:lvlJc w:val="left"/>
      <w:lvlText w:val="%1"/>
      <w:numFmt w:val="decimal"/>
      <w:start w:val="40"/>
    </w:lvl>
  </w:abstractNum>
  <w:abstractNum w:abstractNumId="8">
    <w:nsid w:val="519B500D"/>
    <w:multiLevelType w:val="hybridMultilevel"/>
    <w:lvl w:ilvl="0">
      <w:lvlJc w:val="left"/>
      <w:lvlText w:val="%1"/>
      <w:numFmt w:val="decimal"/>
      <w:start w:val="45"/>
    </w:lvl>
  </w:abstractNum>
  <w:abstractNum w:abstractNumId="9">
    <w:nsid w:val="431BD7B7"/>
    <w:multiLevelType w:val="hybridMultilevel"/>
    <w:lvl w:ilvl="0">
      <w:lvlJc w:val="left"/>
      <w:lvlText w:val="%1"/>
      <w:numFmt w:val="decimal"/>
      <w:start w:val="50"/>
    </w:lvl>
  </w:abstractNum>
  <w:abstractNum w:abstractNumId="10">
    <w:nsid w:val="3F2DBA31"/>
    <w:multiLevelType w:val="hybridMultilevel"/>
    <w:lvl w:ilvl="0">
      <w:lvlJc w:val="left"/>
      <w:lvlText w:val="%1"/>
      <w:numFmt w:val="decimal"/>
      <w:start w:val="55"/>
    </w:lvl>
  </w:abstractNum>
  <w:abstractNum w:abstractNumId="11">
    <w:nsid w:val="7C83E458"/>
    <w:multiLevelType w:val="hybridMultilevel"/>
    <w:lvl w:ilvl="0">
      <w:lvlJc w:val="left"/>
      <w:lvlText w:val="%1"/>
      <w:numFmt w:val="decimal"/>
      <w:start w:val="60"/>
    </w:lvl>
  </w:abstractNum>
  <w:abstractNum w:abstractNumId="12">
    <w:nsid w:val="257130A3"/>
    <w:multiLevelType w:val="hybridMultilevel"/>
    <w:lvl w:ilvl="0">
      <w:lvlJc w:val="left"/>
      <w:lvlText w:val="%1"/>
      <w:numFmt w:val="decimal"/>
      <w:start w:val="65"/>
    </w:lvl>
  </w:abstractNum>
  <w:abstractNum w:abstractNumId="13">
    <w:nsid w:val="62BBD95A"/>
    <w:multiLevelType w:val="hybridMultilevel"/>
    <w:lvl w:ilvl="0">
      <w:lvlJc w:val="left"/>
      <w:lvlText w:val="%1"/>
      <w:numFmt w:val="decimal"/>
      <w:start w:val="70"/>
    </w:lvl>
  </w:abstractNum>
  <w:abstractNum w:abstractNumId="14">
    <w:nsid w:val="436C6125"/>
    <w:multiLevelType w:val="hybridMultilevel"/>
    <w:lvl w:ilvl="0">
      <w:lvlJc w:val="left"/>
      <w:lvlText w:val="%1"/>
      <w:numFmt w:val="decimal"/>
      <w:start w:val="75"/>
    </w:lvl>
  </w:abstractNum>
  <w:abstractNum w:abstractNumId="15">
    <w:nsid w:val="628C895D"/>
    <w:multiLevelType w:val="hybridMultilevel"/>
    <w:lvl w:ilvl="0">
      <w:lvlJc w:val="left"/>
      <w:lvlText w:val="%1"/>
      <w:numFmt w:val="decimal"/>
      <w:start w:val="80"/>
    </w:lvl>
  </w:abstractNum>
  <w:abstractNum w:abstractNumId="16">
    <w:nsid w:val="333AB105"/>
    <w:multiLevelType w:val="hybridMultilevel"/>
    <w:lvl w:ilvl="0">
      <w:lvlJc w:val="left"/>
      <w:lvlText w:val="%1"/>
      <w:numFmt w:val="decimal"/>
      <w:start w:val="85"/>
    </w:lvl>
  </w:abstractNum>
  <w:abstractNum w:abstractNumId="17">
    <w:nsid w:val="721DA317"/>
    <w:multiLevelType w:val="hybridMultilevel"/>
    <w:lvl w:ilvl="0">
      <w:lvlJc w:val="left"/>
      <w:lvlText w:val="%1"/>
      <w:numFmt w:val="decimal"/>
      <w:start w:val="90"/>
    </w:lvl>
  </w:abstractNum>
  <w:abstractNum w:abstractNumId="18">
    <w:nsid w:val="2443A858"/>
    <w:multiLevelType w:val="hybridMultilevel"/>
    <w:lvl w:ilvl="0">
      <w:lvlJc w:val="left"/>
      <w:lvlText w:val="%1"/>
      <w:numFmt w:val="decimal"/>
      <w:start w:val="95"/>
    </w:lvl>
  </w:abstractNum>
  <w:abstractNum w:abstractNumId="19">
    <w:nsid w:val="2D1D5AE9"/>
    <w:multiLevelType w:val="hybridMultilevel"/>
    <w:lvl w:ilvl="0">
      <w:lvlJc w:val="left"/>
      <w:lvlText w:val="%1"/>
      <w:numFmt w:val="decimal"/>
      <w:start w:val="100"/>
    </w:lvl>
  </w:abstractNum>
  <w:abstractNum w:abstractNumId="20">
    <w:nsid w:val="6763845E"/>
    <w:multiLevelType w:val="hybridMultilevel"/>
    <w:lvl w:ilvl="0">
      <w:lvlJc w:val="left"/>
      <w:lvlText w:val="%1"/>
      <w:numFmt w:val="decimal"/>
      <w:start w:val="105"/>
    </w:lvl>
  </w:abstractNum>
  <w:abstractNum w:abstractNumId="21">
    <w:nsid w:val="75A2A8D4"/>
    <w:multiLevelType w:val="hybridMultilevel"/>
    <w:lvl w:ilvl="0">
      <w:lvlJc w:val="left"/>
      <w:lvlText w:val="%1"/>
      <w:numFmt w:val="decimal"/>
      <w:start w:val="110"/>
    </w:lvl>
  </w:abstractNum>
  <w:abstractNum w:abstractNumId="22">
    <w:nsid w:val="8EDBDAB"/>
    <w:multiLevelType w:val="hybridMultilevel"/>
    <w:lvl w:ilvl="0">
      <w:lvlJc w:val="left"/>
      <w:lvlText w:val="%1"/>
      <w:numFmt w:val="decimal"/>
      <w:start w:val="115"/>
    </w:lvl>
  </w:abstractNum>
  <w:abstractNum w:abstractNumId="23">
    <w:nsid w:val="79838CB2"/>
    <w:multiLevelType w:val="hybridMultilevel"/>
    <w:lvl w:ilvl="0">
      <w:lvlJc w:val="left"/>
      <w:lvlText w:val="%1"/>
      <w:numFmt w:val="decimal"/>
      <w:start w:val="120"/>
    </w:lvl>
  </w:abstractNum>
  <w:abstractNum w:abstractNumId="24">
    <w:nsid w:val="4353D0CD"/>
    <w:multiLevelType w:val="hybridMultilevel"/>
    <w:lvl w:ilvl="0">
      <w:lvlJc w:val="left"/>
      <w:lvlText w:val="%1"/>
      <w:numFmt w:val="decimal"/>
      <w:start w:val="125"/>
    </w:lvl>
  </w:abstractNum>
  <w:abstractNum w:abstractNumId="25">
    <w:nsid w:val="B03E0C6"/>
    <w:multiLevelType w:val="hybridMultilevel"/>
    <w:lvl w:ilvl="0">
      <w:lvlJc w:val="left"/>
      <w:lvlText w:val="%1"/>
      <w:numFmt w:val="decimal"/>
      <w:start w:val="13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2023-05-08T08:58:15Z</dcterms:created>
  <dcterms:modified xsi:type="dcterms:W3CDTF">2023-05-08T08:58:15Z</dcterms:modified>
</cp:coreProperties>
</file>