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E0A0" w14:textId="691CAB19" w:rsidR="000951A3" w:rsidRDefault="00830198">
      <w:r>
        <w:t>HTML/CSS</w:t>
      </w:r>
    </w:p>
    <w:p w14:paraId="0BDCDAFE" w14:textId="77F8321B" w:rsidR="00830198" w:rsidRDefault="00830198"/>
    <w:p w14:paraId="07A732CB" w14:textId="683095D6" w:rsidR="00830198" w:rsidRDefault="00830198">
      <w:pPr>
        <w:rPr>
          <w:sz w:val="36"/>
          <w:szCs w:val="36"/>
        </w:rPr>
      </w:pPr>
      <w:r w:rsidRPr="00830198">
        <w:rPr>
          <w:sz w:val="36"/>
          <w:szCs w:val="36"/>
        </w:rPr>
        <w:t xml:space="preserve">Browser </w:t>
      </w:r>
    </w:p>
    <w:p w14:paraId="2AF122C3" w14:textId="0D2E6310" w:rsidR="00830198" w:rsidRDefault="00830198" w:rsidP="0083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Essentially a way for you to view files</w:t>
      </w:r>
    </w:p>
    <w:p w14:paraId="479B1229" w14:textId="55540C9C" w:rsidR="00830198" w:rsidRDefault="00830198" w:rsidP="0083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files can be on your own local computer</w:t>
      </w:r>
    </w:p>
    <w:p w14:paraId="14749743" w14:textId="57E06B9D" w:rsidR="00830198" w:rsidRDefault="00830198" w:rsidP="0083019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 on someone else’s machine i.e. (Internet)</w:t>
      </w:r>
    </w:p>
    <w:p w14:paraId="578D57DA" w14:textId="65759D1E" w:rsidR="00830198" w:rsidRDefault="00830198" w:rsidP="00830198">
      <w:pPr>
        <w:rPr>
          <w:sz w:val="36"/>
          <w:szCs w:val="36"/>
        </w:rPr>
      </w:pPr>
      <w:r>
        <w:rPr>
          <w:sz w:val="36"/>
          <w:szCs w:val="36"/>
        </w:rPr>
        <w:t>Essential Components to a bro</w:t>
      </w:r>
      <w:r w:rsidR="009E0621">
        <w:rPr>
          <w:sz w:val="36"/>
          <w:szCs w:val="36"/>
        </w:rPr>
        <w:t>w</w:t>
      </w:r>
      <w:r>
        <w:rPr>
          <w:sz w:val="36"/>
          <w:szCs w:val="36"/>
        </w:rPr>
        <w:t>ser</w:t>
      </w:r>
    </w:p>
    <w:p w14:paraId="55F843FD" w14:textId="08EC61E6" w:rsidR="00830198" w:rsidRDefault="00830198" w:rsidP="0083019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HTML renderer </w:t>
      </w:r>
    </w:p>
    <w:p w14:paraId="6F7467CE" w14:textId="5781866A" w:rsidR="00830198" w:rsidRDefault="00830198" w:rsidP="008301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Take and HTML file and display it </w:t>
      </w:r>
      <w:r w:rsidR="009E0621">
        <w:rPr>
          <w:sz w:val="36"/>
          <w:szCs w:val="36"/>
        </w:rPr>
        <w:t>in a nice format</w:t>
      </w:r>
    </w:p>
    <w:p w14:paraId="1F0E66E7" w14:textId="1F3A86F9" w:rsidR="009E0621" w:rsidRDefault="009E0621" w:rsidP="0083019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Knows not to read it literally</w:t>
      </w:r>
    </w:p>
    <w:p w14:paraId="2358D407" w14:textId="7806971E" w:rsidR="009E0621" w:rsidRDefault="009E0621" w:rsidP="009E062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JavaScript Engine</w:t>
      </w:r>
    </w:p>
    <w:p w14:paraId="2FE04A38" w14:textId="434D4E34" w:rsidR="009E0621" w:rsidRDefault="009E0621" w:rsidP="009E0621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Allows you to write and run JS programs on the browser</w:t>
      </w:r>
    </w:p>
    <w:p w14:paraId="07BDEA66" w14:textId="1940FAD2" w:rsidR="009E0621" w:rsidRDefault="009E0621" w:rsidP="009E062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HTTP Client</w:t>
      </w:r>
    </w:p>
    <w:p w14:paraId="6CE31A4F" w14:textId="0B87F6CB" w:rsidR="009E0621" w:rsidRDefault="009E0621" w:rsidP="009E0621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Send HTTP requests</w:t>
      </w:r>
    </w:p>
    <w:p w14:paraId="7A13762D" w14:textId="6C1963FC" w:rsidR="009E0621" w:rsidRDefault="009E0621" w:rsidP="009E0621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 connect to and communicate with other machines over the internet</w:t>
      </w:r>
    </w:p>
    <w:p w14:paraId="251D9D74" w14:textId="031D6916" w:rsidR="009E0621" w:rsidRDefault="009E0621" w:rsidP="009E0621">
      <w:pPr>
        <w:rPr>
          <w:sz w:val="36"/>
          <w:szCs w:val="36"/>
        </w:rPr>
      </w:pPr>
    </w:p>
    <w:p w14:paraId="1A5530D5" w14:textId="04C968BE" w:rsidR="009E0621" w:rsidRDefault="009E0621" w:rsidP="009E0621">
      <w:pPr>
        <w:rPr>
          <w:sz w:val="36"/>
          <w:szCs w:val="36"/>
        </w:rPr>
      </w:pPr>
      <w:r>
        <w:rPr>
          <w:sz w:val="36"/>
          <w:szCs w:val="36"/>
        </w:rPr>
        <w:t>HTML (Hyper Text Markup Language)</w:t>
      </w:r>
    </w:p>
    <w:p w14:paraId="3DC3F5EC" w14:textId="55D751E1" w:rsidR="009E0621" w:rsidRPr="009E0621" w:rsidRDefault="009E0621" w:rsidP="009E06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It is NOT A PROGRAMMING LANGUAGE</w:t>
      </w:r>
    </w:p>
    <w:p w14:paraId="406CFCC8" w14:textId="03F124D6" w:rsidR="009E0621" w:rsidRPr="00B75264" w:rsidRDefault="009E0621" w:rsidP="009E0621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You cannot perform logic in HTML</w:t>
      </w:r>
    </w:p>
    <w:p w14:paraId="551EE13C" w14:textId="59D656E6" w:rsidR="00B75264" w:rsidRPr="009E0621" w:rsidRDefault="00B75264" w:rsidP="009E0621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Markup Language</w:t>
      </w:r>
    </w:p>
    <w:p w14:paraId="5CD41EA6" w14:textId="6D741D8E" w:rsidR="009E0621" w:rsidRDefault="009E0621" w:rsidP="009E06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HTML displays and formats information and content on a web page</w:t>
      </w:r>
    </w:p>
    <w:p w14:paraId="1A9EB1FF" w14:textId="73812BB2" w:rsidR="009E0621" w:rsidRDefault="009E0621" w:rsidP="009E06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It is built using tags/elements </w:t>
      </w:r>
    </w:p>
    <w:p w14:paraId="62796081" w14:textId="1B193A2D" w:rsidR="009E0621" w:rsidRDefault="009E0621" w:rsidP="009E0621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Lego bricks that you can nest into each other</w:t>
      </w:r>
    </w:p>
    <w:p w14:paraId="31D98519" w14:textId="2194ED54" w:rsidR="009E0621" w:rsidRDefault="009E0621" w:rsidP="009E06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&lt;element attribute = “value”&gt;content&lt;/element&gt;</w:t>
      </w:r>
    </w:p>
    <w:p w14:paraId="69618036" w14:textId="4CCB6543" w:rsidR="009E0621" w:rsidRDefault="009E0621" w:rsidP="009E0621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Attributes are details for your element</w:t>
      </w:r>
    </w:p>
    <w:p w14:paraId="31F8A6F0" w14:textId="1FAF2E7B" w:rsidR="009E0621" w:rsidRDefault="009E0621" w:rsidP="009E0621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Self closing</w:t>
      </w:r>
      <w:proofErr w:type="spellEnd"/>
      <w:r>
        <w:rPr>
          <w:sz w:val="36"/>
          <w:szCs w:val="36"/>
        </w:rPr>
        <w:t xml:space="preserve"> tag do not require a second &lt;/element&gt;</w:t>
      </w:r>
    </w:p>
    <w:p w14:paraId="1E96E49A" w14:textId="19678843" w:rsidR="009E0621" w:rsidRDefault="009E0621" w:rsidP="009E0621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 = “</w:t>
      </w:r>
      <w:proofErr w:type="spellStart"/>
      <w:r>
        <w:rPr>
          <w:sz w:val="36"/>
          <w:szCs w:val="36"/>
        </w:rPr>
        <w:t>filelocation</w:t>
      </w:r>
      <w:proofErr w:type="spellEnd"/>
      <w:r>
        <w:rPr>
          <w:sz w:val="36"/>
          <w:szCs w:val="36"/>
        </w:rPr>
        <w:t>”/&gt;</w:t>
      </w:r>
    </w:p>
    <w:p w14:paraId="33E3382D" w14:textId="482C6F93" w:rsidR="00B75264" w:rsidRDefault="00B75264" w:rsidP="00B75264">
      <w:pPr>
        <w:rPr>
          <w:sz w:val="36"/>
          <w:szCs w:val="36"/>
        </w:rPr>
      </w:pPr>
    </w:p>
    <w:p w14:paraId="6BC12494" w14:textId="6F96BE4E" w:rsidR="00B75264" w:rsidRDefault="00B75264" w:rsidP="00B75264">
      <w:pPr>
        <w:rPr>
          <w:sz w:val="36"/>
          <w:szCs w:val="36"/>
        </w:rPr>
      </w:pPr>
      <w:r>
        <w:rPr>
          <w:sz w:val="36"/>
          <w:szCs w:val="36"/>
        </w:rPr>
        <w:t>CSS (Cascading Styling Sheet)</w:t>
      </w:r>
    </w:p>
    <w:p w14:paraId="050F9C18" w14:textId="6B54D823" w:rsidR="00B75264" w:rsidRPr="00B75264" w:rsidRDefault="00B75264" w:rsidP="00B7526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color w:val="FF0000"/>
          <w:sz w:val="36"/>
          <w:szCs w:val="36"/>
        </w:rPr>
        <w:t>NOT A PROGRAMMING LANGUAGE</w:t>
      </w:r>
    </w:p>
    <w:p w14:paraId="30F4B4E5" w14:textId="0ED09325" w:rsidR="00B75264" w:rsidRDefault="00B75264" w:rsidP="00B75264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 calls itself a styling language</w:t>
      </w:r>
    </w:p>
    <w:p w14:paraId="72A9A0E5" w14:textId="47A3ED91" w:rsidR="00B75264" w:rsidRDefault="00B75264" w:rsidP="00B7526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It’s main purpose to style or make your page look nice</w:t>
      </w:r>
    </w:p>
    <w:p w14:paraId="76DDB142" w14:textId="47B07F41" w:rsidR="00B75264" w:rsidRDefault="00B75264" w:rsidP="00B7526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Cascading refers to the cascade algorithm</w:t>
      </w:r>
    </w:p>
    <w:p w14:paraId="24B18900" w14:textId="51E3784D" w:rsidR="00B75264" w:rsidRDefault="00B75264" w:rsidP="00F427A6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Determines what CSS is ultimately applied to an element when multiple CSS Selectors select the same element</w:t>
      </w:r>
    </w:p>
    <w:p w14:paraId="1E8AF7C5" w14:textId="44D7B132" w:rsidR="00F427A6" w:rsidRPr="00F427A6" w:rsidRDefault="00F427A6" w:rsidP="00F427A6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Golden rule of closest most specific CSS is </w:t>
      </w:r>
      <w:bookmarkStart w:id="0" w:name="_GoBack"/>
      <w:bookmarkEnd w:id="0"/>
      <w:r>
        <w:rPr>
          <w:sz w:val="36"/>
          <w:szCs w:val="36"/>
        </w:rPr>
        <w:t>applied</w:t>
      </w:r>
    </w:p>
    <w:sectPr w:rsidR="00F427A6" w:rsidRPr="00F4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D1AEB"/>
    <w:multiLevelType w:val="hybridMultilevel"/>
    <w:tmpl w:val="CC5C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4F5F"/>
    <w:multiLevelType w:val="hybridMultilevel"/>
    <w:tmpl w:val="45A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33CD2"/>
    <w:multiLevelType w:val="hybridMultilevel"/>
    <w:tmpl w:val="E44C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E50F6"/>
    <w:multiLevelType w:val="hybridMultilevel"/>
    <w:tmpl w:val="5384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98"/>
    <w:rsid w:val="000951A3"/>
    <w:rsid w:val="001143DC"/>
    <w:rsid w:val="00830198"/>
    <w:rsid w:val="009E0621"/>
    <w:rsid w:val="00B75264"/>
    <w:rsid w:val="00F4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F5CF"/>
  <w15:chartTrackingRefBased/>
  <w15:docId w15:val="{4D37CF1F-0A7E-40A5-B6FC-FDB11A46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2020-04-06T14:35:00Z</dcterms:created>
  <dcterms:modified xsi:type="dcterms:W3CDTF">2020-04-07T14:00:00Z</dcterms:modified>
</cp:coreProperties>
</file>