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IMDB MOVIE REVIEWS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https://ieee-dataport.org/open-access/imdb-movie-reviews-dataset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This dataset contains nearly 1 Million unique movie reviews from 1150 different IMDb movies spread across 17 IMDb genres - Action, Adventure, Animation, Biography, Comedy, Crime, Drama, Fantasy, History, Horror, Music, Mystery, Romance, Sci-Fi, Sport, Thriller and War. The dataset also contains movie metadata such as date of release of the movie, run length, IMDb rating, movie rating (PG-13, R, etc), number of IMDb raters, and number of reviews per movie.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Avg genres rating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length of movie v.s. timeline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users’ preference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Movie numbers per genres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distribution -&gt; Normalization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Movie rating timeline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Movie per user prediction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Would watch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Baseline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Jaccard Similarity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BPR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Improved</w:t>
      </w:r>
    </w:p>
    <w:p w:rsidR="00000000" w:rsidDel="00000000" w:rsidP="00000000" w:rsidRDefault="00000000" w:rsidRPr="00000000" w14:paraId="00000017">
      <w:pPr>
        <w:numPr>
          <w:ilvl w:val="2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NN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rating prediction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Baseline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ind w:left="3600" w:hanging="360"/>
      </w:pPr>
      <w:r w:rsidDel="00000000" w:rsidR="00000000" w:rsidRPr="00000000">
        <w:rPr>
          <w:rtl w:val="0"/>
        </w:rPr>
        <w:t xml:space="preserve">Latent Factor without ru, ri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ind w:left="3600" w:hanging="360"/>
      </w:pPr>
      <w:r w:rsidDel="00000000" w:rsidR="00000000" w:rsidRPr="00000000">
        <w:rPr>
          <w:rtl w:val="0"/>
        </w:rPr>
        <w:t xml:space="preserve">Latent Factor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Improved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Movie rating prediction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Comparison: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Normalization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Features: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relationship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Movies relationship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Relations between genres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rates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reviews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length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Movie release date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Riview commented date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Helpful/Not helpful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(Review text length)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eee-dataport.org/open-access/imdb-movie-review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