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3D20" w14:textId="77777777" w:rsidR="000F3425" w:rsidRPr="000F3425" w:rsidRDefault="000F3425" w:rsidP="000F3425">
      <w:pPr>
        <w:spacing w:line="276" w:lineRule="auto"/>
        <w:rPr>
          <w:rFonts w:ascii="Arial" w:hAnsi="Arial" w:cs="Arial"/>
          <w:smallCaps/>
          <w:sz w:val="32"/>
          <w:szCs w:val="32"/>
        </w:rPr>
      </w:pPr>
      <w:bookmarkStart w:id="0" w:name="_gjdgxs" w:colFirst="0" w:colLast="0"/>
      <w:bookmarkEnd w:id="0"/>
    </w:p>
    <w:p w14:paraId="75A0D68E" w14:textId="77777777" w:rsidR="000F3425" w:rsidRDefault="000F3425" w:rsidP="000F3425">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The University of Newcastle</w:t>
      </w:r>
    </w:p>
    <w:p w14:paraId="3653EEF0" w14:textId="77777777" w:rsidR="000F3425" w:rsidRDefault="000F3425" w:rsidP="000F3425">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School of Electrical Engineering and Computing</w:t>
      </w:r>
    </w:p>
    <w:p w14:paraId="4D022FA6" w14:textId="77777777" w:rsidR="000F3425" w:rsidRDefault="000F3425" w:rsidP="000F3425">
      <w:pPr>
        <w:spacing w:line="276" w:lineRule="auto"/>
        <w:jc w:val="center"/>
        <w:rPr>
          <w:rFonts w:ascii="Calibri" w:eastAsia="Calibri" w:hAnsi="Calibri" w:cs="Calibri"/>
          <w:sz w:val="32"/>
          <w:szCs w:val="32"/>
        </w:rPr>
      </w:pPr>
    </w:p>
    <w:p w14:paraId="36766E7C" w14:textId="77777777" w:rsidR="000F3425" w:rsidRPr="000F3425" w:rsidRDefault="000F3425" w:rsidP="000F3425">
      <w:pPr>
        <w:spacing w:line="276" w:lineRule="auto"/>
        <w:rPr>
          <w:rFonts w:ascii="Calibri" w:hAnsi="Calibri" w:cs="Calibri"/>
          <w:sz w:val="32"/>
          <w:szCs w:val="32"/>
        </w:rPr>
      </w:pPr>
    </w:p>
    <w:p w14:paraId="78795778" w14:textId="77777777" w:rsidR="000F3425" w:rsidRDefault="000F3425" w:rsidP="000F3425">
      <w:pPr>
        <w:jc w:val="center"/>
        <w:rPr>
          <w:rFonts w:ascii="Calibri" w:eastAsia="Calibri" w:hAnsi="Calibri" w:cs="Calibri"/>
          <w:b/>
        </w:rPr>
      </w:pPr>
      <w:r>
        <w:rPr>
          <w:rFonts w:ascii="Calibri" w:eastAsia="Calibri" w:hAnsi="Calibri" w:cs="Calibri"/>
          <w:noProof/>
        </w:rPr>
        <w:drawing>
          <wp:inline distT="0" distB="0" distL="0" distR="0" wp14:anchorId="338F9F60" wp14:editId="27E1ED5C">
            <wp:extent cx="1247775" cy="1247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47775" cy="1247775"/>
                    </a:xfrm>
                    <a:prstGeom prst="rect">
                      <a:avLst/>
                    </a:prstGeom>
                    <a:ln/>
                  </pic:spPr>
                </pic:pic>
              </a:graphicData>
            </a:graphic>
          </wp:inline>
        </w:drawing>
      </w:r>
    </w:p>
    <w:p w14:paraId="621DA149" w14:textId="77777777" w:rsidR="000F3425" w:rsidRDefault="000F3425" w:rsidP="000F3425">
      <w:pPr>
        <w:jc w:val="center"/>
        <w:rPr>
          <w:rFonts w:ascii="Calibri" w:eastAsia="Calibri" w:hAnsi="Calibri" w:cs="Calibri"/>
          <w:b/>
        </w:rPr>
      </w:pPr>
    </w:p>
    <w:p w14:paraId="041D579D" w14:textId="77777777" w:rsidR="000F3425" w:rsidRPr="000F3425" w:rsidRDefault="000F3425" w:rsidP="000F3425">
      <w:pPr>
        <w:spacing w:line="276" w:lineRule="auto"/>
        <w:rPr>
          <w:rFonts w:ascii="Calibri" w:hAnsi="Calibri" w:cs="Calibri"/>
          <w:smallCaps/>
          <w:sz w:val="36"/>
          <w:szCs w:val="36"/>
        </w:rPr>
      </w:pPr>
    </w:p>
    <w:p w14:paraId="74B6D3DC" w14:textId="77777777" w:rsidR="000F3425" w:rsidRPr="000F3425" w:rsidRDefault="000F3425" w:rsidP="000F3425">
      <w:pPr>
        <w:spacing w:line="276" w:lineRule="auto"/>
        <w:jc w:val="center"/>
        <w:rPr>
          <w:rFonts w:ascii="Times New Roman" w:eastAsia="Calibri" w:hAnsi="Times New Roman" w:cs="Times New Roman"/>
          <w:b/>
          <w:smallCaps/>
          <w:sz w:val="40"/>
          <w:szCs w:val="40"/>
        </w:rPr>
      </w:pPr>
      <w:r w:rsidRPr="000F3425">
        <w:rPr>
          <w:rFonts w:ascii="Times New Roman" w:eastAsia="Calibri" w:hAnsi="Times New Roman" w:cs="Times New Roman"/>
          <w:b/>
          <w:smallCaps/>
          <w:sz w:val="40"/>
          <w:szCs w:val="40"/>
        </w:rPr>
        <w:t>Work Integrated Learning</w:t>
      </w:r>
    </w:p>
    <w:p w14:paraId="24EA971C" w14:textId="77777777" w:rsidR="000F3425" w:rsidRPr="000F3425" w:rsidRDefault="000F3425" w:rsidP="000F3425">
      <w:pPr>
        <w:widowControl w:val="0"/>
        <w:spacing w:after="240"/>
        <w:jc w:val="center"/>
        <w:rPr>
          <w:rFonts w:ascii="Times New Roman" w:eastAsia="Calibri" w:hAnsi="Times New Roman" w:cs="Times New Roman"/>
          <w:b/>
          <w:smallCaps/>
          <w:sz w:val="32"/>
          <w:szCs w:val="32"/>
        </w:rPr>
      </w:pPr>
      <w:r w:rsidRPr="000F3425">
        <w:rPr>
          <w:rFonts w:ascii="Times New Roman" w:eastAsia="Calibri" w:hAnsi="Times New Roman" w:cs="Times New Roman"/>
          <w:b/>
          <w:smallCaps/>
          <w:sz w:val="32"/>
          <w:szCs w:val="32"/>
        </w:rPr>
        <w:t>COMP3850 / COMP3851A – Semester 1, 2020</w:t>
      </w:r>
    </w:p>
    <w:p w14:paraId="56B3CE22" w14:textId="77777777" w:rsidR="000F3425" w:rsidRDefault="000F3425" w:rsidP="000F3425">
      <w:pPr>
        <w:widowControl w:val="0"/>
        <w:pBdr>
          <w:bottom w:val="single" w:sz="12" w:space="1" w:color="000000"/>
        </w:pBdr>
        <w:spacing w:after="240"/>
        <w:jc w:val="center"/>
        <w:rPr>
          <w:rFonts w:ascii="Calibri" w:eastAsia="Calibri" w:hAnsi="Calibri" w:cs="Calibri"/>
          <w:b/>
        </w:rPr>
      </w:pPr>
    </w:p>
    <w:p w14:paraId="6D5011FF" w14:textId="2ED9782B" w:rsidR="000F3425" w:rsidRDefault="000F3425" w:rsidP="00753F45">
      <w:pPr>
        <w:widowControl w:val="0"/>
        <w:jc w:val="center"/>
        <w:rPr>
          <w:b/>
          <w:sz w:val="36"/>
          <w:szCs w:val="36"/>
        </w:rPr>
      </w:pPr>
      <w:r>
        <w:rPr>
          <w:b/>
          <w:sz w:val="36"/>
          <w:szCs w:val="36"/>
        </w:rPr>
        <w:t>Team 12 Project P</w:t>
      </w:r>
      <w:r w:rsidR="00806B84">
        <w:rPr>
          <w:rFonts w:hint="eastAsia"/>
          <w:b/>
          <w:sz w:val="36"/>
          <w:szCs w:val="36"/>
        </w:rPr>
        <w:t>l</w:t>
      </w:r>
      <w:r w:rsidR="00806B84">
        <w:rPr>
          <w:b/>
          <w:sz w:val="36"/>
          <w:szCs w:val="36"/>
        </w:rPr>
        <w:t>an:</w:t>
      </w:r>
    </w:p>
    <w:p w14:paraId="33CF5228" w14:textId="28D6204E" w:rsidR="000F3425" w:rsidRPr="00806B84" w:rsidRDefault="00806B84" w:rsidP="00806B84">
      <w:pPr>
        <w:widowControl w:val="0"/>
        <w:jc w:val="center"/>
        <w:rPr>
          <w:b/>
          <w:sz w:val="36"/>
          <w:szCs w:val="36"/>
        </w:rPr>
      </w:pPr>
      <w:r>
        <w:rPr>
          <w:rFonts w:hint="eastAsia"/>
          <w:b/>
          <w:sz w:val="36"/>
          <w:szCs w:val="36"/>
        </w:rPr>
        <w:t>U</w:t>
      </w:r>
      <w:r>
        <w:rPr>
          <w:b/>
          <w:sz w:val="36"/>
          <w:szCs w:val="36"/>
        </w:rPr>
        <w:t xml:space="preserve">ONOW(University </w:t>
      </w:r>
      <w:proofErr w:type="gramStart"/>
      <w:r>
        <w:rPr>
          <w:b/>
          <w:sz w:val="36"/>
          <w:szCs w:val="36"/>
        </w:rPr>
        <w:t>Of</w:t>
      </w:r>
      <w:proofErr w:type="gramEnd"/>
      <w:r>
        <w:rPr>
          <w:b/>
          <w:sz w:val="36"/>
          <w:szCs w:val="36"/>
        </w:rPr>
        <w:t xml:space="preserve"> Newcastle Orientation Web)</w:t>
      </w:r>
    </w:p>
    <w:p w14:paraId="07A2EB6C" w14:textId="77777777" w:rsidR="00806B84" w:rsidRDefault="00806B84" w:rsidP="00806B84">
      <w:pPr>
        <w:widowControl w:val="0"/>
        <w:spacing w:line="276" w:lineRule="auto"/>
        <w:rPr>
          <w:b/>
          <w:i/>
          <w:sz w:val="28"/>
          <w:szCs w:val="28"/>
        </w:rPr>
      </w:pPr>
      <w:r>
        <w:rPr>
          <w:b/>
          <w:i/>
          <w:sz w:val="28"/>
          <w:szCs w:val="28"/>
        </w:rPr>
        <w:t>Authors:</w:t>
      </w:r>
    </w:p>
    <w:p w14:paraId="102E3EB7" w14:textId="77777777" w:rsidR="00806B84" w:rsidRDefault="00806B84" w:rsidP="00806B84">
      <w:pPr>
        <w:widowControl w:val="0"/>
        <w:ind w:left="450"/>
        <w:rPr>
          <w:sz w:val="28"/>
          <w:szCs w:val="28"/>
        </w:rPr>
      </w:pPr>
      <w:r>
        <w:rPr>
          <w:rFonts w:hint="eastAsia"/>
          <w:sz w:val="28"/>
          <w:szCs w:val="28"/>
        </w:rPr>
        <w:t>Jared</w:t>
      </w:r>
      <w:r>
        <w:rPr>
          <w:sz w:val="28"/>
          <w:szCs w:val="28"/>
        </w:rPr>
        <w:t xml:space="preserve"> O</w:t>
      </w:r>
      <w:r>
        <w:rPr>
          <w:rFonts w:hint="eastAsia"/>
          <w:sz w:val="28"/>
          <w:szCs w:val="28"/>
        </w:rPr>
        <w:t>keno</w:t>
      </w:r>
    </w:p>
    <w:p w14:paraId="5928B9F6" w14:textId="77777777" w:rsidR="00806B84" w:rsidRPr="000F3425" w:rsidRDefault="00806B84" w:rsidP="00806B84">
      <w:pPr>
        <w:widowControl w:val="0"/>
        <w:ind w:left="450"/>
        <w:rPr>
          <w:sz w:val="28"/>
          <w:szCs w:val="28"/>
        </w:rPr>
      </w:pPr>
      <w:r>
        <w:rPr>
          <w:sz w:val="28"/>
          <w:szCs w:val="28"/>
        </w:rPr>
        <w:t>Yunting Chen</w:t>
      </w:r>
    </w:p>
    <w:p w14:paraId="0A72F726" w14:textId="77777777" w:rsidR="00806B84" w:rsidRDefault="00806B84" w:rsidP="00806B84">
      <w:pPr>
        <w:widowControl w:val="0"/>
        <w:ind w:left="450"/>
        <w:rPr>
          <w:sz w:val="28"/>
          <w:szCs w:val="28"/>
        </w:rPr>
      </w:pPr>
      <w:r>
        <w:rPr>
          <w:sz w:val="28"/>
          <w:szCs w:val="28"/>
        </w:rPr>
        <w:t>W</w:t>
      </w:r>
      <w:r>
        <w:rPr>
          <w:rFonts w:hint="eastAsia"/>
          <w:sz w:val="28"/>
          <w:szCs w:val="28"/>
        </w:rPr>
        <w:t>eijie</w:t>
      </w:r>
      <w:r>
        <w:rPr>
          <w:sz w:val="28"/>
          <w:szCs w:val="28"/>
        </w:rPr>
        <w:t xml:space="preserve"> L</w:t>
      </w:r>
      <w:r>
        <w:rPr>
          <w:rFonts w:hint="eastAsia"/>
          <w:sz w:val="28"/>
          <w:szCs w:val="28"/>
        </w:rPr>
        <w:t>ee</w:t>
      </w:r>
      <w:r>
        <w:rPr>
          <w:sz w:val="28"/>
          <w:szCs w:val="28"/>
        </w:rPr>
        <w:t xml:space="preserve"> </w:t>
      </w:r>
    </w:p>
    <w:p w14:paraId="77802C0B" w14:textId="77777777" w:rsidR="00806B84" w:rsidRDefault="00806B84" w:rsidP="00806B84">
      <w:pPr>
        <w:widowControl w:val="0"/>
        <w:ind w:left="450"/>
        <w:rPr>
          <w:sz w:val="28"/>
          <w:szCs w:val="28"/>
        </w:rPr>
      </w:pPr>
      <w:r>
        <w:rPr>
          <w:rFonts w:hint="eastAsia"/>
          <w:sz w:val="28"/>
          <w:szCs w:val="28"/>
        </w:rPr>
        <w:t>Haotian</w:t>
      </w:r>
      <w:r>
        <w:rPr>
          <w:sz w:val="28"/>
          <w:szCs w:val="28"/>
        </w:rPr>
        <w:t xml:space="preserve"> S</w:t>
      </w:r>
      <w:r>
        <w:rPr>
          <w:rFonts w:hint="eastAsia"/>
          <w:sz w:val="28"/>
          <w:szCs w:val="28"/>
        </w:rPr>
        <w:t>un</w:t>
      </w:r>
    </w:p>
    <w:p w14:paraId="6A4D17AD" w14:textId="39A2102D" w:rsidR="00357642" w:rsidRPr="00806B84" w:rsidRDefault="00806B84" w:rsidP="00806B84">
      <w:pPr>
        <w:widowControl w:val="0"/>
        <w:ind w:left="450" w:firstLineChars="600" w:firstLine="1680"/>
        <w:rPr>
          <w:sz w:val="28"/>
          <w:szCs w:val="28"/>
        </w:rPr>
      </w:pPr>
      <w:r>
        <w:rPr>
          <w:sz w:val="28"/>
          <w:szCs w:val="28"/>
        </w:rPr>
        <w:t>(September 6th, 2020)</w:t>
      </w:r>
    </w:p>
    <w:p w14:paraId="575CD6A4" w14:textId="77777777" w:rsidR="00DD634E" w:rsidRPr="00DD634E" w:rsidRDefault="00806B84" w:rsidP="00DD634E">
      <w:pPr>
        <w:pStyle w:val="a7"/>
        <w:widowControl w:val="0"/>
        <w:numPr>
          <w:ilvl w:val="0"/>
          <w:numId w:val="7"/>
        </w:numPr>
        <w:ind w:firstLineChars="0"/>
        <w:rPr>
          <w:b/>
          <w:sz w:val="36"/>
          <w:szCs w:val="36"/>
        </w:rPr>
      </w:pPr>
      <w:r w:rsidRPr="00DD634E">
        <w:rPr>
          <w:rFonts w:ascii="Times New Roman" w:hAnsi="Times New Roman" w:cs="Times New Roman"/>
          <w:b/>
          <w:bCs/>
          <w:sz w:val="36"/>
          <w:szCs w:val="36"/>
        </w:rPr>
        <w:lastRenderedPageBreak/>
        <w:t>T</w:t>
      </w:r>
      <w:r w:rsidRPr="00DD634E">
        <w:rPr>
          <w:rFonts w:ascii="Times New Roman" w:hAnsi="Times New Roman" w:cs="Times New Roman" w:hint="eastAsia"/>
          <w:b/>
          <w:bCs/>
          <w:sz w:val="36"/>
          <w:szCs w:val="36"/>
        </w:rPr>
        <w:t>itle</w:t>
      </w:r>
    </w:p>
    <w:p w14:paraId="60C2DDE0" w14:textId="496F8C0E" w:rsidR="00DD634E" w:rsidRPr="00DD634E" w:rsidRDefault="00DD634E" w:rsidP="00DD634E">
      <w:pPr>
        <w:widowControl w:val="0"/>
        <w:rPr>
          <w:rFonts w:ascii="Times New Roman" w:hAnsi="Times New Roman" w:cs="Times New Roman"/>
          <w:b/>
          <w:sz w:val="32"/>
          <w:szCs w:val="32"/>
        </w:rPr>
      </w:pPr>
      <w:r w:rsidRPr="00DD634E">
        <w:rPr>
          <w:rFonts w:ascii="Times New Roman" w:hAnsi="Times New Roman" w:cs="Times New Roman"/>
          <w:b/>
          <w:sz w:val="32"/>
          <w:szCs w:val="32"/>
        </w:rPr>
        <w:t xml:space="preserve">UONOW(University </w:t>
      </w:r>
      <w:proofErr w:type="gramStart"/>
      <w:r w:rsidRPr="00DD634E">
        <w:rPr>
          <w:rFonts w:ascii="Times New Roman" w:hAnsi="Times New Roman" w:cs="Times New Roman"/>
          <w:b/>
          <w:sz w:val="32"/>
          <w:szCs w:val="32"/>
        </w:rPr>
        <w:t>Of</w:t>
      </w:r>
      <w:proofErr w:type="gramEnd"/>
      <w:r w:rsidRPr="00DD634E">
        <w:rPr>
          <w:rFonts w:ascii="Times New Roman" w:hAnsi="Times New Roman" w:cs="Times New Roman"/>
          <w:b/>
          <w:sz w:val="32"/>
          <w:szCs w:val="32"/>
        </w:rPr>
        <w:t xml:space="preserve"> Newcastle Orientation Web)</w:t>
      </w:r>
    </w:p>
    <w:p w14:paraId="36F24E59" w14:textId="2AE0DF72" w:rsidR="00DD634E" w:rsidRPr="00DD634E" w:rsidRDefault="00DD634E" w:rsidP="00DD634E">
      <w:pPr>
        <w:widowControl w:val="0"/>
        <w:rPr>
          <w:rFonts w:ascii="Times New Roman" w:hAnsi="Times New Roman" w:cs="Times New Roman"/>
          <w:bCs/>
        </w:rPr>
      </w:pPr>
      <w:r w:rsidRPr="00DD634E">
        <w:rPr>
          <w:rFonts w:ascii="Times New Roman" w:hAnsi="Times New Roman" w:cs="Times New Roman"/>
          <w:bCs/>
        </w:rPr>
        <w:t>The purpose of this project is to develop an orientation website for first-year students.</w:t>
      </w:r>
    </w:p>
    <w:p w14:paraId="44FA9966" w14:textId="2EC6BFD4" w:rsidR="00357642" w:rsidRPr="00DD634E" w:rsidRDefault="00357642" w:rsidP="00DD634E">
      <w:pPr>
        <w:rPr>
          <w:rFonts w:ascii="Times New Roman" w:hAnsi="Times New Roman" w:cs="Times New Roman"/>
          <w:b/>
          <w:bCs/>
          <w:sz w:val="36"/>
          <w:szCs w:val="36"/>
        </w:rPr>
      </w:pPr>
      <w:r w:rsidRPr="00DD634E">
        <w:rPr>
          <w:rFonts w:ascii="Times New Roman" w:hAnsi="Times New Roman" w:cs="Times New Roman"/>
          <w:b/>
          <w:bCs/>
          <w:sz w:val="36"/>
          <w:szCs w:val="36"/>
        </w:rPr>
        <w:t>2. Background</w:t>
      </w:r>
    </w:p>
    <w:p w14:paraId="240688C0" w14:textId="3942FC7F" w:rsidR="003C479C" w:rsidRDefault="003C479C" w:rsidP="003C479C">
      <w:r>
        <w:t>For most first-year students, in addition to excitement and curiosity, they are more anxious and confused. AIS (2019) suggests anxiety and depression are the two most common reasons that students seek mental health services, according to the Centre for Collegiate Mental Health 2017 Annual Report from Penn State University. Many freshmen have symptoms of anxiety or depression when they first enter college. They will feel confused and do not understand the various basic services and curriculum evaluation rules of the university. It is often the sixth week when they understand these.</w:t>
      </w:r>
      <w:r>
        <w:rPr>
          <w:rFonts w:hint="eastAsia"/>
        </w:rPr>
        <w:t xml:space="preserve"> </w:t>
      </w:r>
      <w:r>
        <w:t>Although UON has provided a lot of information on the official website to help first-year students, the information is very diverse and complicated. Students often feel more anxious when faced with complex information, which is also one of the reasons that affect their performance and mental health.</w:t>
      </w:r>
    </w:p>
    <w:p w14:paraId="71312CAC" w14:textId="77777777" w:rsidR="003C479C" w:rsidRDefault="003C479C" w:rsidP="003C479C"/>
    <w:p w14:paraId="633C7DA8" w14:textId="29B8E426" w:rsidR="007C7BC6" w:rsidRDefault="003C479C" w:rsidP="003C479C">
      <w:r>
        <w:t>The goal of our team is to develop an orientation website for 1st year students that is easy to use, has good interactivity, and guides. Because the information on the university’s official website is not targeted and is too dazzling, this website is only for first-year students. It will introduce the university to the target students in detail through text and multimedia content, so that they can spend the first year of university smoothly and solve their anxiety and confusion. We believe that our team can successfully complete this project and deliver the results within the specified time. We will use the traditional waterfall model development method, namely requirements analysis, design, coding, testing, delivery, and regular meetings. Our team members have multiple professional backgrounds such as computer science, system development, and interactive media, which greatly enhances our self-confidence and motivation.</w:t>
      </w:r>
    </w:p>
    <w:p w14:paraId="7942DAAA" w14:textId="0AF4BA43" w:rsidR="007C7BC6" w:rsidRDefault="007C7BC6"/>
    <w:p w14:paraId="699A65FE" w14:textId="6347B051" w:rsidR="003C479C" w:rsidRDefault="003C479C"/>
    <w:p w14:paraId="5043F49B" w14:textId="5A0BCEB3" w:rsidR="003C479C" w:rsidRDefault="003C479C"/>
    <w:p w14:paraId="1205948D" w14:textId="77777777" w:rsidR="003C479C" w:rsidRDefault="003C479C"/>
    <w:p w14:paraId="30D66CCB" w14:textId="0124316C" w:rsidR="005A0C92" w:rsidRDefault="005A0C92" w:rsidP="005A0C92">
      <w:r>
        <w:rPr>
          <w:rFonts w:hint="eastAsia"/>
        </w:rPr>
        <w:t>主要任务：</w:t>
      </w:r>
    </w:p>
    <w:p w14:paraId="6488AD3C" w14:textId="4AD79A8A" w:rsidR="005A0C92" w:rsidRDefault="005A0C92" w:rsidP="005A0C92">
      <w:pPr>
        <w:pStyle w:val="a7"/>
        <w:numPr>
          <w:ilvl w:val="0"/>
          <w:numId w:val="5"/>
        </w:numPr>
        <w:ind w:firstLineChars="0"/>
      </w:pPr>
      <w:r>
        <w:rPr>
          <w:rFonts w:hint="eastAsia"/>
        </w:rPr>
        <w:t>收集信息，调查新生，做问卷调查</w:t>
      </w:r>
    </w:p>
    <w:p w14:paraId="4ECA8831" w14:textId="38675EAC" w:rsidR="005A0C92" w:rsidRDefault="005A0C92" w:rsidP="005A0C92">
      <w:pPr>
        <w:pStyle w:val="a7"/>
        <w:numPr>
          <w:ilvl w:val="0"/>
          <w:numId w:val="5"/>
        </w:numPr>
        <w:ind w:firstLineChars="0"/>
      </w:pPr>
      <w:r>
        <w:rPr>
          <w:rFonts w:hint="eastAsia"/>
        </w:rPr>
        <w:t>数据需求，找到实体与实体关系</w:t>
      </w:r>
    </w:p>
    <w:p w14:paraId="70A7C7D2" w14:textId="58A4D861" w:rsidR="005A0C92" w:rsidRDefault="005A0C92" w:rsidP="005A0C92">
      <w:pPr>
        <w:pStyle w:val="a7"/>
        <w:numPr>
          <w:ilvl w:val="0"/>
          <w:numId w:val="5"/>
        </w:numPr>
        <w:ind w:firstLineChars="0"/>
      </w:pPr>
      <w:r>
        <w:rPr>
          <w:rFonts w:hint="eastAsia"/>
        </w:rPr>
        <w:t>进行数据库设计与开发</w:t>
      </w:r>
    </w:p>
    <w:p w14:paraId="470DEEDC" w14:textId="2E77CDFF" w:rsidR="005A0C92" w:rsidRDefault="005A0C92" w:rsidP="005A0C92">
      <w:pPr>
        <w:pStyle w:val="a7"/>
        <w:numPr>
          <w:ilvl w:val="0"/>
          <w:numId w:val="5"/>
        </w:numPr>
        <w:ind w:firstLineChars="0"/>
      </w:pPr>
      <w:r>
        <w:rPr>
          <w:rFonts w:hint="eastAsia"/>
        </w:rPr>
        <w:lastRenderedPageBreak/>
        <w:t>用户界面</w:t>
      </w:r>
      <w:r>
        <w:rPr>
          <w:rFonts w:hint="eastAsia"/>
        </w:rPr>
        <w:t>U</w:t>
      </w:r>
      <w:r>
        <w:t>I</w:t>
      </w:r>
      <w:r>
        <w:rPr>
          <w:rFonts w:hint="eastAsia"/>
        </w:rPr>
        <w:t>草图设计，交互性调查</w:t>
      </w:r>
    </w:p>
    <w:p w14:paraId="45267399" w14:textId="331A2284" w:rsidR="005A0C92" w:rsidRDefault="005A0C92" w:rsidP="005A0C92">
      <w:pPr>
        <w:pStyle w:val="a7"/>
        <w:numPr>
          <w:ilvl w:val="0"/>
          <w:numId w:val="5"/>
        </w:numPr>
        <w:ind w:firstLineChars="0"/>
      </w:pPr>
      <w:r>
        <w:rPr>
          <w:rFonts w:hint="eastAsia"/>
        </w:rPr>
        <w:t>选一个</w:t>
      </w:r>
      <w:r>
        <w:rPr>
          <w:rFonts w:hint="eastAsia"/>
        </w:rPr>
        <w:t>I</w:t>
      </w:r>
      <w:r>
        <w:t>DE</w:t>
      </w:r>
      <w:r>
        <w:rPr>
          <w:rFonts w:hint="eastAsia"/>
        </w:rPr>
        <w:t>开发网站</w:t>
      </w:r>
    </w:p>
    <w:p w14:paraId="0CAAF50D" w14:textId="226DA935" w:rsidR="005A0C92" w:rsidRDefault="005A0C92" w:rsidP="005A0C92">
      <w:pPr>
        <w:pStyle w:val="a7"/>
        <w:numPr>
          <w:ilvl w:val="0"/>
          <w:numId w:val="5"/>
        </w:numPr>
        <w:ind w:firstLineChars="0"/>
      </w:pPr>
      <w:r>
        <w:rPr>
          <w:rFonts w:hint="eastAsia"/>
        </w:rPr>
        <w:t>连接数据库，部署</w:t>
      </w:r>
    </w:p>
    <w:p w14:paraId="64012D65" w14:textId="1C375F0D" w:rsidR="005A0C92" w:rsidRDefault="005A0C92" w:rsidP="005A0C92">
      <w:pPr>
        <w:pStyle w:val="a7"/>
        <w:numPr>
          <w:ilvl w:val="0"/>
          <w:numId w:val="5"/>
        </w:numPr>
        <w:ind w:firstLineChars="0"/>
      </w:pPr>
      <w:r>
        <w:rPr>
          <w:rFonts w:hint="eastAsia"/>
        </w:rPr>
        <w:t>测试</w:t>
      </w:r>
    </w:p>
    <w:p w14:paraId="120BCFED" w14:textId="01DF5A9F" w:rsidR="007C7BC6" w:rsidRPr="006315DC" w:rsidRDefault="008B08A8">
      <w:r w:rsidRPr="008B08A8">
        <w:rPr>
          <w:rFonts w:ascii="Times New Roman" w:hAnsi="Times New Roman" w:cs="Times New Roman"/>
          <w:b/>
          <w:bCs/>
          <w:sz w:val="36"/>
          <w:szCs w:val="36"/>
        </w:rPr>
        <w:t>3. Aims</w:t>
      </w:r>
    </w:p>
    <w:p w14:paraId="78F4AF0B" w14:textId="1ADA939D" w:rsidR="007C7BC6" w:rsidRDefault="008B08A8">
      <w:r w:rsidRPr="008B08A8">
        <w:t xml:space="preserve">The </w:t>
      </w:r>
      <w:r w:rsidR="00B22E60">
        <w:rPr>
          <w:rFonts w:hint="eastAsia"/>
        </w:rPr>
        <w:t>objective</w:t>
      </w:r>
      <w:r w:rsidRPr="008B08A8">
        <w:t xml:space="preserve"> of this project is to provide a guiding website for the first-year students of the university, so that they can obtain useful information about </w:t>
      </w:r>
      <w:r w:rsidR="00B22E60">
        <w:rPr>
          <w:rFonts w:hint="eastAsia"/>
        </w:rPr>
        <w:t>basic</w:t>
      </w:r>
      <w:r w:rsidRPr="008B08A8">
        <w:t xml:space="preserve"> university</w:t>
      </w:r>
      <w:r w:rsidR="00B22E60">
        <w:t xml:space="preserve"> services</w:t>
      </w:r>
      <w:r w:rsidR="00B22E60" w:rsidRPr="008B08A8">
        <w:t xml:space="preserve"> and</w:t>
      </w:r>
      <w:r w:rsidRPr="008B08A8">
        <w:t xml:space="preserve"> make the transition to UON life as smooth as possible.</w:t>
      </w:r>
    </w:p>
    <w:p w14:paraId="4E5D9E97" w14:textId="4A96A39C" w:rsidR="00B22E60" w:rsidRDefault="00B22E60">
      <w:r w:rsidRPr="00B22E60">
        <w:t>The team has set the following goals</w:t>
      </w:r>
      <w:r>
        <w:rPr>
          <w:rFonts w:hint="eastAsia"/>
        </w:rPr>
        <w:t>.</w:t>
      </w:r>
    </w:p>
    <w:p w14:paraId="100F848C" w14:textId="3E5C9F6A" w:rsidR="00B22E60" w:rsidRDefault="00B22E60"/>
    <w:p w14:paraId="03C2DEB6" w14:textId="021291ED" w:rsidR="00B22E60" w:rsidRPr="008D3E4E" w:rsidRDefault="00B22E60" w:rsidP="00B22E60">
      <w:pPr>
        <w:rPr>
          <w:b/>
          <w:bCs/>
        </w:rPr>
      </w:pPr>
      <w:r w:rsidRPr="008D3E4E">
        <w:rPr>
          <w:b/>
          <w:bCs/>
        </w:rPr>
        <w:t>1. Design and develop a well-structured database</w:t>
      </w:r>
    </w:p>
    <w:p w14:paraId="597CCB9F" w14:textId="24222D10" w:rsidR="00B22E60" w:rsidRDefault="00B22E60" w:rsidP="00B22E60">
      <w:r>
        <w:t>The team will measure our tasks according to the following steps</w:t>
      </w:r>
      <w:r>
        <w:rPr>
          <w:rFonts w:hint="eastAsia"/>
        </w:rPr>
        <w:t>:</w:t>
      </w:r>
    </w:p>
    <w:p w14:paraId="4E277D01" w14:textId="74FADEDA" w:rsidR="00B22E60" w:rsidRDefault="00B22E60" w:rsidP="008D3E4E">
      <w:pPr>
        <w:pStyle w:val="a7"/>
        <w:numPr>
          <w:ilvl w:val="0"/>
          <w:numId w:val="3"/>
        </w:numPr>
        <w:ind w:firstLineChars="0"/>
      </w:pPr>
      <w:r w:rsidRPr="00B22E60">
        <w:t>Collect key data such as basic service information of the university</w:t>
      </w:r>
      <w:r w:rsidR="008D3E4E">
        <w:t>.</w:t>
      </w:r>
    </w:p>
    <w:p w14:paraId="7D77B8D6" w14:textId="00BAB71C" w:rsidR="008D3E4E" w:rsidRDefault="008D3E4E" w:rsidP="008D3E4E">
      <w:pPr>
        <w:pStyle w:val="a7"/>
        <w:numPr>
          <w:ilvl w:val="0"/>
          <w:numId w:val="3"/>
        </w:numPr>
        <w:ind w:firstLineChars="0"/>
      </w:pPr>
      <w:r w:rsidRPr="008D3E4E">
        <w:t>Analyse data requirements and identify all entities</w:t>
      </w:r>
      <w:r>
        <w:t>.</w:t>
      </w:r>
    </w:p>
    <w:p w14:paraId="160F575C" w14:textId="33D69C9E" w:rsidR="008D3E4E" w:rsidRDefault="008D3E4E" w:rsidP="008D3E4E">
      <w:pPr>
        <w:pStyle w:val="a7"/>
        <w:numPr>
          <w:ilvl w:val="0"/>
          <w:numId w:val="3"/>
        </w:numPr>
        <w:ind w:firstLineChars="0"/>
      </w:pPr>
      <w:r w:rsidRPr="008D3E4E">
        <w:t>Determine the entity relationship and put the correct data into the appropriate table.</w:t>
      </w:r>
    </w:p>
    <w:p w14:paraId="4B433A5B" w14:textId="18165DCF" w:rsidR="008D3E4E" w:rsidRDefault="008D3E4E" w:rsidP="008D3E4E">
      <w:pPr>
        <w:pStyle w:val="a7"/>
        <w:numPr>
          <w:ilvl w:val="0"/>
          <w:numId w:val="3"/>
        </w:numPr>
        <w:ind w:firstLineChars="0"/>
      </w:pPr>
      <w:r w:rsidRPr="008D3E4E">
        <w:t>Normalize and ensure data integrity</w:t>
      </w:r>
      <w:r>
        <w:rPr>
          <w:rFonts w:hint="eastAsia"/>
        </w:rPr>
        <w:t>.</w:t>
      </w:r>
    </w:p>
    <w:p w14:paraId="142DAF3A" w14:textId="13B7324B" w:rsidR="008D3E4E" w:rsidRDefault="008D3E4E" w:rsidP="008D3E4E"/>
    <w:p w14:paraId="76113432" w14:textId="5010E5FC" w:rsidR="008D3E4E" w:rsidRDefault="008D3E4E" w:rsidP="008D3E4E">
      <w:pPr>
        <w:rPr>
          <w:b/>
          <w:bCs/>
        </w:rPr>
      </w:pPr>
      <w:r w:rsidRPr="008D3E4E">
        <w:rPr>
          <w:b/>
          <w:bCs/>
        </w:rPr>
        <w:t>2. Design a website with flexibility, usability, ease of use, and interactivity</w:t>
      </w:r>
    </w:p>
    <w:p w14:paraId="3353C698" w14:textId="6E418C62" w:rsidR="008D3E4E" w:rsidRDefault="008D3E4E" w:rsidP="008D3E4E">
      <w:r w:rsidRPr="008D3E4E">
        <w:t>The team will develop the website based on the following goals</w:t>
      </w:r>
      <w:r>
        <w:t>:</w:t>
      </w:r>
    </w:p>
    <w:p w14:paraId="63B38FD9" w14:textId="79F44C77" w:rsidR="008D3E4E" w:rsidRDefault="008D3E4E" w:rsidP="008D3E4E">
      <w:pPr>
        <w:pStyle w:val="a7"/>
        <w:numPr>
          <w:ilvl w:val="0"/>
          <w:numId w:val="4"/>
        </w:numPr>
        <w:ind w:firstLineChars="0"/>
      </w:pPr>
      <w:r w:rsidRPr="008D3E4E">
        <w:t>Provide a simple and easy-to-use user interface prototype</w:t>
      </w:r>
      <w:r>
        <w:rPr>
          <w:rFonts w:hint="eastAsia"/>
        </w:rPr>
        <w:t>.</w:t>
      </w:r>
    </w:p>
    <w:p w14:paraId="63B7AE37" w14:textId="010102F7" w:rsidR="008D3E4E" w:rsidRDefault="002541E1" w:rsidP="007F58F4">
      <w:pPr>
        <w:pStyle w:val="a7"/>
        <w:numPr>
          <w:ilvl w:val="0"/>
          <w:numId w:val="4"/>
        </w:numPr>
        <w:ind w:firstLineChars="0"/>
      </w:pPr>
      <w:r w:rsidRPr="002541E1">
        <w:t>Use HTML5 to create the basic structure of a web page</w:t>
      </w:r>
      <w:r>
        <w:t>.</w:t>
      </w:r>
    </w:p>
    <w:p w14:paraId="0B550094" w14:textId="3391F246" w:rsidR="002541E1" w:rsidRDefault="002541E1" w:rsidP="008D3E4E">
      <w:pPr>
        <w:pStyle w:val="a7"/>
        <w:numPr>
          <w:ilvl w:val="0"/>
          <w:numId w:val="4"/>
        </w:numPr>
        <w:ind w:firstLineChars="0"/>
      </w:pPr>
      <w:r w:rsidRPr="002541E1">
        <w:t>Use CSS3 to make web pages and UI consistent</w:t>
      </w:r>
      <w:r>
        <w:t>.</w:t>
      </w:r>
    </w:p>
    <w:p w14:paraId="0B64EEC2" w14:textId="142DE3CB" w:rsidR="002541E1" w:rsidRDefault="002541E1" w:rsidP="008D3E4E">
      <w:pPr>
        <w:pStyle w:val="a7"/>
        <w:numPr>
          <w:ilvl w:val="0"/>
          <w:numId w:val="4"/>
        </w:numPr>
        <w:ind w:firstLineChars="0"/>
      </w:pPr>
      <w:r w:rsidRPr="002541E1">
        <w:t>Mix text and multimedia (charts, graphics, photos, videos)</w:t>
      </w:r>
      <w:r>
        <w:t>.</w:t>
      </w:r>
    </w:p>
    <w:p w14:paraId="3F88B0D2" w14:textId="21E0EE28" w:rsidR="002541E1" w:rsidRDefault="002541E1" w:rsidP="008D3E4E">
      <w:pPr>
        <w:pStyle w:val="a7"/>
        <w:numPr>
          <w:ilvl w:val="0"/>
          <w:numId w:val="4"/>
        </w:numPr>
        <w:ind w:firstLineChars="0"/>
      </w:pPr>
      <w:r w:rsidRPr="002541E1">
        <w:t xml:space="preserve">Use JavaScript to make the website look professional and easy to </w:t>
      </w:r>
      <w:r w:rsidR="007F58F4" w:rsidRPr="002541E1">
        <w:t>use and</w:t>
      </w:r>
      <w:r w:rsidRPr="002541E1">
        <w:t xml:space="preserve"> enhance the interaction with users.</w:t>
      </w:r>
    </w:p>
    <w:p w14:paraId="4D1D350B" w14:textId="6E8516FE" w:rsidR="006315DC" w:rsidRDefault="006315DC" w:rsidP="008D3E4E">
      <w:pPr>
        <w:pStyle w:val="a7"/>
        <w:numPr>
          <w:ilvl w:val="0"/>
          <w:numId w:val="4"/>
        </w:numPr>
        <w:ind w:firstLineChars="0"/>
      </w:pPr>
      <w:r w:rsidRPr="006315DC">
        <w:t>In order to increase development efficiency and make our project technology meet the standards of third-year students, we may use the Vue framework for development.</w:t>
      </w:r>
    </w:p>
    <w:p w14:paraId="63EBEBEA" w14:textId="138DCC09" w:rsidR="007F58F4" w:rsidRDefault="007F58F4" w:rsidP="008D3E4E">
      <w:pPr>
        <w:pStyle w:val="a7"/>
        <w:numPr>
          <w:ilvl w:val="0"/>
          <w:numId w:val="4"/>
        </w:numPr>
        <w:ind w:firstLineChars="0"/>
      </w:pPr>
      <w:r w:rsidRPr="002541E1">
        <w:t>Professionally provide students with the information they need</w:t>
      </w:r>
      <w:r>
        <w:t>.</w:t>
      </w:r>
    </w:p>
    <w:p w14:paraId="41D930D6" w14:textId="62F16726" w:rsidR="007F58F4" w:rsidRDefault="007F58F4" w:rsidP="008D3E4E">
      <w:pPr>
        <w:pStyle w:val="a7"/>
        <w:numPr>
          <w:ilvl w:val="0"/>
          <w:numId w:val="4"/>
        </w:numPr>
        <w:ind w:firstLineChars="0"/>
      </w:pPr>
      <w:r w:rsidRPr="007F58F4">
        <w:t>The website needs to introduce basic university services</w:t>
      </w:r>
      <w:r>
        <w:t xml:space="preserve"> </w:t>
      </w:r>
      <w:r w:rsidRPr="007F58F4">
        <w:t>and where to find important information.</w:t>
      </w:r>
    </w:p>
    <w:p w14:paraId="620EFD3C" w14:textId="65F62290" w:rsidR="00666630" w:rsidRDefault="00666630" w:rsidP="008D3E4E">
      <w:pPr>
        <w:pStyle w:val="a7"/>
        <w:numPr>
          <w:ilvl w:val="0"/>
          <w:numId w:val="4"/>
        </w:numPr>
        <w:ind w:firstLineChars="0"/>
      </w:pPr>
      <w:r w:rsidRPr="00666630">
        <w:t>Briefly summarize what a typical semester looks like</w:t>
      </w:r>
      <w:r>
        <w:t xml:space="preserve"> and feel like.</w:t>
      </w:r>
    </w:p>
    <w:p w14:paraId="413B6CC6" w14:textId="74D46072" w:rsidR="007F58F4" w:rsidRDefault="007F58F4" w:rsidP="008D3E4E">
      <w:pPr>
        <w:pStyle w:val="a7"/>
        <w:numPr>
          <w:ilvl w:val="0"/>
          <w:numId w:val="4"/>
        </w:numPr>
        <w:ind w:firstLineChars="0"/>
      </w:pPr>
      <w:r w:rsidRPr="007F58F4">
        <w:t>The website provides an introduction for “Before uni starts TO-DO list” to “What you need to know by week 1”.</w:t>
      </w:r>
    </w:p>
    <w:p w14:paraId="1E094713" w14:textId="56574B52" w:rsidR="002541E1" w:rsidRDefault="007F58F4" w:rsidP="008D3E4E">
      <w:pPr>
        <w:pStyle w:val="a7"/>
        <w:numPr>
          <w:ilvl w:val="0"/>
          <w:numId w:val="4"/>
        </w:numPr>
        <w:ind w:firstLineChars="0"/>
      </w:pPr>
      <w:r w:rsidRPr="007F58F4">
        <w:t>The target users of the website are domestic and international students</w:t>
      </w:r>
      <w:r>
        <w:t>.</w:t>
      </w:r>
    </w:p>
    <w:p w14:paraId="6DF16CAB" w14:textId="09FADB2A" w:rsidR="007F58F4" w:rsidRDefault="007F58F4" w:rsidP="008D3E4E">
      <w:pPr>
        <w:pStyle w:val="a7"/>
        <w:numPr>
          <w:ilvl w:val="0"/>
          <w:numId w:val="4"/>
        </w:numPr>
        <w:ind w:firstLineChars="0"/>
      </w:pPr>
      <w:r w:rsidRPr="007F58F4">
        <w:t xml:space="preserve">Provide a </w:t>
      </w:r>
      <w:r>
        <w:t>directory</w:t>
      </w:r>
      <w:r w:rsidRPr="007F58F4">
        <w:t xml:space="preserve"> about Who is who in our Discipline, School and Faculty</w:t>
      </w:r>
      <w:r w:rsidR="00666630">
        <w:t>.</w:t>
      </w:r>
    </w:p>
    <w:p w14:paraId="77B68AA9" w14:textId="7FABC8A0" w:rsidR="00666630" w:rsidRDefault="00666630" w:rsidP="008D3E4E">
      <w:pPr>
        <w:pStyle w:val="a7"/>
        <w:numPr>
          <w:ilvl w:val="0"/>
          <w:numId w:val="4"/>
        </w:numPr>
        <w:ind w:firstLineChars="0"/>
      </w:pPr>
      <w:r w:rsidRPr="00666630">
        <w:t>The website needs to provide students with common FAQs and testimonials.</w:t>
      </w:r>
    </w:p>
    <w:p w14:paraId="7A6DD781" w14:textId="37FDFDED" w:rsidR="00666630" w:rsidRDefault="00666630" w:rsidP="00666630"/>
    <w:p w14:paraId="0C6F82E9" w14:textId="017BCA3F" w:rsidR="006315DC" w:rsidRPr="006315DC" w:rsidRDefault="006315DC" w:rsidP="00666630">
      <w:pPr>
        <w:rPr>
          <w:rFonts w:ascii="Times New Roman" w:hAnsi="Times New Roman" w:cs="Times New Roman"/>
          <w:b/>
          <w:bCs/>
        </w:rPr>
      </w:pPr>
      <w:r w:rsidRPr="006315DC">
        <w:rPr>
          <w:rFonts w:ascii="Times New Roman" w:hAnsi="Times New Roman" w:cs="Times New Roman"/>
          <w:b/>
          <w:bCs/>
          <w:highlight w:val="yellow"/>
        </w:rPr>
        <w:lastRenderedPageBreak/>
        <w:t>The Gantt chart below shows the timeline of our project</w:t>
      </w:r>
    </w:p>
    <w:p w14:paraId="1F5945F5" w14:textId="32F429C8" w:rsidR="006315DC" w:rsidRDefault="006315DC" w:rsidP="00666630">
      <w:pPr>
        <w:rPr>
          <w:rFonts w:ascii="Times New Roman" w:hAnsi="Times New Roman" w:cs="Times New Roman"/>
          <w:b/>
          <w:bCs/>
          <w:sz w:val="36"/>
          <w:szCs w:val="36"/>
        </w:rPr>
      </w:pPr>
      <w:r>
        <w:rPr>
          <w:noProof/>
        </w:rPr>
        <w:drawing>
          <wp:inline distT="0" distB="0" distL="0" distR="0" wp14:anchorId="5BF3A6A3" wp14:editId="482DD8BF">
            <wp:extent cx="5274310" cy="3390900"/>
            <wp:effectExtent l="0" t="0" r="2540" b="0"/>
            <wp:docPr id="2" name="图表 2">
              <a:extLst xmlns:a="http://schemas.openxmlformats.org/drawingml/2006/main">
                <a:ext uri="{FF2B5EF4-FFF2-40B4-BE49-F238E27FC236}">
                  <a16:creationId xmlns:a16="http://schemas.microsoft.com/office/drawing/2014/main" id="{1FA031E1-2EFB-481E-AC45-A40B703A0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F44636" w14:textId="2CFDCAC9" w:rsidR="00666630" w:rsidRDefault="00666630" w:rsidP="00666630">
      <w:pPr>
        <w:rPr>
          <w:rFonts w:ascii="Times New Roman" w:hAnsi="Times New Roman" w:cs="Times New Roman"/>
          <w:b/>
          <w:bCs/>
          <w:sz w:val="36"/>
          <w:szCs w:val="36"/>
        </w:rPr>
      </w:pPr>
      <w:r w:rsidRPr="00666630">
        <w:rPr>
          <w:rFonts w:ascii="Times New Roman" w:hAnsi="Times New Roman" w:cs="Times New Roman"/>
          <w:b/>
          <w:bCs/>
          <w:sz w:val="36"/>
          <w:szCs w:val="36"/>
        </w:rPr>
        <w:t>5.</w:t>
      </w:r>
      <w:r>
        <w:rPr>
          <w:rFonts w:ascii="Times New Roman" w:hAnsi="Times New Roman" w:cs="Times New Roman"/>
          <w:b/>
          <w:bCs/>
          <w:sz w:val="36"/>
          <w:szCs w:val="36"/>
        </w:rPr>
        <w:t xml:space="preserve"> </w:t>
      </w:r>
      <w:r w:rsidRPr="00666630">
        <w:rPr>
          <w:rFonts w:ascii="Times New Roman" w:hAnsi="Times New Roman" w:cs="Times New Roman"/>
          <w:b/>
          <w:bCs/>
          <w:sz w:val="36"/>
          <w:szCs w:val="36"/>
        </w:rPr>
        <w:t>Expected Outcomes</w:t>
      </w:r>
    </w:p>
    <w:p w14:paraId="1BDF3A90" w14:textId="77777777" w:rsidR="00084EFB" w:rsidRDefault="00DB2D12" w:rsidP="00DB2D12">
      <w:pPr>
        <w:rPr>
          <w:rFonts w:ascii="Times New Roman" w:hAnsi="Times New Roman" w:cs="Times New Roman"/>
        </w:rPr>
      </w:pPr>
      <w:r w:rsidRPr="00DB2D12">
        <w:rPr>
          <w:rFonts w:ascii="Times New Roman" w:hAnsi="Times New Roman" w:cs="Times New Roman"/>
        </w:rPr>
        <w:t xml:space="preserve">1. </w:t>
      </w:r>
      <w:r w:rsidRPr="008D3E4E">
        <w:rPr>
          <w:b/>
          <w:bCs/>
        </w:rPr>
        <w:t>Design and develop a well-structured database</w:t>
      </w:r>
      <w:r w:rsidRPr="00DB2D12">
        <w:rPr>
          <w:rFonts w:ascii="Times New Roman" w:hAnsi="Times New Roman" w:cs="Times New Roman"/>
        </w:rPr>
        <w:t xml:space="preserve"> </w:t>
      </w:r>
    </w:p>
    <w:p w14:paraId="4D05D974" w14:textId="07B77896" w:rsidR="00DB2D12" w:rsidRPr="00DB2D12" w:rsidRDefault="00DB2D12" w:rsidP="00DB2D12">
      <w:pPr>
        <w:rPr>
          <w:rFonts w:ascii="Times New Roman" w:hAnsi="Times New Roman" w:cs="Times New Roman"/>
        </w:rPr>
      </w:pPr>
      <w:r w:rsidRPr="00DB2D12">
        <w:rPr>
          <w:rFonts w:ascii="Times New Roman" w:hAnsi="Times New Roman" w:cs="Times New Roman"/>
        </w:rPr>
        <w:t xml:space="preserve">Our team comes from information technology and computer science majors, and we are very confident to build a well-structured database. Through the overview of Aims1, we will obtain all database entities through investigation and </w:t>
      </w:r>
      <w:r w:rsidR="00084EFB" w:rsidRPr="00DB2D12">
        <w:rPr>
          <w:rFonts w:ascii="Times New Roman" w:hAnsi="Times New Roman" w:cs="Times New Roman"/>
        </w:rPr>
        <w:t>analysis and</w:t>
      </w:r>
      <w:r w:rsidRPr="00DB2D12">
        <w:rPr>
          <w:rFonts w:ascii="Times New Roman" w:hAnsi="Times New Roman" w:cs="Times New Roman"/>
        </w:rPr>
        <w:t xml:space="preserve"> find out the entity relationships in the database. We can also ensure the accuracy and completeness of the database and avoid redundancy. And before starting the website construction, complete this task.</w:t>
      </w:r>
    </w:p>
    <w:p w14:paraId="4B9101C8" w14:textId="6FFF42D8" w:rsidR="00DB2D12" w:rsidRDefault="00DB2D12" w:rsidP="00DB2D12">
      <w:pPr>
        <w:rPr>
          <w:rFonts w:ascii="Times New Roman" w:hAnsi="Times New Roman" w:cs="Times New Roman"/>
        </w:rPr>
      </w:pPr>
      <w:r w:rsidRPr="00DB2D12">
        <w:rPr>
          <w:rFonts w:ascii="Times New Roman" w:hAnsi="Times New Roman" w:cs="Times New Roman"/>
        </w:rPr>
        <w:t xml:space="preserve">2. </w:t>
      </w:r>
      <w:r w:rsidR="00084EFB" w:rsidRPr="008D3E4E">
        <w:rPr>
          <w:b/>
          <w:bCs/>
        </w:rPr>
        <w:t>Design a website with flexibility, usability, ease of use, and interactivity</w:t>
      </w:r>
      <w:r w:rsidR="00084EFB" w:rsidRPr="00DB2D12">
        <w:rPr>
          <w:rFonts w:ascii="Times New Roman" w:hAnsi="Times New Roman" w:cs="Times New Roman"/>
        </w:rPr>
        <w:t xml:space="preserve"> </w:t>
      </w:r>
      <w:r w:rsidRPr="00DB2D12">
        <w:rPr>
          <w:rFonts w:ascii="Times New Roman" w:hAnsi="Times New Roman" w:cs="Times New Roman"/>
        </w:rPr>
        <w:t xml:space="preserve">Through the overview of Aims2, we can collect the orientation information of the university through a large number of surveys and design a complete user interface. According to the user interface, we can use html5, css3, and JavaScript to make a website that conforms to the UI prototype. Because our team has backgrounds in different countries, we are confident that we can design a website for domestic and international students. Since our team has good web developers, this website will use a lot of css3 and JavaScript code, it must look pleasing to the eye and meet the expectations of a professional website. </w:t>
      </w:r>
      <w:r w:rsidR="006315DC" w:rsidRPr="006315DC">
        <w:rPr>
          <w:rFonts w:ascii="Times New Roman" w:hAnsi="Times New Roman" w:cs="Times New Roman"/>
        </w:rPr>
        <w:t xml:space="preserve">In order to increase development efficiency and make our project technology </w:t>
      </w:r>
      <w:bookmarkStart w:id="1" w:name="_GoBack"/>
      <w:bookmarkEnd w:id="1"/>
      <w:r w:rsidR="006315DC" w:rsidRPr="006315DC">
        <w:rPr>
          <w:rFonts w:ascii="Times New Roman" w:hAnsi="Times New Roman" w:cs="Times New Roman"/>
        </w:rPr>
        <w:t>meet the standards of third-year students, we may use the Vue framework for development.</w:t>
      </w:r>
      <w:r w:rsidR="006315DC">
        <w:rPr>
          <w:rFonts w:ascii="Times New Roman" w:hAnsi="Times New Roman" w:cs="Times New Roman"/>
        </w:rPr>
        <w:t xml:space="preserve"> </w:t>
      </w:r>
      <w:r w:rsidRPr="00DB2D12">
        <w:rPr>
          <w:rFonts w:ascii="Times New Roman" w:hAnsi="Times New Roman" w:cs="Times New Roman"/>
        </w:rPr>
        <w:t>Finally, we will link the database with the website so that we can dynamically update the page information. When we complete the above development cycle, we hope that students can have a very good user experience. Interactivity, flexibility, usability, ease of use, and pleasing to the eye are all characteristics of our website. Based on the team's ability and the communication so far, we are very confident and enthusiastic to achieve this aim.</w:t>
      </w:r>
    </w:p>
    <w:p w14:paraId="3051D160" w14:textId="4DDA29DD" w:rsidR="003C479C" w:rsidRDefault="003C479C" w:rsidP="00DB2D12">
      <w:pPr>
        <w:rPr>
          <w:rFonts w:ascii="Times New Roman" w:hAnsi="Times New Roman" w:cs="Times New Roman"/>
        </w:rPr>
      </w:pPr>
    </w:p>
    <w:p w14:paraId="4584E2E5" w14:textId="16013C57" w:rsidR="003C479C" w:rsidRPr="003C479C" w:rsidRDefault="003C479C" w:rsidP="00DB2D12">
      <w:pPr>
        <w:rPr>
          <w:rFonts w:ascii="Times New Roman" w:hAnsi="Times New Roman" w:cs="Times New Roman"/>
          <w:b/>
          <w:bCs/>
          <w:sz w:val="36"/>
          <w:szCs w:val="36"/>
        </w:rPr>
      </w:pPr>
    </w:p>
    <w:p w14:paraId="4874A494" w14:textId="3F610026" w:rsidR="003C479C" w:rsidRDefault="003C479C" w:rsidP="00DB2D12">
      <w:pPr>
        <w:rPr>
          <w:rFonts w:ascii="Times New Roman" w:hAnsi="Times New Roman" w:cs="Times New Roman"/>
          <w:b/>
          <w:bCs/>
          <w:sz w:val="36"/>
          <w:szCs w:val="36"/>
        </w:rPr>
      </w:pPr>
      <w:r w:rsidRPr="003C479C">
        <w:rPr>
          <w:rFonts w:ascii="Times New Roman" w:hAnsi="Times New Roman" w:cs="Times New Roman" w:hint="eastAsia"/>
          <w:b/>
          <w:bCs/>
          <w:sz w:val="36"/>
          <w:szCs w:val="36"/>
        </w:rPr>
        <w:t>7</w:t>
      </w:r>
      <w:r w:rsidRPr="003C479C">
        <w:rPr>
          <w:rFonts w:ascii="Times New Roman" w:hAnsi="Times New Roman" w:cs="Times New Roman"/>
          <w:b/>
          <w:bCs/>
          <w:sz w:val="36"/>
          <w:szCs w:val="36"/>
        </w:rPr>
        <w:t>. References</w:t>
      </w:r>
    </w:p>
    <w:p w14:paraId="074F8414" w14:textId="08FC8859" w:rsidR="003C479C" w:rsidRPr="003C479C" w:rsidRDefault="003C479C" w:rsidP="003C479C">
      <w:pPr>
        <w:pStyle w:val="1"/>
        <w:shd w:val="clear" w:color="auto" w:fill="FFFFFF"/>
        <w:spacing w:before="0" w:beforeAutospacing="0"/>
        <w:rPr>
          <w:rFonts w:ascii="Times New Roman" w:hAnsi="Times New Roman" w:cs="Times New Roman"/>
          <w:b w:val="0"/>
          <w:bCs w:val="0"/>
          <w:sz w:val="24"/>
          <w:szCs w:val="24"/>
        </w:rPr>
      </w:pPr>
      <w:r w:rsidRPr="003C479C">
        <w:rPr>
          <w:rFonts w:ascii="Times New Roman" w:hAnsi="Times New Roman" w:cs="Times New Roman"/>
          <w:b w:val="0"/>
          <w:bCs w:val="0"/>
          <w:sz w:val="24"/>
          <w:szCs w:val="24"/>
        </w:rPr>
        <w:t>AIS 2019, Anxiety in College Students: Causes, Statistics &amp; How Universities Can Help, viewed 4 September 2020, https://www.stress.org/anxiety-in-college-students-causes-statistics-how-universities-can-help</w:t>
      </w:r>
    </w:p>
    <w:sectPr w:rsidR="003C479C" w:rsidRPr="003C4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ECAE6" w14:textId="77777777" w:rsidR="001B3D66" w:rsidRDefault="001B3D66" w:rsidP="000F3425">
      <w:r>
        <w:separator/>
      </w:r>
    </w:p>
  </w:endnote>
  <w:endnote w:type="continuationSeparator" w:id="0">
    <w:p w14:paraId="63358208" w14:textId="77777777" w:rsidR="001B3D66" w:rsidRDefault="001B3D66" w:rsidP="000F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D2BAF" w14:textId="77777777" w:rsidR="001B3D66" w:rsidRDefault="001B3D66" w:rsidP="000F3425">
      <w:r>
        <w:separator/>
      </w:r>
    </w:p>
  </w:footnote>
  <w:footnote w:type="continuationSeparator" w:id="0">
    <w:p w14:paraId="35D14654" w14:textId="77777777" w:rsidR="001B3D66" w:rsidRDefault="001B3D66" w:rsidP="000F3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05B2"/>
    <w:multiLevelType w:val="hybridMultilevel"/>
    <w:tmpl w:val="5852DC6C"/>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B12C8C"/>
    <w:multiLevelType w:val="hybridMultilevel"/>
    <w:tmpl w:val="3EFEECFE"/>
    <w:lvl w:ilvl="0" w:tplc="BD1EDA5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665B4"/>
    <w:multiLevelType w:val="hybridMultilevel"/>
    <w:tmpl w:val="E4623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4F4632"/>
    <w:multiLevelType w:val="hybridMultilevel"/>
    <w:tmpl w:val="418AA74A"/>
    <w:lvl w:ilvl="0" w:tplc="E416DDC4">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985684"/>
    <w:multiLevelType w:val="hybridMultilevel"/>
    <w:tmpl w:val="9E72E76C"/>
    <w:lvl w:ilvl="0" w:tplc="6FF6A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81376E"/>
    <w:multiLevelType w:val="hybridMultilevel"/>
    <w:tmpl w:val="864213E2"/>
    <w:lvl w:ilvl="0" w:tplc="912A7BD4">
      <w:numFmt w:val="bullet"/>
      <w:lvlText w:val=""/>
      <w:lvlJc w:val="left"/>
      <w:pPr>
        <w:ind w:left="840" w:hanging="420"/>
      </w:pPr>
      <w:rPr>
        <w:rFonts w:ascii="Symbol" w:eastAsia="SimSun"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AA14393"/>
    <w:multiLevelType w:val="hybridMultilevel"/>
    <w:tmpl w:val="2222BA44"/>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2C"/>
    <w:rsid w:val="00084EFB"/>
    <w:rsid w:val="000A1AB1"/>
    <w:rsid w:val="000F3425"/>
    <w:rsid w:val="00196406"/>
    <w:rsid w:val="001B3D66"/>
    <w:rsid w:val="00213EBE"/>
    <w:rsid w:val="002541E1"/>
    <w:rsid w:val="00357642"/>
    <w:rsid w:val="003B3505"/>
    <w:rsid w:val="003C479C"/>
    <w:rsid w:val="005A0C92"/>
    <w:rsid w:val="006315DC"/>
    <w:rsid w:val="00640A35"/>
    <w:rsid w:val="00666630"/>
    <w:rsid w:val="00725B65"/>
    <w:rsid w:val="00753F45"/>
    <w:rsid w:val="007C7BC6"/>
    <w:rsid w:val="007F58F4"/>
    <w:rsid w:val="00806B84"/>
    <w:rsid w:val="008B08A8"/>
    <w:rsid w:val="008D3E4E"/>
    <w:rsid w:val="00910ABD"/>
    <w:rsid w:val="00A1672C"/>
    <w:rsid w:val="00B22E60"/>
    <w:rsid w:val="00B7081B"/>
    <w:rsid w:val="00CB630B"/>
    <w:rsid w:val="00DB2D12"/>
    <w:rsid w:val="00DD6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A0D7"/>
  <w15:chartTrackingRefBased/>
  <w15:docId w15:val="{53C0025C-713B-4292-8CA9-8AD4BD15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425"/>
    <w:rPr>
      <w:rFonts w:ascii="Cambria" w:hAnsi="Cambria" w:cs="Cambria"/>
      <w:kern w:val="0"/>
      <w:sz w:val="24"/>
      <w:szCs w:val="24"/>
      <w:lang w:val="en-AU"/>
    </w:rPr>
  </w:style>
  <w:style w:type="paragraph" w:styleId="1">
    <w:name w:val="heading 1"/>
    <w:basedOn w:val="a"/>
    <w:link w:val="10"/>
    <w:uiPriority w:val="9"/>
    <w:qFormat/>
    <w:rsid w:val="003C479C"/>
    <w:pPr>
      <w:spacing w:before="100" w:beforeAutospacing="1" w:after="100" w:afterAutospacing="1"/>
      <w:outlineLvl w:val="0"/>
    </w:pPr>
    <w:rPr>
      <w:rFonts w:ascii="SimSun" w:eastAsia="SimSun" w:hAnsi="SimSun" w:cs="SimSu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3425"/>
    <w:pPr>
      <w:widowControl w:val="0"/>
      <w:pBdr>
        <w:bottom w:val="single" w:sz="6" w:space="1" w:color="auto"/>
      </w:pBdr>
      <w:tabs>
        <w:tab w:val="center" w:pos="4513"/>
        <w:tab w:val="right" w:pos="9026"/>
      </w:tabs>
      <w:snapToGrid w:val="0"/>
      <w:jc w:val="center"/>
    </w:pPr>
    <w:rPr>
      <w:rFonts w:asciiTheme="minorHAnsi" w:hAnsiTheme="minorHAnsi" w:cstheme="minorBidi"/>
      <w:kern w:val="2"/>
      <w:sz w:val="18"/>
      <w:szCs w:val="18"/>
      <w:lang w:val="en-US"/>
    </w:rPr>
  </w:style>
  <w:style w:type="character" w:customStyle="1" w:styleId="a4">
    <w:name w:val="页眉 字符"/>
    <w:basedOn w:val="a0"/>
    <w:link w:val="a3"/>
    <w:uiPriority w:val="99"/>
    <w:rsid w:val="000F3425"/>
    <w:rPr>
      <w:sz w:val="18"/>
      <w:szCs w:val="18"/>
    </w:rPr>
  </w:style>
  <w:style w:type="paragraph" w:styleId="a5">
    <w:name w:val="footer"/>
    <w:basedOn w:val="a"/>
    <w:link w:val="a6"/>
    <w:uiPriority w:val="99"/>
    <w:unhideWhenUsed/>
    <w:rsid w:val="000F3425"/>
    <w:pPr>
      <w:widowControl w:val="0"/>
      <w:tabs>
        <w:tab w:val="center" w:pos="4513"/>
        <w:tab w:val="right" w:pos="9026"/>
      </w:tabs>
      <w:snapToGrid w:val="0"/>
    </w:pPr>
    <w:rPr>
      <w:rFonts w:asciiTheme="minorHAnsi" w:hAnsiTheme="minorHAnsi" w:cstheme="minorBidi"/>
      <w:kern w:val="2"/>
      <w:sz w:val="18"/>
      <w:szCs w:val="18"/>
      <w:lang w:val="en-US"/>
    </w:rPr>
  </w:style>
  <w:style w:type="character" w:customStyle="1" w:styleId="a6">
    <w:name w:val="页脚 字符"/>
    <w:basedOn w:val="a0"/>
    <w:link w:val="a5"/>
    <w:uiPriority w:val="99"/>
    <w:rsid w:val="000F3425"/>
    <w:rPr>
      <w:sz w:val="18"/>
      <w:szCs w:val="18"/>
    </w:rPr>
  </w:style>
  <w:style w:type="paragraph" w:styleId="a7">
    <w:name w:val="List Paragraph"/>
    <w:basedOn w:val="a"/>
    <w:uiPriority w:val="34"/>
    <w:qFormat/>
    <w:rsid w:val="00B22E60"/>
    <w:pPr>
      <w:ind w:firstLineChars="200" w:firstLine="420"/>
    </w:pPr>
  </w:style>
  <w:style w:type="character" w:customStyle="1" w:styleId="10">
    <w:name w:val="标题 1 字符"/>
    <w:basedOn w:val="a0"/>
    <w:link w:val="1"/>
    <w:uiPriority w:val="9"/>
    <w:rsid w:val="003C479C"/>
    <w:rPr>
      <w:rFonts w:ascii="SimSun" w:eastAsia="SimSun" w:hAnsi="SimSun" w:cs="SimSun"/>
      <w:b/>
      <w:bCs/>
      <w:kern w:val="36"/>
      <w:sz w:val="48"/>
      <w:szCs w:val="48"/>
    </w:rPr>
  </w:style>
  <w:style w:type="character" w:styleId="a8">
    <w:name w:val="Hyperlink"/>
    <w:basedOn w:val="a0"/>
    <w:uiPriority w:val="99"/>
    <w:unhideWhenUsed/>
    <w:rsid w:val="003C479C"/>
    <w:rPr>
      <w:color w:val="0000FF"/>
      <w:u w:val="single"/>
    </w:rPr>
  </w:style>
  <w:style w:type="character" w:styleId="a9">
    <w:name w:val="Unresolved Mention"/>
    <w:basedOn w:val="a0"/>
    <w:uiPriority w:val="99"/>
    <w:semiHidden/>
    <w:unhideWhenUsed/>
    <w:rsid w:val="003C4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2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Project</a:t>
            </a:r>
            <a:r>
              <a:rPr lang="en-US" altLang="zh-CN" baseline="0"/>
              <a:t> Schedule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Sheet1!$B$1</c:f>
              <c:strCache>
                <c:ptCount val="1"/>
                <c:pt idx="0">
                  <c:v>Plan start date</c:v>
                </c:pt>
              </c:strCache>
            </c:strRef>
          </c:tx>
          <c:spPr>
            <a:noFill/>
            <a:ln>
              <a:noFill/>
            </a:ln>
            <a:effectLst/>
          </c:spPr>
          <c:invertIfNegative val="0"/>
          <c:cat>
            <c:strRef>
              <c:f>Sheet1!$A$2:$A$15</c:f>
              <c:strCache>
                <c:ptCount val="14"/>
                <c:pt idx="0">
                  <c:v>Idea Generation</c:v>
                </c:pt>
                <c:pt idx="1">
                  <c:v>Information gathering</c:v>
                </c:pt>
                <c:pt idx="2">
                  <c:v>Data requirements analysis</c:v>
                </c:pt>
                <c:pt idx="3">
                  <c:v>Design UI</c:v>
                </c:pt>
                <c:pt idx="4">
                  <c:v>Mid break</c:v>
                </c:pt>
                <c:pt idx="5">
                  <c:v>Test UI</c:v>
                </c:pt>
                <c:pt idx="6">
                  <c:v>Website development</c:v>
                </c:pt>
                <c:pt idx="7">
                  <c:v>Datatbase development</c:v>
                </c:pt>
                <c:pt idx="8">
                  <c:v>Semester Break</c:v>
                </c:pt>
                <c:pt idx="9">
                  <c:v>Database complete</c:v>
                </c:pt>
                <c:pt idx="10">
                  <c:v>Website test</c:v>
                </c:pt>
                <c:pt idx="11">
                  <c:v>Database connection</c:v>
                </c:pt>
                <c:pt idx="12">
                  <c:v>Testing</c:v>
                </c:pt>
                <c:pt idx="13">
                  <c:v>Deployment</c:v>
                </c:pt>
              </c:strCache>
            </c:strRef>
          </c:cat>
          <c:val>
            <c:numRef>
              <c:f>Sheet1!$B$2:$B$15</c:f>
              <c:numCache>
                <c:formatCode>m/d/yyyy</c:formatCode>
                <c:ptCount val="14"/>
                <c:pt idx="0">
                  <c:v>44073</c:v>
                </c:pt>
                <c:pt idx="1">
                  <c:v>44081</c:v>
                </c:pt>
                <c:pt idx="2">
                  <c:v>44088</c:v>
                </c:pt>
                <c:pt idx="3">
                  <c:v>44093</c:v>
                </c:pt>
                <c:pt idx="4">
                  <c:v>44102</c:v>
                </c:pt>
                <c:pt idx="5">
                  <c:v>44113</c:v>
                </c:pt>
                <c:pt idx="6">
                  <c:v>44119</c:v>
                </c:pt>
                <c:pt idx="7">
                  <c:v>44129</c:v>
                </c:pt>
                <c:pt idx="8">
                  <c:v>44162</c:v>
                </c:pt>
                <c:pt idx="9">
                  <c:v>44249</c:v>
                </c:pt>
                <c:pt idx="10">
                  <c:v>44270</c:v>
                </c:pt>
                <c:pt idx="11">
                  <c:v>44296</c:v>
                </c:pt>
                <c:pt idx="12">
                  <c:v>44306</c:v>
                </c:pt>
                <c:pt idx="13">
                  <c:v>44321</c:v>
                </c:pt>
              </c:numCache>
            </c:numRef>
          </c:val>
          <c:extLst>
            <c:ext xmlns:c16="http://schemas.microsoft.com/office/drawing/2014/chart" uri="{C3380CC4-5D6E-409C-BE32-E72D297353CC}">
              <c16:uniqueId val="{00000000-55B8-458E-8A0E-CDA05BC6D64D}"/>
            </c:ext>
          </c:extLst>
        </c:ser>
        <c:ser>
          <c:idx val="1"/>
          <c:order val="1"/>
          <c:tx>
            <c:strRef>
              <c:f>Sheet1!$C$1</c:f>
              <c:strCache>
                <c:ptCount val="1"/>
                <c:pt idx="0">
                  <c:v>Work duration</c:v>
                </c:pt>
              </c:strCache>
            </c:strRef>
          </c:tx>
          <c:spPr>
            <a:solidFill>
              <a:schemeClr val="accent2"/>
            </a:solidFill>
            <a:ln>
              <a:noFill/>
            </a:ln>
            <a:effectLst/>
          </c:spPr>
          <c:invertIfNegative val="0"/>
          <c:cat>
            <c:strRef>
              <c:f>Sheet1!$A$2:$A$15</c:f>
              <c:strCache>
                <c:ptCount val="14"/>
                <c:pt idx="0">
                  <c:v>Idea Generation</c:v>
                </c:pt>
                <c:pt idx="1">
                  <c:v>Information gathering</c:v>
                </c:pt>
                <c:pt idx="2">
                  <c:v>Data requirements analysis</c:v>
                </c:pt>
                <c:pt idx="3">
                  <c:v>Design UI</c:v>
                </c:pt>
                <c:pt idx="4">
                  <c:v>Mid break</c:v>
                </c:pt>
                <c:pt idx="5">
                  <c:v>Test UI</c:v>
                </c:pt>
                <c:pt idx="6">
                  <c:v>Website development</c:v>
                </c:pt>
                <c:pt idx="7">
                  <c:v>Datatbase development</c:v>
                </c:pt>
                <c:pt idx="8">
                  <c:v>Semester Break</c:v>
                </c:pt>
                <c:pt idx="9">
                  <c:v>Database complete</c:v>
                </c:pt>
                <c:pt idx="10">
                  <c:v>Website test</c:v>
                </c:pt>
                <c:pt idx="11">
                  <c:v>Database connection</c:v>
                </c:pt>
                <c:pt idx="12">
                  <c:v>Testing</c:v>
                </c:pt>
                <c:pt idx="13">
                  <c:v>Deployment</c:v>
                </c:pt>
              </c:strCache>
            </c:strRef>
          </c:cat>
          <c:val>
            <c:numRef>
              <c:f>Sheet1!$C$2:$C$15</c:f>
              <c:numCache>
                <c:formatCode>General</c:formatCode>
                <c:ptCount val="14"/>
                <c:pt idx="0">
                  <c:v>8</c:v>
                </c:pt>
                <c:pt idx="1">
                  <c:v>7</c:v>
                </c:pt>
                <c:pt idx="2">
                  <c:v>5</c:v>
                </c:pt>
                <c:pt idx="3">
                  <c:v>10</c:v>
                </c:pt>
                <c:pt idx="4">
                  <c:v>11</c:v>
                </c:pt>
                <c:pt idx="5">
                  <c:v>5</c:v>
                </c:pt>
                <c:pt idx="6">
                  <c:v>10</c:v>
                </c:pt>
                <c:pt idx="7">
                  <c:v>10</c:v>
                </c:pt>
                <c:pt idx="8">
                  <c:v>88</c:v>
                </c:pt>
                <c:pt idx="9">
                  <c:v>20</c:v>
                </c:pt>
                <c:pt idx="10">
                  <c:v>25</c:v>
                </c:pt>
                <c:pt idx="11">
                  <c:v>10</c:v>
                </c:pt>
                <c:pt idx="12">
                  <c:v>15</c:v>
                </c:pt>
                <c:pt idx="13">
                  <c:v>10</c:v>
                </c:pt>
              </c:numCache>
            </c:numRef>
          </c:val>
          <c:extLst>
            <c:ext xmlns:c16="http://schemas.microsoft.com/office/drawing/2014/chart" uri="{C3380CC4-5D6E-409C-BE32-E72D297353CC}">
              <c16:uniqueId val="{00000001-55B8-458E-8A0E-CDA05BC6D64D}"/>
            </c:ext>
          </c:extLst>
        </c:ser>
        <c:dLbls>
          <c:showLegendKey val="0"/>
          <c:showVal val="0"/>
          <c:showCatName val="0"/>
          <c:showSerName val="0"/>
          <c:showPercent val="0"/>
          <c:showBubbleSize val="0"/>
        </c:dLbls>
        <c:gapWidth val="150"/>
        <c:overlap val="100"/>
        <c:axId val="828106736"/>
        <c:axId val="828108376"/>
      </c:barChart>
      <c:catAx>
        <c:axId val="8281067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8108376"/>
        <c:crosses val="autoZero"/>
        <c:auto val="1"/>
        <c:lblAlgn val="ctr"/>
        <c:lblOffset val="100"/>
        <c:noMultiLvlLbl val="0"/>
      </c:catAx>
      <c:valAx>
        <c:axId val="828108376"/>
        <c:scaling>
          <c:orientation val="minMax"/>
          <c:min val="44073"/>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810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Sun</dc:creator>
  <cp:keywords/>
  <dc:description/>
  <cp:lastModifiedBy>Haotian Sun</cp:lastModifiedBy>
  <cp:revision>12</cp:revision>
  <dcterms:created xsi:type="dcterms:W3CDTF">2020-08-29T07:23:00Z</dcterms:created>
  <dcterms:modified xsi:type="dcterms:W3CDTF">2020-09-05T02:17:00Z</dcterms:modified>
</cp:coreProperties>
</file>