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CD84" w14:textId="1259395F" w:rsidR="00A954A1" w:rsidRDefault="003105C8" w:rsidP="003105C8">
      <w:pPr>
        <w:jc w:val="center"/>
        <w:rPr>
          <w:rFonts w:ascii="Times New Roman" w:hAnsi="Times New Roman" w:cs="Times New Roman"/>
          <w:sz w:val="32"/>
          <w:szCs w:val="32"/>
        </w:rPr>
      </w:pPr>
      <w:r>
        <w:rPr>
          <w:rFonts w:ascii="Times New Roman" w:hAnsi="Times New Roman" w:cs="Times New Roman"/>
          <w:sz w:val="32"/>
          <w:szCs w:val="32"/>
        </w:rPr>
        <w:t>Design Rationale</w:t>
      </w:r>
    </w:p>
    <w:p w14:paraId="6E709682" w14:textId="720F0C7B" w:rsidR="00946B35" w:rsidRDefault="00946B3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Tree and Bush are connected to </w:t>
      </w:r>
      <w:r w:rsidR="009C271F">
        <w:rPr>
          <w:rFonts w:ascii="Times New Roman" w:hAnsi="Times New Roman" w:cs="Times New Roman"/>
          <w:sz w:val="24"/>
          <w:szCs w:val="24"/>
        </w:rPr>
        <w:t>Fruit even though Location has its own item attribute</w:t>
      </w:r>
    </w:p>
    <w:p w14:paraId="465EBCB9" w14:textId="707B1D5B" w:rsidR="009C271F" w:rsidRPr="009C271F" w:rsidRDefault="009C271F" w:rsidP="009C271F">
      <w:pPr>
        <w:rPr>
          <w:rFonts w:ascii="Times New Roman" w:hAnsi="Times New Roman" w:cs="Times New Roman"/>
          <w:sz w:val="24"/>
          <w:szCs w:val="24"/>
        </w:rPr>
      </w:pPr>
      <w:r>
        <w:rPr>
          <w:rFonts w:ascii="Times New Roman" w:hAnsi="Times New Roman" w:cs="Times New Roman"/>
          <w:sz w:val="24"/>
          <w:szCs w:val="24"/>
        </w:rPr>
        <w:t>Tree and bush will store fruit that it has growing on itself and the Location class will store items that are on the ground.</w:t>
      </w:r>
    </w:p>
    <w:p w14:paraId="2B983573" w14:textId="6D6C4A70" w:rsidR="00AC16A5" w:rsidRDefault="00AC16A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 is an interface</w:t>
      </w:r>
    </w:p>
    <w:p w14:paraId="1A2B5633" w14:textId="7FC00ED9" w:rsidR="00AC16A5" w:rsidRDefault="00AC16A5" w:rsidP="00AC16A5">
      <w:pPr>
        <w:rPr>
          <w:rFonts w:ascii="Times New Roman" w:hAnsi="Times New Roman" w:cs="Times New Roman"/>
          <w:sz w:val="24"/>
          <w:szCs w:val="24"/>
        </w:rPr>
      </w:pPr>
      <w:r>
        <w:rPr>
          <w:rFonts w:ascii="Times New Roman" w:hAnsi="Times New Roman" w:cs="Times New Roman"/>
          <w:sz w:val="24"/>
          <w:szCs w:val="24"/>
        </w:rPr>
        <w:t>Each type of dinosaur has different attributes and interacts differently with the rest of the world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how it eats fruit). It is easier to having an interface to ensure each dinosaur has the required functionality expected from each </w:t>
      </w:r>
      <w:proofErr w:type="gramStart"/>
      <w:r>
        <w:rPr>
          <w:rFonts w:ascii="Times New Roman" w:hAnsi="Times New Roman" w:cs="Times New Roman"/>
          <w:sz w:val="24"/>
          <w:szCs w:val="24"/>
        </w:rPr>
        <w:t>dinosaur</w:t>
      </w:r>
      <w:proofErr w:type="gramEnd"/>
      <w:r>
        <w:rPr>
          <w:rFonts w:ascii="Times New Roman" w:hAnsi="Times New Roman" w:cs="Times New Roman"/>
          <w:sz w:val="24"/>
          <w:szCs w:val="24"/>
        </w:rPr>
        <w:t xml:space="preserve"> but the exact details can be separated between each type of dinosaur.</w:t>
      </w:r>
    </w:p>
    <w:p w14:paraId="0606A9B9" w14:textId="7DECD328" w:rsidR="000509E0" w:rsidRDefault="000509E0" w:rsidP="000509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Dependency between Player and Location</w:t>
      </w:r>
    </w:p>
    <w:p w14:paraId="016D9122" w14:textId="12039643" w:rsidR="000509E0" w:rsidRDefault="00F71021" w:rsidP="000509E0">
      <w:pPr>
        <w:rPr>
          <w:rFonts w:ascii="Times New Roman" w:hAnsi="Times New Roman" w:cs="Times New Roman"/>
          <w:sz w:val="24"/>
          <w:szCs w:val="24"/>
        </w:rPr>
      </w:pPr>
      <w:r>
        <w:rPr>
          <w:rFonts w:ascii="Times New Roman" w:hAnsi="Times New Roman" w:cs="Times New Roman"/>
          <w:sz w:val="24"/>
          <w:szCs w:val="24"/>
        </w:rPr>
        <w:t xml:space="preserve">Our diagram includes that to show that Player will interact with the item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at Location.</w:t>
      </w:r>
    </w:p>
    <w:p w14:paraId="2EA8487B" w14:textId="72BCD683" w:rsidR="00526901" w:rsidRDefault="00526901" w:rsidP="005269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Eat is a separate class to </w:t>
      </w:r>
      <w:proofErr w:type="spellStart"/>
      <w:r>
        <w:rPr>
          <w:rFonts w:ascii="Times New Roman" w:hAnsi="Times New Roman" w:cs="Times New Roman"/>
          <w:sz w:val="24"/>
          <w:szCs w:val="24"/>
        </w:rPr>
        <w:t>EatDino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FeedDino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EatFruit</w:t>
      </w:r>
      <w:proofErr w:type="spellEnd"/>
    </w:p>
    <w:p w14:paraId="517E4D5C" w14:textId="00B23234" w:rsidR="00526901" w:rsidRDefault="00526901" w:rsidP="00526901">
      <w:pPr>
        <w:rPr>
          <w:rFonts w:ascii="Times New Roman" w:hAnsi="Times New Roman" w:cs="Times New Roman"/>
          <w:sz w:val="24"/>
          <w:szCs w:val="24"/>
        </w:rPr>
      </w:pPr>
      <w:r>
        <w:rPr>
          <w:rFonts w:ascii="Times New Roman" w:hAnsi="Times New Roman" w:cs="Times New Roman"/>
          <w:sz w:val="24"/>
          <w:szCs w:val="24"/>
        </w:rPr>
        <w:t>This is to ensure code is not repeated between the different eat actions (DRY) and to make code easier to maintain in case the implementation of feeding and hunger levels change. Instead of changing all the classes, we can just change the Eat class.</w:t>
      </w:r>
    </w:p>
    <w:p w14:paraId="4F3C9269" w14:textId="3AE8765D" w:rsidR="00EE3B3B" w:rsidRDefault="00EE3B3B" w:rsidP="00EE3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Dinosaurs store an age tracker to determine whether it is a baby or not</w:t>
      </w:r>
    </w:p>
    <w:p w14:paraId="0311A395" w14:textId="7B7243F0" w:rsidR="00EE3B3B" w:rsidRDefault="00EE3B3B" w:rsidP="00EE3B3B">
      <w:pPr>
        <w:rPr>
          <w:rFonts w:ascii="Times New Roman" w:hAnsi="Times New Roman" w:cs="Times New Roman"/>
          <w:sz w:val="24"/>
          <w:szCs w:val="24"/>
        </w:rPr>
      </w:pPr>
      <w:r>
        <w:rPr>
          <w:rFonts w:ascii="Times New Roman" w:hAnsi="Times New Roman" w:cs="Times New Roman"/>
          <w:sz w:val="24"/>
          <w:szCs w:val="24"/>
        </w:rPr>
        <w:t>This will minimise repeated code (DRY) as the baby dinosaur is very, very similar to the adult dinosaur.</w:t>
      </w:r>
    </w:p>
    <w:p w14:paraId="69A552A9" w14:textId="447D1BBB" w:rsidR="007949B2" w:rsidRDefault="007949B2" w:rsidP="007949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Egg parent class for each type of egg</w:t>
      </w:r>
    </w:p>
    <w:p w14:paraId="0E9DA99B" w14:textId="53436613" w:rsidR="007949B2" w:rsidRDefault="007949B2" w:rsidP="007949B2">
      <w:pPr>
        <w:rPr>
          <w:rFonts w:ascii="Times New Roman" w:hAnsi="Times New Roman" w:cs="Times New Roman"/>
          <w:sz w:val="24"/>
          <w:szCs w:val="24"/>
        </w:rPr>
      </w:pPr>
      <w:r>
        <w:rPr>
          <w:rFonts w:ascii="Times New Roman" w:hAnsi="Times New Roman" w:cs="Times New Roman"/>
          <w:sz w:val="24"/>
          <w:szCs w:val="24"/>
        </w:rPr>
        <w:t>Each egg is very similar. This will minimise repeated code (DRY) and make it easier to maintain.</w:t>
      </w:r>
    </w:p>
    <w:p w14:paraId="2D0B2EF9" w14:textId="37CF4ED6" w:rsidR="005664BC" w:rsidRDefault="005664BC" w:rsidP="005664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Location has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items </w:t>
      </w:r>
      <w:r w:rsidR="00ED4A65">
        <w:rPr>
          <w:rFonts w:ascii="Times New Roman" w:hAnsi="Times New Roman" w:cs="Times New Roman"/>
          <w:sz w:val="24"/>
          <w:szCs w:val="24"/>
        </w:rPr>
        <w:t xml:space="preserve">at the </w:t>
      </w:r>
      <w:proofErr w:type="gramStart"/>
      <w:r w:rsidR="00ED4A65">
        <w:rPr>
          <w:rFonts w:ascii="Times New Roman" w:hAnsi="Times New Roman" w:cs="Times New Roman"/>
          <w:sz w:val="24"/>
          <w:szCs w:val="24"/>
        </w:rPr>
        <w:t>location</w:t>
      </w:r>
      <w:proofErr w:type="gramEnd"/>
      <w:r w:rsidR="00ED4A65">
        <w:rPr>
          <w:rFonts w:ascii="Times New Roman" w:hAnsi="Times New Roman" w:cs="Times New Roman"/>
          <w:sz w:val="24"/>
          <w:szCs w:val="24"/>
        </w:rPr>
        <w:t xml:space="preserve"> </w:t>
      </w:r>
      <w:r>
        <w:rPr>
          <w:rFonts w:ascii="Times New Roman" w:hAnsi="Times New Roman" w:cs="Times New Roman"/>
          <w:sz w:val="24"/>
          <w:szCs w:val="24"/>
        </w:rPr>
        <w:t>but Bush and Tree have their own attribute of fruit.</w:t>
      </w:r>
      <w:r w:rsidR="000A5312">
        <w:rPr>
          <w:rFonts w:ascii="Times New Roman" w:hAnsi="Times New Roman" w:cs="Times New Roman"/>
          <w:sz w:val="24"/>
          <w:szCs w:val="24"/>
        </w:rPr>
        <w:t xml:space="preserve"> Tree also has an attribute for dropped fruit</w:t>
      </w:r>
    </w:p>
    <w:p w14:paraId="40C9E26C" w14:textId="49A055C3" w:rsidR="005664BC" w:rsidRDefault="000A5312" w:rsidP="005664BC">
      <w:pPr>
        <w:rPr>
          <w:rFonts w:ascii="Times New Roman" w:hAnsi="Times New Roman" w:cs="Times New Roman"/>
          <w:sz w:val="24"/>
          <w:szCs w:val="24"/>
        </w:rPr>
      </w:pPr>
      <w:r>
        <w:rPr>
          <w:rFonts w:ascii="Times New Roman" w:hAnsi="Times New Roman" w:cs="Times New Roman"/>
          <w:sz w:val="24"/>
          <w:szCs w:val="24"/>
        </w:rPr>
        <w:t>This is to make it easier to understand where the fruit is located as depending on where the fruit is located, different actors will interact with the fruit differently. For example</w:t>
      </w:r>
      <w:r w:rsidR="00AA501C">
        <w:rPr>
          <w:rFonts w:ascii="Times New Roman" w:hAnsi="Times New Roman" w:cs="Times New Roman"/>
          <w:sz w:val="24"/>
          <w:szCs w:val="24"/>
        </w:rPr>
        <w:t>, stegosaur cannot eat fruit from the tree but can eat it</w:t>
      </w:r>
      <w:r w:rsidR="00CC66B8">
        <w:rPr>
          <w:rFonts w:ascii="Times New Roman" w:hAnsi="Times New Roman" w:cs="Times New Roman"/>
          <w:sz w:val="24"/>
          <w:szCs w:val="24"/>
        </w:rPr>
        <w:t xml:space="preserve"> if it is</w:t>
      </w:r>
      <w:r w:rsidR="00AA501C">
        <w:rPr>
          <w:rFonts w:ascii="Times New Roman" w:hAnsi="Times New Roman" w:cs="Times New Roman"/>
          <w:sz w:val="24"/>
          <w:szCs w:val="24"/>
        </w:rPr>
        <w:t xml:space="preserve"> dropped </w:t>
      </w:r>
      <w:r w:rsidR="00CC66B8">
        <w:rPr>
          <w:rFonts w:ascii="Times New Roman" w:hAnsi="Times New Roman" w:cs="Times New Roman"/>
          <w:sz w:val="24"/>
          <w:szCs w:val="24"/>
        </w:rPr>
        <w:t>from a tree</w:t>
      </w:r>
      <w:r w:rsidR="00AA501C">
        <w:rPr>
          <w:rFonts w:ascii="Times New Roman" w:hAnsi="Times New Roman" w:cs="Times New Roman"/>
          <w:sz w:val="24"/>
          <w:szCs w:val="24"/>
        </w:rPr>
        <w:t>.</w:t>
      </w:r>
      <w:r>
        <w:rPr>
          <w:rFonts w:ascii="Times New Roman" w:hAnsi="Times New Roman" w:cs="Times New Roman"/>
          <w:sz w:val="24"/>
          <w:szCs w:val="24"/>
        </w:rPr>
        <w:t xml:space="preserve"> </w:t>
      </w:r>
      <w:r w:rsidR="00ED4A65">
        <w:rPr>
          <w:rFonts w:ascii="Times New Roman" w:hAnsi="Times New Roman" w:cs="Times New Roman"/>
          <w:sz w:val="24"/>
          <w:szCs w:val="24"/>
        </w:rPr>
        <w:t xml:space="preserve">Technically, location could store dropped fruit however, it is easier to understand the code if Tree has its own dropped fruit attribute. </w:t>
      </w:r>
      <w:proofErr w:type="gramStart"/>
      <w:r w:rsidR="00ED4A65">
        <w:rPr>
          <w:rFonts w:ascii="Times New Roman" w:hAnsi="Times New Roman" w:cs="Times New Roman"/>
          <w:sz w:val="24"/>
          <w:szCs w:val="24"/>
        </w:rPr>
        <w:t>In order to</w:t>
      </w:r>
      <w:proofErr w:type="gramEnd"/>
      <w:r w:rsidR="00ED4A65">
        <w:rPr>
          <w:rFonts w:ascii="Times New Roman" w:hAnsi="Times New Roman" w:cs="Times New Roman"/>
          <w:sz w:val="24"/>
          <w:szCs w:val="24"/>
        </w:rPr>
        <w:t xml:space="preserve"> check if a location has dropped fruit under a tree and dropped fruit was stored under Location, it would involve checking the location’s </w:t>
      </w:r>
      <w:proofErr w:type="spellStart"/>
      <w:r w:rsidR="00ED4A65">
        <w:rPr>
          <w:rFonts w:ascii="Times New Roman" w:hAnsi="Times New Roman" w:cs="Times New Roman"/>
          <w:sz w:val="24"/>
          <w:szCs w:val="24"/>
        </w:rPr>
        <w:t>ArrayList</w:t>
      </w:r>
      <w:proofErr w:type="spellEnd"/>
      <w:r w:rsidR="00ED4A65">
        <w:rPr>
          <w:rFonts w:ascii="Times New Roman" w:hAnsi="Times New Roman" w:cs="Times New Roman"/>
          <w:sz w:val="24"/>
          <w:szCs w:val="24"/>
        </w:rPr>
        <w:t xml:space="preserve"> of Items as well as checking if there is a tree at that location which is more clunky than if we were to have a dropped Fruit attribute in Tree.</w:t>
      </w:r>
    </w:p>
    <w:p w14:paraId="50287F51" w14:textId="3983F997" w:rsidR="00F07398" w:rsidRDefault="004E3226" w:rsidP="00F073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item has its own location stored as an attribute</w:t>
      </w:r>
    </w:p>
    <w:p w14:paraId="170AE026" w14:textId="431ED2E6" w:rsidR="004E3226" w:rsidRDefault="004E3226" w:rsidP="004E3226">
      <w:pPr>
        <w:rPr>
          <w:rFonts w:ascii="Times New Roman" w:hAnsi="Times New Roman" w:cs="Times New Roman"/>
          <w:sz w:val="24"/>
          <w:szCs w:val="24"/>
        </w:rPr>
      </w:pPr>
      <w:r>
        <w:rPr>
          <w:rFonts w:ascii="Times New Roman" w:hAnsi="Times New Roman" w:cs="Times New Roman"/>
          <w:sz w:val="24"/>
          <w:szCs w:val="24"/>
        </w:rPr>
        <w:t>This is to make it easier to travel to an item such as to a corpse. Items do not travel as much as actors so the location can just be stored unlike for Actors.</w:t>
      </w:r>
    </w:p>
    <w:p w14:paraId="25750D82" w14:textId="25A3AC64" w:rsidR="00AA14D0" w:rsidRPr="00332085"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Util Class incorporating many different functions.</w:t>
      </w:r>
    </w:p>
    <w:p w14:paraId="169407B3" w14:textId="44311BE9" w:rsidR="00AA14D0" w:rsidRDefault="00AA14D0" w:rsidP="00AA14D0">
      <w:pPr>
        <w:rPr>
          <w:rFonts w:ascii="Times New Roman" w:hAnsi="Times New Roman" w:cs="Times New Roman"/>
          <w:sz w:val="24"/>
          <w:szCs w:val="24"/>
        </w:rPr>
      </w:pPr>
      <w:r>
        <w:rPr>
          <w:rFonts w:ascii="Times New Roman" w:hAnsi="Times New Roman" w:cs="Times New Roman"/>
          <w:sz w:val="24"/>
          <w:szCs w:val="24"/>
        </w:rPr>
        <w:lastRenderedPageBreak/>
        <w:t xml:space="preserve">A Util class is useful to store methods and constants that are shared by several classes since they can just be imported by the classes that use them. This follows the Do not Repeat Yourself (DRY) design philosophy, and if we wish to make changes to any of </w:t>
      </w:r>
      <w:proofErr w:type="spellStart"/>
      <w:proofErr w:type="gramStart"/>
      <w:r>
        <w:rPr>
          <w:rFonts w:ascii="Times New Roman" w:hAnsi="Times New Roman" w:cs="Times New Roman"/>
          <w:sz w:val="24"/>
          <w:szCs w:val="24"/>
        </w:rPr>
        <w:t>theses</w:t>
      </w:r>
      <w:proofErr w:type="spellEnd"/>
      <w:proofErr w:type="gramEnd"/>
      <w:r>
        <w:rPr>
          <w:rFonts w:ascii="Times New Roman" w:hAnsi="Times New Roman" w:cs="Times New Roman"/>
          <w:sz w:val="24"/>
          <w:szCs w:val="24"/>
        </w:rPr>
        <w:t xml:space="preserve"> methods/constants, we only need to change them in one place rather than in many places if we were to not use a Util class.</w:t>
      </w:r>
      <w:r w:rsidR="00332085">
        <w:rPr>
          <w:rFonts w:ascii="Times New Roman" w:hAnsi="Times New Roman" w:cs="Times New Roman"/>
          <w:sz w:val="24"/>
          <w:szCs w:val="24"/>
        </w:rPr>
        <w:t xml:space="preserve"> Many of the functions used in the util class are functions that are generally very useful for multiple classes such as </w:t>
      </w:r>
      <w:proofErr w:type="spellStart"/>
      <w:r w:rsidR="00332085">
        <w:rPr>
          <w:rFonts w:ascii="Times New Roman" w:hAnsi="Times New Roman" w:cs="Times New Roman"/>
          <w:sz w:val="24"/>
          <w:szCs w:val="24"/>
        </w:rPr>
        <w:t>NearestItem</w:t>
      </w:r>
      <w:proofErr w:type="spellEnd"/>
      <w:r w:rsidR="00332085">
        <w:rPr>
          <w:rFonts w:ascii="Times New Roman" w:hAnsi="Times New Roman" w:cs="Times New Roman"/>
          <w:sz w:val="24"/>
          <w:szCs w:val="24"/>
        </w:rPr>
        <w:t xml:space="preserve"> and </w:t>
      </w:r>
      <w:proofErr w:type="spellStart"/>
      <w:r w:rsidR="00332085">
        <w:rPr>
          <w:rFonts w:ascii="Times New Roman" w:hAnsi="Times New Roman" w:cs="Times New Roman"/>
          <w:sz w:val="24"/>
          <w:szCs w:val="24"/>
        </w:rPr>
        <w:t>NextToGroundType</w:t>
      </w:r>
      <w:proofErr w:type="spellEnd"/>
      <w:r w:rsidR="00332085">
        <w:rPr>
          <w:rFonts w:ascii="Times New Roman" w:hAnsi="Times New Roman" w:cs="Times New Roman"/>
          <w:sz w:val="24"/>
          <w:szCs w:val="24"/>
        </w:rPr>
        <w:t xml:space="preserve">. Another benefit of putting the functions in the util class is that it means any further classes or classes that we want to incorporate </w:t>
      </w:r>
      <w:proofErr w:type="gramStart"/>
      <w:r w:rsidR="00332085">
        <w:rPr>
          <w:rFonts w:ascii="Times New Roman" w:hAnsi="Times New Roman" w:cs="Times New Roman"/>
          <w:sz w:val="24"/>
          <w:szCs w:val="24"/>
        </w:rPr>
        <w:t>later on</w:t>
      </w:r>
      <w:proofErr w:type="gramEnd"/>
      <w:r w:rsidR="00332085">
        <w:rPr>
          <w:rFonts w:ascii="Times New Roman" w:hAnsi="Times New Roman" w:cs="Times New Roman"/>
          <w:sz w:val="24"/>
          <w:szCs w:val="24"/>
        </w:rPr>
        <w:t xml:space="preserve"> can use these functions very easily meaning expanding the project later on is much easier.</w:t>
      </w:r>
    </w:p>
    <w:p w14:paraId="3DBB28B3" w14:textId="4CC88B0A" w:rsidR="00AA14D0"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Vending Machine inherits from </w:t>
      </w:r>
      <w:proofErr w:type="gramStart"/>
      <w:r>
        <w:rPr>
          <w:rFonts w:ascii="Times New Roman" w:hAnsi="Times New Roman" w:cs="Times New Roman"/>
          <w:sz w:val="24"/>
          <w:szCs w:val="24"/>
        </w:rPr>
        <w:t>Ground</w:t>
      </w:r>
      <w:proofErr w:type="gramEnd"/>
    </w:p>
    <w:p w14:paraId="448AD5A0" w14:textId="5377A1E1" w:rsidR="00332085" w:rsidRDefault="00332085" w:rsidP="00332085">
      <w:pPr>
        <w:rPr>
          <w:rFonts w:ascii="Times New Roman" w:hAnsi="Times New Roman" w:cs="Times New Roman"/>
          <w:sz w:val="24"/>
          <w:szCs w:val="24"/>
        </w:rPr>
      </w:pPr>
      <w:r>
        <w:rPr>
          <w:rFonts w:ascii="Times New Roman" w:hAnsi="Times New Roman" w:cs="Times New Roman"/>
          <w:sz w:val="24"/>
          <w:szCs w:val="24"/>
        </w:rPr>
        <w:t xml:space="preserve">We believe </w:t>
      </w:r>
      <w:proofErr w:type="spellStart"/>
      <w:r>
        <w:rPr>
          <w:rFonts w:ascii="Times New Roman" w:hAnsi="Times New Roman" w:cs="Times New Roman"/>
          <w:sz w:val="24"/>
          <w:szCs w:val="24"/>
        </w:rPr>
        <w:t>Vendine</w:t>
      </w:r>
      <w:proofErr w:type="spellEnd"/>
      <w:r>
        <w:rPr>
          <w:rFonts w:ascii="Times New Roman" w:hAnsi="Times New Roman" w:cs="Times New Roman"/>
          <w:sz w:val="24"/>
          <w:szCs w:val="24"/>
        </w:rPr>
        <w:t xml:space="preserve"> Machine should be treated like a Ground rather than an Item because it acts much more like a set object on the map (like Ground) rather than an individual item that can be moved and placed in the inventory. It is easier to make it a ground than an item and remove lots of capabilities.</w:t>
      </w:r>
    </w:p>
    <w:p w14:paraId="108DA80F" w14:textId="74877D87" w:rsidR="00AA14D0" w:rsidRDefault="00CC66B8" w:rsidP="00CC66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classes for each type of Egg that inherit from the big Egg class rather than using the one Egg class and changing each instance’s attributes to meet the requirements of each type of egg.</w:t>
      </w:r>
    </w:p>
    <w:p w14:paraId="0CE7A380" w14:textId="1255F260" w:rsidR="00CC66B8" w:rsidRDefault="00CC66B8" w:rsidP="00CC66B8">
      <w:pPr>
        <w:rPr>
          <w:rFonts w:ascii="Times New Roman" w:hAnsi="Times New Roman" w:cs="Times New Roman"/>
          <w:sz w:val="24"/>
          <w:szCs w:val="24"/>
        </w:rPr>
      </w:pPr>
      <w:r>
        <w:rPr>
          <w:rFonts w:ascii="Times New Roman" w:hAnsi="Times New Roman" w:cs="Times New Roman"/>
          <w:sz w:val="24"/>
          <w:szCs w:val="24"/>
        </w:rPr>
        <w:t xml:space="preserve">It is easier to create classes for each type of Egg and have predefined attributes for each type of egg. This makes it easier to understand </w:t>
      </w:r>
      <w:proofErr w:type="gramStart"/>
      <w:r>
        <w:rPr>
          <w:rFonts w:ascii="Times New Roman" w:hAnsi="Times New Roman" w:cs="Times New Roman"/>
          <w:sz w:val="24"/>
          <w:szCs w:val="24"/>
        </w:rPr>
        <w:t xml:space="preserve">the </w:t>
      </w:r>
      <w:r w:rsidR="00311705">
        <w:rPr>
          <w:rFonts w:ascii="Times New Roman" w:hAnsi="Times New Roman" w:cs="Times New Roman"/>
          <w:sz w:val="24"/>
          <w:szCs w:val="24"/>
        </w:rPr>
        <w:t>what</w:t>
      </w:r>
      <w:proofErr w:type="gramEnd"/>
      <w:r w:rsidR="00311705">
        <w:rPr>
          <w:rFonts w:ascii="Times New Roman" w:hAnsi="Times New Roman" w:cs="Times New Roman"/>
          <w:sz w:val="24"/>
          <w:szCs w:val="24"/>
        </w:rPr>
        <w:t xml:space="preserve"> properties each egg has and makes it very easy to instantiate the right type of egg in the code when dinosaurs breed.</w:t>
      </w:r>
    </w:p>
    <w:p w14:paraId="79093A99" w14:textId="65BD96BF" w:rsidR="00311705" w:rsidRDefault="00311705" w:rsidP="003117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Corpse is an Item</w:t>
      </w:r>
      <w:r w:rsidR="003350C7">
        <w:rPr>
          <w:rFonts w:ascii="Times New Roman" w:hAnsi="Times New Roman" w:cs="Times New Roman"/>
          <w:sz w:val="24"/>
          <w:szCs w:val="24"/>
        </w:rPr>
        <w:t xml:space="preserve"> rather than </w:t>
      </w:r>
      <w:proofErr w:type="gramStart"/>
      <w:r w:rsidR="003350C7">
        <w:rPr>
          <w:rFonts w:ascii="Times New Roman" w:hAnsi="Times New Roman" w:cs="Times New Roman"/>
          <w:sz w:val="24"/>
          <w:szCs w:val="24"/>
        </w:rPr>
        <w:t>Ground</w:t>
      </w:r>
      <w:proofErr w:type="gramEnd"/>
    </w:p>
    <w:p w14:paraId="1045F1F1" w14:textId="1562F63E" w:rsidR="00311705" w:rsidRDefault="00311705" w:rsidP="00311705">
      <w:pPr>
        <w:rPr>
          <w:rFonts w:ascii="Times New Roman" w:hAnsi="Times New Roman" w:cs="Times New Roman"/>
          <w:sz w:val="24"/>
          <w:szCs w:val="24"/>
        </w:rPr>
      </w:pPr>
      <w:r>
        <w:rPr>
          <w:rFonts w:ascii="Times New Roman" w:hAnsi="Times New Roman" w:cs="Times New Roman"/>
          <w:sz w:val="24"/>
          <w:szCs w:val="24"/>
        </w:rPr>
        <w:t>This makes it easier to interact with and</w:t>
      </w:r>
      <w:r w:rsidR="003350C7">
        <w:rPr>
          <w:rFonts w:ascii="Times New Roman" w:hAnsi="Times New Roman" w:cs="Times New Roman"/>
          <w:sz w:val="24"/>
          <w:szCs w:val="24"/>
        </w:rPr>
        <w:t xml:space="preserve"> easier for Allosaurs to eat it with having to make multiple edits to the Ground. Items sit on top of the </w:t>
      </w:r>
      <w:proofErr w:type="gramStart"/>
      <w:r w:rsidR="003350C7">
        <w:rPr>
          <w:rFonts w:ascii="Times New Roman" w:hAnsi="Times New Roman" w:cs="Times New Roman"/>
          <w:sz w:val="24"/>
          <w:szCs w:val="24"/>
        </w:rPr>
        <w:t>Ground</w:t>
      </w:r>
      <w:proofErr w:type="gramEnd"/>
      <w:r w:rsidR="003350C7">
        <w:rPr>
          <w:rFonts w:ascii="Times New Roman" w:hAnsi="Times New Roman" w:cs="Times New Roman"/>
          <w:sz w:val="24"/>
          <w:szCs w:val="24"/>
        </w:rPr>
        <w:t xml:space="preserve"> so it is easy to change with affecting other objects.</w:t>
      </w:r>
    </w:p>
    <w:p w14:paraId="108D6E0F" w14:textId="77777777" w:rsidR="003350C7" w:rsidRPr="00311705" w:rsidRDefault="003350C7" w:rsidP="00311705">
      <w:pPr>
        <w:rPr>
          <w:rFonts w:ascii="Times New Roman" w:hAnsi="Times New Roman" w:cs="Times New Roman"/>
          <w:sz w:val="24"/>
          <w:szCs w:val="24"/>
        </w:rPr>
      </w:pPr>
    </w:p>
    <w:sectPr w:rsidR="003350C7" w:rsidRPr="00311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95D9A"/>
    <w:multiLevelType w:val="hybridMultilevel"/>
    <w:tmpl w:val="8026A8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C8"/>
    <w:rsid w:val="000509E0"/>
    <w:rsid w:val="000A5312"/>
    <w:rsid w:val="003105C8"/>
    <w:rsid w:val="00311705"/>
    <w:rsid w:val="00332085"/>
    <w:rsid w:val="003350C7"/>
    <w:rsid w:val="004A09C5"/>
    <w:rsid w:val="004A783F"/>
    <w:rsid w:val="004E3226"/>
    <w:rsid w:val="00526901"/>
    <w:rsid w:val="005664BC"/>
    <w:rsid w:val="007949B2"/>
    <w:rsid w:val="00946B35"/>
    <w:rsid w:val="009C271F"/>
    <w:rsid w:val="00AA14D0"/>
    <w:rsid w:val="00AA501C"/>
    <w:rsid w:val="00AC16A5"/>
    <w:rsid w:val="00C251ED"/>
    <w:rsid w:val="00CC66B8"/>
    <w:rsid w:val="00ED4A65"/>
    <w:rsid w:val="00EE3B3B"/>
    <w:rsid w:val="00F07398"/>
    <w:rsid w:val="00F710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2596"/>
  <w15:chartTrackingRefBased/>
  <w15:docId w15:val="{FE13171B-9D2A-4BEF-8855-C0BB2BB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Damien Ambe</cp:lastModifiedBy>
  <cp:revision>14</cp:revision>
  <dcterms:created xsi:type="dcterms:W3CDTF">2021-04-20T05:20:00Z</dcterms:created>
  <dcterms:modified xsi:type="dcterms:W3CDTF">2021-04-23T03:55:00Z</dcterms:modified>
</cp:coreProperties>
</file>