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WorkZen HRMS - Comprehensive Project Documentation</w:t>
      </w:r>
    </w:p>
    <w:p>
      <w:pPr>
        <w:pStyle w:val="Heading2"/>
      </w:pPr>
      <w:r>
        <w:t>1. Introduction</w:t>
      </w:r>
    </w:p>
    <w:p>
      <w:r>
        <w:br/>
        <w:t xml:space="preserve">WorkZen HRMS (Human Resource Management System) is a comprehensive platform designed to simplify employee management within organizations. </w:t>
        <w:br/>
        <w:t xml:space="preserve">The system integrates multiple HR functions — such as attendance tracking, leave management, payroll processing, and analytics — into a unified digital solution. </w:t>
        <w:br/>
        <w:t>This document combines insights from the official problem statement and the Excalidraw workflow diagram to create an end-to-end project blueprint.</w:t>
        <w:br/>
      </w:r>
    </w:p>
    <w:p>
      <w:pPr>
        <w:pStyle w:val="Heading2"/>
      </w:pPr>
      <w:r>
        <w:t>2. Objectives</w:t>
      </w:r>
    </w:p>
    <w:p>
      <w:r>
        <w:br/>
        <w:t>The primary objective of WorkZen HRMS is to streamline HR operations through automation and provide transparency for employees and administrators.</w:t>
        <w:br/>
        <w:t>Key goals include:</w:t>
        <w:br/>
        <w:t>- Automating attendance and payroll workflows.</w:t>
        <w:br/>
        <w:t>- Providing a user-friendly interface for employees and HR teams.</w:t>
        <w:br/>
        <w:t>- Ensuring data security, accuracy, and compliance.</w:t>
        <w:br/>
        <w:t>- Offering configurable settings for payroll deductions (PF, professional tax, etc.).</w:t>
        <w:br/>
      </w:r>
    </w:p>
    <w:p>
      <w:pPr>
        <w:pStyle w:val="Heading2"/>
      </w:pPr>
      <w:r>
        <w:t>3. Core Modules and Functionalities</w:t>
      </w:r>
    </w:p>
    <w:p>
      <w:r>
        <w:br/>
        <w:t>The HRMS is structured around four core modules, each responsible for key aspects of HR operations:</w:t>
        <w:br/>
      </w:r>
    </w:p>
    <w:p>
      <w:r>
        <w:br/>
        <w:t>1. User &amp; Role Management:</w:t>
        <w:br/>
        <w:t xml:space="preserve">   - Secure registration, login, and authentication system.</w:t>
        <w:br/>
        <w:t xml:space="preserve">   - Role-based authorization (Admin, Employee, HR Officer, Payroll Officer).</w:t>
        <w:br/>
        <w:t xml:space="preserve">   - Profile management and access control per user type.</w:t>
        <w:br/>
        <w:br/>
        <w:t>2. Attendance &amp; Leave Management:</w:t>
        <w:br/>
        <w:t xml:space="preserve">   - Daily attendance marking (punch-in/out system).</w:t>
        <w:br/>
        <w:t xml:space="preserve">   - Attendance history tracking and corrections workflow.</w:t>
        <w:br/>
        <w:t xml:space="preserve">   - Leave application system with approval/rejection workflow.</w:t>
        <w:br/>
        <w:t xml:space="preserve">   - Leave balances and carry-forward rules.</w:t>
        <w:br/>
        <w:br/>
        <w:t>3. Payroll Management:</w:t>
        <w:br/>
        <w:t xml:space="preserve">   - Automatic payrun generation using attendance and leave data.</w:t>
        <w:br/>
        <w:t xml:space="preserve">   - Salary computation with configurable PF (12%) and professional tax.</w:t>
        <w:br/>
        <w:t xml:space="preserve">   - Payslip generation (PDF) with detailed breakdown of gross, deductions, and net pay.</w:t>
        <w:br/>
        <w:t xml:space="preserve">   - Payrun locking and payroll adjustment mechanisms.</w:t>
        <w:br/>
        <w:br/>
        <w:t>4. Dashboard &amp; Analytics:</w:t>
        <w:br/>
        <w:t xml:space="preserve">   - Visual representation of attendance, leave, and payroll data.</w:t>
        <w:br/>
        <w:t xml:space="preserve">   - Admin insights into employee distribution, payroll cost, and trends.</w:t>
        <w:br/>
        <w:t xml:space="preserve">   - Export and reporting features for audit and management use.</w:t>
        <w:br/>
      </w:r>
    </w:p>
    <w:p>
      <w:pPr>
        <w:pStyle w:val="Heading2"/>
      </w:pPr>
      <w:r>
        <w:t>4. Roles and Access Permissions</w:t>
      </w:r>
    </w:p>
    <w:p>
      <w:r>
        <w:br/>
        <w:t>1. Admin: Full control over the system (CRUD access, user roles, settings, reports).</w:t>
        <w:br/>
        <w:t>2. Employee: Can mark attendance, apply for leave, and view personal payslips.</w:t>
        <w:br/>
        <w:t>3. HR Officer: Manage employee profiles, attendance records, and allocate leaves.</w:t>
        <w:br/>
        <w:t>4. Payroll Officer: Approve/reject leaves, generate payslips, and manage payruns.</w:t>
        <w:br/>
      </w:r>
    </w:p>
    <w:p>
      <w:pPr>
        <w:pStyle w:val="Heading2"/>
      </w:pPr>
      <w:r>
        <w:t>5. Workflow Analysis</w:t>
      </w:r>
    </w:p>
    <w:p>
      <w:r>
        <w:br/>
        <w:t>The Excalidraw workflow visualizes the interconnected flow between attendance, leave, and payroll processes.</w:t>
        <w:br/>
        <w:t>Below is the interpreted workflow based on the diagram:</w:t>
        <w:br/>
      </w:r>
    </w:p>
    <w:p>
      <w:r>
        <w:br/>
        <w:t>- Employee logs in and marks daily attendance.</w:t>
        <w:br/>
        <w:t>- Employee applies for leave, triggering a request to the approver.</w:t>
        <w:br/>
        <w:t>- HR or Payroll Officer reviews and approves/rejects the leave request.</w:t>
        <w:br/>
        <w:t>- Approved attendance and leave data flow into the payroll system.</w:t>
        <w:br/>
        <w:t>- Payroll Officer generates the monthly payrun.</w:t>
        <w:br/>
        <w:t>- Payslips are computed, verified, and made available to employees.</w:t>
        <w:br/>
        <w:t>- Admin and HR have dashboard access for data monitoring and reporting.</w:t>
        <w:br/>
      </w:r>
    </w:p>
    <w:p>
      <w:pPr>
        <w:pStyle w:val="Heading2"/>
      </w:pPr>
      <w:r>
        <w:t>6. System Requirements</w:t>
      </w:r>
    </w:p>
    <w:p>
      <w:r>
        <w:br/>
        <w:t>Functional Requirements:</w:t>
        <w:br/>
        <w:t>- Attendance tracking and leave management.</w:t>
        <w:br/>
        <w:t>- Role-based access control.</w:t>
        <w:br/>
        <w:t>- Automated payroll computation.</w:t>
        <w:br/>
        <w:t>- Payslip generation and viewing.</w:t>
        <w:br/>
        <w:t>- Configurable settings for tax and deductions.</w:t>
        <w:br/>
        <w:t>- Analytical dashboards with reports.</w:t>
        <w:br/>
        <w:br/>
        <w:t>Non-Functional Requirements:</w:t>
        <w:br/>
        <w:t>- Secure authentication (hashed passwords, access control).</w:t>
        <w:br/>
        <w:t>- Scalability to support multiple departments.</w:t>
        <w:br/>
        <w:t>- Audit logging for payroll and leave actions.</w:t>
        <w:br/>
        <w:t>- Responsive and intuitive user interface.</w:t>
        <w:br/>
      </w:r>
    </w:p>
    <w:p>
      <w:pPr>
        <w:pStyle w:val="Heading2"/>
      </w:pPr>
      <w:r>
        <w:t>7. Data Model Design</w:t>
      </w:r>
    </w:p>
    <w:p>
      <w:r>
        <w:br/>
        <w:t>Proposed database schema includes the following entities:</w:t>
        <w:br/>
        <w:br/>
        <w:t>- Users (user_id, name, email, password_hash, role, salary, join_date, bank_info)</w:t>
        <w:br/>
        <w:t>- Attendance (attendance_id, user_id, date, clock_in, clock_out, status)</w:t>
        <w:br/>
        <w:t>- LeaveRequest (leave_id, user_id, type, start_date, end_date, reason, status, approver_id)</w:t>
        <w:br/>
        <w:t>- Payrun (payrun_id, start_date, end_date, created_by, status)</w:t>
        <w:br/>
        <w:t>- Payslip (payslip_id, payrun_id, user_id, gross, deductions, net, file_path)</w:t>
        <w:br/>
        <w:t>- Settings (setting_id, PF_percent, tax_rules, working_days, holidays)</w:t>
        <w:br/>
      </w:r>
    </w:p>
    <w:p>
      <w:pPr>
        <w:pStyle w:val="Heading2"/>
      </w:pPr>
      <w:r>
        <w:t>8. Business Rules and Payroll Logic</w:t>
      </w:r>
    </w:p>
    <w:p>
      <w:r>
        <w:br/>
        <w:t>- Payroll computation uses attendance and approved leaves to calculate salary.</w:t>
        <w:br/>
        <w:t>- Approved leaves are treated as paid/unpaid based on policy.</w:t>
        <w:br/>
        <w:t>- PF default rate: 12% of basic salary (configurable).</w:t>
        <w:br/>
        <w:t>- Professional tax calculated as per defined slabs.</w:t>
        <w:br/>
        <w:t>- Employees joining mid-cycle receive prorated salary.</w:t>
        <w:br/>
        <w:t>- Once a payrun is generated, it can be locked to prevent retroactive changes.</w:t>
        <w:br/>
      </w:r>
    </w:p>
    <w:p>
      <w:pPr>
        <w:pStyle w:val="Heading2"/>
      </w:pPr>
      <w:r>
        <w:t>9. MVP Implementation Plan (24-Hour Hackathon)</w:t>
      </w:r>
    </w:p>
    <w:p>
      <w:r>
        <w:br/>
        <w:t>The Minimum Viable Product should focus on the following deliverables:</w:t>
        <w:br/>
        <w:br/>
        <w:t>1. Authentication + role-based dashboards.</w:t>
        <w:br/>
        <w:t>2. Employee profile and attendance marking.</w:t>
        <w:br/>
        <w:t>3. Leave application and approval flow.</w:t>
        <w:br/>
        <w:t>4. Payroll generation and payslip creation (PDF).</w:t>
        <w:br/>
        <w:t>5. Admin dashboard summarizing attendance, leave, and payroll data.</w:t>
        <w:br/>
        <w:t>6. Git repository with clear commits and deployment instructions.</w:t>
        <w:br/>
      </w:r>
    </w:p>
    <w:p>
      <w:pPr>
        <w:pStyle w:val="Heading2"/>
      </w:pPr>
      <w:r>
        <w:t>10. Stretch Features (Optional Enhancements)</w:t>
      </w:r>
    </w:p>
    <w:p>
      <w:r>
        <w:br/>
        <w:t>- Email or in-app notifications for leave approvals and payslip generation.</w:t>
        <w:br/>
        <w:t>- CSV import/export for employee and payroll data.</w:t>
        <w:br/>
        <w:t>- Multi-level approval for leave.</w:t>
        <w:br/>
        <w:t>- Mobile-responsive frontend design.</w:t>
        <w:br/>
        <w:t>- Audit logs for payroll and role changes.</w:t>
        <w:br/>
      </w:r>
    </w:p>
    <w:p>
      <w:pPr>
        <w:pStyle w:val="Heading2"/>
      </w:pPr>
      <w:r>
        <w:t>11. Conclusion</w:t>
      </w:r>
    </w:p>
    <w:p>
      <w:r>
        <w:br/>
        <w:t>This documentation provides a comprehensive understanding of the WorkZen HRMS system — combining business rules, workflow, data structure, and implementation strategies.</w:t>
        <w:br/>
        <w:t>It serves as a single reference for the complete development of the HRMS project from design to deployment.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