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77" w:rsidRPr="00F6181E" w:rsidRDefault="001042A6" w:rsidP="008E0F93">
      <w:pPr>
        <w:pStyle w:val="Ttulo"/>
        <w:jc w:val="right"/>
        <w:rPr>
          <w:rFonts w:ascii="Times New Roman" w:hAnsi="Times New Roman" w:cs="Times New Roman"/>
        </w:rPr>
      </w:pPr>
      <w:bookmarkStart w:id="0" w:name="_Hlk506462834"/>
      <w:bookmarkEnd w:id="0"/>
      <w:proofErr w:type="spellStart"/>
      <w:r w:rsidRPr="00F6181E">
        <w:rPr>
          <w:rFonts w:ascii="Times New Roman" w:hAnsi="Times New Roman" w:cs="Times New Roman"/>
        </w:rPr>
        <w:t>Laboratory</w:t>
      </w:r>
      <w:proofErr w:type="spellEnd"/>
      <w:r w:rsidRPr="00F6181E">
        <w:rPr>
          <w:rFonts w:ascii="Times New Roman" w:hAnsi="Times New Roman" w:cs="Times New Roman"/>
        </w:rPr>
        <w:t xml:space="preserve"> </w:t>
      </w:r>
      <w:proofErr w:type="spellStart"/>
      <w:r w:rsidRPr="00F6181E">
        <w:rPr>
          <w:rFonts w:ascii="Times New Roman" w:hAnsi="Times New Roman" w:cs="Times New Roman"/>
        </w:rPr>
        <w:t>Practice</w:t>
      </w:r>
      <w:proofErr w:type="spellEnd"/>
    </w:p>
    <w:p w:rsidR="00537A93" w:rsidRDefault="00537A93" w:rsidP="008E0F93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TCPDUMP</w:t>
      </w:r>
    </w:p>
    <w:p w:rsidR="008E0F93" w:rsidRPr="00F6181E" w:rsidRDefault="001042A6" w:rsidP="008E0F93">
      <w:pPr>
        <w:pStyle w:val="Ttulo"/>
        <w:rPr>
          <w:rFonts w:ascii="Times New Roman" w:hAnsi="Times New Roman" w:cs="Times New Roman"/>
          <w:sz w:val="44"/>
          <w:highlight w:val="yellow"/>
        </w:rPr>
      </w:pPr>
      <w:proofErr w:type="spellStart"/>
      <w:r w:rsidRPr="00F6181E">
        <w:rPr>
          <w:rFonts w:ascii="Times New Roman" w:hAnsi="Times New Roman" w:cs="Times New Roman"/>
          <w:sz w:val="44"/>
        </w:rPr>
        <w:t>Student</w:t>
      </w:r>
      <w:r w:rsidR="00EE5166">
        <w:rPr>
          <w:rFonts w:ascii="Times New Roman" w:hAnsi="Times New Roman" w:cs="Times New Roman"/>
          <w:sz w:val="44"/>
        </w:rPr>
        <w:t>´s</w:t>
      </w:r>
      <w:proofErr w:type="spellEnd"/>
      <w:r w:rsidRPr="00F6181E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F6181E">
        <w:rPr>
          <w:rFonts w:ascii="Times New Roman" w:hAnsi="Times New Roman" w:cs="Times New Roman"/>
          <w:sz w:val="44"/>
        </w:rPr>
        <w:t>Name</w:t>
      </w:r>
      <w:proofErr w:type="spellEnd"/>
      <w:r w:rsidR="008E0F93" w:rsidRPr="00F6181E">
        <w:rPr>
          <w:rFonts w:ascii="Times New Roman" w:hAnsi="Times New Roman" w:cs="Times New Roman"/>
          <w:sz w:val="44"/>
        </w:rPr>
        <w:t xml:space="preserve">: </w:t>
      </w:r>
      <w:r w:rsidRPr="00F6181E">
        <w:rPr>
          <w:rFonts w:ascii="Times New Roman" w:hAnsi="Times New Roman" w:cs="Times New Roman"/>
          <w:sz w:val="44"/>
        </w:rPr>
        <w:t>David Saldaña</w:t>
      </w:r>
    </w:p>
    <w:p w:rsidR="008E0F93" w:rsidRPr="00F6181E" w:rsidRDefault="001042A6" w:rsidP="008E0F93">
      <w:pPr>
        <w:pStyle w:val="Ttulo1"/>
        <w:rPr>
          <w:rFonts w:ascii="Times New Roman" w:hAnsi="Times New Roman" w:cs="Times New Roman"/>
        </w:rPr>
      </w:pPr>
      <w:bookmarkStart w:id="1" w:name="_Toc506463783"/>
      <w:r w:rsidRPr="00F6181E">
        <w:rPr>
          <w:rFonts w:ascii="Times New Roman" w:hAnsi="Times New Roman" w:cs="Times New Roman"/>
        </w:rPr>
        <w:t xml:space="preserve">Date </w:t>
      </w:r>
      <w:proofErr w:type="spellStart"/>
      <w:r w:rsidRPr="00F6181E">
        <w:rPr>
          <w:rFonts w:ascii="Times New Roman" w:hAnsi="Times New Roman" w:cs="Times New Roman"/>
        </w:rPr>
        <w:t>of</w:t>
      </w:r>
      <w:proofErr w:type="spellEnd"/>
      <w:r w:rsidRPr="00F6181E">
        <w:rPr>
          <w:rFonts w:ascii="Times New Roman" w:hAnsi="Times New Roman" w:cs="Times New Roman"/>
        </w:rPr>
        <w:t xml:space="preserve"> </w:t>
      </w:r>
      <w:proofErr w:type="spellStart"/>
      <w:r w:rsidRPr="00F6181E">
        <w:rPr>
          <w:rFonts w:ascii="Times New Roman" w:hAnsi="Times New Roman" w:cs="Times New Roman"/>
        </w:rPr>
        <w:t>delivery</w:t>
      </w:r>
      <w:proofErr w:type="spellEnd"/>
      <w:r w:rsidR="008E0F93" w:rsidRPr="00F6181E">
        <w:rPr>
          <w:rFonts w:ascii="Times New Roman" w:hAnsi="Times New Roman" w:cs="Times New Roman"/>
        </w:rPr>
        <w:t xml:space="preserve">:   </w:t>
      </w:r>
      <w:r w:rsidRPr="00F6181E">
        <w:rPr>
          <w:rFonts w:ascii="Times New Roman" w:hAnsi="Times New Roman" w:cs="Times New Roman"/>
        </w:rPr>
        <w:t>05/11/2017</w:t>
      </w:r>
      <w:bookmarkEnd w:id="1"/>
    </w:p>
    <w:p w:rsidR="007F7233" w:rsidRPr="00F6181E" w:rsidRDefault="00EE13AF" w:rsidP="00AA607C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521-David-PARP411-Maltego</w:t>
      </w:r>
      <w:r w:rsidR="007F7233" w:rsidRPr="00F6181E">
        <w:rPr>
          <w:rFonts w:ascii="Times New Roman" w:hAnsi="Times New Roman" w:cs="Times New Roman"/>
        </w:rPr>
        <w:t>.doc</w:t>
      </w:r>
      <w:r w:rsidR="00ED1778" w:rsidRPr="00F6181E">
        <w:rPr>
          <w:rFonts w:ascii="Times New Roman" w:hAnsi="Times New Roman" w:cs="Times New Roman"/>
        </w:rPr>
        <w:t>x</w:t>
      </w:r>
    </w:p>
    <w:p w:rsidR="001042A6" w:rsidRDefault="001042A6" w:rsidP="001042A6">
      <w:pPr>
        <w:pStyle w:val="Ttulo1"/>
        <w:rPr>
          <w:rFonts w:ascii="Times New Roman" w:hAnsi="Times New Roman" w:cs="Times New Roman"/>
          <w:u w:val="single"/>
        </w:rPr>
      </w:pPr>
      <w:bookmarkStart w:id="2" w:name="_Toc506463784"/>
      <w:r w:rsidRPr="00F6181E">
        <w:rPr>
          <w:rFonts w:ascii="Times New Roman" w:hAnsi="Times New Roman" w:cs="Times New Roman"/>
          <w:u w:val="single"/>
        </w:rPr>
        <w:t>Objetives</w:t>
      </w:r>
      <w:bookmarkEnd w:id="2"/>
    </w:p>
    <w:p w:rsidR="00537A93" w:rsidRPr="00537A93" w:rsidRDefault="00537A93" w:rsidP="00537A93">
      <w:pPr>
        <w:pStyle w:val="Prrafodelista"/>
        <w:numPr>
          <w:ilvl w:val="0"/>
          <w:numId w:val="13"/>
        </w:numPr>
      </w:pPr>
      <w:proofErr w:type="spellStart"/>
      <w:r>
        <w:t>W</w:t>
      </w:r>
      <w:r w:rsidR="00EE13AF">
        <w:t>e</w:t>
      </w:r>
      <w:proofErr w:type="spellEnd"/>
      <w:r w:rsidR="00EE13AF">
        <w:t xml:space="preserve"> are </w:t>
      </w:r>
      <w:proofErr w:type="spellStart"/>
      <w:r w:rsidR="00EE13AF">
        <w:t>going</w:t>
      </w:r>
      <w:proofErr w:type="spellEnd"/>
      <w:r w:rsidR="00EE13AF">
        <w:t xml:space="preserve"> </w:t>
      </w:r>
      <w:proofErr w:type="spellStart"/>
      <w:r w:rsidR="00EE13AF">
        <w:t>to</w:t>
      </w:r>
      <w:proofErr w:type="spellEnd"/>
      <w:r w:rsidR="00EE13AF">
        <w:t xml:space="preserve"> </w:t>
      </w:r>
      <w:proofErr w:type="spellStart"/>
      <w:r w:rsidR="00EE13AF">
        <w:t>learn</w:t>
      </w:r>
      <w:proofErr w:type="spellEnd"/>
      <w:r w:rsidR="00EE13AF">
        <w:t xml:space="preserve"> </w:t>
      </w:r>
      <w:proofErr w:type="spellStart"/>
      <w:r w:rsidR="00EE13AF">
        <w:t>what</w:t>
      </w:r>
      <w:proofErr w:type="spellEnd"/>
      <w:r w:rsidR="00EE13AF">
        <w:t xml:space="preserve"> </w:t>
      </w:r>
      <w:proofErr w:type="spellStart"/>
      <w:r w:rsidR="00EE13AF">
        <w:t>is</w:t>
      </w:r>
      <w:proofErr w:type="spellEnd"/>
      <w:r w:rsidR="00EE13AF">
        <w:t xml:space="preserve"> </w:t>
      </w:r>
      <w:proofErr w:type="spellStart"/>
      <w:r w:rsidR="00EE13AF">
        <w:t>maltego</w:t>
      </w:r>
      <w:proofErr w:type="spellEnd"/>
      <w:r w:rsidR="00EE13AF">
        <w:t>.</w:t>
      </w:r>
    </w:p>
    <w:p w:rsidR="007F7233" w:rsidRPr="00F6181E" w:rsidRDefault="001042A6" w:rsidP="004322E5">
      <w:pPr>
        <w:pStyle w:val="Ttulo1"/>
        <w:rPr>
          <w:rFonts w:ascii="Times New Roman" w:hAnsi="Times New Roman" w:cs="Times New Roman"/>
          <w:u w:val="single"/>
        </w:rPr>
      </w:pPr>
      <w:bookmarkStart w:id="3" w:name="_Toc506463785"/>
      <w:proofErr w:type="spellStart"/>
      <w:r w:rsidRPr="00F6181E">
        <w:rPr>
          <w:rFonts w:ascii="Times New Roman" w:hAnsi="Times New Roman" w:cs="Times New Roman"/>
          <w:u w:val="single"/>
        </w:rPr>
        <w:t>Loot</w:t>
      </w:r>
      <w:proofErr w:type="spellEnd"/>
      <w:r w:rsidRPr="00F6181E">
        <w:rPr>
          <w:rFonts w:ascii="Times New Roman" w:hAnsi="Times New Roman" w:cs="Times New Roman"/>
          <w:u w:val="single"/>
        </w:rPr>
        <w:t xml:space="preserve"> and material </w:t>
      </w:r>
      <w:proofErr w:type="spellStart"/>
      <w:r w:rsidRPr="00F6181E">
        <w:rPr>
          <w:rFonts w:ascii="Times New Roman" w:hAnsi="Times New Roman" w:cs="Times New Roman"/>
          <w:u w:val="single"/>
        </w:rPr>
        <w:t>needed</w:t>
      </w:r>
      <w:bookmarkEnd w:id="3"/>
      <w:proofErr w:type="spellEnd"/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64B02">
        <w:rPr>
          <w:rFonts w:ascii="Times New Roman" w:hAnsi="Times New Roman" w:cs="Times New Roman"/>
        </w:rPr>
        <w:t>VMWare</w:t>
      </w:r>
      <w:proofErr w:type="spellEnd"/>
      <w:r w:rsidRPr="00564B02">
        <w:rPr>
          <w:rFonts w:ascii="Times New Roman" w:hAnsi="Times New Roman" w:cs="Times New Roman"/>
        </w:rPr>
        <w:t xml:space="preserve"> Workstation </w:t>
      </w:r>
      <w:proofErr w:type="spellStart"/>
      <w:r w:rsidRPr="00564B02">
        <w:rPr>
          <w:rFonts w:ascii="Times New Roman" w:hAnsi="Times New Roman" w:cs="Times New Roman"/>
        </w:rPr>
        <w:t>or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another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virtualization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tools</w:t>
      </w:r>
      <w:proofErr w:type="spellEnd"/>
      <w:r w:rsidRPr="00564B02">
        <w:rPr>
          <w:rFonts w:ascii="Times New Roman" w:hAnsi="Times New Roman" w:cs="Times New Roman"/>
        </w:rPr>
        <w:t xml:space="preserve">, in </w:t>
      </w:r>
      <w:proofErr w:type="spellStart"/>
      <w:r w:rsidRPr="00564B02">
        <w:rPr>
          <w:rFonts w:ascii="Times New Roman" w:hAnsi="Times New Roman" w:cs="Times New Roman"/>
        </w:rPr>
        <w:t>my</w:t>
      </w:r>
      <w:proofErr w:type="spellEnd"/>
      <w:r w:rsidRPr="00564B02">
        <w:rPr>
          <w:rFonts w:ascii="Times New Roman" w:hAnsi="Times New Roman" w:cs="Times New Roman"/>
        </w:rPr>
        <w:t xml:space="preserve"> case: </w:t>
      </w:r>
      <w:proofErr w:type="spellStart"/>
      <w:r w:rsidRPr="00564B02">
        <w:rPr>
          <w:rFonts w:ascii="Times New Roman" w:hAnsi="Times New Roman" w:cs="Times New Roman"/>
        </w:rPr>
        <w:t>VMWare</w:t>
      </w:r>
      <w:proofErr w:type="spellEnd"/>
      <w:r w:rsidRPr="00564B02">
        <w:rPr>
          <w:rFonts w:ascii="Times New Roman" w:hAnsi="Times New Roman" w:cs="Times New Roman"/>
        </w:rPr>
        <w:t>.</w:t>
      </w:r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64B02">
        <w:rPr>
          <w:rFonts w:ascii="Times New Roman" w:hAnsi="Times New Roman" w:cs="Times New Roman"/>
        </w:rPr>
        <w:t>Cutting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tool</w:t>
      </w:r>
      <w:proofErr w:type="spellEnd"/>
      <w:r w:rsidRPr="00564B02">
        <w:rPr>
          <w:rFonts w:ascii="Times New Roman" w:hAnsi="Times New Roman" w:cs="Times New Roman"/>
        </w:rPr>
        <w:t>.</w:t>
      </w:r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564B02">
        <w:rPr>
          <w:rFonts w:ascii="Times New Roman" w:hAnsi="Times New Roman" w:cs="Times New Roman"/>
        </w:rPr>
        <w:t>Microsoft Word.</w:t>
      </w:r>
    </w:p>
    <w:p w:rsidR="001042A6" w:rsidRPr="00564B02" w:rsidRDefault="001042A6" w:rsidP="00564B0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564B02">
        <w:rPr>
          <w:rFonts w:ascii="Times New Roman" w:hAnsi="Times New Roman" w:cs="Times New Roman"/>
        </w:rPr>
        <w:t xml:space="preserve">PDF </w:t>
      </w:r>
      <w:proofErr w:type="spellStart"/>
      <w:r w:rsidRPr="00564B02">
        <w:rPr>
          <w:rFonts w:ascii="Times New Roman" w:hAnsi="Times New Roman" w:cs="Times New Roman"/>
        </w:rPr>
        <w:t>sent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by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the</w:t>
      </w:r>
      <w:proofErr w:type="spellEnd"/>
      <w:r w:rsidRPr="00564B02">
        <w:rPr>
          <w:rFonts w:ascii="Times New Roman" w:hAnsi="Times New Roman" w:cs="Times New Roman"/>
        </w:rPr>
        <w:t xml:space="preserve"> </w:t>
      </w:r>
      <w:proofErr w:type="spellStart"/>
      <w:r w:rsidRPr="00564B02">
        <w:rPr>
          <w:rFonts w:ascii="Times New Roman" w:hAnsi="Times New Roman" w:cs="Times New Roman"/>
        </w:rPr>
        <w:t>teacher</w:t>
      </w:r>
      <w:proofErr w:type="spellEnd"/>
      <w:r w:rsidRPr="00564B02">
        <w:rPr>
          <w:rFonts w:ascii="Times New Roman" w:hAnsi="Times New Roman" w:cs="Times New Roman"/>
        </w:rPr>
        <w:t xml:space="preserve"> as </w:t>
      </w:r>
      <w:proofErr w:type="spellStart"/>
      <w:r w:rsidRPr="00564B02">
        <w:rPr>
          <w:rFonts w:ascii="Times New Roman" w:hAnsi="Times New Roman" w:cs="Times New Roman"/>
        </w:rPr>
        <w:t>guide</w:t>
      </w:r>
      <w:proofErr w:type="spellEnd"/>
      <w:r w:rsidRPr="00564B02">
        <w:rPr>
          <w:rFonts w:ascii="Times New Roman" w:hAnsi="Times New Roman" w:cs="Times New Roman"/>
        </w:rPr>
        <w:t>.</w:t>
      </w:r>
    </w:p>
    <w:p w:rsidR="00A77990" w:rsidRPr="00537A93" w:rsidRDefault="00F6181E" w:rsidP="00537A93">
      <w:pPr>
        <w:pStyle w:val="Ttulo1"/>
        <w:rPr>
          <w:rFonts w:ascii="Times New Roman" w:hAnsi="Times New Roman" w:cs="Times New Roman"/>
          <w:u w:val="single"/>
        </w:rPr>
      </w:pPr>
      <w:bookmarkStart w:id="4" w:name="_Toc506463786"/>
      <w:proofErr w:type="spellStart"/>
      <w:r w:rsidRPr="00F6181E">
        <w:rPr>
          <w:rFonts w:ascii="Times New Roman" w:hAnsi="Times New Roman" w:cs="Times New Roman"/>
          <w:u w:val="single"/>
        </w:rPr>
        <w:t>Execution</w:t>
      </w:r>
      <w:proofErr w:type="spellEnd"/>
      <w:r w:rsidRPr="00F6181E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F6181E">
        <w:rPr>
          <w:rFonts w:ascii="Times New Roman" w:hAnsi="Times New Roman" w:cs="Times New Roman"/>
          <w:u w:val="single"/>
        </w:rPr>
        <w:t>investigation</w:t>
      </w:r>
      <w:proofErr w:type="spellEnd"/>
      <w:r w:rsidRPr="00F6181E">
        <w:rPr>
          <w:rFonts w:ascii="Times New Roman" w:hAnsi="Times New Roman" w:cs="Times New Roman"/>
          <w:u w:val="single"/>
        </w:rPr>
        <w:t xml:space="preserve"> and </w:t>
      </w:r>
      <w:proofErr w:type="spellStart"/>
      <w:r w:rsidRPr="00F6181E">
        <w:rPr>
          <w:rFonts w:ascii="Times New Roman" w:hAnsi="Times New Roman" w:cs="Times New Roman"/>
          <w:u w:val="single"/>
        </w:rPr>
        <w:t>development</w:t>
      </w:r>
      <w:bookmarkEnd w:id="4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1231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166" w:rsidRDefault="00537A93">
          <w:pPr>
            <w:pStyle w:val="TtuloTDC"/>
          </w:pPr>
          <w:r>
            <w:t>Co</w:t>
          </w:r>
          <w:r w:rsidR="003A6B38">
            <w:t>ntent</w:t>
          </w:r>
        </w:p>
        <w:p w:rsidR="00B827FA" w:rsidRDefault="00EE5166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63783" w:history="1">
            <w:r w:rsidR="00B827FA" w:rsidRPr="008956B2">
              <w:rPr>
                <w:rStyle w:val="Hipervnculo"/>
                <w:rFonts w:ascii="Times New Roman" w:hAnsi="Times New Roman" w:cs="Times New Roman"/>
                <w:noProof/>
              </w:rPr>
              <w:t>Date of delivery:   05/11/2017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_Toc506463783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1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B827FA" w:rsidRDefault="00FD641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3784" w:history="1">
            <w:r w:rsidR="00B827FA" w:rsidRPr="008956B2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_Toc506463784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1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B827FA" w:rsidRDefault="00FD641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3785" w:history="1">
            <w:r w:rsidR="00B827FA" w:rsidRPr="008956B2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_Toc506463785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1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B827FA" w:rsidRDefault="00FD641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3786" w:history="1">
            <w:r w:rsidR="00B827FA" w:rsidRPr="008956B2">
              <w:rPr>
                <w:rStyle w:val="Hipervnculo"/>
                <w:rFonts w:ascii="Times New Roman" w:hAnsi="Times New Roman" w:cs="Times New Roman"/>
                <w:noProof/>
              </w:rPr>
              <w:t>Execution, investigation and development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_Toc506463786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1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B827FA" w:rsidRDefault="00FD641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3787" w:history="1">
            <w:r w:rsidR="00B827FA" w:rsidRPr="008956B2">
              <w:rPr>
                <w:rStyle w:val="Hipervnculo"/>
                <w:noProof/>
              </w:rPr>
              <w:t>Sniffing by the primary interface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_Toc506463787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1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B827FA" w:rsidRDefault="00FD641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3788" w:history="1">
            <w:r w:rsidR="00B827FA" w:rsidRPr="008956B2">
              <w:rPr>
                <w:rStyle w:val="Hipervnculo"/>
                <w:noProof/>
              </w:rPr>
              <w:t>Sniffing by the primary interface and source IP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_Toc506463788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2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B827FA" w:rsidRDefault="00FD641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3789" w:history="1">
            <w:r w:rsidR="00B827FA" w:rsidRPr="008956B2">
              <w:rPr>
                <w:rStyle w:val="Hipervnculo"/>
                <w:noProof/>
              </w:rPr>
              <w:t>Sniffing by the mac address as a destination.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_Toc506463789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2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B827FA" w:rsidRDefault="00FD641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3790" w:history="1">
            <w:r w:rsidR="00B827FA" w:rsidRPr="008956B2">
              <w:rPr>
                <w:rStyle w:val="Hipervnculo"/>
                <w:noProof/>
              </w:rPr>
              <w:t>Sniffing by protocol and port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_Toc506463790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2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B827FA" w:rsidRDefault="00FD641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3791" w:history="1">
            <w:r w:rsidR="00B827FA" w:rsidRPr="008956B2">
              <w:rPr>
                <w:rStyle w:val="Hipervnculo"/>
                <w:noProof/>
              </w:rPr>
              <w:t>Sniffing by protocol and port as destination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_Toc506463791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3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B827FA" w:rsidRDefault="00FD641C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3792" w:history="1">
            <w:r w:rsidR="00B827FA" w:rsidRPr="008956B2">
              <w:rPr>
                <w:rStyle w:val="Hipervnculo"/>
                <w:rFonts w:ascii="Times New Roman" w:hAnsi="Times New Roman" w:cs="Times New Roman"/>
                <w:noProof/>
              </w:rPr>
              <w:t>Final consideration and Metacognition</w:t>
            </w:r>
            <w:r w:rsidR="00B827FA">
              <w:rPr>
                <w:noProof/>
                <w:webHidden/>
              </w:rPr>
              <w:tab/>
            </w:r>
            <w:r w:rsidR="00B827FA">
              <w:rPr>
                <w:noProof/>
                <w:webHidden/>
              </w:rPr>
              <w:fldChar w:fldCharType="begin"/>
            </w:r>
            <w:r w:rsidR="00B827FA">
              <w:rPr>
                <w:noProof/>
                <w:webHidden/>
              </w:rPr>
              <w:instrText xml:space="preserve"> PAGEREF _Toc506463792 \h </w:instrText>
            </w:r>
            <w:r w:rsidR="00B827FA">
              <w:rPr>
                <w:noProof/>
                <w:webHidden/>
              </w:rPr>
            </w:r>
            <w:r w:rsidR="00B827FA">
              <w:rPr>
                <w:noProof/>
                <w:webHidden/>
              </w:rPr>
              <w:fldChar w:fldCharType="separate"/>
            </w:r>
            <w:r w:rsidR="00B827FA">
              <w:rPr>
                <w:noProof/>
                <w:webHidden/>
              </w:rPr>
              <w:t>3</w:t>
            </w:r>
            <w:r w:rsidR="00B827FA">
              <w:rPr>
                <w:noProof/>
                <w:webHidden/>
              </w:rPr>
              <w:fldChar w:fldCharType="end"/>
            </w:r>
          </w:hyperlink>
        </w:p>
        <w:p w:rsidR="00537A93" w:rsidRDefault="00EE5166" w:rsidP="00537A93">
          <w:r>
            <w:rPr>
              <w:b/>
              <w:bCs/>
            </w:rPr>
            <w:fldChar w:fldCharType="end"/>
          </w:r>
        </w:p>
      </w:sdtContent>
    </w:sdt>
    <w:p w:rsidR="00537A93" w:rsidRDefault="00537A93" w:rsidP="00537A93"/>
    <w:p w:rsidR="00B827FA" w:rsidRDefault="00B827FA" w:rsidP="00537A93"/>
    <w:p w:rsidR="00B827FA" w:rsidRDefault="00B827FA" w:rsidP="00537A93"/>
    <w:p w:rsidR="00B827FA" w:rsidRDefault="00B827FA" w:rsidP="00537A93"/>
    <w:p w:rsidR="00B827FA" w:rsidRDefault="00B827FA" w:rsidP="00537A93"/>
    <w:p w:rsidR="00EE13AF" w:rsidRDefault="00EE13AF" w:rsidP="00537A93"/>
    <w:p w:rsidR="00EE13AF" w:rsidRDefault="00EE13AF" w:rsidP="00537A93"/>
    <w:p w:rsidR="00EE13AF" w:rsidRDefault="00EE13AF" w:rsidP="00EE13AF">
      <w:pPr>
        <w:pStyle w:val="Ttulo1"/>
        <w:rPr>
          <w:lang w:val="en"/>
        </w:rPr>
      </w:pPr>
      <w:r>
        <w:rPr>
          <w:lang w:val="en"/>
        </w:rPr>
        <w:lastRenderedPageBreak/>
        <w:t xml:space="preserve">¿What is </w:t>
      </w:r>
      <w:proofErr w:type="spellStart"/>
      <w:r>
        <w:rPr>
          <w:lang w:val="en"/>
        </w:rPr>
        <w:t>maltego</w:t>
      </w:r>
      <w:proofErr w:type="spellEnd"/>
      <w:r>
        <w:rPr>
          <w:lang w:val="en"/>
        </w:rPr>
        <w:t>?</w:t>
      </w:r>
    </w:p>
    <w:p w:rsidR="00EE13AF" w:rsidRDefault="00EE13AF" w:rsidP="00EE13AF">
      <w:pPr>
        <w:rPr>
          <w:lang w:val="en"/>
        </w:rPr>
      </w:pPr>
      <w:r>
        <w:rPr>
          <w:lang w:val="en"/>
        </w:rPr>
        <w:t xml:space="preserve">It’s a </w:t>
      </w:r>
      <w:r>
        <w:rPr>
          <w:lang w:val="en"/>
        </w:rPr>
        <w:t>service that has the potential to find information about people and companies on the Internet, allowing to cross data to obtain profiles in so</w:t>
      </w:r>
      <w:r>
        <w:rPr>
          <w:lang w:val="en"/>
        </w:rPr>
        <w:t>cial networks, mail servers and so on.</w:t>
      </w:r>
    </w:p>
    <w:p w:rsidR="00EE13AF" w:rsidRDefault="00EE13AF" w:rsidP="00EE13AF">
      <w:pPr>
        <w:rPr>
          <w:lang w:val="en"/>
        </w:rPr>
      </w:pPr>
    </w:p>
    <w:p w:rsidR="00EE13AF" w:rsidRDefault="00EE13AF" w:rsidP="00EE13AF">
      <w:pPr>
        <w:rPr>
          <w:lang w:val="en"/>
        </w:rPr>
      </w:pPr>
      <w:r>
        <w:rPr>
          <w:lang w:val="en"/>
        </w:rPr>
        <w:t>To access to the program, we need to be logged in. In our case we have downloaded the Community edition 4.1.0</w:t>
      </w:r>
    </w:p>
    <w:p w:rsidR="00EE13AF" w:rsidRPr="00EE13AF" w:rsidRDefault="00EE13AF" w:rsidP="00EE13AF">
      <w:pPr>
        <w:rPr>
          <w:lang w:val="en"/>
        </w:rPr>
      </w:pPr>
      <w:r>
        <w:rPr>
          <w:noProof/>
          <w:lang w:eastAsia="es-ES"/>
        </w:rPr>
        <w:drawing>
          <wp:inline distT="0" distB="0" distL="0" distR="0" wp14:anchorId="42F7A154" wp14:editId="30F4EBEF">
            <wp:extent cx="4514215" cy="29241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827" cy="29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AF" w:rsidRDefault="00EE13AF" w:rsidP="00EE13AF">
      <w:pPr>
        <w:pStyle w:val="Ttulo1"/>
      </w:pPr>
      <w:proofErr w:type="spellStart"/>
      <w:r>
        <w:t>Let’s</w:t>
      </w:r>
      <w:proofErr w:type="spellEnd"/>
      <w:r>
        <w:t xml:space="preserve"> try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maltego</w:t>
      </w:r>
      <w:proofErr w:type="spellEnd"/>
      <w:r>
        <w:t xml:space="preserve"> can do.</w:t>
      </w:r>
    </w:p>
    <w:p w:rsidR="00EE13AF" w:rsidRDefault="00EE13AF" w:rsidP="00EE13AF"/>
    <w:p w:rsidR="00EE13AF" w:rsidRDefault="00EE13AF" w:rsidP="00EE13AF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DNS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page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</w:p>
    <w:p w:rsidR="00EE13AF" w:rsidRDefault="00EE13AF" w:rsidP="00EE13AF"/>
    <w:p w:rsidR="00EE13AF" w:rsidRDefault="00EE13AF" w:rsidP="00EE13AF"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hyperlink r:id="rId9" w:history="1">
        <w:r w:rsidRPr="00431788">
          <w:rPr>
            <w:rStyle w:val="Hipervnculo"/>
          </w:rPr>
          <w:t>www.tajamar.es</w:t>
        </w:r>
      </w:hyperlink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104.27.153.174 and 104.27.152.174</w:t>
      </w:r>
    </w:p>
    <w:p w:rsidR="00EE13AF" w:rsidRDefault="00EE13AF" w:rsidP="00EE13AF"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server </w:t>
      </w:r>
      <w:proofErr w:type="spellStart"/>
      <w:r>
        <w:t>located</w:t>
      </w:r>
      <w:proofErr w:type="spellEnd"/>
      <w:r>
        <w:t xml:space="preserve"> (US)</w:t>
      </w:r>
    </w:p>
    <w:p w:rsidR="00EE13AF" w:rsidRDefault="00EE13AF" w:rsidP="00EE13AF">
      <w:r>
        <w:rPr>
          <w:noProof/>
          <w:lang w:eastAsia="es-ES"/>
        </w:rPr>
        <w:drawing>
          <wp:inline distT="0" distB="0" distL="0" distR="0" wp14:anchorId="3F0BF030" wp14:editId="480A3C66">
            <wp:extent cx="540004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AF" w:rsidRDefault="00EE13AF" w:rsidP="00EE13AF"/>
    <w:p w:rsidR="00EE13AF" w:rsidRDefault="00EE13AF" w:rsidP="00EE13AF"/>
    <w:p w:rsidR="00EE13AF" w:rsidRDefault="00EE13AF" w:rsidP="00EE13AF">
      <w:pPr>
        <w:rPr>
          <w:rStyle w:val="Ttulo1Car"/>
        </w:rPr>
      </w:pPr>
      <w:proofErr w:type="spellStart"/>
      <w:r w:rsidRPr="00EE13AF">
        <w:rPr>
          <w:rStyle w:val="Ttulo1Car"/>
        </w:rPr>
        <w:lastRenderedPageBreak/>
        <w:t>The</w:t>
      </w:r>
      <w:proofErr w:type="spellEnd"/>
      <w:r w:rsidRPr="00EE13AF">
        <w:rPr>
          <w:rStyle w:val="Ttulo1Car"/>
        </w:rPr>
        <w:t xml:space="preserve"> </w:t>
      </w:r>
      <w:proofErr w:type="spellStart"/>
      <w:r w:rsidRPr="00EE13AF">
        <w:rPr>
          <w:rStyle w:val="Ttulo1Car"/>
        </w:rPr>
        <w:t>tool</w:t>
      </w:r>
      <w:proofErr w:type="spellEnd"/>
      <w:r w:rsidRPr="00EE13AF">
        <w:rPr>
          <w:rStyle w:val="Ttulo1Car"/>
        </w:rPr>
        <w:t xml:space="preserve"> </w:t>
      </w:r>
      <w:proofErr w:type="spellStart"/>
      <w:r w:rsidRPr="00EE13AF">
        <w:rPr>
          <w:rStyle w:val="Ttulo1Car"/>
        </w:rPr>
        <w:t>works</w:t>
      </w:r>
      <w:proofErr w:type="spellEnd"/>
      <w:r w:rsidRPr="00EE13AF">
        <w:rPr>
          <w:rStyle w:val="Ttulo1Car"/>
        </w:rPr>
        <w:t xml:space="preserve"> as </w:t>
      </w:r>
      <w:proofErr w:type="spellStart"/>
      <w:r w:rsidRPr="00EE13AF">
        <w:rPr>
          <w:rStyle w:val="Ttulo1Car"/>
        </w:rPr>
        <w:t>follows</w:t>
      </w:r>
      <w:proofErr w:type="spellEnd"/>
      <w:r w:rsidRPr="00EE13AF">
        <w:rPr>
          <w:rStyle w:val="Ttulo1Car"/>
        </w:rPr>
        <w:t>:</w:t>
      </w:r>
    </w:p>
    <w:p w:rsidR="00EE13AF" w:rsidRDefault="00EE13AF" w:rsidP="00EE13AF">
      <w:pPr>
        <w:rPr>
          <w:rStyle w:val="Ttulo1Car"/>
        </w:rPr>
      </w:pPr>
    </w:p>
    <w:p w:rsidR="00EE13AF" w:rsidRPr="00EE13AF" w:rsidRDefault="00EE13AF" w:rsidP="00EE13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lang w:val="en"/>
        </w:rPr>
        <w:br/>
        <w:t xml:space="preserve">• </w:t>
      </w:r>
      <w:proofErr w:type="spellStart"/>
      <w:r>
        <w:rPr>
          <w:lang w:val="en"/>
        </w:rPr>
        <w:t>Maltego</w:t>
      </w:r>
      <w:proofErr w:type="spellEnd"/>
      <w:r>
        <w:rPr>
          <w:lang w:val="en"/>
        </w:rPr>
        <w:t xml:space="preserve"> sends the request to the seed servers in XML format through HTTPS.</w:t>
      </w:r>
      <w:r>
        <w:rPr>
          <w:lang w:val="en"/>
        </w:rPr>
        <w:br/>
        <w:t>• The seed server request is given to the TAS servers that are transmitted to the service providers.</w:t>
      </w:r>
      <w:r>
        <w:rPr>
          <w:lang w:val="en"/>
        </w:rPr>
        <w:br/>
        <w:t xml:space="preserve">• The results are sent to the </w:t>
      </w:r>
      <w:proofErr w:type="spellStart"/>
      <w:r>
        <w:rPr>
          <w:lang w:val="en"/>
        </w:rPr>
        <w:t>Maltego</w:t>
      </w:r>
      <w:proofErr w:type="spellEnd"/>
      <w:r>
        <w:rPr>
          <w:lang w:val="en"/>
        </w:rPr>
        <w:t xml:space="preserve"> client.</w:t>
      </w:r>
    </w:p>
    <w:p w:rsidR="00EE13AF" w:rsidRDefault="00EE13AF" w:rsidP="00EE13AF"/>
    <w:p w:rsidR="00EE13AF" w:rsidRDefault="00EE13AF" w:rsidP="00EE13AF">
      <w:r>
        <w:rPr>
          <w:noProof/>
          <w:lang w:eastAsia="es-ES"/>
        </w:rPr>
        <w:drawing>
          <wp:inline distT="0" distB="0" distL="0" distR="0" wp14:anchorId="4BBC0286" wp14:editId="06B9B6FC">
            <wp:extent cx="5400040" cy="2896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AF" w:rsidRDefault="00EE13AF" w:rsidP="00EE13AF"/>
    <w:p w:rsidR="00EE13AF" w:rsidRDefault="00EE13AF" w:rsidP="00EE13AF">
      <w:pPr>
        <w:pStyle w:val="Ttulo1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projects</w:t>
      </w:r>
      <w:proofErr w:type="spellEnd"/>
      <w:r>
        <w:t>.</w:t>
      </w:r>
    </w:p>
    <w:p w:rsidR="00EE13AF" w:rsidRDefault="00EE13AF" w:rsidP="00EE13AF">
      <w:r>
        <w:rPr>
          <w:noProof/>
          <w:lang w:eastAsia="es-ES"/>
        </w:rPr>
        <w:drawing>
          <wp:inline distT="0" distB="0" distL="0" distR="0" wp14:anchorId="1DAD8F08" wp14:editId="2654E333">
            <wp:extent cx="5400040" cy="370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AF" w:rsidRDefault="00EE13AF" w:rsidP="00EE13AF"/>
    <w:p w:rsidR="00EE13AF" w:rsidRDefault="00EE13AF" w:rsidP="00EE13AF">
      <w:pPr>
        <w:pStyle w:val="Ttulo1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and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>.</w:t>
      </w:r>
    </w:p>
    <w:p w:rsidR="00EE13AF" w:rsidRDefault="00EE13AF" w:rsidP="00EE13AF">
      <w:r>
        <w:rPr>
          <w:noProof/>
          <w:lang w:eastAsia="es-ES"/>
        </w:rPr>
        <w:drawing>
          <wp:inline distT="0" distB="0" distL="0" distR="0" wp14:anchorId="219CE555" wp14:editId="1B16C480">
            <wp:extent cx="2124075" cy="2657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AF" w:rsidRDefault="00EE13AF" w:rsidP="000670D2">
      <w:pPr>
        <w:pStyle w:val="Ttulo1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mouse</w:t>
      </w:r>
      <w:r w:rsidR="000670D2">
        <w:t xml:space="preserve"> </w:t>
      </w:r>
      <w:proofErr w:type="spellStart"/>
      <w:r w:rsidR="000670D2">
        <w:t>we</w:t>
      </w:r>
      <w:proofErr w:type="spellEnd"/>
      <w:r w:rsidR="000670D2">
        <w:t xml:space="preserve"> can </w:t>
      </w:r>
      <w:proofErr w:type="spellStart"/>
      <w:r w:rsidR="000670D2">
        <w:t>see</w:t>
      </w:r>
      <w:proofErr w:type="spellEnd"/>
      <w:r w:rsidR="000670D2">
        <w:t xml:space="preserve"> </w:t>
      </w:r>
      <w:proofErr w:type="spellStart"/>
      <w:r w:rsidR="000670D2">
        <w:t>all</w:t>
      </w:r>
      <w:proofErr w:type="spellEnd"/>
      <w:r w:rsidR="000670D2">
        <w:t xml:space="preserve"> </w:t>
      </w:r>
      <w:proofErr w:type="spellStart"/>
      <w:r w:rsidR="000670D2">
        <w:t>the</w:t>
      </w:r>
      <w:proofErr w:type="spellEnd"/>
      <w:r w:rsidR="000670D2">
        <w:t xml:space="preserve"> </w:t>
      </w:r>
      <w:proofErr w:type="spellStart"/>
      <w:r w:rsidR="000670D2">
        <w:t>options</w:t>
      </w:r>
      <w:proofErr w:type="spellEnd"/>
      <w:r w:rsidR="000670D2">
        <w:t xml:space="preserve"> </w:t>
      </w:r>
      <w:proofErr w:type="spellStart"/>
      <w:r w:rsidR="000670D2">
        <w:t>that</w:t>
      </w:r>
      <w:proofErr w:type="spellEnd"/>
      <w:r w:rsidR="000670D2">
        <w:t xml:space="preserve"> </w:t>
      </w:r>
      <w:proofErr w:type="spellStart"/>
      <w:r w:rsidR="000670D2">
        <w:t>we</w:t>
      </w:r>
      <w:proofErr w:type="spellEnd"/>
      <w:r w:rsidR="000670D2">
        <w:t xml:space="preserve"> can </w:t>
      </w:r>
      <w:proofErr w:type="gramStart"/>
      <w:r w:rsidR="000670D2">
        <w:t>look</w:t>
      </w:r>
      <w:proofErr w:type="gramEnd"/>
      <w:r w:rsidR="000670D2">
        <w:t xml:space="preserve"> </w:t>
      </w:r>
      <w:proofErr w:type="spellStart"/>
      <w:r w:rsidR="000670D2">
        <w:t>for</w:t>
      </w:r>
      <w:proofErr w:type="spellEnd"/>
      <w:r w:rsidR="000670D2">
        <w:t xml:space="preserve"> in </w:t>
      </w:r>
      <w:proofErr w:type="spellStart"/>
      <w:r w:rsidR="000670D2">
        <w:t>the</w:t>
      </w:r>
      <w:proofErr w:type="spellEnd"/>
      <w:r w:rsidR="000670D2">
        <w:t xml:space="preserve"> </w:t>
      </w:r>
      <w:proofErr w:type="spellStart"/>
      <w:r w:rsidR="000670D2">
        <w:t>tool</w:t>
      </w:r>
      <w:proofErr w:type="spellEnd"/>
      <w:r>
        <w:t xml:space="preserve"> </w:t>
      </w:r>
    </w:p>
    <w:p w:rsidR="00EE13AF" w:rsidRDefault="00EE13AF" w:rsidP="00EE13AF"/>
    <w:p w:rsidR="00EE13AF" w:rsidRDefault="00EE13AF" w:rsidP="00EE13AF">
      <w:r>
        <w:rPr>
          <w:noProof/>
        </w:rPr>
        <w:drawing>
          <wp:inline distT="0" distB="0" distL="0" distR="0" wp14:anchorId="70E0501E" wp14:editId="716F6D0E">
            <wp:extent cx="5505450" cy="3886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38" w:rsidRDefault="003A6B38" w:rsidP="0000368E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3A6B38" w:rsidRDefault="003A6B38" w:rsidP="0000368E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3A6B38" w:rsidRDefault="003A6B38" w:rsidP="0000368E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3A6B38" w:rsidRDefault="003A6B38" w:rsidP="0000368E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4322E5" w:rsidRPr="00F6181E" w:rsidRDefault="00661B88" w:rsidP="004322E5">
      <w:pPr>
        <w:pStyle w:val="Ttulo1"/>
        <w:rPr>
          <w:rFonts w:ascii="Times New Roman" w:hAnsi="Times New Roman" w:cs="Times New Roman"/>
        </w:rPr>
      </w:pPr>
      <w:bookmarkStart w:id="5" w:name="_Toc506463792"/>
      <w:r w:rsidRPr="00F6181E">
        <w:rPr>
          <w:rFonts w:ascii="Times New Roman" w:hAnsi="Times New Roman" w:cs="Times New Roman"/>
        </w:rPr>
        <w:t xml:space="preserve">Final </w:t>
      </w:r>
      <w:proofErr w:type="spellStart"/>
      <w:r w:rsidRPr="00F6181E">
        <w:rPr>
          <w:rFonts w:ascii="Times New Roman" w:hAnsi="Times New Roman" w:cs="Times New Roman"/>
        </w:rPr>
        <w:t>consideration</w:t>
      </w:r>
      <w:proofErr w:type="spellEnd"/>
      <w:r w:rsidRPr="00F6181E">
        <w:rPr>
          <w:rFonts w:ascii="Times New Roman" w:hAnsi="Times New Roman" w:cs="Times New Roman"/>
        </w:rPr>
        <w:t xml:space="preserve"> and </w:t>
      </w:r>
      <w:proofErr w:type="spellStart"/>
      <w:r w:rsidRPr="00F6181E">
        <w:rPr>
          <w:rFonts w:ascii="Times New Roman" w:hAnsi="Times New Roman" w:cs="Times New Roman"/>
        </w:rPr>
        <w:t>Metacognition</w:t>
      </w:r>
      <w:bookmarkEnd w:id="5"/>
      <w:proofErr w:type="spellEnd"/>
      <w:r w:rsidRPr="00F6181E">
        <w:rPr>
          <w:rFonts w:ascii="Times New Roman" w:hAnsi="Times New Roman" w:cs="Times New Roman"/>
        </w:rPr>
        <w:t xml:space="preserve"> </w:t>
      </w:r>
    </w:p>
    <w:p w:rsidR="00F6181E" w:rsidRPr="00F6181E" w:rsidRDefault="00F6181E" w:rsidP="00F6181E">
      <w:pPr>
        <w:rPr>
          <w:rFonts w:ascii="Times New Roman" w:hAnsi="Times New Roman" w:cs="Times New Roman"/>
        </w:rPr>
      </w:pPr>
    </w:p>
    <w:p w:rsidR="00661B88" w:rsidRDefault="00661B88" w:rsidP="009E303F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On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one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hand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I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have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to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say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that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practice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has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been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very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useful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me, </w:t>
      </w:r>
      <w:proofErr w:type="spellStart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because</w:t>
      </w:r>
      <w:proofErr w:type="spellEnd"/>
      <w:r w:rsidRPr="00F6181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I’ve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never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used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a Big data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program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before</w:t>
      </w:r>
      <w:proofErr w:type="spellEnd"/>
      <w:r w:rsidR="000670D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0670D2" w:rsidRDefault="000670D2" w:rsidP="009E303F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0670D2" w:rsidRDefault="000670D2" w:rsidP="009E303F"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sump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up,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interesting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I am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looking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forward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one.</w:t>
      </w:r>
      <w:bookmarkStart w:id="6" w:name="_GoBack"/>
      <w:bookmarkEnd w:id="6"/>
    </w:p>
    <w:p w:rsidR="00661B88" w:rsidRDefault="00661B88" w:rsidP="009E303F"/>
    <w:p w:rsidR="00661B88" w:rsidRDefault="00661B88" w:rsidP="009E303F"/>
    <w:p w:rsidR="00661B88" w:rsidRDefault="00661B88" w:rsidP="009E303F"/>
    <w:sectPr w:rsidR="00661B88" w:rsidSect="008E0F93">
      <w:footerReference w:type="default" r:id="rId15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41C" w:rsidRDefault="00FD641C" w:rsidP="008A0553">
      <w:pPr>
        <w:spacing w:after="0"/>
      </w:pPr>
      <w:r>
        <w:separator/>
      </w:r>
    </w:p>
  </w:endnote>
  <w:endnote w:type="continuationSeparator" w:id="0">
    <w:p w:rsidR="00FD641C" w:rsidRDefault="00FD641C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B6329" w:rsidRDefault="001042A6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 w:rsidRPr="001042A6">
      <w:t>521-</w:t>
    </w:r>
    <w:r w:rsidR="00EE13AF">
      <w:t>David-PARP411-Maltego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EE13AF">
      <w:rPr>
        <w:rFonts w:eastAsiaTheme="majorEastAsia" w:cstheme="minorHAnsi"/>
        <w:noProof/>
        <w:sz w:val="18"/>
        <w:szCs w:val="18"/>
      </w:rPr>
      <w:t>15/02/2018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0670D2" w:rsidRPr="000670D2">
      <w:rPr>
        <w:rFonts w:eastAsiaTheme="majorEastAsia" w:cstheme="minorHAnsi"/>
        <w:b/>
        <w:noProof/>
        <w:sz w:val="18"/>
        <w:szCs w:val="18"/>
      </w:rPr>
      <w:t>4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41C" w:rsidRDefault="00FD641C" w:rsidP="008A0553">
      <w:pPr>
        <w:spacing w:after="0"/>
      </w:pPr>
      <w:r>
        <w:separator/>
      </w:r>
    </w:p>
  </w:footnote>
  <w:footnote w:type="continuationSeparator" w:id="0">
    <w:p w:rsidR="00FD641C" w:rsidRDefault="00FD641C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03463"/>
    <w:multiLevelType w:val="hybridMultilevel"/>
    <w:tmpl w:val="29563166"/>
    <w:lvl w:ilvl="0" w:tplc="C28E3616">
      <w:start w:val="5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237F5"/>
    <w:multiLevelType w:val="multilevel"/>
    <w:tmpl w:val="E41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945C4"/>
    <w:multiLevelType w:val="hybridMultilevel"/>
    <w:tmpl w:val="64C0B31A"/>
    <w:lvl w:ilvl="0" w:tplc="C28E3616">
      <w:start w:val="5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27D92"/>
    <w:multiLevelType w:val="hybridMultilevel"/>
    <w:tmpl w:val="B712B374"/>
    <w:lvl w:ilvl="0" w:tplc="F0BAC04C">
      <w:start w:val="5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2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11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BC"/>
    <w:rsid w:val="0000368E"/>
    <w:rsid w:val="00012766"/>
    <w:rsid w:val="00015230"/>
    <w:rsid w:val="00026D63"/>
    <w:rsid w:val="00027D55"/>
    <w:rsid w:val="00046EF7"/>
    <w:rsid w:val="00057F48"/>
    <w:rsid w:val="00065B9D"/>
    <w:rsid w:val="000670D2"/>
    <w:rsid w:val="000809EF"/>
    <w:rsid w:val="00081736"/>
    <w:rsid w:val="00093722"/>
    <w:rsid w:val="000B075E"/>
    <w:rsid w:val="000C59DD"/>
    <w:rsid w:val="000D509B"/>
    <w:rsid w:val="000F4323"/>
    <w:rsid w:val="001042A6"/>
    <w:rsid w:val="00114CEE"/>
    <w:rsid w:val="0013601B"/>
    <w:rsid w:val="0014607C"/>
    <w:rsid w:val="00150A8D"/>
    <w:rsid w:val="00157B5D"/>
    <w:rsid w:val="0017235A"/>
    <w:rsid w:val="00177FAD"/>
    <w:rsid w:val="0018285D"/>
    <w:rsid w:val="001A1E6B"/>
    <w:rsid w:val="001A4A2C"/>
    <w:rsid w:val="001C4836"/>
    <w:rsid w:val="001F655B"/>
    <w:rsid w:val="002016E1"/>
    <w:rsid w:val="00217AA2"/>
    <w:rsid w:val="002243A4"/>
    <w:rsid w:val="00252AE5"/>
    <w:rsid w:val="00255AE6"/>
    <w:rsid w:val="002637A3"/>
    <w:rsid w:val="002D59D9"/>
    <w:rsid w:val="002E29EB"/>
    <w:rsid w:val="002F7C34"/>
    <w:rsid w:val="00300D9B"/>
    <w:rsid w:val="0030123C"/>
    <w:rsid w:val="00307846"/>
    <w:rsid w:val="00352E7C"/>
    <w:rsid w:val="00377D7E"/>
    <w:rsid w:val="003A6B38"/>
    <w:rsid w:val="003C2457"/>
    <w:rsid w:val="003C7B54"/>
    <w:rsid w:val="003D67A3"/>
    <w:rsid w:val="003E5800"/>
    <w:rsid w:val="003F3B69"/>
    <w:rsid w:val="004052AD"/>
    <w:rsid w:val="0040751F"/>
    <w:rsid w:val="00423101"/>
    <w:rsid w:val="004322E5"/>
    <w:rsid w:val="00436A40"/>
    <w:rsid w:val="00443F22"/>
    <w:rsid w:val="004A57D9"/>
    <w:rsid w:val="004C41F5"/>
    <w:rsid w:val="004E4706"/>
    <w:rsid w:val="00501210"/>
    <w:rsid w:val="00522376"/>
    <w:rsid w:val="00534658"/>
    <w:rsid w:val="00535A0B"/>
    <w:rsid w:val="00537A93"/>
    <w:rsid w:val="00564B02"/>
    <w:rsid w:val="00584ACA"/>
    <w:rsid w:val="00586F02"/>
    <w:rsid w:val="005871EF"/>
    <w:rsid w:val="00595CA4"/>
    <w:rsid w:val="005C357D"/>
    <w:rsid w:val="005D762F"/>
    <w:rsid w:val="0060360C"/>
    <w:rsid w:val="006128A3"/>
    <w:rsid w:val="00622A01"/>
    <w:rsid w:val="00661B88"/>
    <w:rsid w:val="0066486E"/>
    <w:rsid w:val="006857C1"/>
    <w:rsid w:val="00692C5E"/>
    <w:rsid w:val="00694602"/>
    <w:rsid w:val="006A4BC6"/>
    <w:rsid w:val="006B07F8"/>
    <w:rsid w:val="006B6329"/>
    <w:rsid w:val="006E0115"/>
    <w:rsid w:val="006F0CFD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2E83"/>
    <w:rsid w:val="00787E68"/>
    <w:rsid w:val="00795A1B"/>
    <w:rsid w:val="007B0FCD"/>
    <w:rsid w:val="007C020F"/>
    <w:rsid w:val="007C0538"/>
    <w:rsid w:val="007C152E"/>
    <w:rsid w:val="007E5F44"/>
    <w:rsid w:val="007E71A8"/>
    <w:rsid w:val="007F60BE"/>
    <w:rsid w:val="007F7233"/>
    <w:rsid w:val="007F7277"/>
    <w:rsid w:val="00815D0E"/>
    <w:rsid w:val="008169F3"/>
    <w:rsid w:val="00825A92"/>
    <w:rsid w:val="008400A5"/>
    <w:rsid w:val="00861304"/>
    <w:rsid w:val="00873250"/>
    <w:rsid w:val="0088588A"/>
    <w:rsid w:val="008A0553"/>
    <w:rsid w:val="008B570E"/>
    <w:rsid w:val="008E0F93"/>
    <w:rsid w:val="008E6631"/>
    <w:rsid w:val="0090456C"/>
    <w:rsid w:val="00935DA0"/>
    <w:rsid w:val="00955F57"/>
    <w:rsid w:val="00957A29"/>
    <w:rsid w:val="00970893"/>
    <w:rsid w:val="00977DCB"/>
    <w:rsid w:val="009971B8"/>
    <w:rsid w:val="009B750B"/>
    <w:rsid w:val="009D4A6C"/>
    <w:rsid w:val="009E303F"/>
    <w:rsid w:val="009F3F19"/>
    <w:rsid w:val="009F6217"/>
    <w:rsid w:val="00A078B4"/>
    <w:rsid w:val="00A368F0"/>
    <w:rsid w:val="00A52BEE"/>
    <w:rsid w:val="00A77990"/>
    <w:rsid w:val="00A805C4"/>
    <w:rsid w:val="00A91C6A"/>
    <w:rsid w:val="00A92F3C"/>
    <w:rsid w:val="00AA607C"/>
    <w:rsid w:val="00AA7C77"/>
    <w:rsid w:val="00AB09F9"/>
    <w:rsid w:val="00AD1312"/>
    <w:rsid w:val="00AD3382"/>
    <w:rsid w:val="00B21171"/>
    <w:rsid w:val="00B3023E"/>
    <w:rsid w:val="00B64426"/>
    <w:rsid w:val="00B827FA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E07059"/>
    <w:rsid w:val="00E10ACE"/>
    <w:rsid w:val="00E13FF2"/>
    <w:rsid w:val="00E142BC"/>
    <w:rsid w:val="00E76299"/>
    <w:rsid w:val="00E90697"/>
    <w:rsid w:val="00EB292A"/>
    <w:rsid w:val="00ED1778"/>
    <w:rsid w:val="00EE13AF"/>
    <w:rsid w:val="00EE5166"/>
    <w:rsid w:val="00EE6F7C"/>
    <w:rsid w:val="00EF5D40"/>
    <w:rsid w:val="00F1521F"/>
    <w:rsid w:val="00F50479"/>
    <w:rsid w:val="00F5225E"/>
    <w:rsid w:val="00F544F9"/>
    <w:rsid w:val="00F6181E"/>
    <w:rsid w:val="00F62D2C"/>
    <w:rsid w:val="00F67186"/>
    <w:rsid w:val="00F67DCD"/>
    <w:rsid w:val="00FA4BE5"/>
    <w:rsid w:val="00FA639E"/>
    <w:rsid w:val="00FA63A1"/>
    <w:rsid w:val="00FD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7832D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E5166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51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5166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EE13A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E13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tajamar.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8BAA-EAE7-4D44-B2F9-CBE830E1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4</cp:revision>
  <cp:lastPrinted>2010-09-27T12:31:00Z</cp:lastPrinted>
  <dcterms:created xsi:type="dcterms:W3CDTF">2018-02-15T12:14:00Z</dcterms:created>
  <dcterms:modified xsi:type="dcterms:W3CDTF">2018-02-15T13:00:00Z</dcterms:modified>
</cp:coreProperties>
</file>