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03049B" w:rsidRDefault="006A33D8" w:rsidP="005F7583">
      <w:pPr>
        <w:jc w:val="center"/>
        <w:rPr>
          <w:b/>
          <w:smallCaps/>
          <w:sz w:val="36"/>
          <w:szCs w:val="36"/>
          <w:lang w:val="es-PE"/>
        </w:rPr>
      </w:pPr>
      <w:r w:rsidRPr="0003049B">
        <w:rPr>
          <w:b/>
          <w:smallCaps/>
          <w:sz w:val="36"/>
          <w:szCs w:val="36"/>
          <w:lang w:val="es-PE"/>
        </w:rPr>
        <w:t xml:space="preserve">Project </w:t>
      </w:r>
      <w:proofErr w:type="spellStart"/>
      <w:r w:rsidR="00940F9F" w:rsidRPr="0003049B">
        <w:rPr>
          <w:b/>
          <w:smallCaps/>
          <w:sz w:val="36"/>
          <w:szCs w:val="36"/>
          <w:lang w:val="es-PE"/>
        </w:rPr>
        <w:t>Charter</w:t>
      </w:r>
      <w:proofErr w:type="spellEnd"/>
    </w:p>
    <w:p w14:paraId="1FE1B373" w14:textId="592BE74B" w:rsidR="0003049B" w:rsidRPr="0003049B" w:rsidRDefault="00092864" w:rsidP="0003049B">
      <w:pPr>
        <w:jc w:val="center"/>
        <w:rPr>
          <w:b/>
          <w:smallCaps/>
          <w:sz w:val="28"/>
          <w:szCs w:val="28"/>
          <w:lang w:val="es-PE"/>
        </w:rPr>
      </w:pPr>
      <w:r>
        <w:rPr>
          <w:b/>
          <w:smallCaps/>
          <w:sz w:val="28"/>
          <w:szCs w:val="28"/>
          <w:lang w:val="es-PE"/>
        </w:rPr>
        <w:t>Programa web</w:t>
      </w:r>
      <w:r w:rsidR="005D0200">
        <w:rPr>
          <w:b/>
          <w:smallCaps/>
          <w:sz w:val="28"/>
          <w:szCs w:val="28"/>
          <w:lang w:val="es-PE"/>
        </w:rPr>
        <w:t xml:space="preserve"> e intranet </w:t>
      </w:r>
      <w:proofErr w:type="spellStart"/>
      <w:r>
        <w:rPr>
          <w:b/>
          <w:smallCaps/>
          <w:sz w:val="28"/>
          <w:szCs w:val="28"/>
          <w:lang w:val="es-PE"/>
        </w:rPr>
        <w:t>LLauce</w:t>
      </w:r>
      <w:proofErr w:type="spellEnd"/>
    </w:p>
    <w:p w14:paraId="30AE0457" w14:textId="77777777" w:rsidR="0003049B" w:rsidRPr="0003049B" w:rsidRDefault="0003049B" w:rsidP="0003049B">
      <w:pPr>
        <w:jc w:val="center"/>
        <w:rPr>
          <w:b/>
          <w:smallCaps/>
          <w:sz w:val="28"/>
          <w:szCs w:val="28"/>
          <w:lang w:val="es-PE"/>
        </w:rPr>
      </w:pPr>
    </w:p>
    <w:p w14:paraId="1EE954F9" w14:textId="77777777" w:rsidR="0003049B" w:rsidRPr="0003049B" w:rsidRDefault="0003049B" w:rsidP="0003049B">
      <w:pPr>
        <w:jc w:val="center"/>
        <w:rPr>
          <w:b/>
          <w:smallCaps/>
          <w:sz w:val="28"/>
          <w:szCs w:val="28"/>
          <w:lang w:val="es-PE"/>
        </w:rPr>
      </w:pPr>
    </w:p>
    <w:p w14:paraId="786DA65A" w14:textId="77777777" w:rsidR="0003049B" w:rsidRPr="0003049B" w:rsidRDefault="0003049B" w:rsidP="0003049B">
      <w:pPr>
        <w:jc w:val="center"/>
        <w:rPr>
          <w:b/>
          <w:smallCaps/>
          <w:sz w:val="28"/>
          <w:szCs w:val="28"/>
          <w:lang w:val="es-PE"/>
        </w:rPr>
      </w:pPr>
    </w:p>
    <w:p w14:paraId="33D63C0B" w14:textId="77777777" w:rsidR="0003049B" w:rsidRPr="0003049B" w:rsidRDefault="0003049B" w:rsidP="0003049B">
      <w:pPr>
        <w:jc w:val="center"/>
        <w:rPr>
          <w:b/>
          <w:smallCaps/>
          <w:sz w:val="28"/>
          <w:szCs w:val="28"/>
          <w:lang w:val="es-PE"/>
        </w:rPr>
      </w:pPr>
    </w:p>
    <w:p w14:paraId="2193B8FE" w14:textId="77777777" w:rsidR="0003049B" w:rsidRPr="0003049B" w:rsidRDefault="0003049B" w:rsidP="0003049B">
      <w:pPr>
        <w:jc w:val="center"/>
        <w:rPr>
          <w:b/>
          <w:smallCaps/>
          <w:sz w:val="28"/>
          <w:szCs w:val="28"/>
          <w:lang w:val="es-PE"/>
        </w:rPr>
      </w:pPr>
    </w:p>
    <w:p w14:paraId="3B2CAA23" w14:textId="2B7FD3C2" w:rsidR="0003049B" w:rsidRPr="0003049B" w:rsidRDefault="00092864" w:rsidP="0003049B">
      <w:pPr>
        <w:jc w:val="center"/>
        <w:rPr>
          <w:b/>
          <w:smallCaps/>
          <w:sz w:val="28"/>
          <w:szCs w:val="28"/>
          <w:lang w:val="es-PE"/>
        </w:rPr>
      </w:pPr>
      <w:proofErr w:type="spellStart"/>
      <w:r>
        <w:rPr>
          <w:b/>
          <w:smallCaps/>
          <w:sz w:val="28"/>
          <w:szCs w:val="28"/>
          <w:lang w:val="es-PE"/>
        </w:rPr>
        <w:t>LLauce</w:t>
      </w:r>
      <w:proofErr w:type="spellEnd"/>
    </w:p>
    <w:p w14:paraId="3B87CD98" w14:textId="16BDF146" w:rsidR="0003049B" w:rsidRPr="0003049B" w:rsidRDefault="00092864" w:rsidP="0003049B">
      <w:pPr>
        <w:jc w:val="center"/>
        <w:rPr>
          <w:b/>
          <w:smallCaps/>
          <w:sz w:val="28"/>
          <w:szCs w:val="28"/>
          <w:lang w:val="es-PE"/>
        </w:rPr>
      </w:pPr>
      <w:r>
        <w:rPr>
          <w:b/>
          <w:smallCaps/>
          <w:sz w:val="28"/>
          <w:szCs w:val="28"/>
          <w:lang w:val="es-PE"/>
        </w:rPr>
        <w:t>Avenida Industrial, 1032, Los Olivos, Lima, Perú</w:t>
      </w:r>
    </w:p>
    <w:p w14:paraId="63E701A1" w14:textId="470E38D3" w:rsidR="0003049B" w:rsidRPr="0003049B" w:rsidRDefault="00092864" w:rsidP="0003049B">
      <w:pPr>
        <w:jc w:val="center"/>
        <w:rPr>
          <w:b/>
          <w:smallCaps/>
          <w:sz w:val="28"/>
          <w:szCs w:val="28"/>
          <w:lang w:val="es-PE"/>
        </w:rPr>
      </w:pPr>
      <w:r>
        <w:rPr>
          <w:b/>
          <w:smallCaps/>
          <w:sz w:val="28"/>
          <w:szCs w:val="28"/>
          <w:lang w:val="es-PE"/>
        </w:rPr>
        <w:t>Lima, Perú</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740A1EFA" w:rsidR="006A33D8" w:rsidRPr="0003049B" w:rsidRDefault="00092864" w:rsidP="0003049B">
      <w:pPr>
        <w:jc w:val="center"/>
        <w:rPr>
          <w:b/>
          <w:smallCaps/>
          <w:sz w:val="28"/>
          <w:szCs w:val="28"/>
          <w:lang w:val="es-PE"/>
        </w:rPr>
      </w:pPr>
      <w:r>
        <w:rPr>
          <w:b/>
          <w:smallCaps/>
          <w:sz w:val="28"/>
          <w:szCs w:val="28"/>
          <w:lang w:val="es-PE"/>
        </w:rPr>
        <w:t>30 de Mayo de 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000000">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000000">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240927E2" w:rsidR="00940F9F" w:rsidRPr="0003049B"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03049B">
        <w:rPr>
          <w:rFonts w:asciiTheme="minorHAnsi" w:hAnsiTheme="minorHAnsi" w:cstheme="minorHAnsi"/>
          <w:smallCaps/>
          <w:sz w:val="28"/>
          <w:szCs w:val="28"/>
          <w:lang w:val="es-PE"/>
        </w:rPr>
        <w:lastRenderedPageBreak/>
        <w:t>Resumen Ejecutivo</w:t>
      </w:r>
      <w:bookmarkEnd w:id="0"/>
    </w:p>
    <w:p w14:paraId="48419DB8" w14:textId="77777777" w:rsidR="00940F9F" w:rsidRPr="005D0200" w:rsidRDefault="00940F9F" w:rsidP="00940F9F">
      <w:pPr>
        <w:rPr>
          <w:lang w:val="es-PE"/>
        </w:rPr>
      </w:pPr>
    </w:p>
    <w:p w14:paraId="18D76157" w14:textId="77777777" w:rsidR="005D0200" w:rsidRPr="005D0200" w:rsidRDefault="005D0200" w:rsidP="005D0200">
      <w:pPr>
        <w:rPr>
          <w:lang w:val="es-PE"/>
        </w:rPr>
      </w:pPr>
      <w:r w:rsidRPr="005D0200">
        <w:rPr>
          <w:lang w:val="es-PE"/>
        </w:rPr>
        <w:t xml:space="preserve">El </w:t>
      </w:r>
      <w:proofErr w:type="spellStart"/>
      <w:r w:rsidRPr="005D0200">
        <w:rPr>
          <w:lang w:val="es-PE"/>
        </w:rPr>
        <w:t>minimarket</w:t>
      </w:r>
      <w:proofErr w:type="spellEnd"/>
      <w:r w:rsidRPr="005D0200">
        <w:rPr>
          <w:lang w:val="es-PE"/>
        </w:rPr>
        <w:t xml:space="preserve"> “</w:t>
      </w:r>
      <w:proofErr w:type="spellStart"/>
      <w:r w:rsidRPr="005D0200">
        <w:rPr>
          <w:lang w:val="es-PE"/>
        </w:rPr>
        <w:t>Llauce</w:t>
      </w:r>
      <w:proofErr w:type="spellEnd"/>
      <w:r w:rsidRPr="005D0200">
        <w:rPr>
          <w:lang w:val="es-PE"/>
        </w:rPr>
        <w:t xml:space="preserve">” es una cadena de 5 pequeños </w:t>
      </w:r>
      <w:proofErr w:type="spellStart"/>
      <w:r w:rsidRPr="005D0200">
        <w:rPr>
          <w:lang w:val="es-PE"/>
        </w:rPr>
        <w:t>minimarkets</w:t>
      </w:r>
      <w:proofErr w:type="spellEnd"/>
      <w:r w:rsidRPr="005D0200">
        <w:rPr>
          <w:lang w:val="es-PE"/>
        </w:rPr>
        <w:t xml:space="preserve"> de origen peruano, perteneciente al distrito de Olivos-Lima y tiene presencia en el distrito desde el año 2014. Desde ese momento se ha enfocado en brindar siempre la mejor calidad en sus productos, se   dedica   a   la venta   y   distribución a   nivel distrital de productos alimenticios o abarrotes como son, lácteos, dulces, frutas y verduras, embutidos, cereales, entre otros productos. </w:t>
      </w:r>
    </w:p>
    <w:p w14:paraId="2BA2AE77" w14:textId="3399A2B2" w:rsidR="00092864" w:rsidRPr="00092864" w:rsidRDefault="005D0200" w:rsidP="005D0200">
      <w:pPr>
        <w:rPr>
          <w:lang w:val="es-PE"/>
        </w:rPr>
      </w:pPr>
      <w:r w:rsidRPr="005D0200">
        <w:rPr>
          <w:lang w:val="es-PE"/>
        </w:rPr>
        <w:t xml:space="preserve">Su trabajo a lo largo de 9 años los ha ubicado entre los </w:t>
      </w:r>
      <w:proofErr w:type="spellStart"/>
      <w:r w:rsidRPr="005D0200">
        <w:rPr>
          <w:lang w:val="es-PE"/>
        </w:rPr>
        <w:t>minimarkets</w:t>
      </w:r>
      <w:proofErr w:type="spellEnd"/>
      <w:r w:rsidRPr="005D0200">
        <w:rPr>
          <w:lang w:val="es-PE"/>
        </w:rPr>
        <w:t xml:space="preserve"> más conocidos y admirados del distrito gracias a que, brindar un buen servicio al cliente lo que les ha permitido seguir creciendo a nivel distrital. </w:t>
      </w:r>
      <w:r>
        <w:rPr>
          <w:lang w:val="es-PE"/>
        </w:rPr>
        <w:t>Sin embargo, e</w:t>
      </w:r>
      <w:r w:rsidR="00092864" w:rsidRPr="00092864">
        <w:rPr>
          <w:lang w:val="es-PE"/>
        </w:rPr>
        <w:t xml:space="preserve">n la actualidad, sus puntos de ventas tienen una baja optimización y una gran demanda de ventas, a su vez esto implica que los clientes realicen una larga cola de espera en la caja para poder pagar sus productos debido a que, la gestión administrativa del </w:t>
      </w:r>
      <w:proofErr w:type="spellStart"/>
      <w:r w:rsidR="00092864" w:rsidRPr="00092864">
        <w:rPr>
          <w:lang w:val="es-PE"/>
        </w:rPr>
        <w:t>minimarket</w:t>
      </w:r>
      <w:proofErr w:type="spellEnd"/>
      <w:r w:rsidR="00092864" w:rsidRPr="00092864">
        <w:rPr>
          <w:lang w:val="es-PE"/>
        </w:rPr>
        <w:t xml:space="preserve"> realiza todo tipo de operaciones manualmente lo que ocasiona una gran pérdida de tiempo. Asimismo, vale resaltar que estas tiendas no poseen cajas preferenciales, sistema de ventas y página web</w:t>
      </w:r>
      <w:r w:rsidR="00092864">
        <w:rPr>
          <w:lang w:val="es-PE"/>
        </w:rPr>
        <w:t>, e</w:t>
      </w:r>
      <w:r w:rsidR="00092864" w:rsidRPr="00092864">
        <w:rPr>
          <w:lang w:val="es-PE"/>
        </w:rPr>
        <w:t xml:space="preserve">sto </w:t>
      </w:r>
      <w:r w:rsidR="00092864">
        <w:rPr>
          <w:lang w:val="es-PE"/>
        </w:rPr>
        <w:t>debido a</w:t>
      </w:r>
      <w:r w:rsidR="00092864" w:rsidRPr="00092864">
        <w:rPr>
          <w:lang w:val="es-PE"/>
        </w:rPr>
        <w:t xml:space="preserve"> la mala gestión administrativa.</w:t>
      </w:r>
    </w:p>
    <w:p w14:paraId="6FD4048C" w14:textId="1B0BDAF5" w:rsidR="00092864" w:rsidRDefault="00092864" w:rsidP="00092864">
      <w:pPr>
        <w:rPr>
          <w:lang w:val="es-PE"/>
        </w:rPr>
      </w:pPr>
      <w:r w:rsidRPr="00092864">
        <w:rPr>
          <w:lang w:val="es-PE"/>
        </w:rPr>
        <w:t xml:space="preserve">Respecto a las ventas por internet del </w:t>
      </w:r>
      <w:proofErr w:type="spellStart"/>
      <w:r w:rsidRPr="00092864">
        <w:rPr>
          <w:lang w:val="es-PE"/>
        </w:rPr>
        <w:t>minimarket</w:t>
      </w:r>
      <w:proofErr w:type="spellEnd"/>
      <w:r w:rsidRPr="00092864">
        <w:rPr>
          <w:lang w:val="es-PE"/>
        </w:rPr>
        <w:t xml:space="preserve"> “</w:t>
      </w:r>
      <w:proofErr w:type="spellStart"/>
      <w:r w:rsidRPr="00092864">
        <w:rPr>
          <w:lang w:val="es-PE"/>
        </w:rPr>
        <w:t>Llauce</w:t>
      </w:r>
      <w:proofErr w:type="spellEnd"/>
      <w:r w:rsidRPr="00092864">
        <w:rPr>
          <w:lang w:val="es-PE"/>
        </w:rPr>
        <w:t>” actualmente, no cuentan con una página web lo que genera que los clientes no puedan generar compras y pagos virtualmente. Esto genera desencadenar diferentes pérdidas de clientes y de ingresos.</w:t>
      </w:r>
    </w:p>
    <w:p w14:paraId="74B35A16" w14:textId="28D73526" w:rsidR="00092864" w:rsidRDefault="00092864" w:rsidP="00092864">
      <w:pPr>
        <w:rPr>
          <w:lang w:val="es-PE"/>
        </w:rPr>
      </w:pPr>
      <w:r>
        <w:rPr>
          <w:lang w:val="es-PE"/>
        </w:rPr>
        <w:t xml:space="preserve">Por </w:t>
      </w:r>
      <w:r w:rsidR="005D0200">
        <w:rPr>
          <w:lang w:val="es-PE"/>
        </w:rPr>
        <w:t>ende,</w:t>
      </w:r>
      <w:r>
        <w:rPr>
          <w:lang w:val="es-PE"/>
        </w:rPr>
        <w:t xml:space="preserve"> se desea construir una intranet relacionado con una página web, con el fin de poder solucionar los problemas anteriormente mencionado. </w:t>
      </w:r>
      <w:r w:rsidR="005D0200">
        <w:rPr>
          <w:lang w:val="es-PE"/>
        </w:rPr>
        <w:t xml:space="preserve">La intranet con el fin de que sea usado exclusivamente por los trabajadores mientras que los clientes vía online puedan entrar a la página web para que pueda realizar sus pedidos. </w:t>
      </w:r>
    </w:p>
    <w:p w14:paraId="4A50F4F8" w14:textId="77777777" w:rsidR="00940F9F" w:rsidRPr="0003049B" w:rsidRDefault="00940F9F" w:rsidP="00940F9F">
      <w:pPr>
        <w:rPr>
          <w:lang w:val="es-PE"/>
        </w:rPr>
      </w:pPr>
    </w:p>
    <w:p w14:paraId="1ED29A99" w14:textId="13E00AB8" w:rsidR="00940F9F" w:rsidRPr="0003049B" w:rsidRDefault="00E91990" w:rsidP="00940F9F">
      <w:pPr>
        <w:pStyle w:val="Ttulo1"/>
        <w:jc w:val="left"/>
        <w:rPr>
          <w:rFonts w:asciiTheme="minorHAnsi" w:hAnsiTheme="minorHAnsi" w:cstheme="minorHAnsi"/>
          <w:smallCaps/>
          <w:sz w:val="28"/>
          <w:szCs w:val="28"/>
          <w:lang w:val="es-PE"/>
        </w:rPr>
      </w:pPr>
      <w:bookmarkStart w:id="1" w:name="_Toc7100984"/>
      <w:r w:rsidRPr="00E91990">
        <w:rPr>
          <w:rFonts w:asciiTheme="minorHAnsi" w:hAnsiTheme="minorHAnsi" w:cstheme="minorHAnsi"/>
          <w:smallCaps/>
          <w:sz w:val="28"/>
          <w:szCs w:val="28"/>
          <w:lang w:val="es-PE"/>
        </w:rPr>
        <w:t>Propósito / Justificación</w:t>
      </w:r>
      <w:r>
        <w:rPr>
          <w:rFonts w:asciiTheme="minorHAnsi" w:hAnsiTheme="minorHAnsi" w:cstheme="minorHAnsi"/>
          <w:smallCaps/>
          <w:sz w:val="28"/>
          <w:szCs w:val="28"/>
          <w:lang w:val="es-PE"/>
        </w:rPr>
        <w:t xml:space="preserve"> del </w:t>
      </w:r>
      <w:r w:rsidRPr="00E91990">
        <w:rPr>
          <w:rFonts w:asciiTheme="minorHAnsi" w:hAnsiTheme="minorHAnsi" w:cstheme="minorHAnsi"/>
          <w:smallCaps/>
          <w:sz w:val="28"/>
          <w:szCs w:val="28"/>
          <w:lang w:val="es-PE"/>
        </w:rPr>
        <w:t>Proyecto</w:t>
      </w:r>
      <w:bookmarkEnd w:id="1"/>
    </w:p>
    <w:p w14:paraId="589139FD" w14:textId="77777777" w:rsidR="00940F9F" w:rsidRPr="0003049B" w:rsidRDefault="00940F9F" w:rsidP="00940F9F">
      <w:pPr>
        <w:rPr>
          <w:color w:val="008000"/>
          <w:lang w:val="es-PE"/>
        </w:rPr>
      </w:pPr>
    </w:p>
    <w:p w14:paraId="566A772D" w14:textId="412859CC" w:rsidR="00940F9F" w:rsidRPr="0003049B" w:rsidRDefault="00940F9F" w:rsidP="00940F9F">
      <w:pPr>
        <w:pStyle w:val="Ttulo2"/>
        <w:ind w:left="360"/>
        <w:rPr>
          <w:rFonts w:asciiTheme="minorHAnsi" w:hAnsiTheme="minorHAnsi" w:cstheme="minorHAnsi"/>
          <w:sz w:val="24"/>
          <w:szCs w:val="24"/>
          <w:lang w:val="es-PE"/>
        </w:rPr>
      </w:pPr>
      <w:bookmarkStart w:id="2" w:name="_Toc7100985"/>
      <w:r w:rsidRPr="0003049B">
        <w:rPr>
          <w:rFonts w:asciiTheme="minorHAnsi" w:hAnsiTheme="minorHAnsi" w:cstheme="minorHAnsi"/>
          <w:sz w:val="24"/>
          <w:szCs w:val="24"/>
          <w:lang w:val="es-PE"/>
        </w:rPr>
        <w:t>Ne</w:t>
      </w:r>
      <w:r w:rsidR="00E91990">
        <w:rPr>
          <w:rFonts w:asciiTheme="minorHAnsi" w:hAnsiTheme="minorHAnsi" w:cstheme="minorHAnsi"/>
          <w:sz w:val="24"/>
          <w:szCs w:val="24"/>
          <w:lang w:val="es-PE"/>
        </w:rPr>
        <w:t>cesidad</w:t>
      </w:r>
      <w:r w:rsidRPr="0003049B">
        <w:rPr>
          <w:rFonts w:asciiTheme="minorHAnsi" w:hAnsiTheme="minorHAnsi" w:cstheme="minorHAnsi"/>
          <w:sz w:val="24"/>
          <w:szCs w:val="24"/>
          <w:lang w:val="es-PE"/>
        </w:rPr>
        <w:t>/C</w:t>
      </w:r>
      <w:r w:rsidR="00E91990">
        <w:rPr>
          <w:rFonts w:asciiTheme="minorHAnsi" w:hAnsiTheme="minorHAnsi" w:cstheme="minorHAnsi"/>
          <w:sz w:val="24"/>
          <w:szCs w:val="24"/>
          <w:lang w:val="es-PE"/>
        </w:rPr>
        <w:t>a</w:t>
      </w:r>
      <w:r w:rsidRPr="0003049B">
        <w:rPr>
          <w:rFonts w:asciiTheme="minorHAnsi" w:hAnsiTheme="minorHAnsi" w:cstheme="minorHAnsi"/>
          <w:sz w:val="24"/>
          <w:szCs w:val="24"/>
          <w:lang w:val="es-PE"/>
        </w:rPr>
        <w:t>s</w:t>
      </w:r>
      <w:r w:rsidR="00E91990">
        <w:rPr>
          <w:rFonts w:asciiTheme="minorHAnsi" w:hAnsiTheme="minorHAnsi" w:cstheme="minorHAnsi"/>
          <w:sz w:val="24"/>
          <w:szCs w:val="24"/>
          <w:lang w:val="es-PE"/>
        </w:rPr>
        <w:t>o de Negocio</w:t>
      </w:r>
      <w:bookmarkEnd w:id="2"/>
    </w:p>
    <w:p w14:paraId="208F3518" w14:textId="3FE751F7" w:rsidR="005D0200" w:rsidRDefault="005D0200" w:rsidP="00940F9F">
      <w:pPr>
        <w:ind w:left="360"/>
        <w:rPr>
          <w:lang w:val="es-PE"/>
        </w:rPr>
      </w:pPr>
      <w:r>
        <w:rPr>
          <w:lang w:val="es-PE"/>
        </w:rPr>
        <w:t xml:space="preserve">El proyecto </w:t>
      </w:r>
      <w:proofErr w:type="spellStart"/>
      <w:r>
        <w:rPr>
          <w:lang w:val="es-PE"/>
        </w:rPr>
        <w:t>Llauce</w:t>
      </w:r>
      <w:proofErr w:type="spellEnd"/>
      <w:r>
        <w:rPr>
          <w:lang w:val="es-PE"/>
        </w:rPr>
        <w:t xml:space="preserve"> se creo con el fin de automatizar y optimizar el proceso de ventas y el de administración. </w:t>
      </w:r>
      <w:r w:rsidR="00E9219F">
        <w:rPr>
          <w:lang w:val="es-PE"/>
        </w:rPr>
        <w:t xml:space="preserve">La agilidad de estos procesos generará menos malestar en los clientes y dará mas tiempo para hacer mas ventas a futuro tanto en presencial como online. </w:t>
      </w:r>
    </w:p>
    <w:p w14:paraId="70A478B2" w14:textId="77777777" w:rsidR="00940F9F" w:rsidRPr="0003049B" w:rsidRDefault="00940F9F" w:rsidP="00940F9F">
      <w:pPr>
        <w:ind w:left="360"/>
        <w:rPr>
          <w:color w:val="008000"/>
          <w:lang w:val="es-PE"/>
        </w:rPr>
      </w:pPr>
    </w:p>
    <w:p w14:paraId="70B741DE" w14:textId="7D38A394" w:rsidR="00940F9F" w:rsidRPr="0003049B" w:rsidRDefault="00E91990" w:rsidP="00940F9F">
      <w:pPr>
        <w:pStyle w:val="Ttulo2"/>
        <w:ind w:left="360"/>
        <w:rPr>
          <w:rFonts w:asciiTheme="minorHAnsi" w:hAnsiTheme="minorHAnsi" w:cstheme="minorHAnsi"/>
          <w:sz w:val="24"/>
          <w:szCs w:val="24"/>
          <w:lang w:val="es-PE"/>
        </w:rPr>
      </w:pPr>
      <w:bookmarkStart w:id="3" w:name="_Toc7100986"/>
      <w:r w:rsidRPr="00E91990">
        <w:rPr>
          <w:rFonts w:asciiTheme="minorHAnsi" w:hAnsiTheme="minorHAnsi" w:cstheme="minorHAnsi"/>
          <w:sz w:val="24"/>
          <w:szCs w:val="24"/>
          <w:lang w:val="es-PE"/>
        </w:rPr>
        <w:t>Objetivos de</w:t>
      </w:r>
      <w:r>
        <w:rPr>
          <w:rFonts w:asciiTheme="minorHAnsi" w:hAnsiTheme="minorHAnsi" w:cstheme="minorHAnsi"/>
          <w:sz w:val="24"/>
          <w:szCs w:val="24"/>
          <w:lang w:val="es-PE"/>
        </w:rPr>
        <w:t>l</w:t>
      </w:r>
      <w:r w:rsidRPr="00E91990">
        <w:rPr>
          <w:rFonts w:asciiTheme="minorHAnsi" w:hAnsiTheme="minorHAnsi" w:cstheme="minorHAnsi"/>
          <w:sz w:val="24"/>
          <w:szCs w:val="24"/>
          <w:lang w:val="es-PE"/>
        </w:rPr>
        <w:t xml:space="preserve"> </w:t>
      </w:r>
      <w:r>
        <w:rPr>
          <w:rFonts w:asciiTheme="minorHAnsi" w:hAnsiTheme="minorHAnsi" w:cstheme="minorHAnsi"/>
          <w:sz w:val="24"/>
          <w:szCs w:val="24"/>
          <w:lang w:val="es-PE"/>
        </w:rPr>
        <w:t>Negocio</w:t>
      </w:r>
      <w:bookmarkEnd w:id="3"/>
    </w:p>
    <w:p w14:paraId="2035D980" w14:textId="1FC65E81" w:rsidR="00940F9F" w:rsidRPr="0003049B" w:rsidRDefault="00E9219F" w:rsidP="00940F9F">
      <w:pPr>
        <w:ind w:left="360"/>
        <w:rPr>
          <w:lang w:val="es-PE"/>
        </w:rPr>
      </w:pPr>
      <w:r>
        <w:rPr>
          <w:lang w:val="es-PE"/>
        </w:rPr>
        <w:t xml:space="preserve">Los objetivos de este proyecto es optimizar el proceso de venta y </w:t>
      </w:r>
      <w:r w:rsidR="004B1939">
        <w:rPr>
          <w:lang w:val="es-PE"/>
        </w:rPr>
        <w:t>aumentar las utilidades al momento de ventas. Asi como de automatizar el proceso de administración frente a los productos y trabajadores.</w:t>
      </w:r>
    </w:p>
    <w:p w14:paraId="0828E285" w14:textId="249B4AAF" w:rsidR="004B1939" w:rsidRDefault="004B1939" w:rsidP="004B1939">
      <w:pPr>
        <w:numPr>
          <w:ilvl w:val="0"/>
          <w:numId w:val="4"/>
        </w:numPr>
        <w:rPr>
          <w:lang w:val="es-PE"/>
        </w:rPr>
      </w:pPr>
      <w:r>
        <w:rPr>
          <w:lang w:val="es-PE"/>
        </w:rPr>
        <w:t>Reducir el proceso de compra en las tiendas locales en un 60%.</w:t>
      </w:r>
    </w:p>
    <w:p w14:paraId="54A0095D" w14:textId="0AB15A5F" w:rsidR="00E91990" w:rsidRPr="004B1939" w:rsidRDefault="004B1939" w:rsidP="004B1939">
      <w:pPr>
        <w:numPr>
          <w:ilvl w:val="0"/>
          <w:numId w:val="4"/>
        </w:numPr>
        <w:rPr>
          <w:lang w:val="es-PE"/>
        </w:rPr>
      </w:pPr>
      <w:r>
        <w:rPr>
          <w:lang w:val="es-PE"/>
        </w:rPr>
        <w:t>Diseñar y probar una pagina web con la intranet en los próximos 90 días.</w:t>
      </w:r>
    </w:p>
    <w:p w14:paraId="1A940AA8" w14:textId="6D0205C5" w:rsidR="00E91990" w:rsidRPr="00E91990" w:rsidRDefault="00E91990" w:rsidP="00E91990">
      <w:pPr>
        <w:numPr>
          <w:ilvl w:val="0"/>
          <w:numId w:val="4"/>
        </w:numPr>
        <w:rPr>
          <w:lang w:val="es-PE"/>
        </w:rPr>
      </w:pPr>
      <w:r w:rsidRPr="00E91990">
        <w:rPr>
          <w:lang w:val="es-PE"/>
        </w:rPr>
        <w:t xml:space="preserve">Completar la implementación de la </w:t>
      </w:r>
      <w:r w:rsidR="004B1939">
        <w:rPr>
          <w:lang w:val="es-PE"/>
        </w:rPr>
        <w:t xml:space="preserve">nueva pagina web e intranet en los próximos 110 días. </w:t>
      </w:r>
    </w:p>
    <w:p w14:paraId="58CC3605" w14:textId="6591E9FA" w:rsidR="00940F9F" w:rsidRPr="0003049B" w:rsidRDefault="00E91990" w:rsidP="00E91990">
      <w:pPr>
        <w:numPr>
          <w:ilvl w:val="0"/>
          <w:numId w:val="4"/>
        </w:numPr>
        <w:rPr>
          <w:lang w:val="es-PE"/>
        </w:rPr>
      </w:pPr>
      <w:r w:rsidRPr="00E91990">
        <w:rPr>
          <w:lang w:val="es-PE"/>
        </w:rPr>
        <w:t>Reducir la cantidad de daños en un 50% en el primer año.</w:t>
      </w:r>
    </w:p>
    <w:p w14:paraId="2D4153C1" w14:textId="77777777" w:rsidR="00940F9F" w:rsidRPr="0003049B" w:rsidRDefault="00940F9F" w:rsidP="00940F9F">
      <w:pPr>
        <w:rPr>
          <w:lang w:val="es-PE"/>
        </w:rPr>
      </w:pPr>
    </w:p>
    <w:p w14:paraId="3E36E935" w14:textId="77777777" w:rsidR="00940F9F" w:rsidRPr="0003049B" w:rsidRDefault="00940F9F" w:rsidP="00940F9F">
      <w:pPr>
        <w:ind w:left="360"/>
        <w:rPr>
          <w:lang w:val="es-PE"/>
        </w:rPr>
      </w:pPr>
    </w:p>
    <w:p w14:paraId="0E92D23B" w14:textId="1E7F0ABC" w:rsidR="00940F9F" w:rsidRPr="005B17C9" w:rsidRDefault="00E91990" w:rsidP="005B17C9">
      <w:pPr>
        <w:pStyle w:val="Ttulo1"/>
        <w:jc w:val="left"/>
        <w:rPr>
          <w:rFonts w:asciiTheme="minorHAnsi" w:hAnsiTheme="minorHAnsi" w:cstheme="minorHAnsi"/>
          <w:smallCaps/>
          <w:sz w:val="28"/>
          <w:szCs w:val="28"/>
          <w:lang w:val="es-PE"/>
        </w:rPr>
      </w:pPr>
      <w:bookmarkStart w:id="4" w:name="_Toc7100987"/>
      <w:r w:rsidRPr="0003049B">
        <w:rPr>
          <w:rFonts w:asciiTheme="minorHAnsi" w:hAnsiTheme="minorHAnsi" w:cstheme="minorHAnsi"/>
          <w:smallCaps/>
          <w:sz w:val="28"/>
          <w:szCs w:val="28"/>
          <w:lang w:val="es-PE"/>
        </w:rPr>
        <w:lastRenderedPageBreak/>
        <w:t>Descrip</w:t>
      </w:r>
      <w:r>
        <w:rPr>
          <w:rFonts w:asciiTheme="minorHAnsi" w:hAnsiTheme="minorHAnsi" w:cstheme="minorHAnsi"/>
          <w:smallCaps/>
          <w:sz w:val="28"/>
          <w:szCs w:val="28"/>
          <w:lang w:val="es-PE"/>
        </w:rPr>
        <w:t>c</w:t>
      </w:r>
      <w:r w:rsidRPr="0003049B">
        <w:rPr>
          <w:rFonts w:asciiTheme="minorHAnsi" w:hAnsiTheme="minorHAnsi" w:cstheme="minorHAnsi"/>
          <w:smallCaps/>
          <w:sz w:val="28"/>
          <w:szCs w:val="28"/>
          <w:lang w:val="es-PE"/>
        </w:rPr>
        <w:t>ión</w:t>
      </w:r>
      <w:r w:rsidR="00EE3FBF">
        <w:rPr>
          <w:rFonts w:asciiTheme="minorHAnsi" w:hAnsiTheme="minorHAnsi" w:cstheme="minorHAnsi"/>
          <w:smallCaps/>
          <w:sz w:val="28"/>
          <w:szCs w:val="28"/>
          <w:lang w:val="es-PE"/>
        </w:rPr>
        <w:t xml:space="preserve"> del Proyecto</w:t>
      </w:r>
      <w:bookmarkEnd w:id="4"/>
    </w:p>
    <w:p w14:paraId="185118F0" w14:textId="28675044" w:rsidR="004B1939" w:rsidRDefault="004B1939" w:rsidP="00940F9F">
      <w:pPr>
        <w:rPr>
          <w:lang w:val="es-PE"/>
        </w:rPr>
      </w:pPr>
      <w:r>
        <w:rPr>
          <w:lang w:val="es-PE"/>
        </w:rPr>
        <w:t xml:space="preserve">El proyecto </w:t>
      </w:r>
      <w:proofErr w:type="spellStart"/>
      <w:r>
        <w:rPr>
          <w:lang w:val="es-PE"/>
        </w:rPr>
        <w:t>LLauce</w:t>
      </w:r>
      <w:proofErr w:type="spellEnd"/>
      <w:r>
        <w:rPr>
          <w:lang w:val="es-PE"/>
        </w:rPr>
        <w:t xml:space="preserve"> proporcionara diferentes beneficios a la empresa, más específicamente en el área de administración y ventas. En ambos casos se desea optimizar su procesos. El sistema seguirá el modelo Vista-Controlador-Modelo para separar la programación hecha en </w:t>
      </w:r>
      <w:proofErr w:type="spellStart"/>
      <w:r>
        <w:rPr>
          <w:lang w:val="es-PE"/>
        </w:rPr>
        <w:t>php</w:t>
      </w:r>
      <w:proofErr w:type="spellEnd"/>
      <w:r>
        <w:rPr>
          <w:lang w:val="es-PE"/>
        </w:rPr>
        <w:t xml:space="preserve">, HTML, CSS, </w:t>
      </w:r>
      <w:proofErr w:type="spellStart"/>
      <w:r>
        <w:rPr>
          <w:lang w:val="es-PE"/>
        </w:rPr>
        <w:t>Mysql</w:t>
      </w:r>
      <w:proofErr w:type="spellEnd"/>
      <w:r>
        <w:rPr>
          <w:lang w:val="es-PE"/>
        </w:rPr>
        <w:t xml:space="preserve"> y </w:t>
      </w:r>
      <w:proofErr w:type="spellStart"/>
      <w:r>
        <w:rPr>
          <w:lang w:val="es-PE"/>
        </w:rPr>
        <w:t>javascript</w:t>
      </w:r>
      <w:proofErr w:type="spellEnd"/>
      <w:r>
        <w:rPr>
          <w:lang w:val="es-PE"/>
        </w:rPr>
        <w:t xml:space="preserve">. Con el fin de dar seguridad y orden al código. </w:t>
      </w:r>
      <w:r w:rsidR="005B17C9">
        <w:rPr>
          <w:lang w:val="es-PE"/>
        </w:rPr>
        <w:t xml:space="preserve">La parte de intranet estará dentro de los dispositivos en formato de portabilidad, mientras que la parte de página web se hará en la publicación dentro de internet con el fin de que cualquier cliente pueda acceder al sitio desde diferentes dispositivos. </w:t>
      </w:r>
    </w:p>
    <w:p w14:paraId="2A177193" w14:textId="77777777" w:rsidR="00940F9F" w:rsidRPr="0003049B" w:rsidRDefault="00940F9F" w:rsidP="00940F9F">
      <w:pPr>
        <w:rPr>
          <w:lang w:val="es-PE"/>
        </w:rPr>
      </w:pPr>
    </w:p>
    <w:p w14:paraId="1132C7FD" w14:textId="570EDB6A" w:rsidR="00940F9F" w:rsidRPr="0019657C" w:rsidRDefault="00EE3FBF" w:rsidP="0019657C">
      <w:pPr>
        <w:pStyle w:val="Ttulo2"/>
        <w:ind w:left="360"/>
        <w:rPr>
          <w:rFonts w:asciiTheme="minorHAnsi" w:hAnsiTheme="minorHAnsi" w:cstheme="minorHAnsi"/>
          <w:sz w:val="24"/>
          <w:szCs w:val="24"/>
          <w:lang w:val="es-PE"/>
        </w:rPr>
      </w:pPr>
      <w:bookmarkStart w:id="5" w:name="_Toc7100988"/>
      <w:r w:rsidRPr="00EE3FBF">
        <w:rPr>
          <w:rFonts w:asciiTheme="minorHAnsi" w:hAnsiTheme="minorHAnsi" w:cstheme="minorHAnsi"/>
          <w:sz w:val="24"/>
          <w:szCs w:val="24"/>
          <w:lang w:val="es-PE"/>
        </w:rPr>
        <w:t>Objetivos del proyecto y criterios de éxito</w:t>
      </w:r>
      <w:bookmarkEnd w:id="5"/>
    </w:p>
    <w:p w14:paraId="3EE4BC15" w14:textId="7212BAEA" w:rsidR="005B17C9" w:rsidRDefault="005B17C9" w:rsidP="00940F9F">
      <w:pPr>
        <w:ind w:left="360"/>
        <w:rPr>
          <w:lang w:val="es-PE"/>
        </w:rPr>
      </w:pPr>
      <w:r>
        <w:rPr>
          <w:lang w:val="es-PE"/>
        </w:rPr>
        <w:t xml:space="preserve">Se han identificado los objetivos que apoyan mutuamente los hitos y los resultados para este proyecto. </w:t>
      </w:r>
      <w:r w:rsidR="00C36DB6">
        <w:rPr>
          <w:lang w:val="es-PE"/>
        </w:rPr>
        <w:t>Para lograr el éxito se deben cumplir los siguientes objetivos.</w:t>
      </w:r>
    </w:p>
    <w:p w14:paraId="59B5A028" w14:textId="6E881482" w:rsidR="0019657C" w:rsidRPr="0019657C" w:rsidRDefault="0019657C" w:rsidP="0019657C">
      <w:pPr>
        <w:pStyle w:val="Prrafodelista"/>
        <w:numPr>
          <w:ilvl w:val="0"/>
          <w:numId w:val="4"/>
        </w:numPr>
        <w:rPr>
          <w:lang w:val="es-PE"/>
        </w:rPr>
      </w:pPr>
      <w:r>
        <w:rPr>
          <w:lang w:val="es-PE"/>
        </w:rPr>
        <w:t>Lista completa del hardware / software requerido para la programación dentro de los 7 días.</w:t>
      </w:r>
    </w:p>
    <w:p w14:paraId="46599456" w14:textId="53D00792" w:rsidR="00C36DB6" w:rsidRDefault="00C36DB6" w:rsidP="00C36DB6">
      <w:pPr>
        <w:pStyle w:val="Prrafodelista"/>
        <w:numPr>
          <w:ilvl w:val="0"/>
          <w:numId w:val="4"/>
        </w:numPr>
        <w:rPr>
          <w:lang w:val="es-PE"/>
        </w:rPr>
      </w:pPr>
      <w:r>
        <w:rPr>
          <w:lang w:val="es-PE"/>
        </w:rPr>
        <w:t xml:space="preserve">Cada 14 días se debe realizar el diseño de </w:t>
      </w:r>
      <w:r w:rsidR="0019657C">
        <w:rPr>
          <w:lang w:val="es-PE"/>
        </w:rPr>
        <w:t>un producto viable.</w:t>
      </w:r>
    </w:p>
    <w:p w14:paraId="720744E1" w14:textId="104C013C" w:rsidR="0019657C" w:rsidRDefault="0019657C" w:rsidP="00C36DB6">
      <w:pPr>
        <w:pStyle w:val="Prrafodelista"/>
        <w:numPr>
          <w:ilvl w:val="0"/>
          <w:numId w:val="4"/>
        </w:numPr>
        <w:rPr>
          <w:lang w:val="es-PE"/>
        </w:rPr>
      </w:pPr>
      <w:r>
        <w:rPr>
          <w:lang w:val="es-PE"/>
        </w:rPr>
        <w:t>Cada entrega del producto viable debe estar pasado con el jefe de la empresa asi como la prueba en el ambiente real.</w:t>
      </w:r>
    </w:p>
    <w:p w14:paraId="50CB0F0F" w14:textId="1B3BA3D5" w:rsidR="0019657C" w:rsidRDefault="0019657C" w:rsidP="00C36DB6">
      <w:pPr>
        <w:pStyle w:val="Prrafodelista"/>
        <w:numPr>
          <w:ilvl w:val="0"/>
          <w:numId w:val="4"/>
        </w:numPr>
        <w:rPr>
          <w:lang w:val="es-PE"/>
        </w:rPr>
      </w:pPr>
      <w:r>
        <w:rPr>
          <w:lang w:val="es-PE"/>
        </w:rPr>
        <w:t>Tener una simulación completa que muestre todos lo propuesto en los próximos 100 días.</w:t>
      </w:r>
    </w:p>
    <w:p w14:paraId="2177147E" w14:textId="561AA3E8" w:rsidR="00940F9F" w:rsidRPr="0019657C" w:rsidRDefault="0019657C" w:rsidP="0019657C">
      <w:pPr>
        <w:pStyle w:val="Prrafodelista"/>
        <w:numPr>
          <w:ilvl w:val="0"/>
          <w:numId w:val="4"/>
        </w:numPr>
        <w:rPr>
          <w:lang w:val="es-PE"/>
        </w:rPr>
      </w:pPr>
      <w:r>
        <w:rPr>
          <w:lang w:val="es-PE"/>
        </w:rPr>
        <w:t xml:space="preserve">Implementar la solución completa en toda la organización dentro de los próximo 110 días. </w:t>
      </w:r>
    </w:p>
    <w:p w14:paraId="7059F665" w14:textId="7FF6ED90" w:rsidR="00940F9F" w:rsidRPr="0003049B" w:rsidRDefault="00940F9F" w:rsidP="00940F9F">
      <w:pPr>
        <w:pStyle w:val="Ttulo2"/>
        <w:ind w:left="360"/>
        <w:rPr>
          <w:rFonts w:asciiTheme="minorHAnsi" w:hAnsiTheme="minorHAnsi" w:cstheme="minorHAnsi"/>
          <w:sz w:val="24"/>
          <w:szCs w:val="24"/>
          <w:lang w:val="es-PE"/>
        </w:rPr>
      </w:pPr>
      <w:bookmarkStart w:id="6" w:name="_Toc7100989"/>
      <w:r w:rsidRPr="0003049B">
        <w:rPr>
          <w:rFonts w:asciiTheme="minorHAnsi" w:hAnsiTheme="minorHAnsi" w:cstheme="minorHAnsi"/>
          <w:sz w:val="24"/>
          <w:szCs w:val="24"/>
          <w:lang w:val="es-PE"/>
        </w:rPr>
        <w:t>Reque</w:t>
      </w:r>
      <w:r w:rsidR="00EE3FBF">
        <w:rPr>
          <w:rFonts w:asciiTheme="minorHAnsi" w:hAnsiTheme="minorHAnsi" w:cstheme="minorHAnsi"/>
          <w:sz w:val="24"/>
          <w:szCs w:val="24"/>
          <w:lang w:val="es-PE"/>
        </w:rPr>
        <w:t>ri</w:t>
      </w:r>
      <w:r w:rsidRPr="0003049B">
        <w:rPr>
          <w:rFonts w:asciiTheme="minorHAnsi" w:hAnsiTheme="minorHAnsi" w:cstheme="minorHAnsi"/>
          <w:sz w:val="24"/>
          <w:szCs w:val="24"/>
          <w:lang w:val="es-PE"/>
        </w:rPr>
        <w:t>m</w:t>
      </w:r>
      <w:r w:rsidR="00EE3FBF">
        <w:rPr>
          <w:rFonts w:asciiTheme="minorHAnsi" w:hAnsiTheme="minorHAnsi" w:cstheme="minorHAnsi"/>
          <w:sz w:val="24"/>
          <w:szCs w:val="24"/>
          <w:lang w:val="es-PE"/>
        </w:rPr>
        <w:t>i</w:t>
      </w:r>
      <w:r w:rsidRPr="0003049B">
        <w:rPr>
          <w:rFonts w:asciiTheme="minorHAnsi" w:hAnsiTheme="minorHAnsi" w:cstheme="minorHAnsi"/>
          <w:sz w:val="24"/>
          <w:szCs w:val="24"/>
          <w:lang w:val="es-PE"/>
        </w:rPr>
        <w:t>ent</w:t>
      </w:r>
      <w:r w:rsidR="00EE3FBF">
        <w:rPr>
          <w:rFonts w:asciiTheme="minorHAnsi" w:hAnsiTheme="minorHAnsi" w:cstheme="minorHAnsi"/>
          <w:sz w:val="24"/>
          <w:szCs w:val="24"/>
          <w:lang w:val="es-PE"/>
        </w:rPr>
        <w:t>o</w:t>
      </w:r>
      <w:r w:rsidRPr="0003049B">
        <w:rPr>
          <w:rFonts w:asciiTheme="minorHAnsi" w:hAnsiTheme="minorHAnsi" w:cstheme="minorHAnsi"/>
          <w:sz w:val="24"/>
          <w:szCs w:val="24"/>
          <w:lang w:val="es-PE"/>
        </w:rPr>
        <w:t>s</w:t>
      </w:r>
      <w:bookmarkEnd w:id="6"/>
    </w:p>
    <w:p w14:paraId="498347AB" w14:textId="09BAAECC" w:rsidR="00940F9F" w:rsidRDefault="0019657C" w:rsidP="00940F9F">
      <w:pPr>
        <w:ind w:left="360"/>
        <w:rPr>
          <w:lang w:val="es-PE"/>
        </w:rPr>
      </w:pPr>
      <w:r>
        <w:rPr>
          <w:lang w:val="es-PE"/>
        </w:rPr>
        <w:t xml:space="preserve">Este proyecto debe cumplir con la siguiente lista de requisitos para lograr el éxito. </w:t>
      </w:r>
    </w:p>
    <w:p w14:paraId="3077E044" w14:textId="4DCF5AD4" w:rsidR="0019657C" w:rsidRDefault="0019657C" w:rsidP="0019657C">
      <w:pPr>
        <w:pStyle w:val="Prrafodelista"/>
        <w:numPr>
          <w:ilvl w:val="0"/>
          <w:numId w:val="4"/>
        </w:numPr>
        <w:rPr>
          <w:lang w:val="es-PE"/>
        </w:rPr>
      </w:pPr>
      <w:r>
        <w:rPr>
          <w:lang w:val="es-PE"/>
        </w:rPr>
        <w:t xml:space="preserve">La solución debe ser implementada junto a </w:t>
      </w:r>
      <w:proofErr w:type="spellStart"/>
      <w:r>
        <w:rPr>
          <w:lang w:val="es-PE"/>
        </w:rPr>
        <w:t>Mysql</w:t>
      </w:r>
      <w:proofErr w:type="spellEnd"/>
    </w:p>
    <w:p w14:paraId="6FAEB55B" w14:textId="4DE0911F" w:rsidR="0019657C" w:rsidRDefault="0019657C" w:rsidP="0019657C">
      <w:pPr>
        <w:pStyle w:val="Prrafodelista"/>
        <w:numPr>
          <w:ilvl w:val="0"/>
          <w:numId w:val="4"/>
        </w:numPr>
        <w:rPr>
          <w:lang w:val="es-PE"/>
        </w:rPr>
      </w:pPr>
      <w:r>
        <w:rPr>
          <w:lang w:val="es-PE"/>
        </w:rPr>
        <w:t>La solución debe probarse en los equipos de TI antes de la implementación oficial.</w:t>
      </w:r>
    </w:p>
    <w:p w14:paraId="2B7ED245" w14:textId="6E0EF8E0" w:rsidR="0019657C" w:rsidRDefault="00942B40" w:rsidP="0019657C">
      <w:pPr>
        <w:pStyle w:val="Prrafodelista"/>
        <w:numPr>
          <w:ilvl w:val="0"/>
          <w:numId w:val="4"/>
        </w:numPr>
        <w:rPr>
          <w:lang w:val="es-PE"/>
        </w:rPr>
      </w:pPr>
      <w:r>
        <w:rPr>
          <w:lang w:val="es-PE"/>
        </w:rPr>
        <w:t xml:space="preserve">La solución de la pagina web debe ser responsive en todo momento. </w:t>
      </w:r>
    </w:p>
    <w:p w14:paraId="5FEE6CA8" w14:textId="7DD6A9EE" w:rsidR="00942B40" w:rsidRPr="0019657C" w:rsidRDefault="00942B40" w:rsidP="0019657C">
      <w:pPr>
        <w:pStyle w:val="Prrafodelista"/>
        <w:numPr>
          <w:ilvl w:val="0"/>
          <w:numId w:val="4"/>
        </w:numPr>
        <w:rPr>
          <w:lang w:val="es-PE"/>
        </w:rPr>
      </w:pPr>
      <w:r>
        <w:rPr>
          <w:lang w:val="es-PE"/>
        </w:rPr>
        <w:t>La solución debe estar con la arquitectura MVC para el orden y seguridad del código.</w:t>
      </w:r>
    </w:p>
    <w:p w14:paraId="2D585530" w14:textId="77777777" w:rsidR="00940F9F" w:rsidRPr="0003049B" w:rsidRDefault="00940F9F" w:rsidP="00940F9F">
      <w:pPr>
        <w:ind w:left="360"/>
        <w:rPr>
          <w:lang w:val="es-PE"/>
        </w:rPr>
      </w:pPr>
    </w:p>
    <w:p w14:paraId="30C8CACA" w14:textId="3B8CDFAE" w:rsidR="00940F9F" w:rsidRPr="0003049B" w:rsidRDefault="000F7CF7" w:rsidP="00940F9F">
      <w:pPr>
        <w:pStyle w:val="Ttulo2"/>
        <w:ind w:left="360"/>
        <w:rPr>
          <w:rFonts w:asciiTheme="minorHAnsi" w:hAnsiTheme="minorHAnsi" w:cstheme="minorHAnsi"/>
          <w:sz w:val="24"/>
          <w:szCs w:val="24"/>
          <w:lang w:val="es-PE"/>
        </w:rPr>
      </w:pPr>
      <w:bookmarkStart w:id="7" w:name="_Toc7100990"/>
      <w:r>
        <w:rPr>
          <w:rFonts w:asciiTheme="minorHAnsi" w:hAnsiTheme="minorHAnsi" w:cstheme="minorHAnsi"/>
          <w:sz w:val="24"/>
          <w:szCs w:val="24"/>
          <w:lang w:val="es-PE"/>
        </w:rPr>
        <w:t>Restriccione</w:t>
      </w:r>
      <w:r w:rsidR="00940F9F" w:rsidRPr="0003049B">
        <w:rPr>
          <w:rFonts w:asciiTheme="minorHAnsi" w:hAnsiTheme="minorHAnsi" w:cstheme="minorHAnsi"/>
          <w:sz w:val="24"/>
          <w:szCs w:val="24"/>
          <w:lang w:val="es-PE"/>
        </w:rPr>
        <w:t>s</w:t>
      </w:r>
      <w:bookmarkEnd w:id="7"/>
    </w:p>
    <w:p w14:paraId="1C7F0ECB" w14:textId="098ECA4A" w:rsidR="00940F9F" w:rsidRDefault="00942B40" w:rsidP="00940F9F">
      <w:pPr>
        <w:ind w:left="360"/>
        <w:rPr>
          <w:lang w:val="es-PE"/>
        </w:rPr>
      </w:pPr>
      <w:r>
        <w:rPr>
          <w:lang w:val="es-PE"/>
        </w:rPr>
        <w:t xml:space="preserve">Las siguientes restricciones pertenecen al proyecto </w:t>
      </w:r>
      <w:proofErr w:type="spellStart"/>
      <w:r>
        <w:rPr>
          <w:lang w:val="es-PE"/>
        </w:rPr>
        <w:t>Llauce</w:t>
      </w:r>
      <w:proofErr w:type="spellEnd"/>
      <w:r>
        <w:rPr>
          <w:lang w:val="es-PE"/>
        </w:rPr>
        <w:t>:</w:t>
      </w:r>
    </w:p>
    <w:p w14:paraId="2018B325" w14:textId="01523394" w:rsidR="00942B40" w:rsidRDefault="002E0F05" w:rsidP="00942B40">
      <w:pPr>
        <w:pStyle w:val="Prrafodelista"/>
        <w:numPr>
          <w:ilvl w:val="0"/>
          <w:numId w:val="4"/>
        </w:numPr>
        <w:rPr>
          <w:lang w:val="es-PE"/>
        </w:rPr>
      </w:pPr>
      <w:r>
        <w:rPr>
          <w:lang w:val="es-PE"/>
        </w:rPr>
        <w:t xml:space="preserve">Se proporcionarán dos especialista en programación y un especialista en recursos y administración para este proyecto. </w:t>
      </w:r>
    </w:p>
    <w:p w14:paraId="7AED5C63" w14:textId="68A00F6F" w:rsidR="002E0F05" w:rsidRDefault="002E0F05" w:rsidP="00942B40">
      <w:pPr>
        <w:pStyle w:val="Prrafodelista"/>
        <w:numPr>
          <w:ilvl w:val="0"/>
          <w:numId w:val="4"/>
        </w:numPr>
        <w:rPr>
          <w:lang w:val="es-PE"/>
        </w:rPr>
      </w:pPr>
      <w:r>
        <w:rPr>
          <w:lang w:val="es-PE"/>
        </w:rPr>
        <w:t xml:space="preserve">Todo el hardware y software para la programación debe ser compatible con los equipos que se poseen. </w:t>
      </w:r>
    </w:p>
    <w:p w14:paraId="58A7BC24" w14:textId="1D1A025E" w:rsidR="002E0F05" w:rsidRPr="00942B40" w:rsidRDefault="002E0F05" w:rsidP="00942B40">
      <w:pPr>
        <w:pStyle w:val="Prrafodelista"/>
        <w:numPr>
          <w:ilvl w:val="0"/>
          <w:numId w:val="4"/>
        </w:numPr>
        <w:rPr>
          <w:lang w:val="es-PE"/>
        </w:rPr>
      </w:pPr>
      <w:r>
        <w:rPr>
          <w:lang w:val="es-PE"/>
        </w:rPr>
        <w:t xml:space="preserve">Todo el software debe estar de acuerdo con el cronograma asignado. </w:t>
      </w:r>
    </w:p>
    <w:p w14:paraId="6759027C" w14:textId="77777777" w:rsidR="00940F9F" w:rsidRPr="0003049B" w:rsidRDefault="00940F9F" w:rsidP="00940F9F">
      <w:pPr>
        <w:ind w:left="360"/>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bookmarkStart w:id="8" w:name="_Toc7100991"/>
      <w:r w:rsidRPr="000F7CF7">
        <w:rPr>
          <w:rFonts w:asciiTheme="minorHAnsi" w:hAnsiTheme="minorHAnsi" w:cstheme="minorHAnsi"/>
          <w:sz w:val="24"/>
          <w:szCs w:val="24"/>
          <w:lang w:val="es-PE"/>
        </w:rPr>
        <w:t>Suposiciones</w:t>
      </w:r>
      <w:bookmarkEnd w:id="8"/>
    </w:p>
    <w:p w14:paraId="174BBE14" w14:textId="4D6B3470" w:rsidR="00940F9F" w:rsidRDefault="003C5AFE" w:rsidP="00940F9F">
      <w:pPr>
        <w:ind w:left="360"/>
        <w:rPr>
          <w:lang w:val="es-PE"/>
        </w:rPr>
      </w:pPr>
      <w:r>
        <w:rPr>
          <w:lang w:val="es-PE"/>
        </w:rPr>
        <w:t>Los siguientes son una lista de suposiciones. Tras el acuerdo y la firma de este documento, todas las partes reconocen que son verdaderas y correctas:</w:t>
      </w:r>
    </w:p>
    <w:p w14:paraId="16C2AC3C" w14:textId="07FDA3BA" w:rsidR="003C5AFE" w:rsidRDefault="003C5AFE" w:rsidP="003C5AFE">
      <w:pPr>
        <w:pStyle w:val="Prrafodelista"/>
        <w:numPr>
          <w:ilvl w:val="0"/>
          <w:numId w:val="4"/>
        </w:numPr>
        <w:rPr>
          <w:lang w:val="es-PE"/>
        </w:rPr>
      </w:pPr>
      <w:r>
        <w:rPr>
          <w:lang w:val="es-PE"/>
        </w:rPr>
        <w:t>Este proyecto cuenta con el respaldo del patrocinador y las partes interesadas.</w:t>
      </w:r>
    </w:p>
    <w:p w14:paraId="23FD15D1" w14:textId="574EF387" w:rsidR="003C5AFE" w:rsidRDefault="003C5AFE" w:rsidP="003C5AFE">
      <w:pPr>
        <w:pStyle w:val="Prrafodelista"/>
        <w:numPr>
          <w:ilvl w:val="0"/>
          <w:numId w:val="4"/>
        </w:numPr>
        <w:rPr>
          <w:lang w:val="es-PE"/>
        </w:rPr>
      </w:pPr>
      <w:r>
        <w:rPr>
          <w:lang w:val="es-PE"/>
        </w:rPr>
        <w:t>El conocimiento de este proyecto se comunicará a toda la empresa antes del despliegue.</w:t>
      </w:r>
    </w:p>
    <w:p w14:paraId="428E7723" w14:textId="1C38311E" w:rsidR="003C5AFE" w:rsidRPr="003C5AFE" w:rsidRDefault="003C5AFE" w:rsidP="003C5AFE">
      <w:pPr>
        <w:pStyle w:val="Prrafodelista"/>
        <w:numPr>
          <w:ilvl w:val="0"/>
          <w:numId w:val="4"/>
        </w:numPr>
        <w:rPr>
          <w:lang w:val="es-PE"/>
        </w:rPr>
      </w:pPr>
      <w:r>
        <w:rPr>
          <w:lang w:val="es-PE"/>
        </w:rPr>
        <w:t xml:space="preserve">El uso del programa será enseñado por el departamento de TI para los trabajadores. </w:t>
      </w: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9" w:name="_Toc7100992"/>
      <w:r w:rsidRPr="000F7CF7">
        <w:rPr>
          <w:rFonts w:asciiTheme="minorHAnsi" w:hAnsiTheme="minorHAnsi" w:cstheme="minorHAnsi"/>
          <w:sz w:val="24"/>
          <w:szCs w:val="24"/>
          <w:lang w:val="es-PE"/>
        </w:rPr>
        <w:lastRenderedPageBreak/>
        <w:t>Declaración de alcance preliminar</w:t>
      </w:r>
      <w:bookmarkEnd w:id="9"/>
    </w:p>
    <w:p w14:paraId="7CFEBCB6" w14:textId="208F398C" w:rsidR="00940F9F" w:rsidRPr="005A0FC4" w:rsidRDefault="003C5AFE" w:rsidP="005A0FC4">
      <w:pPr>
        <w:ind w:left="360"/>
        <w:rPr>
          <w:lang w:val="es-PE"/>
        </w:rPr>
      </w:pPr>
      <w:r>
        <w:rPr>
          <w:lang w:val="es-PE"/>
        </w:rPr>
        <w:t xml:space="preserve">El proyecto </w:t>
      </w:r>
      <w:proofErr w:type="spellStart"/>
      <w:r>
        <w:rPr>
          <w:lang w:val="es-PE"/>
        </w:rPr>
        <w:t>Llauce</w:t>
      </w:r>
      <w:proofErr w:type="spellEnd"/>
      <w:r>
        <w:rPr>
          <w:lang w:val="es-PE"/>
        </w:rPr>
        <w:t xml:space="preserve"> incluirá el diseño, prueba y entrega de un sistema web y de intranet nuevo para toda la organización. Todo el hardware y software serán administrados por el equipo del proyecto</w:t>
      </w:r>
      <w:r w:rsidR="00BF35D6">
        <w:rPr>
          <w:lang w:val="es-PE"/>
        </w:rPr>
        <w:t>, y el que genere cambios dentro de ello será decidido por el líder</w:t>
      </w:r>
      <w:r>
        <w:rPr>
          <w:lang w:val="es-PE"/>
        </w:rPr>
        <w:t xml:space="preserve">. </w:t>
      </w:r>
      <w:r w:rsidR="00CA4A33">
        <w:rPr>
          <w:lang w:val="es-PE"/>
        </w:rPr>
        <w:t>Todo el trabajo del proyecto será independiente de las operaciones de la tienda</w:t>
      </w:r>
      <w:r w:rsidR="00BF35D6">
        <w:rPr>
          <w:lang w:val="es-PE"/>
        </w:rPr>
        <w:t>, y las pruebas serán hechas en los equipos de TI</w:t>
      </w:r>
      <w:r w:rsidR="00CA4A33">
        <w:rPr>
          <w:lang w:val="es-PE"/>
        </w:rPr>
        <w:t>. Todo el financiamiento del proyecto será administrado por el gerente y será documentado por el mismo</w:t>
      </w:r>
      <w:r w:rsidR="00BF35D6">
        <w:rPr>
          <w:lang w:val="es-PE"/>
        </w:rPr>
        <w:t>; y será verificado y consultado con el jefe de la empresa</w:t>
      </w:r>
      <w:r w:rsidR="00CA4A33">
        <w:rPr>
          <w:lang w:val="es-PE"/>
        </w:rPr>
        <w:t xml:space="preserve">. Este proyecto </w:t>
      </w:r>
      <w:r w:rsidR="00BF35D6">
        <w:rPr>
          <w:lang w:val="es-PE"/>
        </w:rPr>
        <w:t>concluirá cuando se envié el proyecto y el informe final dentro de los 20 días posteriores a la prueba general y la implementación del proyecto dentro de la empresa</w:t>
      </w:r>
      <w:r w:rsidR="005A0FC4">
        <w:rPr>
          <w:lang w:val="es-PE"/>
        </w:rPr>
        <w:t xml:space="preserve">. El equipo de TI tendrá un historial acerca de los cambios hechos en el programa, pero no será mostrado o incluido en el informe final para que lo vean los trabajadores. </w:t>
      </w:r>
    </w:p>
    <w:p w14:paraId="539A917F" w14:textId="77777777" w:rsidR="00940F9F" w:rsidRPr="0003049B" w:rsidRDefault="00940F9F" w:rsidP="00940F9F">
      <w:pPr>
        <w:rPr>
          <w:i/>
          <w:color w:val="FF0000"/>
          <w:lang w:val="es-PE"/>
        </w:rPr>
      </w:pPr>
    </w:p>
    <w:p w14:paraId="6BCC86E2" w14:textId="2B8405AE" w:rsidR="00940F9F" w:rsidRPr="0003049B" w:rsidRDefault="00940F9F" w:rsidP="00940F9F">
      <w:pPr>
        <w:pStyle w:val="Ttulo1"/>
        <w:jc w:val="left"/>
        <w:rPr>
          <w:rFonts w:asciiTheme="minorHAnsi" w:hAnsiTheme="minorHAnsi" w:cstheme="minorHAnsi"/>
          <w:smallCaps/>
          <w:sz w:val="28"/>
          <w:szCs w:val="28"/>
          <w:lang w:val="es-PE"/>
        </w:rPr>
      </w:pPr>
      <w:bookmarkStart w:id="10" w:name="_Toc7100993"/>
      <w:r w:rsidRPr="0003049B">
        <w:rPr>
          <w:rFonts w:asciiTheme="minorHAnsi" w:hAnsiTheme="minorHAnsi" w:cstheme="minorHAnsi"/>
          <w:smallCaps/>
          <w:sz w:val="28"/>
          <w:szCs w:val="28"/>
          <w:lang w:val="es-PE"/>
        </w:rPr>
        <w:t>Ri</w:t>
      </w:r>
      <w:r w:rsidR="000F7CF7">
        <w:rPr>
          <w:rFonts w:asciiTheme="minorHAnsi" w:hAnsiTheme="minorHAnsi" w:cstheme="minorHAnsi"/>
          <w:smallCaps/>
          <w:sz w:val="28"/>
          <w:szCs w:val="28"/>
          <w:lang w:val="es-PE"/>
        </w:rPr>
        <w:t>esgos</w:t>
      </w:r>
      <w:bookmarkEnd w:id="10"/>
    </w:p>
    <w:p w14:paraId="1AB9EA3D" w14:textId="4BAD60D0" w:rsidR="00DA48CC" w:rsidRDefault="00DA48CC" w:rsidP="00940F9F">
      <w:pPr>
        <w:rPr>
          <w:lang w:val="es-PE"/>
        </w:rPr>
      </w:pPr>
      <w:r>
        <w:rPr>
          <w:lang w:val="es-PE"/>
        </w:rPr>
        <w:t>Amenazas</w:t>
      </w:r>
    </w:p>
    <w:p w14:paraId="60EBDA5F" w14:textId="0C9732DE" w:rsidR="00EE2267" w:rsidRDefault="00EE2267" w:rsidP="00940F9F">
      <w:pPr>
        <w:rPr>
          <w:color w:val="008000"/>
          <w:lang w:val="es-PE"/>
        </w:rPr>
      </w:pPr>
      <w:r>
        <w:rPr>
          <w:lang w:val="es-PE"/>
        </w:rPr>
        <w:t xml:space="preserve">Se han identificado los siguientes riesgos para el proyecto </w:t>
      </w:r>
      <w:proofErr w:type="spellStart"/>
      <w:r>
        <w:rPr>
          <w:lang w:val="es-PE"/>
        </w:rPr>
        <w:t>Llauce</w:t>
      </w:r>
      <w:proofErr w:type="spellEnd"/>
      <w:r>
        <w:rPr>
          <w:lang w:val="es-PE"/>
        </w:rPr>
        <w:t>.</w:t>
      </w:r>
      <w:r w:rsidR="00604528">
        <w:rPr>
          <w:lang w:val="es-PE"/>
        </w:rPr>
        <w:t xml:space="preserve"> </w:t>
      </w:r>
      <w:r w:rsidR="00604528" w:rsidRPr="000F7CF7">
        <w:rPr>
          <w:lang w:val="es-PE"/>
        </w:rPr>
        <w:t>El gerente del proyecto determinará y empleará las estrategias necesarias de mitigación / evitación de riesgos según sea apropiado para minimizar la probabilidad de estos riesgos:</w:t>
      </w:r>
      <w:r w:rsidR="00604528" w:rsidRPr="0003049B">
        <w:rPr>
          <w:color w:val="008000"/>
          <w:lang w:val="es-PE"/>
        </w:rPr>
        <w:t xml:space="preserve">  </w:t>
      </w:r>
    </w:p>
    <w:p w14:paraId="1F5A2A1C" w14:textId="55F9A26F" w:rsidR="00604528" w:rsidRDefault="00773DC1" w:rsidP="00604528">
      <w:pPr>
        <w:pStyle w:val="Prrafodelista"/>
        <w:numPr>
          <w:ilvl w:val="0"/>
          <w:numId w:val="4"/>
        </w:numPr>
        <w:rPr>
          <w:lang w:val="es-PE"/>
        </w:rPr>
      </w:pPr>
      <w:r>
        <w:rPr>
          <w:lang w:val="es-PE"/>
        </w:rPr>
        <w:t xml:space="preserve">Posible </w:t>
      </w:r>
      <w:r w:rsidR="00604528">
        <w:rPr>
          <w:lang w:val="es-PE"/>
        </w:rPr>
        <w:t xml:space="preserve">muestra </w:t>
      </w:r>
      <w:r>
        <w:rPr>
          <w:lang w:val="es-PE"/>
        </w:rPr>
        <w:t xml:space="preserve">de </w:t>
      </w:r>
      <w:r w:rsidR="00604528">
        <w:rPr>
          <w:lang w:val="es-PE"/>
        </w:rPr>
        <w:t>una pantalla de error durante el despliegue del programa.</w:t>
      </w:r>
    </w:p>
    <w:p w14:paraId="65CC40E7" w14:textId="1A1AE056" w:rsidR="00604528" w:rsidRDefault="00773DC1" w:rsidP="00604528">
      <w:pPr>
        <w:pStyle w:val="Prrafodelista"/>
        <w:numPr>
          <w:ilvl w:val="0"/>
          <w:numId w:val="4"/>
        </w:numPr>
        <w:rPr>
          <w:lang w:val="es-PE"/>
        </w:rPr>
      </w:pPr>
      <w:r>
        <w:rPr>
          <w:lang w:val="es-PE"/>
        </w:rPr>
        <w:t>Posible e</w:t>
      </w:r>
      <w:r w:rsidR="00616C0B">
        <w:rPr>
          <w:lang w:val="es-PE"/>
        </w:rPr>
        <w:t>rror en los enlaces de comunicación dentro del código.</w:t>
      </w:r>
    </w:p>
    <w:p w14:paraId="098659B3" w14:textId="1813D918" w:rsidR="00616C0B" w:rsidRDefault="00616C0B" w:rsidP="00604528">
      <w:pPr>
        <w:pStyle w:val="Prrafodelista"/>
        <w:numPr>
          <w:ilvl w:val="0"/>
          <w:numId w:val="4"/>
        </w:numPr>
        <w:rPr>
          <w:lang w:val="es-PE"/>
        </w:rPr>
      </w:pPr>
      <w:r>
        <w:rPr>
          <w:lang w:val="es-PE"/>
        </w:rPr>
        <w:t>Posible error de comunicación, entre el proyecto y la base de datos, durante la producción del proyecto.</w:t>
      </w:r>
    </w:p>
    <w:p w14:paraId="51C484D1" w14:textId="4AB714C7" w:rsidR="00616C0B" w:rsidRDefault="00773DC1" w:rsidP="00604528">
      <w:pPr>
        <w:pStyle w:val="Prrafodelista"/>
        <w:numPr>
          <w:ilvl w:val="0"/>
          <w:numId w:val="4"/>
        </w:numPr>
        <w:rPr>
          <w:lang w:val="es-PE"/>
        </w:rPr>
      </w:pPr>
      <w:r>
        <w:rPr>
          <w:lang w:val="es-PE"/>
        </w:rPr>
        <w:t xml:space="preserve">Amenazas externas que violan la seguridad del intranet como de la página web a través de nuevos métodos. </w:t>
      </w:r>
    </w:p>
    <w:p w14:paraId="0FAE2DBE" w14:textId="59007C86" w:rsidR="00773DC1" w:rsidRPr="00604528" w:rsidRDefault="00773DC1" w:rsidP="00604528">
      <w:pPr>
        <w:pStyle w:val="Prrafodelista"/>
        <w:numPr>
          <w:ilvl w:val="0"/>
          <w:numId w:val="4"/>
        </w:numPr>
        <w:rPr>
          <w:lang w:val="es-PE"/>
        </w:rPr>
      </w:pPr>
      <w:r>
        <w:rPr>
          <w:lang w:val="es-PE"/>
        </w:rPr>
        <w:t xml:space="preserve">Posible obsolescencia de los programas o </w:t>
      </w:r>
      <w:r w:rsidR="00422BFF">
        <w:rPr>
          <w:lang w:val="es-PE"/>
        </w:rPr>
        <w:t xml:space="preserve">versión de código al momento de producción. </w:t>
      </w:r>
    </w:p>
    <w:p w14:paraId="10CF4FF3" w14:textId="2AB85ECC" w:rsidR="00DA48CC" w:rsidRDefault="00DA48CC" w:rsidP="00940F9F">
      <w:pPr>
        <w:rPr>
          <w:lang w:val="es-PE"/>
        </w:rPr>
      </w:pPr>
      <w:r>
        <w:rPr>
          <w:lang w:val="es-PE"/>
        </w:rPr>
        <w:t>Oportunidades</w:t>
      </w:r>
    </w:p>
    <w:p w14:paraId="6CC14053" w14:textId="09281A17" w:rsidR="00940F9F" w:rsidRPr="0003049B" w:rsidRDefault="000F7CF7" w:rsidP="00940F9F">
      <w:pPr>
        <w:rPr>
          <w:color w:val="008000"/>
          <w:lang w:val="es-PE"/>
        </w:rPr>
      </w:pPr>
      <w:r w:rsidRPr="000F7CF7">
        <w:rPr>
          <w:lang w:val="es-PE"/>
        </w:rPr>
        <w:t>Se han identificado l</w:t>
      </w:r>
      <w:r w:rsidR="00422BFF">
        <w:rPr>
          <w:lang w:val="es-PE"/>
        </w:rPr>
        <w:t>as siguientes oportunidades</w:t>
      </w:r>
      <w:r w:rsidRPr="000F7CF7">
        <w:rPr>
          <w:lang w:val="es-PE"/>
        </w:rPr>
        <w:t xml:space="preserve"> para el proyecto ISA. </w:t>
      </w:r>
    </w:p>
    <w:p w14:paraId="4BD6835F" w14:textId="57900091" w:rsidR="000F7CF7" w:rsidRPr="000F7CF7" w:rsidRDefault="000F7CF7" w:rsidP="000F7CF7">
      <w:pPr>
        <w:pStyle w:val="Sinespaciado"/>
        <w:numPr>
          <w:ilvl w:val="0"/>
          <w:numId w:val="4"/>
        </w:numPr>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Posible </w:t>
      </w:r>
      <w:r w:rsidR="00422BFF">
        <w:rPr>
          <w:rFonts w:asciiTheme="minorHAnsi" w:hAnsiTheme="minorHAnsi" w:cstheme="minorHAnsi"/>
          <w:sz w:val="24"/>
          <w:szCs w:val="24"/>
          <w:lang w:val="es-PE"/>
        </w:rPr>
        <w:t xml:space="preserve">nueva información adquirida acerca </w:t>
      </w:r>
      <w:r w:rsidR="006328BD">
        <w:rPr>
          <w:rFonts w:asciiTheme="minorHAnsi" w:hAnsiTheme="minorHAnsi" w:cstheme="minorHAnsi"/>
          <w:sz w:val="24"/>
          <w:szCs w:val="24"/>
          <w:lang w:val="es-PE"/>
        </w:rPr>
        <w:t xml:space="preserve">de </w:t>
      </w:r>
      <w:r w:rsidR="0078580C">
        <w:rPr>
          <w:rFonts w:asciiTheme="minorHAnsi" w:hAnsiTheme="minorHAnsi" w:cstheme="minorHAnsi"/>
          <w:sz w:val="24"/>
          <w:szCs w:val="24"/>
          <w:lang w:val="es-PE"/>
        </w:rPr>
        <w:t>cómo</w:t>
      </w:r>
      <w:r w:rsidR="006328BD">
        <w:rPr>
          <w:rFonts w:asciiTheme="minorHAnsi" w:hAnsiTheme="minorHAnsi" w:cstheme="minorHAnsi"/>
          <w:sz w:val="24"/>
          <w:szCs w:val="24"/>
          <w:lang w:val="es-PE"/>
        </w:rPr>
        <w:t xml:space="preserve"> codificar</w:t>
      </w:r>
      <w:r w:rsidR="0078580C">
        <w:rPr>
          <w:rFonts w:asciiTheme="minorHAnsi" w:hAnsiTheme="minorHAnsi" w:cstheme="minorHAnsi"/>
          <w:sz w:val="24"/>
          <w:szCs w:val="24"/>
          <w:lang w:val="es-PE"/>
        </w:rPr>
        <w:t>, se comunica a todo el equipo de producción</w:t>
      </w:r>
      <w:r w:rsidR="00422BFF">
        <w:rPr>
          <w:rFonts w:asciiTheme="minorHAnsi" w:hAnsiTheme="minorHAnsi" w:cstheme="minorHAnsi"/>
          <w:sz w:val="24"/>
          <w:szCs w:val="24"/>
          <w:lang w:val="es-PE"/>
        </w:rPr>
        <w:t xml:space="preserve">. </w:t>
      </w:r>
    </w:p>
    <w:p w14:paraId="2D4D09EC" w14:textId="4E1DE599" w:rsidR="00940F9F" w:rsidRPr="00743786" w:rsidRDefault="0078580C" w:rsidP="00940F9F">
      <w:pPr>
        <w:pStyle w:val="Sinespaciado"/>
        <w:numPr>
          <w:ilvl w:val="0"/>
          <w:numId w:val="4"/>
        </w:numPr>
        <w:rPr>
          <w:rFonts w:asciiTheme="minorHAnsi" w:hAnsiTheme="minorHAnsi" w:cstheme="minorHAnsi"/>
          <w:sz w:val="24"/>
          <w:szCs w:val="24"/>
          <w:lang w:val="es-PE"/>
        </w:rPr>
      </w:pPr>
      <w:r>
        <w:rPr>
          <w:rFonts w:asciiTheme="minorHAnsi" w:hAnsiTheme="minorHAnsi" w:cstheme="minorHAnsi"/>
          <w:sz w:val="24"/>
          <w:szCs w:val="24"/>
          <w:lang w:val="es-PE"/>
        </w:rPr>
        <w:t>Posibles</w:t>
      </w:r>
      <w:r w:rsidR="00743786">
        <w:rPr>
          <w:rFonts w:asciiTheme="minorHAnsi" w:hAnsiTheme="minorHAnsi" w:cstheme="minorHAnsi"/>
          <w:sz w:val="24"/>
          <w:szCs w:val="24"/>
          <w:lang w:val="es-PE"/>
        </w:rPr>
        <w:t xml:space="preserve"> nuevos conocimientos acerca de la venta o administración con el fin de visualizar mejor el proceso</w:t>
      </w:r>
      <w:r w:rsidR="000F7CF7" w:rsidRPr="000F7CF7">
        <w:rPr>
          <w:rFonts w:asciiTheme="minorHAnsi" w:hAnsiTheme="minorHAnsi" w:cstheme="minorHAnsi"/>
          <w:sz w:val="24"/>
          <w:szCs w:val="24"/>
          <w:lang w:val="es-PE"/>
        </w:rPr>
        <w:t>.</w:t>
      </w:r>
    </w:p>
    <w:p w14:paraId="7F827DFE" w14:textId="672CF5E9" w:rsidR="00940F9F" w:rsidRPr="0003049B" w:rsidRDefault="000F7CF7" w:rsidP="00940F9F">
      <w:pPr>
        <w:pStyle w:val="Ttulo1"/>
        <w:jc w:val="left"/>
        <w:rPr>
          <w:rFonts w:asciiTheme="minorHAnsi" w:hAnsiTheme="minorHAnsi" w:cstheme="minorHAnsi"/>
          <w:smallCaps/>
          <w:sz w:val="28"/>
          <w:szCs w:val="28"/>
          <w:lang w:val="es-PE"/>
        </w:rPr>
      </w:pPr>
      <w:bookmarkStart w:id="11" w:name="_Toc7100994"/>
      <w:r>
        <w:rPr>
          <w:rFonts w:asciiTheme="minorHAnsi" w:hAnsiTheme="minorHAnsi" w:cstheme="minorHAnsi"/>
          <w:smallCaps/>
          <w:sz w:val="28"/>
          <w:szCs w:val="28"/>
          <w:lang w:val="es-PE"/>
        </w:rPr>
        <w:t>Entregables</w:t>
      </w:r>
      <w:bookmarkEnd w:id="11"/>
    </w:p>
    <w:p w14:paraId="7D0A3E1B" w14:textId="3808BD95" w:rsidR="005A0FC4" w:rsidRDefault="005A0FC4" w:rsidP="000F7CF7">
      <w:pPr>
        <w:rPr>
          <w:lang w:val="es-PE"/>
        </w:rPr>
      </w:pPr>
      <w:r>
        <w:rPr>
          <w:lang w:val="es-PE"/>
        </w:rPr>
        <w:t xml:space="preserve">Los siguientes entregables deben cumplirse en cada momento que se entrega un producto viable. </w:t>
      </w:r>
    </w:p>
    <w:p w14:paraId="57C8D19A" w14:textId="2675C8CB" w:rsidR="00E57486" w:rsidRDefault="00E57486" w:rsidP="00E57486">
      <w:pPr>
        <w:pStyle w:val="Prrafodelista"/>
        <w:numPr>
          <w:ilvl w:val="0"/>
          <w:numId w:val="8"/>
        </w:numPr>
        <w:rPr>
          <w:lang w:val="es-PE"/>
        </w:rPr>
      </w:pPr>
      <w:r>
        <w:rPr>
          <w:lang w:val="es-PE"/>
        </w:rPr>
        <w:t xml:space="preserve">PMV1 Inventario y Catalogo </w:t>
      </w:r>
    </w:p>
    <w:p w14:paraId="43E8346D" w14:textId="3BA41779" w:rsidR="00E57486" w:rsidRDefault="00E57486" w:rsidP="00E57486">
      <w:pPr>
        <w:pStyle w:val="Prrafodelista"/>
        <w:numPr>
          <w:ilvl w:val="1"/>
          <w:numId w:val="8"/>
        </w:numPr>
        <w:ind w:left="1134"/>
        <w:rPr>
          <w:lang w:val="es-PE"/>
        </w:rPr>
      </w:pPr>
      <w:r>
        <w:rPr>
          <w:lang w:val="es-PE"/>
        </w:rPr>
        <w:t>Documentación técnica acerca del avance y requerimientos</w:t>
      </w:r>
    </w:p>
    <w:p w14:paraId="1E2A353F" w14:textId="4A3B415E" w:rsidR="00E57486" w:rsidRDefault="00E57486" w:rsidP="00E57486">
      <w:pPr>
        <w:pStyle w:val="Prrafodelista"/>
        <w:numPr>
          <w:ilvl w:val="1"/>
          <w:numId w:val="8"/>
        </w:numPr>
        <w:ind w:left="1134"/>
        <w:rPr>
          <w:lang w:val="es-PE"/>
        </w:rPr>
      </w:pPr>
      <w:r>
        <w:rPr>
          <w:lang w:val="es-PE"/>
        </w:rPr>
        <w:t>Lista de mejorar para futuras consideraciones</w:t>
      </w:r>
    </w:p>
    <w:p w14:paraId="787D28A6" w14:textId="433EE398" w:rsidR="00E57486" w:rsidRPr="00E57486" w:rsidRDefault="00E57486" w:rsidP="00E57486">
      <w:pPr>
        <w:pStyle w:val="Prrafodelista"/>
        <w:numPr>
          <w:ilvl w:val="1"/>
          <w:numId w:val="8"/>
        </w:numPr>
        <w:ind w:left="1134"/>
        <w:rPr>
          <w:lang w:val="es-PE"/>
        </w:rPr>
      </w:pPr>
      <w:r>
        <w:rPr>
          <w:lang w:val="es-PE"/>
        </w:rPr>
        <w:t>Solución completamente desplegada</w:t>
      </w:r>
    </w:p>
    <w:p w14:paraId="7B5C2C91" w14:textId="62FBF781" w:rsidR="00E57486" w:rsidRDefault="00E57486" w:rsidP="00E57486">
      <w:pPr>
        <w:pStyle w:val="Prrafodelista"/>
        <w:numPr>
          <w:ilvl w:val="0"/>
          <w:numId w:val="8"/>
        </w:numPr>
        <w:rPr>
          <w:lang w:val="es-PE"/>
        </w:rPr>
      </w:pPr>
      <w:r>
        <w:rPr>
          <w:lang w:val="es-PE"/>
        </w:rPr>
        <w:t>PMV2 Canasta para el vendedor</w:t>
      </w:r>
    </w:p>
    <w:p w14:paraId="08EAFCA2"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39EA7E3C" w14:textId="77777777" w:rsidR="00E57486" w:rsidRDefault="00E57486" w:rsidP="00E57486">
      <w:pPr>
        <w:pStyle w:val="Prrafodelista"/>
        <w:numPr>
          <w:ilvl w:val="1"/>
          <w:numId w:val="8"/>
        </w:numPr>
        <w:ind w:left="1134"/>
        <w:rPr>
          <w:lang w:val="es-PE"/>
        </w:rPr>
      </w:pPr>
      <w:r>
        <w:rPr>
          <w:lang w:val="es-PE"/>
        </w:rPr>
        <w:t>Lista de mejorar para futuras consideraciones</w:t>
      </w:r>
    </w:p>
    <w:p w14:paraId="7B29AD51" w14:textId="6FE5B3FC" w:rsidR="00E57486" w:rsidRPr="00E57486" w:rsidRDefault="00E57486" w:rsidP="00E57486">
      <w:pPr>
        <w:pStyle w:val="Prrafodelista"/>
        <w:numPr>
          <w:ilvl w:val="1"/>
          <w:numId w:val="8"/>
        </w:numPr>
        <w:ind w:left="1134"/>
        <w:rPr>
          <w:lang w:val="es-PE"/>
        </w:rPr>
      </w:pPr>
      <w:r>
        <w:rPr>
          <w:lang w:val="es-PE"/>
        </w:rPr>
        <w:t>Solución completamente desplegada</w:t>
      </w:r>
    </w:p>
    <w:p w14:paraId="45AB0FBB" w14:textId="03CFBB60" w:rsidR="00E57486" w:rsidRDefault="00E57486" w:rsidP="00E57486">
      <w:pPr>
        <w:pStyle w:val="Prrafodelista"/>
        <w:numPr>
          <w:ilvl w:val="0"/>
          <w:numId w:val="8"/>
        </w:numPr>
        <w:rPr>
          <w:lang w:val="es-PE"/>
        </w:rPr>
      </w:pPr>
      <w:r>
        <w:rPr>
          <w:lang w:val="es-PE"/>
        </w:rPr>
        <w:t>PMV3 Carrito de compras para el cliente vía online</w:t>
      </w:r>
    </w:p>
    <w:p w14:paraId="777066B4"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2E21081E" w14:textId="77777777" w:rsidR="00E57486" w:rsidRDefault="00E57486" w:rsidP="00E57486">
      <w:pPr>
        <w:pStyle w:val="Prrafodelista"/>
        <w:numPr>
          <w:ilvl w:val="1"/>
          <w:numId w:val="8"/>
        </w:numPr>
        <w:ind w:left="1134"/>
        <w:rPr>
          <w:lang w:val="es-PE"/>
        </w:rPr>
      </w:pPr>
      <w:r>
        <w:rPr>
          <w:lang w:val="es-PE"/>
        </w:rPr>
        <w:lastRenderedPageBreak/>
        <w:t>Lista de mejorar para futuras consideraciones</w:t>
      </w:r>
    </w:p>
    <w:p w14:paraId="52FCFA40" w14:textId="7B94EFA4" w:rsidR="00E57486" w:rsidRPr="00E57486" w:rsidRDefault="00E57486" w:rsidP="00E57486">
      <w:pPr>
        <w:pStyle w:val="Prrafodelista"/>
        <w:numPr>
          <w:ilvl w:val="1"/>
          <w:numId w:val="8"/>
        </w:numPr>
        <w:ind w:left="1134"/>
        <w:rPr>
          <w:lang w:val="es-PE"/>
        </w:rPr>
      </w:pPr>
      <w:r>
        <w:rPr>
          <w:lang w:val="es-PE"/>
        </w:rPr>
        <w:t>Solución completamente desplegada</w:t>
      </w:r>
    </w:p>
    <w:p w14:paraId="3BFB398C" w14:textId="67BF7C61" w:rsidR="00E57486" w:rsidRDefault="00E57486" w:rsidP="00E57486">
      <w:pPr>
        <w:pStyle w:val="Prrafodelista"/>
        <w:numPr>
          <w:ilvl w:val="0"/>
          <w:numId w:val="8"/>
        </w:numPr>
        <w:rPr>
          <w:lang w:val="es-PE"/>
        </w:rPr>
      </w:pPr>
      <w:r>
        <w:rPr>
          <w:lang w:val="es-PE"/>
        </w:rPr>
        <w:t>PMV4 Métodos de pagos nuevos para el proceso online como en la canasta</w:t>
      </w:r>
    </w:p>
    <w:p w14:paraId="7EB0876C"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554839FD" w14:textId="77777777" w:rsidR="00E57486" w:rsidRDefault="00E57486" w:rsidP="00E57486">
      <w:pPr>
        <w:pStyle w:val="Prrafodelista"/>
        <w:numPr>
          <w:ilvl w:val="1"/>
          <w:numId w:val="8"/>
        </w:numPr>
        <w:ind w:left="1134"/>
        <w:rPr>
          <w:lang w:val="es-PE"/>
        </w:rPr>
      </w:pPr>
      <w:r>
        <w:rPr>
          <w:lang w:val="es-PE"/>
        </w:rPr>
        <w:t>Lista de mejorar para futuras consideraciones</w:t>
      </w:r>
    </w:p>
    <w:p w14:paraId="01358EB6" w14:textId="0C8F872E" w:rsidR="00E57486" w:rsidRPr="00E57486" w:rsidRDefault="00E57486" w:rsidP="00E57486">
      <w:pPr>
        <w:pStyle w:val="Prrafodelista"/>
        <w:numPr>
          <w:ilvl w:val="1"/>
          <w:numId w:val="8"/>
        </w:numPr>
        <w:ind w:left="1134"/>
        <w:rPr>
          <w:lang w:val="es-PE"/>
        </w:rPr>
      </w:pPr>
      <w:r>
        <w:rPr>
          <w:lang w:val="es-PE"/>
        </w:rPr>
        <w:t>Solución completamente desplegada</w:t>
      </w:r>
    </w:p>
    <w:p w14:paraId="5E2B91D5" w14:textId="11EDCA7F" w:rsidR="00E57486" w:rsidRDefault="00E57486" w:rsidP="00E57486">
      <w:pPr>
        <w:pStyle w:val="Prrafodelista"/>
        <w:numPr>
          <w:ilvl w:val="0"/>
          <w:numId w:val="8"/>
        </w:numPr>
        <w:rPr>
          <w:lang w:val="es-PE"/>
        </w:rPr>
      </w:pPr>
      <w:r>
        <w:rPr>
          <w:lang w:val="es-PE"/>
        </w:rPr>
        <w:t xml:space="preserve">PMV5 Notificaciones para el vendedor como el cliente. </w:t>
      </w:r>
    </w:p>
    <w:p w14:paraId="369B03F8" w14:textId="77777777" w:rsidR="00E57486" w:rsidRDefault="00E57486" w:rsidP="00E57486">
      <w:pPr>
        <w:pStyle w:val="Prrafodelista"/>
        <w:numPr>
          <w:ilvl w:val="1"/>
          <w:numId w:val="8"/>
        </w:numPr>
        <w:ind w:left="1134"/>
        <w:rPr>
          <w:lang w:val="es-PE"/>
        </w:rPr>
      </w:pPr>
      <w:r>
        <w:rPr>
          <w:lang w:val="es-PE"/>
        </w:rPr>
        <w:t>Documentación técnica acerca del avance y requerimientos</w:t>
      </w:r>
    </w:p>
    <w:p w14:paraId="73F40713" w14:textId="77777777" w:rsidR="00E57486" w:rsidRDefault="00E57486" w:rsidP="00E57486">
      <w:pPr>
        <w:pStyle w:val="Prrafodelista"/>
        <w:numPr>
          <w:ilvl w:val="1"/>
          <w:numId w:val="8"/>
        </w:numPr>
        <w:ind w:left="1134"/>
        <w:rPr>
          <w:lang w:val="es-PE"/>
        </w:rPr>
      </w:pPr>
      <w:r>
        <w:rPr>
          <w:lang w:val="es-PE"/>
        </w:rPr>
        <w:t>Lista de mejorar para futuras consideraciones</w:t>
      </w:r>
    </w:p>
    <w:p w14:paraId="4325DAE9" w14:textId="0B933DD1" w:rsidR="00940F9F" w:rsidRPr="00E57486" w:rsidRDefault="00E57486" w:rsidP="00940F9F">
      <w:pPr>
        <w:pStyle w:val="Prrafodelista"/>
        <w:numPr>
          <w:ilvl w:val="1"/>
          <w:numId w:val="8"/>
        </w:numPr>
        <w:ind w:left="1134"/>
        <w:rPr>
          <w:lang w:val="es-PE"/>
        </w:rPr>
      </w:pPr>
      <w:r>
        <w:rPr>
          <w:lang w:val="es-PE"/>
        </w:rPr>
        <w:t>Solución completamente desplegada</w:t>
      </w:r>
    </w:p>
    <w:p w14:paraId="1E4BF330" w14:textId="38A63672" w:rsidR="00940F9F" w:rsidRPr="0003049B" w:rsidRDefault="000F7CF7" w:rsidP="00940F9F">
      <w:pPr>
        <w:pStyle w:val="Ttulo1"/>
        <w:jc w:val="left"/>
        <w:rPr>
          <w:rFonts w:asciiTheme="minorHAnsi" w:hAnsiTheme="minorHAnsi" w:cstheme="minorHAnsi"/>
          <w:smallCaps/>
          <w:sz w:val="28"/>
          <w:szCs w:val="28"/>
          <w:lang w:val="es-PE"/>
        </w:rPr>
      </w:pPr>
      <w:bookmarkStart w:id="12" w:name="_Toc7100995"/>
      <w:r w:rsidRPr="000F7CF7">
        <w:rPr>
          <w:rFonts w:asciiTheme="minorHAnsi" w:hAnsiTheme="minorHAnsi" w:cstheme="minorHAnsi"/>
          <w:smallCaps/>
          <w:sz w:val="28"/>
          <w:szCs w:val="28"/>
          <w:lang w:val="es-PE"/>
        </w:rPr>
        <w:t xml:space="preserve">Resumen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 xml:space="preserve">el Calendario </w:t>
      </w:r>
      <w:r>
        <w:rPr>
          <w:rFonts w:asciiTheme="minorHAnsi" w:hAnsiTheme="minorHAnsi" w:cstheme="minorHAnsi"/>
          <w:smallCaps/>
          <w:sz w:val="28"/>
          <w:szCs w:val="28"/>
          <w:lang w:val="es-PE"/>
        </w:rPr>
        <w:t>d</w:t>
      </w:r>
      <w:r w:rsidRPr="000F7CF7">
        <w:rPr>
          <w:rFonts w:asciiTheme="minorHAnsi" w:hAnsiTheme="minorHAnsi" w:cstheme="minorHAnsi"/>
          <w:smallCaps/>
          <w:sz w:val="28"/>
          <w:szCs w:val="28"/>
          <w:lang w:val="es-PE"/>
        </w:rPr>
        <w:t>e Hitos</w:t>
      </w:r>
      <w:bookmarkEnd w:id="12"/>
    </w:p>
    <w:p w14:paraId="2D50231A" w14:textId="07B7C803" w:rsidR="00940F9F" w:rsidRPr="0003049B" w:rsidRDefault="000F7CF7" w:rsidP="00940F9F">
      <w:pPr>
        <w:pStyle w:val="Sinespaciado"/>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A </w:t>
      </w:r>
      <w:r w:rsidR="003C5AFE" w:rsidRPr="000F7CF7">
        <w:rPr>
          <w:rFonts w:asciiTheme="minorHAnsi" w:hAnsiTheme="minorHAnsi" w:cstheme="minorHAnsi"/>
          <w:sz w:val="24"/>
          <w:szCs w:val="24"/>
          <w:lang w:val="es-PE"/>
        </w:rPr>
        <w:t>continuación,</w:t>
      </w:r>
      <w:r w:rsidRPr="000F7CF7">
        <w:rPr>
          <w:rFonts w:asciiTheme="minorHAnsi" w:hAnsiTheme="minorHAnsi" w:cstheme="minorHAnsi"/>
          <w:sz w:val="24"/>
          <w:szCs w:val="24"/>
          <w:lang w:val="es-PE"/>
        </w:rPr>
        <w:t xml:space="preserve"> se presenta el Resumen de Hitos del Proyecto. </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092864" w14:paraId="105DD3B6" w14:textId="77777777" w:rsidTr="00213B58">
        <w:trPr>
          <w:cantSplit/>
        </w:trPr>
        <w:tc>
          <w:tcPr>
            <w:tcW w:w="8190" w:type="dxa"/>
            <w:gridSpan w:val="2"/>
            <w:tcBorders>
              <w:bottom w:val="nil"/>
            </w:tcBorders>
            <w:shd w:val="clear" w:color="auto" w:fill="C0C0C0"/>
          </w:tcPr>
          <w:p w14:paraId="4566B5EB" w14:textId="1E5CA787" w:rsidR="00940F9F" w:rsidRPr="0003049B" w:rsidRDefault="000F7CF7" w:rsidP="000F7CF7">
            <w:pPr>
              <w:pStyle w:val="Encabezado"/>
              <w:keepNext/>
              <w:numPr>
                <w:ilvl w:val="12"/>
                <w:numId w:val="0"/>
              </w:numPr>
              <w:spacing w:before="60" w:after="60"/>
              <w:rPr>
                <w:rFonts w:cs="Arial"/>
                <w:b/>
                <w:lang w:val="es-PE"/>
              </w:rPr>
            </w:pPr>
            <w:r w:rsidRPr="000F7CF7">
              <w:rPr>
                <w:rFonts w:cs="Arial"/>
                <w:b/>
                <w:lang w:val="es-PE"/>
              </w:rPr>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940F9F" w:rsidRPr="0003049B" w14:paraId="00B4CACA" w14:textId="77777777" w:rsidTr="00213B58">
        <w:tc>
          <w:tcPr>
            <w:tcW w:w="6120" w:type="dxa"/>
            <w:shd w:val="pct5" w:color="auto" w:fill="FFFFFF"/>
          </w:tcPr>
          <w:p w14:paraId="7A8FB0B3" w14:textId="370E5303" w:rsidR="00940F9F" w:rsidRPr="0003049B" w:rsidRDefault="000F7CF7" w:rsidP="00213B5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757ABD15" w14:textId="01C23075" w:rsidR="00940F9F" w:rsidRPr="0003049B" w:rsidRDefault="000F7CF7" w:rsidP="000F7CF7">
            <w:pPr>
              <w:pStyle w:val="Encabezado"/>
              <w:keepNext/>
              <w:numPr>
                <w:ilvl w:val="12"/>
                <w:numId w:val="0"/>
              </w:numPr>
              <w:spacing w:before="60" w:after="60"/>
              <w:jc w:val="center"/>
              <w:rPr>
                <w:rFonts w:cs="Arial"/>
                <w:b/>
                <w:lang w:val="es-PE"/>
              </w:rPr>
            </w:pPr>
            <w:r>
              <w:rPr>
                <w:rFonts w:cs="Arial"/>
                <w:b/>
                <w:lang w:val="es-PE"/>
              </w:rPr>
              <w:t>Fecha Objetivo</w:t>
            </w:r>
            <w:r w:rsidR="00940F9F" w:rsidRPr="0003049B">
              <w:rPr>
                <w:rFonts w:cs="Arial"/>
                <w:b/>
                <w:lang w:val="es-PE"/>
              </w:rPr>
              <w:t xml:space="preserve"> </w:t>
            </w:r>
          </w:p>
        </w:tc>
      </w:tr>
      <w:tr w:rsidR="00940F9F" w:rsidRPr="0003049B" w14:paraId="4D083834" w14:textId="77777777" w:rsidTr="00213B58">
        <w:tc>
          <w:tcPr>
            <w:tcW w:w="6120" w:type="dxa"/>
            <w:tcBorders>
              <w:bottom w:val="dotted" w:sz="4" w:space="0" w:color="auto"/>
            </w:tcBorders>
          </w:tcPr>
          <w:p w14:paraId="32D45A1C" w14:textId="624C9AAF" w:rsidR="00940F9F" w:rsidRPr="0003049B" w:rsidRDefault="00DC4E1A" w:rsidP="00940F9F">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 xml:space="preserve">Inventario y Catalogo de los productos </w:t>
            </w:r>
          </w:p>
        </w:tc>
        <w:tc>
          <w:tcPr>
            <w:tcW w:w="2070" w:type="dxa"/>
            <w:tcBorders>
              <w:bottom w:val="dotted" w:sz="4" w:space="0" w:color="auto"/>
            </w:tcBorders>
          </w:tcPr>
          <w:p w14:paraId="1791BCE4" w14:textId="1FD2E024" w:rsidR="00940F9F" w:rsidRPr="0003049B" w:rsidRDefault="00335CDB" w:rsidP="00213B58">
            <w:pPr>
              <w:pStyle w:val="CovTableText"/>
              <w:keepNext/>
              <w:numPr>
                <w:ilvl w:val="12"/>
                <w:numId w:val="0"/>
              </w:numPr>
              <w:jc w:val="center"/>
              <w:rPr>
                <w:rFonts w:asciiTheme="minorHAnsi" w:hAnsiTheme="minorHAnsi" w:cs="Arial"/>
                <w:sz w:val="20"/>
                <w:lang w:val="es-PE"/>
              </w:rPr>
            </w:pPr>
            <w:r>
              <w:rPr>
                <w:rFonts w:asciiTheme="minorHAnsi" w:hAnsiTheme="minorHAnsi" w:cs="Arial"/>
                <w:sz w:val="20"/>
                <w:lang w:val="es-PE"/>
              </w:rPr>
              <w:t>08</w:t>
            </w:r>
            <w:r w:rsidR="00940F9F" w:rsidRPr="0003049B">
              <w:rPr>
                <w:rFonts w:asciiTheme="minorHAnsi" w:hAnsiTheme="minorHAnsi" w:cs="Arial"/>
                <w:sz w:val="20"/>
                <w:lang w:val="es-PE"/>
              </w:rPr>
              <w:t>/0</w:t>
            </w:r>
            <w:r w:rsidR="00A03304">
              <w:rPr>
                <w:rFonts w:asciiTheme="minorHAnsi" w:hAnsiTheme="minorHAnsi" w:cs="Arial"/>
                <w:sz w:val="20"/>
                <w:lang w:val="es-PE"/>
              </w:rPr>
              <w:t>5</w:t>
            </w:r>
            <w:r w:rsidR="00940F9F" w:rsidRPr="0003049B">
              <w:rPr>
                <w:rFonts w:asciiTheme="minorHAnsi" w:hAnsiTheme="minorHAnsi" w:cs="Arial"/>
                <w:sz w:val="20"/>
                <w:lang w:val="es-PE"/>
              </w:rPr>
              <w:t>/20</w:t>
            </w:r>
            <w:r w:rsidR="00A03304">
              <w:rPr>
                <w:rFonts w:asciiTheme="minorHAnsi" w:hAnsiTheme="minorHAnsi" w:cs="Arial"/>
                <w:sz w:val="20"/>
                <w:lang w:val="es-PE"/>
              </w:rPr>
              <w:t>23</w:t>
            </w:r>
          </w:p>
        </w:tc>
      </w:tr>
      <w:tr w:rsidR="00940F9F" w:rsidRPr="0003049B" w14:paraId="6277ACCD" w14:textId="77777777" w:rsidTr="00213B58">
        <w:tc>
          <w:tcPr>
            <w:tcW w:w="6120" w:type="dxa"/>
            <w:tcBorders>
              <w:top w:val="dotted" w:sz="4" w:space="0" w:color="auto"/>
              <w:bottom w:val="dotted" w:sz="4" w:space="0" w:color="auto"/>
            </w:tcBorders>
          </w:tcPr>
          <w:p w14:paraId="4F60FC04" w14:textId="203B1B48" w:rsidR="00940F9F" w:rsidRPr="0003049B" w:rsidRDefault="00DC4E1A" w:rsidP="00940F9F">
            <w:pPr>
              <w:pStyle w:val="CovTableText"/>
              <w:keepNext/>
              <w:numPr>
                <w:ilvl w:val="0"/>
                <w:numId w:val="6"/>
              </w:numPr>
              <w:rPr>
                <w:rFonts w:asciiTheme="minorHAnsi" w:hAnsiTheme="minorHAnsi" w:cs="Arial"/>
                <w:sz w:val="20"/>
                <w:lang w:val="es-PE"/>
              </w:rPr>
            </w:pPr>
            <w:r>
              <w:rPr>
                <w:rFonts w:asciiTheme="minorHAnsi" w:hAnsiTheme="minorHAnsi" w:cs="Arial"/>
                <w:sz w:val="20"/>
                <w:lang w:val="es-PE"/>
              </w:rPr>
              <w:t>Canasta de compras para los vendedores</w:t>
            </w:r>
          </w:p>
        </w:tc>
        <w:tc>
          <w:tcPr>
            <w:tcW w:w="2070" w:type="dxa"/>
            <w:tcBorders>
              <w:top w:val="dotted" w:sz="4" w:space="0" w:color="auto"/>
              <w:bottom w:val="dotted" w:sz="4" w:space="0" w:color="auto"/>
            </w:tcBorders>
          </w:tcPr>
          <w:p w14:paraId="56B114CC" w14:textId="76FB744F" w:rsidR="00940F9F" w:rsidRPr="0003049B" w:rsidRDefault="00A03304"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22</w:t>
            </w:r>
            <w:r w:rsidR="00940F9F" w:rsidRPr="0003049B">
              <w:rPr>
                <w:rFonts w:asciiTheme="minorHAnsi" w:hAnsiTheme="minorHAnsi" w:cs="Arial"/>
                <w:sz w:val="20"/>
                <w:lang w:val="es-PE"/>
              </w:rPr>
              <w:t>/</w:t>
            </w:r>
            <w:r>
              <w:rPr>
                <w:rFonts w:asciiTheme="minorHAnsi" w:hAnsiTheme="minorHAnsi" w:cs="Arial"/>
                <w:sz w:val="20"/>
                <w:lang w:val="es-PE"/>
              </w:rPr>
              <w:t>05</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22BD5AD5" w14:textId="77777777" w:rsidTr="00213B58">
        <w:tc>
          <w:tcPr>
            <w:tcW w:w="6120" w:type="dxa"/>
            <w:tcBorders>
              <w:top w:val="dotted" w:sz="4" w:space="0" w:color="auto"/>
              <w:bottom w:val="dotted" w:sz="4" w:space="0" w:color="auto"/>
            </w:tcBorders>
          </w:tcPr>
          <w:p w14:paraId="242D1462" w14:textId="331D28DD" w:rsidR="00940F9F" w:rsidRPr="000F7CF7" w:rsidRDefault="00DC4E1A" w:rsidP="000F7CF7">
            <w:pPr>
              <w:pStyle w:val="Encabezado"/>
              <w:keepNext/>
              <w:numPr>
                <w:ilvl w:val="0"/>
                <w:numId w:val="5"/>
              </w:numPr>
              <w:tabs>
                <w:tab w:val="clear" w:pos="4680"/>
                <w:tab w:val="clear" w:pos="9360"/>
                <w:tab w:val="left" w:pos="360"/>
              </w:tabs>
              <w:spacing w:before="60" w:after="60"/>
              <w:rPr>
                <w:rFonts w:cs="Arial"/>
                <w:sz w:val="20"/>
                <w:szCs w:val="20"/>
                <w:lang w:val="es-PE"/>
              </w:rPr>
            </w:pPr>
            <w:r>
              <w:rPr>
                <w:rFonts w:cs="Arial"/>
                <w:sz w:val="20"/>
                <w:szCs w:val="20"/>
                <w:lang w:val="es-PE"/>
              </w:rPr>
              <w:t>Carrito de compras para el cliente</w:t>
            </w:r>
          </w:p>
        </w:tc>
        <w:tc>
          <w:tcPr>
            <w:tcW w:w="2070" w:type="dxa"/>
            <w:tcBorders>
              <w:top w:val="dotted" w:sz="4" w:space="0" w:color="auto"/>
              <w:bottom w:val="dotted" w:sz="4" w:space="0" w:color="auto"/>
            </w:tcBorders>
          </w:tcPr>
          <w:p w14:paraId="7073BA42" w14:textId="5C9DB2D1" w:rsidR="00940F9F" w:rsidRPr="0003049B" w:rsidRDefault="00A03304"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05</w:t>
            </w:r>
            <w:r w:rsidR="00940F9F" w:rsidRPr="0003049B">
              <w:rPr>
                <w:rFonts w:asciiTheme="minorHAnsi" w:hAnsiTheme="minorHAnsi" w:cs="Arial"/>
                <w:sz w:val="20"/>
                <w:lang w:val="es-PE"/>
              </w:rPr>
              <w:t>/</w:t>
            </w:r>
            <w:r>
              <w:rPr>
                <w:rFonts w:asciiTheme="minorHAnsi" w:hAnsiTheme="minorHAnsi" w:cs="Arial"/>
                <w:sz w:val="20"/>
                <w:lang w:val="es-PE"/>
              </w:rPr>
              <w:t>06</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40DCF445" w14:textId="77777777" w:rsidTr="00213B58">
        <w:tc>
          <w:tcPr>
            <w:tcW w:w="6120" w:type="dxa"/>
            <w:tcBorders>
              <w:top w:val="dotted" w:sz="4" w:space="0" w:color="auto"/>
              <w:bottom w:val="dotted" w:sz="4" w:space="0" w:color="auto"/>
            </w:tcBorders>
          </w:tcPr>
          <w:p w14:paraId="555263BC" w14:textId="190F57E6" w:rsidR="00940F9F" w:rsidRPr="00DC4E1A" w:rsidRDefault="00DC4E1A" w:rsidP="000F7CF7">
            <w:pPr>
              <w:pStyle w:val="Encabezado"/>
              <w:keepNext/>
              <w:numPr>
                <w:ilvl w:val="0"/>
                <w:numId w:val="5"/>
              </w:numPr>
              <w:tabs>
                <w:tab w:val="clear" w:pos="4680"/>
                <w:tab w:val="clear" w:pos="9360"/>
                <w:tab w:val="left" w:pos="360"/>
              </w:tabs>
              <w:spacing w:before="60" w:after="60"/>
              <w:rPr>
                <w:rFonts w:cs="Arial"/>
                <w:sz w:val="20"/>
                <w:szCs w:val="20"/>
                <w:lang w:val="es-PE"/>
              </w:rPr>
            </w:pPr>
            <w:r w:rsidRPr="00DC4E1A">
              <w:rPr>
                <w:rFonts w:cs="Arial"/>
                <w:sz w:val="20"/>
                <w:szCs w:val="20"/>
                <w:lang w:val="es-PE"/>
              </w:rPr>
              <w:t>Métodos de pagos nuevos pa</w:t>
            </w:r>
            <w:r>
              <w:rPr>
                <w:rFonts w:cs="Arial"/>
                <w:sz w:val="20"/>
                <w:szCs w:val="20"/>
                <w:lang w:val="es-PE"/>
              </w:rPr>
              <w:t>ra la canasta y carrito</w:t>
            </w:r>
          </w:p>
        </w:tc>
        <w:tc>
          <w:tcPr>
            <w:tcW w:w="2070" w:type="dxa"/>
            <w:tcBorders>
              <w:top w:val="dotted" w:sz="4" w:space="0" w:color="auto"/>
              <w:bottom w:val="dotted" w:sz="4" w:space="0" w:color="auto"/>
            </w:tcBorders>
          </w:tcPr>
          <w:p w14:paraId="54C912A4" w14:textId="3A2ACB47" w:rsidR="00940F9F" w:rsidRPr="0003049B" w:rsidRDefault="00335CDB"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19</w:t>
            </w:r>
            <w:r w:rsidR="00940F9F" w:rsidRPr="0003049B">
              <w:rPr>
                <w:rFonts w:asciiTheme="minorHAnsi" w:hAnsiTheme="minorHAnsi" w:cs="Arial"/>
                <w:sz w:val="20"/>
                <w:lang w:val="es-PE"/>
              </w:rPr>
              <w:t>/0</w:t>
            </w:r>
            <w:r>
              <w:rPr>
                <w:rFonts w:asciiTheme="minorHAnsi" w:hAnsiTheme="minorHAnsi" w:cs="Arial"/>
                <w:sz w:val="20"/>
                <w:lang w:val="es-PE"/>
              </w:rPr>
              <w:t>6</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22758040" w14:textId="77777777" w:rsidTr="00213B58">
        <w:tc>
          <w:tcPr>
            <w:tcW w:w="6120" w:type="dxa"/>
            <w:tcBorders>
              <w:top w:val="dotted" w:sz="4" w:space="0" w:color="auto"/>
              <w:bottom w:val="dotted" w:sz="4" w:space="0" w:color="auto"/>
            </w:tcBorders>
          </w:tcPr>
          <w:p w14:paraId="7793DAF9" w14:textId="359130E2" w:rsidR="00940F9F" w:rsidRPr="00A03304" w:rsidRDefault="00A03304" w:rsidP="000F7CF7">
            <w:pPr>
              <w:pStyle w:val="Encabezado"/>
              <w:keepNext/>
              <w:numPr>
                <w:ilvl w:val="0"/>
                <w:numId w:val="5"/>
              </w:numPr>
              <w:tabs>
                <w:tab w:val="clear" w:pos="4680"/>
                <w:tab w:val="clear" w:pos="9360"/>
                <w:tab w:val="left" w:pos="360"/>
              </w:tabs>
              <w:spacing w:before="60" w:after="60"/>
              <w:rPr>
                <w:rFonts w:cs="Arial"/>
                <w:sz w:val="20"/>
                <w:szCs w:val="20"/>
                <w:lang w:val="es-PE"/>
              </w:rPr>
            </w:pPr>
            <w:r w:rsidRPr="00A03304">
              <w:rPr>
                <w:rFonts w:cs="Arial"/>
                <w:sz w:val="20"/>
                <w:szCs w:val="20"/>
                <w:lang w:val="es-PE"/>
              </w:rPr>
              <w:t>Notificaciones para el vendedor co</w:t>
            </w:r>
            <w:r>
              <w:rPr>
                <w:rFonts w:cs="Arial"/>
                <w:sz w:val="20"/>
                <w:szCs w:val="20"/>
                <w:lang w:val="es-PE"/>
              </w:rPr>
              <w:t>mo el cliente</w:t>
            </w:r>
          </w:p>
        </w:tc>
        <w:tc>
          <w:tcPr>
            <w:tcW w:w="2070" w:type="dxa"/>
            <w:tcBorders>
              <w:top w:val="dotted" w:sz="4" w:space="0" w:color="auto"/>
              <w:bottom w:val="dotted" w:sz="4" w:space="0" w:color="auto"/>
            </w:tcBorders>
          </w:tcPr>
          <w:p w14:paraId="7E446F79" w14:textId="2CF4FEF8" w:rsidR="00940F9F" w:rsidRPr="0003049B" w:rsidRDefault="00335CDB" w:rsidP="00213B58">
            <w:pPr>
              <w:pStyle w:val="CovTableText"/>
              <w:keepN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19</w:t>
            </w:r>
            <w:r w:rsidR="00940F9F" w:rsidRPr="0003049B">
              <w:rPr>
                <w:rFonts w:asciiTheme="minorHAnsi" w:hAnsiTheme="minorHAnsi" w:cs="Arial"/>
                <w:sz w:val="20"/>
                <w:lang w:val="es-PE"/>
              </w:rPr>
              <w:t>/0</w:t>
            </w:r>
            <w:r>
              <w:rPr>
                <w:rFonts w:asciiTheme="minorHAnsi" w:hAnsiTheme="minorHAnsi" w:cs="Arial"/>
                <w:sz w:val="20"/>
                <w:lang w:val="es-PE"/>
              </w:rPr>
              <w:t>7</w:t>
            </w:r>
            <w:r w:rsidR="00940F9F" w:rsidRPr="0003049B">
              <w:rPr>
                <w:rFonts w:asciiTheme="minorHAnsi" w:hAnsiTheme="minorHAnsi" w:cs="Arial"/>
                <w:sz w:val="20"/>
                <w:lang w:val="es-PE"/>
              </w:rPr>
              <w:t>/20</w:t>
            </w:r>
            <w:r>
              <w:rPr>
                <w:rFonts w:asciiTheme="minorHAnsi" w:hAnsiTheme="minorHAnsi" w:cs="Arial"/>
                <w:sz w:val="20"/>
                <w:lang w:val="es-PE"/>
              </w:rPr>
              <w:t>23</w:t>
            </w:r>
          </w:p>
        </w:tc>
      </w:tr>
      <w:tr w:rsidR="00940F9F" w:rsidRPr="0003049B" w14:paraId="732F2316" w14:textId="77777777" w:rsidTr="00213B58">
        <w:tc>
          <w:tcPr>
            <w:tcW w:w="6120" w:type="dxa"/>
            <w:tcBorders>
              <w:top w:val="dotted" w:sz="4" w:space="0" w:color="auto"/>
            </w:tcBorders>
          </w:tcPr>
          <w:p w14:paraId="6E4546FB" w14:textId="6B08A2B9" w:rsidR="00940F9F" w:rsidRPr="000F7CF7" w:rsidRDefault="000F7CF7" w:rsidP="000F7CF7">
            <w:pPr>
              <w:pStyle w:val="Encabezado"/>
              <w:keepNext/>
              <w:tabs>
                <w:tab w:val="clear" w:pos="4680"/>
                <w:tab w:val="clear" w:pos="9360"/>
                <w:tab w:val="left" w:pos="360"/>
              </w:tabs>
              <w:spacing w:before="60" w:after="60"/>
              <w:rPr>
                <w:rFonts w:cs="Arial"/>
                <w:b/>
                <w:lang w:val="es-PE"/>
              </w:rPr>
            </w:pPr>
            <w:r w:rsidRPr="000F7CF7">
              <w:rPr>
                <w:rFonts w:cs="Arial"/>
                <w:b/>
                <w:lang w:val="es-PE"/>
              </w:rPr>
              <w:t>Fin del Proyecto</w:t>
            </w:r>
          </w:p>
        </w:tc>
        <w:tc>
          <w:tcPr>
            <w:tcW w:w="2070" w:type="dxa"/>
            <w:tcBorders>
              <w:top w:val="dotted" w:sz="4" w:space="0" w:color="auto"/>
            </w:tcBorders>
          </w:tcPr>
          <w:p w14:paraId="72C10D7B" w14:textId="49A36AB1" w:rsidR="00940F9F" w:rsidRPr="000F7CF7" w:rsidRDefault="00335CDB" w:rsidP="00213B58">
            <w:pPr>
              <w:pStyle w:val="CovTableText"/>
              <w:keepNext/>
              <w:numPr>
                <w:ilvl w:val="12"/>
                <w:numId w:val="0"/>
              </w:numPr>
              <w:jc w:val="center"/>
              <w:rPr>
                <w:rFonts w:asciiTheme="minorHAnsi" w:hAnsiTheme="minorHAnsi" w:cs="Arial"/>
                <w:b/>
                <w:sz w:val="20"/>
                <w:lang w:val="es-PE"/>
              </w:rPr>
            </w:pPr>
            <w:r>
              <w:rPr>
                <w:rFonts w:asciiTheme="minorHAnsi" w:hAnsiTheme="minorHAnsi" w:cs="Arial"/>
                <w:b/>
                <w:sz w:val="20"/>
                <w:lang w:val="es-PE"/>
              </w:rPr>
              <w:t>19</w:t>
            </w:r>
            <w:r w:rsidR="00940F9F" w:rsidRPr="000F7CF7">
              <w:rPr>
                <w:rFonts w:asciiTheme="minorHAnsi" w:hAnsiTheme="minorHAnsi" w:cs="Arial"/>
                <w:b/>
                <w:sz w:val="20"/>
                <w:lang w:val="es-PE"/>
              </w:rPr>
              <w:t>/</w:t>
            </w:r>
            <w:r>
              <w:rPr>
                <w:rFonts w:asciiTheme="minorHAnsi" w:hAnsiTheme="minorHAnsi" w:cs="Arial"/>
                <w:b/>
                <w:sz w:val="20"/>
                <w:lang w:val="es-PE"/>
              </w:rPr>
              <w:t>07</w:t>
            </w:r>
            <w:r w:rsidR="00940F9F" w:rsidRPr="000F7CF7">
              <w:rPr>
                <w:rFonts w:asciiTheme="minorHAnsi" w:hAnsiTheme="minorHAnsi" w:cs="Arial"/>
                <w:b/>
                <w:sz w:val="20"/>
                <w:lang w:val="es-PE"/>
              </w:rPr>
              <w:t>/20</w:t>
            </w:r>
            <w:r>
              <w:rPr>
                <w:rFonts w:asciiTheme="minorHAnsi" w:hAnsiTheme="minorHAnsi" w:cs="Arial"/>
                <w:b/>
                <w:sz w:val="20"/>
                <w:lang w:val="es-PE"/>
              </w:rPr>
              <w:t>23</w:t>
            </w:r>
          </w:p>
        </w:tc>
      </w:tr>
    </w:tbl>
    <w:p w14:paraId="3612DC0C" w14:textId="77777777" w:rsidR="00940F9F" w:rsidRPr="0003049B" w:rsidRDefault="00940F9F" w:rsidP="00940F9F">
      <w:pPr>
        <w:pStyle w:val="Sinespaciado"/>
        <w:rPr>
          <w:rFonts w:asciiTheme="minorHAnsi" w:hAnsiTheme="minorHAnsi"/>
          <w:sz w:val="24"/>
          <w:szCs w:val="24"/>
          <w:lang w:val="es-PE"/>
        </w:rPr>
      </w:pPr>
    </w:p>
    <w:p w14:paraId="3F3B6D9C" w14:textId="619B936D" w:rsidR="00940F9F" w:rsidRPr="00335CDB" w:rsidRDefault="000F7CF7" w:rsidP="00335CDB">
      <w:pPr>
        <w:pStyle w:val="Ttulo1"/>
        <w:jc w:val="left"/>
        <w:rPr>
          <w:rFonts w:asciiTheme="minorHAnsi" w:hAnsiTheme="minorHAnsi"/>
          <w:smallCaps/>
          <w:sz w:val="28"/>
          <w:szCs w:val="28"/>
          <w:lang w:val="es-PE"/>
        </w:rPr>
      </w:pPr>
      <w:bookmarkStart w:id="13" w:name="_Toc7100996"/>
      <w:r w:rsidRPr="000F7CF7">
        <w:rPr>
          <w:rFonts w:asciiTheme="minorHAnsi" w:hAnsiTheme="minorHAnsi"/>
          <w:smallCaps/>
          <w:sz w:val="28"/>
          <w:szCs w:val="28"/>
          <w:lang w:val="es-PE"/>
        </w:rPr>
        <w:t xml:space="preserve">Presupuesto </w:t>
      </w:r>
      <w:r>
        <w:rPr>
          <w:rFonts w:asciiTheme="minorHAnsi" w:hAnsiTheme="minorHAnsi"/>
          <w:smallCaps/>
          <w:sz w:val="28"/>
          <w:szCs w:val="28"/>
          <w:lang w:val="es-PE"/>
        </w:rPr>
        <w:t>R</w:t>
      </w:r>
      <w:r w:rsidRPr="000F7CF7">
        <w:rPr>
          <w:rFonts w:asciiTheme="minorHAnsi" w:hAnsiTheme="minorHAnsi"/>
          <w:smallCaps/>
          <w:sz w:val="28"/>
          <w:szCs w:val="28"/>
          <w:lang w:val="es-PE"/>
        </w:rPr>
        <w:t>esumido</w:t>
      </w:r>
      <w:bookmarkEnd w:id="13"/>
    </w:p>
    <w:p w14:paraId="65E8BE01" w14:textId="050CF60E" w:rsidR="00940F9F" w:rsidRPr="0003049B" w:rsidRDefault="000F7CF7" w:rsidP="00940F9F">
      <w:pPr>
        <w:rPr>
          <w:lang w:val="es-PE"/>
        </w:rPr>
      </w:pPr>
      <w:r w:rsidRPr="000F7CF7">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092864" w14:paraId="7F62CAF6" w14:textId="77777777" w:rsidTr="00213B58">
        <w:trPr>
          <w:cantSplit/>
        </w:trPr>
        <w:tc>
          <w:tcPr>
            <w:tcW w:w="8190" w:type="dxa"/>
            <w:gridSpan w:val="2"/>
            <w:tcBorders>
              <w:bottom w:val="nil"/>
            </w:tcBorders>
            <w:shd w:val="clear" w:color="auto" w:fill="C0C0C0"/>
          </w:tcPr>
          <w:p w14:paraId="7A969F1B" w14:textId="719A6615" w:rsidR="00940F9F" w:rsidRPr="0003049B" w:rsidRDefault="0003049B" w:rsidP="0003049B">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940F9F" w:rsidRPr="0003049B" w14:paraId="047EFD7A" w14:textId="77777777" w:rsidTr="00213B58">
        <w:tc>
          <w:tcPr>
            <w:tcW w:w="6120" w:type="dxa"/>
            <w:shd w:val="pct5" w:color="auto" w:fill="FFFFFF"/>
          </w:tcPr>
          <w:p w14:paraId="0C113ED3" w14:textId="37C4374E" w:rsidR="00940F9F" w:rsidRPr="0003049B" w:rsidRDefault="00940F9F" w:rsidP="00213B58">
            <w:pPr>
              <w:pStyle w:val="Encabezado"/>
              <w:numPr>
                <w:ilvl w:val="12"/>
                <w:numId w:val="0"/>
              </w:numPr>
              <w:spacing w:before="60" w:after="60"/>
              <w:rPr>
                <w:rFonts w:cs="Arial"/>
                <w:b/>
                <w:lang w:val="es-PE"/>
              </w:rPr>
            </w:pPr>
            <w:r w:rsidRPr="0003049B">
              <w:rPr>
                <w:rFonts w:cs="Arial"/>
                <w:b/>
                <w:lang w:val="es-PE"/>
              </w:rPr>
              <w:t>Component</w:t>
            </w:r>
            <w:r w:rsidR="000F7CF7">
              <w:rPr>
                <w:rFonts w:cs="Arial"/>
                <w:b/>
                <w:lang w:val="es-PE"/>
              </w:rPr>
              <w:t>es</w:t>
            </w:r>
          </w:p>
        </w:tc>
        <w:tc>
          <w:tcPr>
            <w:tcW w:w="2070" w:type="dxa"/>
            <w:shd w:val="pct5" w:color="auto" w:fill="FFFFFF"/>
          </w:tcPr>
          <w:p w14:paraId="0CA3D715" w14:textId="4449965C" w:rsidR="00940F9F" w:rsidRPr="0003049B" w:rsidRDefault="00940F9F" w:rsidP="00213B58">
            <w:pPr>
              <w:pStyle w:val="Encabezado"/>
              <w:numPr>
                <w:ilvl w:val="12"/>
                <w:numId w:val="0"/>
              </w:numPr>
              <w:spacing w:before="60" w:after="60"/>
              <w:jc w:val="center"/>
              <w:rPr>
                <w:rFonts w:cs="Arial"/>
                <w:b/>
                <w:lang w:val="es-PE"/>
              </w:rPr>
            </w:pPr>
            <w:r w:rsidRPr="0003049B">
              <w:rPr>
                <w:rFonts w:cs="Arial"/>
                <w:b/>
                <w:lang w:val="es-PE"/>
              </w:rPr>
              <w:t>Cost</w:t>
            </w:r>
            <w:r w:rsidR="000F7CF7">
              <w:rPr>
                <w:rFonts w:cs="Arial"/>
                <w:b/>
                <w:lang w:val="es-PE"/>
              </w:rPr>
              <w:t>o</w:t>
            </w:r>
          </w:p>
        </w:tc>
      </w:tr>
      <w:tr w:rsidR="000F7CF7" w:rsidRPr="0003049B" w14:paraId="2DE1417A" w14:textId="77777777" w:rsidTr="00213B58">
        <w:tc>
          <w:tcPr>
            <w:tcW w:w="6120" w:type="dxa"/>
            <w:tcBorders>
              <w:bottom w:val="dotted" w:sz="4" w:space="0" w:color="auto"/>
            </w:tcBorders>
          </w:tcPr>
          <w:p w14:paraId="16CED151" w14:textId="6F16CC33" w:rsidR="000F7CF7" w:rsidRPr="0003049B" w:rsidRDefault="000F7CF7" w:rsidP="000F7CF7">
            <w:pPr>
              <w:pStyle w:val="CovTableText"/>
              <w:numPr>
                <w:ilvl w:val="0"/>
                <w:numId w:val="6"/>
              </w:numPr>
              <w:rPr>
                <w:rFonts w:cs="Arial"/>
                <w:sz w:val="20"/>
                <w:lang w:val="es-PE"/>
              </w:rPr>
            </w:pPr>
            <w:r w:rsidRPr="00335CDB">
              <w:rPr>
                <w:lang w:val="es-PE"/>
              </w:rPr>
              <w:t>Recursos de personal</w:t>
            </w:r>
            <w:r w:rsidR="00335CDB" w:rsidRPr="00335CDB">
              <w:rPr>
                <w:lang w:val="es-PE"/>
              </w:rPr>
              <w:t>(por hora)</w:t>
            </w:r>
          </w:p>
        </w:tc>
        <w:tc>
          <w:tcPr>
            <w:tcW w:w="2070" w:type="dxa"/>
            <w:tcBorders>
              <w:bottom w:val="dotted" w:sz="4" w:space="0" w:color="auto"/>
            </w:tcBorders>
          </w:tcPr>
          <w:p w14:paraId="1740D969" w14:textId="403F909C" w:rsidR="000F7CF7" w:rsidRPr="0003049B" w:rsidRDefault="00335CDB" w:rsidP="00213B58">
            <w:pPr>
              <w:pStyle w:val="CovTableText"/>
              <w:numPr>
                <w:ilvl w:val="12"/>
                <w:numId w:val="0"/>
              </w:numPr>
              <w:jc w:val="center"/>
              <w:rPr>
                <w:rFonts w:asciiTheme="minorHAnsi" w:hAnsiTheme="minorHAnsi" w:cs="Arial"/>
                <w:sz w:val="20"/>
                <w:lang w:val="es-PE"/>
              </w:rPr>
            </w:pPr>
            <w:r>
              <w:rPr>
                <w:rFonts w:asciiTheme="minorHAnsi" w:hAnsiTheme="minorHAnsi" w:cs="Arial"/>
                <w:sz w:val="20"/>
                <w:lang w:val="es-PE"/>
              </w:rPr>
              <w:t>S/.100</w:t>
            </w:r>
          </w:p>
        </w:tc>
      </w:tr>
      <w:tr w:rsidR="000F7CF7" w:rsidRPr="0003049B" w14:paraId="57C76549" w14:textId="77777777" w:rsidTr="00213B58">
        <w:tc>
          <w:tcPr>
            <w:tcW w:w="6120" w:type="dxa"/>
            <w:tcBorders>
              <w:top w:val="dotted" w:sz="4" w:space="0" w:color="auto"/>
              <w:bottom w:val="dotted" w:sz="4" w:space="0" w:color="auto"/>
            </w:tcBorders>
          </w:tcPr>
          <w:p w14:paraId="6CD5F802" w14:textId="2FB7283C" w:rsidR="000F7CF7" w:rsidRPr="000F7CF7" w:rsidRDefault="000F7CF7" w:rsidP="000F7CF7">
            <w:pPr>
              <w:pStyle w:val="CovTableText"/>
              <w:numPr>
                <w:ilvl w:val="0"/>
                <w:numId w:val="6"/>
              </w:numPr>
            </w:pPr>
            <w:r w:rsidRPr="00B02240">
              <w:t xml:space="preserve">Software y </w:t>
            </w:r>
            <w:proofErr w:type="spellStart"/>
            <w:r w:rsidRPr="00B02240">
              <w:t>licencias</w:t>
            </w:r>
            <w:proofErr w:type="spellEnd"/>
          </w:p>
        </w:tc>
        <w:tc>
          <w:tcPr>
            <w:tcW w:w="2070" w:type="dxa"/>
            <w:tcBorders>
              <w:top w:val="dotted" w:sz="4" w:space="0" w:color="auto"/>
              <w:bottom w:val="dotted" w:sz="4" w:space="0" w:color="auto"/>
            </w:tcBorders>
          </w:tcPr>
          <w:p w14:paraId="67984622" w14:textId="6AAC4F2C" w:rsidR="000F7CF7" w:rsidRPr="0003049B" w:rsidRDefault="00335CDB"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S/.100</w:t>
            </w:r>
          </w:p>
        </w:tc>
      </w:tr>
      <w:tr w:rsidR="00940F9F" w:rsidRPr="0003049B" w14:paraId="736B47AE" w14:textId="77777777" w:rsidTr="00213B58">
        <w:tc>
          <w:tcPr>
            <w:tcW w:w="6120" w:type="dxa"/>
            <w:tcBorders>
              <w:top w:val="dotted" w:sz="4" w:space="0" w:color="auto"/>
            </w:tcBorders>
          </w:tcPr>
          <w:p w14:paraId="7B26C2CA" w14:textId="77777777" w:rsidR="00940F9F" w:rsidRPr="0003049B" w:rsidRDefault="00940F9F" w:rsidP="00213B58">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190BC402" w14:textId="068FDFA1" w:rsidR="00940F9F" w:rsidRPr="0003049B" w:rsidRDefault="00335CDB" w:rsidP="00213B58">
            <w:pPr>
              <w:pStyle w:val="CovTableText"/>
              <w:numPr>
                <w:ilvl w:val="12"/>
                <w:numId w:val="0"/>
              </w:numPr>
              <w:jc w:val="center"/>
              <w:rPr>
                <w:rFonts w:asciiTheme="minorHAnsi" w:hAnsiTheme="minorHAnsi" w:cs="Arial"/>
                <w:b/>
                <w:sz w:val="24"/>
                <w:szCs w:val="24"/>
                <w:lang w:val="es-PE"/>
              </w:rPr>
            </w:pPr>
            <w:r>
              <w:rPr>
                <w:rFonts w:asciiTheme="minorHAnsi" w:hAnsiTheme="minorHAnsi" w:cs="Arial"/>
                <w:sz w:val="20"/>
                <w:lang w:val="es-PE"/>
              </w:rPr>
              <w:t>S/.</w:t>
            </w:r>
            <w:r>
              <w:rPr>
                <w:rFonts w:asciiTheme="minorHAnsi" w:hAnsiTheme="minorHAnsi" w:cs="Arial"/>
                <w:sz w:val="20"/>
                <w:lang w:val="es-PE"/>
              </w:rPr>
              <w:t>200</w:t>
            </w:r>
          </w:p>
        </w:tc>
      </w:tr>
    </w:tbl>
    <w:p w14:paraId="10DA796D" w14:textId="77777777" w:rsidR="00940F9F" w:rsidRPr="0003049B" w:rsidRDefault="00940F9F" w:rsidP="00940F9F">
      <w:pPr>
        <w:pStyle w:val="Sinespaciado"/>
        <w:rPr>
          <w:rFonts w:asciiTheme="minorHAnsi" w:hAnsiTheme="minorHAnsi"/>
          <w:sz w:val="24"/>
          <w:szCs w:val="24"/>
          <w:lang w:val="es-PE"/>
        </w:rPr>
      </w:pPr>
    </w:p>
    <w:p w14:paraId="28711527" w14:textId="28C93E10" w:rsidR="00940F9F" w:rsidRPr="0003049B" w:rsidRDefault="0003049B" w:rsidP="00940F9F">
      <w:pPr>
        <w:pStyle w:val="Ttulo1"/>
        <w:jc w:val="left"/>
        <w:rPr>
          <w:rFonts w:asciiTheme="minorHAnsi" w:hAnsiTheme="minorHAnsi" w:cstheme="minorHAnsi"/>
          <w:smallCaps/>
          <w:sz w:val="28"/>
          <w:szCs w:val="28"/>
          <w:lang w:val="es-PE"/>
        </w:rPr>
      </w:pPr>
      <w:bookmarkStart w:id="14" w:name="_Toc7100997"/>
      <w:r w:rsidRPr="0003049B">
        <w:rPr>
          <w:rFonts w:asciiTheme="minorHAnsi" w:hAnsiTheme="minorHAnsi" w:cstheme="minorHAnsi"/>
          <w:smallCaps/>
          <w:sz w:val="28"/>
          <w:szCs w:val="28"/>
          <w:lang w:val="es-PE"/>
        </w:rPr>
        <w:t xml:space="preserve">Requisitos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 xml:space="preserve">e Aprobación </w:t>
      </w:r>
      <w:r>
        <w:rPr>
          <w:rFonts w:asciiTheme="minorHAnsi" w:hAnsiTheme="minorHAnsi" w:cstheme="minorHAnsi"/>
          <w:smallCaps/>
          <w:sz w:val="28"/>
          <w:szCs w:val="28"/>
          <w:lang w:val="es-PE"/>
        </w:rPr>
        <w:t>d</w:t>
      </w:r>
      <w:r w:rsidRPr="0003049B">
        <w:rPr>
          <w:rFonts w:asciiTheme="minorHAnsi" w:hAnsiTheme="minorHAnsi" w:cstheme="minorHAnsi"/>
          <w:smallCaps/>
          <w:sz w:val="28"/>
          <w:szCs w:val="28"/>
          <w:lang w:val="es-PE"/>
        </w:rPr>
        <w:t>e</w:t>
      </w:r>
      <w:r>
        <w:rPr>
          <w:rFonts w:asciiTheme="minorHAnsi" w:hAnsiTheme="minorHAnsi" w:cstheme="minorHAnsi"/>
          <w:smallCaps/>
          <w:sz w:val="28"/>
          <w:szCs w:val="28"/>
          <w:lang w:val="es-PE"/>
        </w:rPr>
        <w:t>l Proyecto</w:t>
      </w:r>
      <w:bookmarkEnd w:id="14"/>
    </w:p>
    <w:p w14:paraId="28307EDD" w14:textId="021F6370" w:rsidR="00940F9F" w:rsidRPr="0003049B" w:rsidRDefault="0091276C" w:rsidP="00C04DE4">
      <w:pPr>
        <w:rPr>
          <w:lang w:val="es-PE"/>
        </w:rPr>
      </w:pPr>
      <w:r>
        <w:rPr>
          <w:rFonts w:cstheme="minorHAnsi"/>
          <w:lang w:val="es-PE"/>
        </w:rPr>
        <w:t xml:space="preserve">El éxito del proyecto </w:t>
      </w:r>
      <w:proofErr w:type="spellStart"/>
      <w:r>
        <w:rPr>
          <w:rFonts w:cstheme="minorHAnsi"/>
          <w:lang w:val="es-PE"/>
        </w:rPr>
        <w:t>Llauce</w:t>
      </w:r>
      <w:proofErr w:type="spellEnd"/>
      <w:r>
        <w:rPr>
          <w:rFonts w:cstheme="minorHAnsi"/>
          <w:lang w:val="es-PE"/>
        </w:rPr>
        <w:t xml:space="preserve"> se </w:t>
      </w:r>
      <w:r w:rsidR="00C04DE4">
        <w:rPr>
          <w:rFonts w:cstheme="minorHAnsi"/>
          <w:lang w:val="es-PE"/>
        </w:rPr>
        <w:t>logrará</w:t>
      </w:r>
      <w:r>
        <w:rPr>
          <w:rFonts w:cstheme="minorHAnsi"/>
          <w:lang w:val="es-PE"/>
        </w:rPr>
        <w:t xml:space="preserve"> cuando los entregables completamente probada, y toda la documentación de ello, se implemente completamente e</w:t>
      </w:r>
      <w:r w:rsidR="00C04DE4">
        <w:rPr>
          <w:rFonts w:cstheme="minorHAnsi"/>
          <w:lang w:val="es-PE"/>
        </w:rPr>
        <w:t xml:space="preserve">n las áreas requeridas. Además, se debe incluir esto una lista de recomendaciones para futuras recomendaciones para dar solución </w:t>
      </w:r>
      <w:r w:rsidR="00C04DE4">
        <w:rPr>
          <w:rFonts w:cstheme="minorHAnsi"/>
          <w:lang w:val="es-PE"/>
        </w:rPr>
        <w:lastRenderedPageBreak/>
        <w:t xml:space="preserve">a futuras amenazas. El éxito será determinado por el patrocinado del proyecto, el Sr. </w:t>
      </w:r>
      <w:r w:rsidR="00C04DE4">
        <w:rPr>
          <w:lang w:val="es-PE"/>
        </w:rPr>
        <w:t xml:space="preserve">Alex Santisteban </w:t>
      </w:r>
      <w:proofErr w:type="spellStart"/>
      <w:r w:rsidR="00C04DE4">
        <w:rPr>
          <w:lang w:val="es-PE"/>
        </w:rPr>
        <w:t>Llauce</w:t>
      </w:r>
      <w:proofErr w:type="spellEnd"/>
      <w:r w:rsidR="00C04DE4">
        <w:rPr>
          <w:lang w:val="es-PE"/>
        </w:rPr>
        <w:t>, quien también autoriza la finalización del proyecto.</w:t>
      </w:r>
    </w:p>
    <w:p w14:paraId="677F9FC7" w14:textId="3EAE105A" w:rsidR="00940F9F" w:rsidRPr="0003049B" w:rsidRDefault="0003049B" w:rsidP="00940F9F">
      <w:pPr>
        <w:pStyle w:val="Ttulo1"/>
        <w:jc w:val="left"/>
        <w:rPr>
          <w:rFonts w:asciiTheme="minorHAnsi" w:hAnsiTheme="minorHAnsi" w:cstheme="minorHAnsi"/>
          <w:smallCaps/>
          <w:sz w:val="28"/>
          <w:szCs w:val="28"/>
          <w:lang w:val="es-PE"/>
        </w:rPr>
      </w:pPr>
      <w:bookmarkStart w:id="15" w:name="_Toc7100998"/>
      <w:r>
        <w:rPr>
          <w:rFonts w:asciiTheme="minorHAnsi" w:hAnsiTheme="minorHAnsi" w:cstheme="minorHAnsi"/>
          <w:smallCaps/>
          <w:sz w:val="28"/>
          <w:szCs w:val="28"/>
          <w:lang w:val="es-PE"/>
        </w:rPr>
        <w:t>Gerente d</w:t>
      </w:r>
      <w:r w:rsidRPr="0003049B">
        <w:rPr>
          <w:rFonts w:asciiTheme="minorHAnsi" w:hAnsiTheme="minorHAnsi" w:cstheme="minorHAnsi"/>
          <w:smallCaps/>
          <w:sz w:val="28"/>
          <w:szCs w:val="28"/>
          <w:lang w:val="es-PE"/>
        </w:rPr>
        <w:t>e Proyecto</w:t>
      </w:r>
      <w:bookmarkEnd w:id="15"/>
    </w:p>
    <w:p w14:paraId="262177AD" w14:textId="0E640591" w:rsidR="00940F9F" w:rsidRPr="0003049B" w:rsidRDefault="0003049B" w:rsidP="00940F9F">
      <w:pPr>
        <w:rPr>
          <w:color w:val="008000"/>
          <w:lang w:val="es-PE"/>
        </w:rPr>
      </w:pPr>
      <w:r w:rsidRPr="0003049B">
        <w:rPr>
          <w:color w:val="008000"/>
          <w:lang w:val="es-PE"/>
        </w:rPr>
        <w:t>Esta sección establece explícitamente a quién se le asigna como PM, su responsabilidad y nivel de autoridad. Dependiendo de la organización y el alcance del proyecto, el gerente del proyecto puede tener diferentes niveles de responsabilidad y autoridad para el personal, los gastos del proyecto y la programación.</w:t>
      </w:r>
    </w:p>
    <w:p w14:paraId="6CF8EE47" w14:textId="77777777" w:rsidR="00940F9F" w:rsidRPr="0003049B" w:rsidRDefault="00940F9F" w:rsidP="00940F9F">
      <w:pPr>
        <w:pStyle w:val="Sinespaciado"/>
        <w:rPr>
          <w:rFonts w:asciiTheme="minorHAnsi" w:hAnsiTheme="minorHAnsi"/>
          <w:sz w:val="24"/>
          <w:szCs w:val="24"/>
          <w:lang w:val="es-PE"/>
        </w:rPr>
      </w:pPr>
    </w:p>
    <w:p w14:paraId="07362FAC" w14:textId="4FD03656" w:rsidR="00743786" w:rsidRDefault="00743786" w:rsidP="00940F9F">
      <w:pPr>
        <w:pStyle w:val="Sinespaciado"/>
        <w:rPr>
          <w:rFonts w:asciiTheme="minorHAnsi" w:hAnsiTheme="minorHAnsi" w:cstheme="minorHAnsi"/>
          <w:sz w:val="24"/>
          <w:szCs w:val="24"/>
          <w:lang w:val="es-PE"/>
        </w:rPr>
      </w:pPr>
      <w:proofErr w:type="spellStart"/>
      <w:r>
        <w:rPr>
          <w:rFonts w:asciiTheme="minorHAnsi" w:hAnsiTheme="minorHAnsi" w:cstheme="minorHAnsi"/>
          <w:sz w:val="24"/>
          <w:szCs w:val="24"/>
          <w:lang w:val="es-PE"/>
        </w:rPr>
        <w:t>Jose</w:t>
      </w:r>
      <w:proofErr w:type="spellEnd"/>
      <w:r>
        <w:rPr>
          <w:rFonts w:asciiTheme="minorHAnsi" w:hAnsiTheme="minorHAnsi" w:cstheme="minorHAnsi"/>
          <w:sz w:val="24"/>
          <w:szCs w:val="24"/>
          <w:lang w:val="es-PE"/>
        </w:rPr>
        <w:t xml:space="preserve"> </w:t>
      </w:r>
      <w:proofErr w:type="spellStart"/>
      <w:r>
        <w:rPr>
          <w:rFonts w:asciiTheme="minorHAnsi" w:hAnsiTheme="minorHAnsi" w:cstheme="minorHAnsi"/>
          <w:sz w:val="24"/>
          <w:szCs w:val="24"/>
          <w:lang w:val="es-PE"/>
        </w:rPr>
        <w:t>Yñonan</w:t>
      </w:r>
      <w:proofErr w:type="spellEnd"/>
      <w:r>
        <w:rPr>
          <w:rFonts w:asciiTheme="minorHAnsi" w:hAnsiTheme="minorHAnsi" w:cstheme="minorHAnsi"/>
          <w:sz w:val="24"/>
          <w:szCs w:val="24"/>
          <w:lang w:val="es-PE"/>
        </w:rPr>
        <w:t xml:space="preserve"> es nombrado Project Manager por la duración del Proyecto </w:t>
      </w:r>
      <w:proofErr w:type="spellStart"/>
      <w:r>
        <w:rPr>
          <w:rFonts w:asciiTheme="minorHAnsi" w:hAnsiTheme="minorHAnsi" w:cstheme="minorHAnsi"/>
          <w:sz w:val="24"/>
          <w:szCs w:val="24"/>
          <w:lang w:val="es-PE"/>
        </w:rPr>
        <w:t>Llauce</w:t>
      </w:r>
      <w:proofErr w:type="spellEnd"/>
      <w:r>
        <w:rPr>
          <w:rFonts w:asciiTheme="minorHAnsi" w:hAnsiTheme="minorHAnsi" w:cstheme="minorHAnsi"/>
          <w:sz w:val="24"/>
          <w:szCs w:val="24"/>
          <w:lang w:val="es-PE"/>
        </w:rPr>
        <w:t xml:space="preserve">. La responsabilidad de él es administrar todas las tareas, la programación y la comunicación. Su equipo conformado por </w:t>
      </w:r>
      <w:r w:rsidR="007E6CBE">
        <w:rPr>
          <w:rFonts w:asciiTheme="minorHAnsi" w:hAnsiTheme="minorHAnsi" w:cstheme="minorHAnsi"/>
          <w:sz w:val="24"/>
          <w:szCs w:val="24"/>
          <w:lang w:val="es-PE"/>
        </w:rPr>
        <w:t xml:space="preserve">un especialista en programación y un especialista en la administración. El Sr. </w:t>
      </w:r>
      <w:proofErr w:type="spellStart"/>
      <w:r w:rsidR="007E6CBE">
        <w:rPr>
          <w:rFonts w:asciiTheme="minorHAnsi" w:hAnsiTheme="minorHAnsi" w:cstheme="minorHAnsi"/>
          <w:sz w:val="24"/>
          <w:szCs w:val="24"/>
          <w:lang w:val="es-PE"/>
        </w:rPr>
        <w:t>Jose</w:t>
      </w:r>
      <w:proofErr w:type="spellEnd"/>
      <w:r w:rsidR="007E6CBE">
        <w:rPr>
          <w:rFonts w:asciiTheme="minorHAnsi" w:hAnsiTheme="minorHAnsi" w:cstheme="minorHAnsi"/>
          <w:sz w:val="24"/>
          <w:szCs w:val="24"/>
          <w:lang w:val="es-PE"/>
        </w:rPr>
        <w:t xml:space="preserve"> coordinara todos los recursos y los parámetros en base a las ideas dadas durante su momento de conferencia con el jefe de área. El Sr. </w:t>
      </w:r>
      <w:proofErr w:type="spellStart"/>
      <w:r w:rsidR="007E6CBE">
        <w:rPr>
          <w:rFonts w:asciiTheme="minorHAnsi" w:hAnsiTheme="minorHAnsi" w:cstheme="minorHAnsi"/>
          <w:sz w:val="24"/>
          <w:szCs w:val="24"/>
          <w:lang w:val="es-PE"/>
        </w:rPr>
        <w:t>Jose</w:t>
      </w:r>
      <w:proofErr w:type="spellEnd"/>
      <w:r w:rsidR="007E6CBE">
        <w:rPr>
          <w:rFonts w:asciiTheme="minorHAnsi" w:hAnsiTheme="minorHAnsi" w:cstheme="minorHAnsi"/>
          <w:sz w:val="24"/>
          <w:szCs w:val="24"/>
          <w:lang w:val="es-PE"/>
        </w:rPr>
        <w:t xml:space="preserve"> proporcionara actualizaciones cada 14 días al jefe del proyecto. </w:t>
      </w:r>
    </w:p>
    <w:p w14:paraId="5CA8AE74" w14:textId="77777777" w:rsidR="00940F9F" w:rsidRPr="0003049B" w:rsidRDefault="00940F9F" w:rsidP="00940F9F">
      <w:pPr>
        <w:pStyle w:val="Ttulo1"/>
        <w:jc w:val="left"/>
        <w:rPr>
          <w:rFonts w:asciiTheme="minorHAnsi" w:hAnsiTheme="minorHAnsi"/>
          <w:smallCaps/>
          <w:sz w:val="28"/>
          <w:szCs w:val="28"/>
          <w:lang w:val="es-PE"/>
        </w:rPr>
      </w:pPr>
    </w:p>
    <w:p w14:paraId="4E397F64" w14:textId="3235BD31" w:rsidR="00940F9F" w:rsidRPr="0003049B" w:rsidRDefault="00940F9F" w:rsidP="00940F9F">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6" w:name="_Toc7100999"/>
      <w:r w:rsidR="0003049B" w:rsidRPr="0003049B">
        <w:rPr>
          <w:rFonts w:asciiTheme="minorHAnsi" w:hAnsiTheme="minorHAnsi"/>
          <w:smallCaps/>
          <w:sz w:val="28"/>
          <w:szCs w:val="28"/>
          <w:lang w:val="es-PE"/>
        </w:rPr>
        <w:lastRenderedPageBreak/>
        <w:t>Autorización</w:t>
      </w:r>
      <w:bookmarkEnd w:id="16"/>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 xml:space="preserve">Project </w:t>
      </w:r>
      <w:proofErr w:type="gramStart"/>
      <w:r w:rsidR="00940F9F" w:rsidRPr="0003049B">
        <w:rPr>
          <w:lang w:val="es-PE"/>
        </w:rPr>
        <w:t>Sponsor</w:t>
      </w:r>
      <w:proofErr w:type="gramEnd"/>
      <w:r w:rsidR="00940F9F" w:rsidRPr="0003049B">
        <w:rPr>
          <w:lang w:val="es-PE"/>
        </w:rPr>
        <w:t>:</w:t>
      </w:r>
    </w:p>
    <w:p w14:paraId="4B5996A1" w14:textId="77777777" w:rsidR="00940F9F" w:rsidRPr="0003049B" w:rsidRDefault="00940F9F" w:rsidP="00940F9F">
      <w:pPr>
        <w:rPr>
          <w:lang w:val="es-PE"/>
        </w:rPr>
      </w:pPr>
    </w:p>
    <w:p w14:paraId="46F47568" w14:textId="77777777" w:rsidR="00940F9F" w:rsidRPr="0003049B" w:rsidRDefault="00940F9F" w:rsidP="00940F9F">
      <w:pPr>
        <w:pStyle w:val="Encabezado"/>
        <w:rPr>
          <w:lang w:val="es-PE"/>
        </w:rPr>
      </w:pPr>
    </w:p>
    <w:p w14:paraId="2B48F0B2" w14:textId="54FEE47B" w:rsidR="00940F9F" w:rsidRPr="0003049B" w:rsidRDefault="00940F9F" w:rsidP="00940F9F">
      <w:pPr>
        <w:pStyle w:val="Textoindependiente"/>
        <w:tabs>
          <w:tab w:val="left" w:leader="underscore" w:pos="5040"/>
          <w:tab w:val="left" w:pos="5760"/>
          <w:tab w:val="left" w:leader="underscore" w:pos="8640"/>
        </w:tabs>
        <w:rPr>
          <w:rFonts w:asciiTheme="minorHAnsi" w:hAnsiTheme="minorHAnsi"/>
          <w:lang w:val="es-PE"/>
        </w:rPr>
      </w:pPr>
      <w:r w:rsidRPr="0003049B">
        <w:rPr>
          <w:rFonts w:asciiTheme="minorHAnsi" w:hAnsiTheme="minorHAnsi"/>
          <w:lang w:val="es-PE"/>
        </w:rPr>
        <w:tab/>
      </w:r>
      <w:r w:rsidRPr="0003049B">
        <w:rPr>
          <w:rFonts w:asciiTheme="minorHAnsi" w:hAnsiTheme="minorHAnsi"/>
          <w:lang w:val="es-PE"/>
        </w:rPr>
        <w:tab/>
      </w:r>
      <w:r w:rsidR="0003049B">
        <w:rPr>
          <w:rFonts w:asciiTheme="minorHAnsi" w:hAnsiTheme="minorHAnsi"/>
          <w:lang w:val="es-PE"/>
        </w:rPr>
        <w:t>Fecha</w:t>
      </w:r>
      <w:r w:rsidRPr="0003049B">
        <w:rPr>
          <w:rFonts w:asciiTheme="minorHAnsi" w:hAnsiTheme="minorHAnsi"/>
          <w:lang w:val="es-PE"/>
        </w:rPr>
        <w:t>:</w:t>
      </w:r>
      <w:r w:rsidRPr="0003049B">
        <w:rPr>
          <w:rFonts w:asciiTheme="minorHAnsi" w:hAnsiTheme="minorHAnsi"/>
          <w:lang w:val="es-PE"/>
        </w:rPr>
        <w:tab/>
      </w:r>
    </w:p>
    <w:p w14:paraId="2846B54E" w14:textId="2CFECE7D" w:rsidR="00940F9F" w:rsidRPr="0003049B" w:rsidRDefault="00335CDB" w:rsidP="00940F9F">
      <w:pPr>
        <w:rPr>
          <w:lang w:val="es-PE"/>
        </w:rPr>
      </w:pPr>
      <w:r>
        <w:rPr>
          <w:lang w:val="es-PE"/>
        </w:rPr>
        <w:t xml:space="preserve">Alex Santisteban </w:t>
      </w:r>
      <w:proofErr w:type="spellStart"/>
      <w:r>
        <w:rPr>
          <w:lang w:val="es-PE"/>
        </w:rPr>
        <w:t>Llauce</w:t>
      </w:r>
      <w:proofErr w:type="spellEnd"/>
    </w:p>
    <w:p w14:paraId="3BA6469B" w14:textId="2FEA1A0C" w:rsidR="00940F9F" w:rsidRPr="0003049B" w:rsidRDefault="00335CDB" w:rsidP="00940F9F">
      <w:pPr>
        <w:rPr>
          <w:lang w:val="es-PE"/>
        </w:rPr>
      </w:pPr>
      <w:r>
        <w:rPr>
          <w:lang w:val="es-PE"/>
        </w:rPr>
        <w:t xml:space="preserve">Jefe de la Tienda </w:t>
      </w:r>
      <w:proofErr w:type="spellStart"/>
      <w:r>
        <w:rPr>
          <w:lang w:val="es-PE"/>
        </w:rPr>
        <w:t>Llauce</w:t>
      </w:r>
      <w:proofErr w:type="spellEnd"/>
    </w:p>
    <w:p w14:paraId="74EF76E8" w14:textId="77777777" w:rsidR="00940F9F" w:rsidRPr="0003049B" w:rsidRDefault="00940F9F" w:rsidP="00940F9F">
      <w:pPr>
        <w:rPr>
          <w:lang w:val="es-PE"/>
        </w:rPr>
      </w:pPr>
    </w:p>
    <w:sectPr w:rsidR="00940F9F" w:rsidRPr="0003049B" w:rsidSect="0003049B">
      <w:headerReference w:type="default" r:id="rId7"/>
      <w:footerReference w:type="default" r:id="rId8"/>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3941B" w14:textId="77777777" w:rsidR="00345A88" w:rsidRDefault="00345A88" w:rsidP="00005A27">
      <w:r>
        <w:separator/>
      </w:r>
    </w:p>
  </w:endnote>
  <w:endnote w:type="continuationSeparator" w:id="0">
    <w:p w14:paraId="4C051A14" w14:textId="77777777" w:rsidR="00345A88" w:rsidRDefault="00345A8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91990">
          <w:rPr>
            <w:noProof/>
          </w:rPr>
          <w:t>8</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B3A47" w14:textId="77777777" w:rsidR="00345A88" w:rsidRDefault="00345A88" w:rsidP="00005A27">
      <w:r>
        <w:separator/>
      </w:r>
    </w:p>
  </w:footnote>
  <w:footnote w:type="continuationSeparator" w:id="0">
    <w:p w14:paraId="4A60A4ED" w14:textId="77777777" w:rsidR="00345A88" w:rsidRDefault="00345A8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35476E"/>
    <w:multiLevelType w:val="hybridMultilevel"/>
    <w:tmpl w:val="07AC8AF2"/>
    <w:lvl w:ilvl="0" w:tplc="280A0001">
      <w:start w:val="1"/>
      <w:numFmt w:val="bullet"/>
      <w:lvlText w:val=""/>
      <w:lvlJc w:val="left"/>
      <w:pPr>
        <w:tabs>
          <w:tab w:val="num" w:pos="720"/>
        </w:tabs>
        <w:ind w:left="720" w:hanging="360"/>
      </w:pPr>
      <w:rPr>
        <w:rFonts w:ascii="Symbol" w:hAnsi="Symbol" w:hint="default"/>
      </w:rPr>
    </w:lvl>
    <w:lvl w:ilvl="1" w:tplc="335EFA88">
      <w:start w:val="1"/>
      <w:numFmt w:val="bullet"/>
      <w:lvlText w:val="-"/>
      <w:lvlJc w:val="left"/>
      <w:pPr>
        <w:ind w:left="720" w:hanging="360"/>
      </w:pPr>
      <w:rPr>
        <w:rFonts w:ascii="Times New Roman" w:eastAsia="Times New Roman" w:hAnsi="Times New Roman" w:cs="Times New Roman" w:hint="default"/>
      </w:rPr>
    </w:lvl>
    <w:lvl w:ilvl="2" w:tplc="335EFA88">
      <w:start w:val="1"/>
      <w:numFmt w:val="bullet"/>
      <w:lvlText w:val="-"/>
      <w:lvlJc w:val="left"/>
      <w:pPr>
        <w:ind w:left="720" w:hanging="360"/>
      </w:pPr>
      <w:rPr>
        <w:rFonts w:ascii="Times New Roman" w:eastAsia="Times New Roman" w:hAnsi="Times New Roman" w:cs="Times New Roman"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3699682">
    <w:abstractNumId w:val="1"/>
  </w:num>
  <w:num w:numId="2" w16cid:durableId="1092973895">
    <w:abstractNumId w:val="5"/>
  </w:num>
  <w:num w:numId="3" w16cid:durableId="58988255">
    <w:abstractNumId w:val="2"/>
  </w:num>
  <w:num w:numId="4" w16cid:durableId="260066522">
    <w:abstractNumId w:val="7"/>
  </w:num>
  <w:num w:numId="5" w16cid:durableId="34760782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914853206">
    <w:abstractNumId w:val="6"/>
  </w:num>
  <w:num w:numId="7" w16cid:durableId="61951189">
    <w:abstractNumId w:val="4"/>
  </w:num>
  <w:num w:numId="8" w16cid:durableId="1463232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5A27"/>
    <w:rsid w:val="00005A27"/>
    <w:rsid w:val="00020138"/>
    <w:rsid w:val="0003049B"/>
    <w:rsid w:val="00092864"/>
    <w:rsid w:val="000F7CF7"/>
    <w:rsid w:val="00186547"/>
    <w:rsid w:val="0019657C"/>
    <w:rsid w:val="001B7D1C"/>
    <w:rsid w:val="001F298C"/>
    <w:rsid w:val="0025063F"/>
    <w:rsid w:val="002675FF"/>
    <w:rsid w:val="002E0F05"/>
    <w:rsid w:val="00335CDB"/>
    <w:rsid w:val="00345A88"/>
    <w:rsid w:val="003C5AFE"/>
    <w:rsid w:val="00422BFF"/>
    <w:rsid w:val="00442F54"/>
    <w:rsid w:val="004A3710"/>
    <w:rsid w:val="004B1939"/>
    <w:rsid w:val="0056499A"/>
    <w:rsid w:val="005A0FC4"/>
    <w:rsid w:val="005B17C9"/>
    <w:rsid w:val="005D0200"/>
    <w:rsid w:val="005F7583"/>
    <w:rsid w:val="00604528"/>
    <w:rsid w:val="00616C0B"/>
    <w:rsid w:val="006328BD"/>
    <w:rsid w:val="00684665"/>
    <w:rsid w:val="006A33D8"/>
    <w:rsid w:val="007217EC"/>
    <w:rsid w:val="00743786"/>
    <w:rsid w:val="00773DC1"/>
    <w:rsid w:val="0078580C"/>
    <w:rsid w:val="007E6CBE"/>
    <w:rsid w:val="008D7E69"/>
    <w:rsid w:val="0091276C"/>
    <w:rsid w:val="00940F9F"/>
    <w:rsid w:val="00942B40"/>
    <w:rsid w:val="00A03304"/>
    <w:rsid w:val="00A10DCA"/>
    <w:rsid w:val="00BD7BEC"/>
    <w:rsid w:val="00BF35D6"/>
    <w:rsid w:val="00C04DE4"/>
    <w:rsid w:val="00C36DB6"/>
    <w:rsid w:val="00C509B5"/>
    <w:rsid w:val="00CA4A33"/>
    <w:rsid w:val="00D20E9F"/>
    <w:rsid w:val="00D62690"/>
    <w:rsid w:val="00DA48CC"/>
    <w:rsid w:val="00DC4E1A"/>
    <w:rsid w:val="00E57486"/>
    <w:rsid w:val="00E91990"/>
    <w:rsid w:val="00E9219F"/>
    <w:rsid w:val="00E9653F"/>
    <w:rsid w:val="00EE2267"/>
    <w:rsid w:val="00EE3FBF"/>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D994E509-BBD7-4767-A10B-8B1F6FFDA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Prrafodelista">
    <w:name w:val="List Paragraph"/>
    <w:basedOn w:val="Normal"/>
    <w:uiPriority w:val="34"/>
    <w:qFormat/>
    <w:rsid w:val="00C36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1840</Words>
  <Characters>10124</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Roy Axel torres allccarima</cp:lastModifiedBy>
  <cp:revision>4</cp:revision>
  <dcterms:created xsi:type="dcterms:W3CDTF">2019-04-25T21:10:00Z</dcterms:created>
  <dcterms:modified xsi:type="dcterms:W3CDTF">2023-05-30T20:49:00Z</dcterms:modified>
</cp:coreProperties>
</file>