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53" w:rsidRDefault="0067325D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41453" w:rsidRDefault="0067325D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E41453" w:rsidRDefault="0067325D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</w:p>
    <w:p w:rsidR="00E41453" w:rsidRDefault="0067325D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885DB5">
        <w:rPr>
          <w:rFonts w:ascii="Times New Roman" w:eastAsia="Times New Roman" w:hAnsi="Times New Roman" w:cs="Times New Roman"/>
          <w:sz w:val="28"/>
        </w:rPr>
        <w:t>Николаевский Георгий Константинович 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41453" w:rsidRDefault="0067325D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E41453" w:rsidRDefault="0067325D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E41453" w:rsidRDefault="0067325D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E41453" w:rsidRDefault="0067325D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E41453" w:rsidRDefault="0067325D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885DB5" w:rsidRDefault="00885DB5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E41453" w:rsidRDefault="00885DB5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="0067325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85DB5">
        <w:rPr>
          <w:rFonts w:ascii="Times New Roman" w:hAnsi="Times New Roman" w:cs="Times New Roman"/>
          <w:sz w:val="28"/>
        </w:rPr>
        <w:t>Алгоритмы и способы их описания. Основные алгоритмические конструкции</w:t>
      </w:r>
    </w:p>
    <w:p w:rsidR="00E41453" w:rsidRPr="00885DB5" w:rsidRDefault="0067325D" w:rsidP="00885DB5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885DB5">
        <w:rPr>
          <w:rFonts w:ascii="Times New Roman" w:hAnsi="Times New Roman" w:cs="Times New Roman"/>
          <w:sz w:val="28"/>
        </w:rPr>
        <w:t>С</w:t>
      </w:r>
      <w:r w:rsidR="00885DB5" w:rsidRPr="00885DB5">
        <w:rPr>
          <w:rFonts w:ascii="Times New Roman" w:hAnsi="Times New Roman" w:cs="Times New Roman"/>
          <w:sz w:val="28"/>
        </w:rPr>
        <w:t xml:space="preserve">формировать представление об алгоритме и его свойствах; </w:t>
      </w:r>
      <w:r w:rsidR="00885DB5">
        <w:rPr>
          <w:rFonts w:ascii="Times New Roman" w:hAnsi="Times New Roman" w:cs="Times New Roman"/>
          <w:sz w:val="28"/>
        </w:rPr>
        <w:t>С</w:t>
      </w:r>
      <w:r w:rsidR="00885DB5" w:rsidRPr="00885DB5">
        <w:rPr>
          <w:rFonts w:ascii="Times New Roman" w:hAnsi="Times New Roman" w:cs="Times New Roman"/>
          <w:sz w:val="28"/>
        </w:rPr>
        <w:t>формировать представление о с</w:t>
      </w:r>
      <w:r w:rsidR="00885DB5">
        <w:rPr>
          <w:rFonts w:ascii="Times New Roman" w:hAnsi="Times New Roman" w:cs="Times New Roman"/>
          <w:sz w:val="28"/>
        </w:rPr>
        <w:t>пособах их описания алгоритмов; С</w:t>
      </w:r>
      <w:r w:rsidR="00885DB5" w:rsidRPr="00885DB5">
        <w:rPr>
          <w:rFonts w:ascii="Times New Roman" w:hAnsi="Times New Roman" w:cs="Times New Roman"/>
          <w:sz w:val="28"/>
        </w:rPr>
        <w:t>формировать пр</w:t>
      </w:r>
      <w:r w:rsidR="00885DB5">
        <w:rPr>
          <w:rFonts w:ascii="Times New Roman" w:hAnsi="Times New Roman" w:cs="Times New Roman"/>
          <w:sz w:val="28"/>
        </w:rPr>
        <w:t xml:space="preserve">едставление о типах </w:t>
      </w:r>
      <w:proofErr w:type="gramStart"/>
      <w:r w:rsidR="00885DB5">
        <w:rPr>
          <w:rFonts w:ascii="Times New Roman" w:hAnsi="Times New Roman" w:cs="Times New Roman"/>
          <w:sz w:val="28"/>
        </w:rPr>
        <w:t xml:space="preserve">алгоритмов;   </w:t>
      </w:r>
      <w:proofErr w:type="gramEnd"/>
      <w:r w:rsidR="00885DB5">
        <w:rPr>
          <w:rFonts w:ascii="Times New Roman" w:hAnsi="Times New Roman" w:cs="Times New Roman"/>
          <w:sz w:val="28"/>
        </w:rPr>
        <w:t xml:space="preserve">                               С</w:t>
      </w:r>
      <w:r w:rsidR="00885DB5" w:rsidRPr="00885DB5">
        <w:rPr>
          <w:rFonts w:ascii="Times New Roman" w:hAnsi="Times New Roman" w:cs="Times New Roman"/>
          <w:sz w:val="28"/>
        </w:rPr>
        <w:t>формировать представление об основных алгоритмических конструкциях</w:t>
      </w:r>
    </w:p>
    <w:p w:rsidR="00E41453" w:rsidRDefault="0067325D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E41453" w:rsidRDefault="0067325D">
      <w:pPr>
        <w:spacing w:after="189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67325D" w:rsidRDefault="0067325D" w:rsidP="0067325D">
      <w:pPr>
        <w:spacing w:after="189"/>
        <w:ind w:left="-1560" w:hanging="141"/>
      </w:pPr>
      <w:r>
        <w:object w:dxaOrig="9345" w:dyaOrig="9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6.65pt;height:571pt" o:ole="">
            <v:imagedata r:id="rId6" o:title=""/>
          </v:shape>
          <o:OLEObject Type="Embed" ProgID="Visio.Drawing.15" ShapeID="_x0000_i1025" DrawAspect="Content" ObjectID="_1725264706" r:id="rId7"/>
        </w:object>
      </w:r>
    </w:p>
    <w:p w:rsidR="00E41453" w:rsidRDefault="00E41453">
      <w:pPr>
        <w:spacing w:after="195"/>
        <w:ind w:left="708"/>
      </w:pPr>
    </w:p>
    <w:p w:rsidR="0067325D" w:rsidRDefault="0067325D" w:rsidP="0067325D">
      <w:pPr>
        <w:spacing w:after="525" w:line="265" w:lineRule="auto"/>
        <w:ind w:left="142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object w:dxaOrig="7096" w:dyaOrig="11191">
          <v:shape id="_x0000_i1026" type="#_x0000_t75" style="width:393.2pt;height:620.45pt" o:ole="">
            <v:imagedata r:id="rId8" o:title=""/>
          </v:shape>
          <o:OLEObject Type="Embed" ProgID="Visio.Drawing.15" ShapeID="_x0000_i1026" DrawAspect="Content" ObjectID="_1725264707" r:id="rId9"/>
        </w:object>
      </w:r>
    </w:p>
    <w:p w:rsidR="00DF146D" w:rsidRDefault="00DF146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F146D" w:rsidRDefault="00DF146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F146D" w:rsidRDefault="0067325D" w:rsidP="00DF146D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Ответы на контрольные вопросы. </w:t>
      </w:r>
    </w:p>
    <w:p w:rsidR="00DF146D" w:rsidRPr="00DF146D" w:rsidRDefault="00DF146D" w:rsidP="00DF146D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Pr="00DF146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онечная совокупность точно заданных правил решения некоторого класса задач или набор </w:t>
      </w:r>
      <w:r w:rsidRPr="00DF146D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инструкций</w:t>
      </w:r>
      <w:r w:rsidRPr="00DF146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описывающих порядок действий исполнителя для решения определённой задачи.</w:t>
      </w:r>
    </w:p>
    <w:p w:rsidR="00DF146D" w:rsidRPr="00DF146D" w:rsidRDefault="00DF146D" w:rsidP="00DF146D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Словесная, графическая, псевдокод и программная </w:t>
      </w:r>
    </w:p>
    <w:p w:rsidR="00DF146D" w:rsidRPr="00DF146D" w:rsidRDefault="00DF146D" w:rsidP="00DF146D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Универсальность, дискретность, однозначность, конечность, результативность, выполнимость</w:t>
      </w:r>
    </w:p>
    <w:p w:rsidR="00DF146D" w:rsidRPr="00A60785" w:rsidRDefault="00DF146D" w:rsidP="00A60785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Линейный, разветвляющий, циклический</w:t>
      </w:r>
    </w:p>
    <w:p w:rsidR="00A60785" w:rsidRPr="00A60785" w:rsidRDefault="00A60785" w:rsidP="00A60785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 с постусловием всегда выполнится хотя бы один раз, а с постусловием выполняется пока истинно заданное условие.</w:t>
      </w:r>
    </w:p>
    <w:p w:rsidR="00A60785" w:rsidRPr="00A60785" w:rsidRDefault="00A60785" w:rsidP="00A60785">
      <w:pPr>
        <w:pStyle w:val="a3"/>
        <w:numPr>
          <w:ilvl w:val="0"/>
          <w:numId w:val="2"/>
        </w:numPr>
        <w:spacing w:after="525" w:line="265" w:lineRule="auto"/>
        <w:rPr>
          <w:rFonts w:ascii="Times New Roman" w:eastAsia="Times New Roman" w:hAnsi="Times New Roman" w:cs="Times New Roman"/>
          <w:b/>
          <w:color w:val="auto"/>
          <w:sz w:val="36"/>
          <w:szCs w:val="28"/>
        </w:rPr>
      </w:pPr>
      <w:r w:rsidRPr="00A60785">
        <w:rPr>
          <w:rFonts w:ascii="Times New Roman" w:hAnsi="Times New Roman" w:cs="Times New Roman"/>
          <w:color w:val="2C2D2E"/>
          <w:sz w:val="28"/>
          <w:szCs w:val="23"/>
          <w:shd w:val="clear" w:color="auto" w:fill="FFFFFF"/>
        </w:rPr>
        <w:t>1.Мясо отварить до готовности (варить около 40 минут после закипания</w:t>
      </w:r>
      <w:r w:rsidRPr="00A60785">
        <w:rPr>
          <w:rFonts w:ascii="Times New Roman" w:hAnsi="Times New Roman" w:cs="Times New Roman"/>
          <w:color w:val="2C2D2E"/>
          <w:sz w:val="28"/>
          <w:szCs w:val="23"/>
          <w:shd w:val="clear" w:color="auto" w:fill="FFFFFF"/>
        </w:rPr>
        <w:t>).</w:t>
      </w:r>
      <w:r w:rsidRPr="00A60785">
        <w:rPr>
          <w:rFonts w:ascii="Times New Roman" w:hAnsi="Times New Roman" w:cs="Times New Roman"/>
          <w:color w:val="2C2D2E"/>
          <w:sz w:val="28"/>
          <w:szCs w:val="23"/>
          <w:shd w:val="clear" w:color="auto" w:fill="FFFFFF"/>
        </w:rPr>
        <w:t xml:space="preserve"> 2.Остудить. 3.Лук мелко покрошить. 4.Залить его кипятком и оставить на 10 минут, затем воду слить, лук промыть в холодной воде. 5.Мясо нарезать кубиками. 6.Картофель почистить, нарезать кубиками. 7. Яйца мелко покрошить. 8.Огурцы мелко нарезать. 9.Смешать картофель, мясо, лук, горошек (воду слить</w:t>
      </w:r>
      <w:bookmarkStart w:id="0" w:name="_GoBack"/>
      <w:bookmarkEnd w:id="0"/>
      <w:r w:rsidRPr="00A60785">
        <w:rPr>
          <w:rFonts w:ascii="Times New Roman" w:hAnsi="Times New Roman" w:cs="Times New Roman"/>
          <w:color w:val="2C2D2E"/>
          <w:sz w:val="28"/>
          <w:szCs w:val="23"/>
          <w:shd w:val="clear" w:color="auto" w:fill="FFFFFF"/>
        </w:rPr>
        <w:t>),</w:t>
      </w:r>
      <w:r w:rsidRPr="00A60785">
        <w:rPr>
          <w:rFonts w:ascii="Times New Roman" w:hAnsi="Times New Roman" w:cs="Times New Roman"/>
          <w:color w:val="2C2D2E"/>
          <w:sz w:val="28"/>
          <w:szCs w:val="23"/>
          <w:shd w:val="clear" w:color="auto" w:fill="FFFFFF"/>
        </w:rPr>
        <w:t xml:space="preserve"> яйца, огурцы. 10.Посолить. 11. Заправить майонезом.</w:t>
      </w:r>
    </w:p>
    <w:sectPr w:rsidR="00A60785" w:rsidRPr="00A60785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6944"/>
    <w:multiLevelType w:val="hybridMultilevel"/>
    <w:tmpl w:val="1F92695E"/>
    <w:lvl w:ilvl="0" w:tplc="8F088E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A363DC2"/>
    <w:multiLevelType w:val="hybridMultilevel"/>
    <w:tmpl w:val="6C7427B8"/>
    <w:lvl w:ilvl="0" w:tplc="3BF8E2DA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53"/>
    <w:rsid w:val="0067325D"/>
    <w:rsid w:val="00885DB5"/>
    <w:rsid w:val="00A60785"/>
    <w:rsid w:val="00DF146D"/>
    <w:rsid w:val="00E41453"/>
    <w:rsid w:val="00F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D7CC82F"/>
  <w15:docId w15:val="{DDF77E3F-B1B6-4992-BD63-0995CD02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F14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F1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2022-09-21T08:25:00Z</dcterms:created>
  <dcterms:modified xsi:type="dcterms:W3CDTF">2022-09-21T08:25:00Z</dcterms:modified>
</cp:coreProperties>
</file>