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E7" w:rsidRDefault="003A616E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F77E7" w:rsidRDefault="003A616E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F77E7" w:rsidRDefault="003A616E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3</w:t>
      </w:r>
    </w:p>
    <w:p w:rsidR="003F77E7" w:rsidRDefault="003A616E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gramStart"/>
      <w:r>
        <w:rPr>
          <w:rFonts w:ascii="Times New Roman" w:eastAsia="Times New Roman" w:hAnsi="Times New Roman" w:cs="Times New Roman"/>
          <w:sz w:val="28"/>
        </w:rPr>
        <w:t>ст.гр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Николаевский Георгий</w:t>
      </w:r>
    </w:p>
    <w:p w:rsidR="003A616E" w:rsidRPr="003A616E" w:rsidRDefault="003A616E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3F77E7" w:rsidRDefault="003A616E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F77E7" w:rsidRDefault="003A616E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F77E7" w:rsidRDefault="003A616E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F77E7" w:rsidRDefault="003A616E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F77E7" w:rsidRDefault="003A616E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3A616E" w:rsidRDefault="003A616E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F77E7" w:rsidRDefault="003A616E">
      <w:pPr>
        <w:spacing w:after="149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 </w:t>
      </w:r>
      <w:r w:rsidRPr="00A47BF9">
        <w:rPr>
          <w:rFonts w:ascii="Times New Roman" w:hAnsi="Times New Roman" w:cs="Times New Roman"/>
          <w:sz w:val="28"/>
        </w:rPr>
        <w:t>Условные</w:t>
      </w:r>
      <w:proofErr w:type="gramEnd"/>
      <w:r w:rsidRPr="00A47BF9">
        <w:rPr>
          <w:rFonts w:ascii="Times New Roman" w:hAnsi="Times New Roman" w:cs="Times New Roman"/>
          <w:sz w:val="28"/>
        </w:rPr>
        <w:t xml:space="preserve"> конструкции</w:t>
      </w:r>
    </w:p>
    <w:p w:rsidR="003F77E7" w:rsidRDefault="003A616E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F77E7" w:rsidRDefault="003A616E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4</w:t>
      </w:r>
    </w:p>
    <w:p w:rsidR="003F77E7" w:rsidRPr="00A47BF9" w:rsidRDefault="003A616E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Pr="00A47BF9">
        <w:rPr>
          <w:rFonts w:ascii="Times New Roman" w:hAnsi="Times New Roman" w:cs="Times New Roman"/>
          <w:sz w:val="28"/>
          <w:szCs w:val="28"/>
        </w:rPr>
        <w:t>Вычисление выражений с использованием условной конструкции If</w:t>
      </w:r>
    </w:p>
    <w:p w:rsidR="003F77E7" w:rsidRPr="00A47BF9" w:rsidRDefault="003A616E">
      <w:pPr>
        <w:spacing w:after="131"/>
        <w:ind w:left="708"/>
        <w:rPr>
          <w:rFonts w:ascii="Times New Roman" w:hAnsi="Times New Roman" w:cs="Times New Roman"/>
          <w:sz w:val="28"/>
          <w:szCs w:val="28"/>
        </w:rPr>
      </w:pPr>
      <w:r w:rsidRPr="00A47B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47BF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9151D9" wp14:editId="538B0B7B">
            <wp:extent cx="4829849" cy="644932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E7" w:rsidRPr="00A47BF9" w:rsidRDefault="003A616E" w:rsidP="003A616E">
      <w:pPr>
        <w:spacing w:after="185"/>
        <w:rPr>
          <w:rFonts w:ascii="Times New Roman" w:hAnsi="Times New Roman" w:cs="Times New Roman"/>
          <w:sz w:val="28"/>
          <w:szCs w:val="28"/>
        </w:rPr>
      </w:pPr>
      <w:r w:rsidRPr="00A47BF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Pr="00A47BF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99BF60" wp14:editId="2616D6BE">
            <wp:extent cx="612140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E7" w:rsidRPr="00A47BF9" w:rsidRDefault="003A616E">
      <w:pPr>
        <w:spacing w:after="1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A47BF9">
        <w:rPr>
          <w:rFonts w:ascii="Times New Roman" w:eastAsia="Times New Roman" w:hAnsi="Times New Roman" w:cs="Times New Roman"/>
          <w:sz w:val="28"/>
          <w:szCs w:val="28"/>
        </w:rPr>
        <w:t xml:space="preserve">Проверка работы программы: </w:t>
      </w:r>
    </w:p>
    <w:p w:rsidR="003F77E7" w:rsidRPr="00A47BF9" w:rsidRDefault="003A616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A47B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3F77E7" w:rsidRPr="00A47BF9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3F77E7" w:rsidRPr="00A47BF9" w:rsidRDefault="003A616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F77E7" w:rsidRPr="00A47BF9" w:rsidRDefault="003A616E">
            <w:pPr>
              <w:ind w:left="5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77E7" w:rsidRPr="00A47BF9" w:rsidRDefault="003A616E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A47BF9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Pr="00A47B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6A86" w:rsidRPr="00A47BF9">
        <w:rPr>
          <w:rFonts w:ascii="Times New Roman" w:hAnsi="Times New Roman" w:cs="Times New Roman"/>
          <w:sz w:val="28"/>
          <w:szCs w:val="28"/>
        </w:rPr>
        <w:t xml:space="preserve">Вычисление выражений с использованием условной конструкции </w:t>
      </w:r>
      <w:proofErr w:type="spellStart"/>
      <w:r w:rsidR="00A56A86" w:rsidRPr="00A47BF9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3F77E7" w:rsidRPr="00A47BF9" w:rsidRDefault="00A56A86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  <w:szCs w:val="28"/>
        </w:rPr>
      </w:pPr>
      <w:r w:rsidRPr="00A47BF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E07252" wp14:editId="675A3CC2">
            <wp:extent cx="4201111" cy="6620799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16E" w:rsidRPr="00A47B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56A86" w:rsidRPr="00A47BF9" w:rsidRDefault="00A56A86">
      <w:pPr>
        <w:spacing w:after="131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A47B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93C8FB" wp14:editId="79673270">
            <wp:extent cx="6121400" cy="11931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E7" w:rsidRPr="00A47BF9" w:rsidRDefault="003A616E">
      <w:pPr>
        <w:spacing w:after="179"/>
        <w:ind w:left="708"/>
        <w:rPr>
          <w:rFonts w:ascii="Times New Roman" w:hAnsi="Times New Roman" w:cs="Times New Roman"/>
          <w:sz w:val="28"/>
          <w:szCs w:val="28"/>
        </w:rPr>
      </w:pPr>
      <w:r w:rsidRPr="00A47B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3F77E7" w:rsidRPr="00A47BF9" w:rsidRDefault="003A616E">
      <w:pPr>
        <w:spacing w:after="1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A47BF9">
        <w:rPr>
          <w:rFonts w:ascii="Times New Roman" w:eastAsia="Times New Roman" w:hAnsi="Times New Roman" w:cs="Times New Roman"/>
          <w:sz w:val="28"/>
          <w:szCs w:val="28"/>
        </w:rPr>
        <w:t xml:space="preserve">Проверка работы программы: </w:t>
      </w:r>
    </w:p>
    <w:p w:rsidR="003F77E7" w:rsidRPr="00A47BF9" w:rsidRDefault="003A616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A47B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3F77E7" w:rsidRPr="00A47BF9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3F77E7" w:rsidRPr="00A47BF9" w:rsidRDefault="003A616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7E7" w:rsidRPr="00A47BF9" w:rsidRDefault="003A616E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7E7" w:rsidRPr="00A47BF9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F77E7" w:rsidRPr="00A47BF9" w:rsidRDefault="003A616E">
            <w:pPr>
              <w:ind w:left="5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B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F77E7" w:rsidRPr="00A47BF9" w:rsidRDefault="003F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6A86" w:rsidRPr="00A47BF9" w:rsidRDefault="00A56A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77E7" w:rsidRPr="00A47BF9" w:rsidRDefault="003A616E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  <w:r w:rsidRPr="00A47B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56A86" w:rsidRDefault="00A47BF9" w:rsidP="00A47BF9">
      <w:pPr>
        <w:spacing w:after="174" w:line="265" w:lineRule="auto"/>
        <w:rPr>
          <w:rFonts w:ascii="Times New Roman" w:eastAsia="Times New Roman" w:hAnsi="Times New Roman" w:cs="Times New Roman"/>
          <w:sz w:val="28"/>
        </w:rPr>
      </w:pPr>
      <w:r w:rsidRPr="00A47BF9"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 w:rsidR="00A56A86" w:rsidRPr="00A47BF9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A56A86" w:rsidRPr="00A47B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7BF9">
        <w:rPr>
          <w:rFonts w:ascii="Times New Roman" w:hAnsi="Times New Roman" w:cs="Times New Roman"/>
          <w:sz w:val="28"/>
          <w:szCs w:val="28"/>
        </w:rPr>
        <w:t xml:space="preserve">Использование условной конструкции </w:t>
      </w:r>
      <w:proofErr w:type="spellStart"/>
      <w:r w:rsidRPr="00A47BF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47B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7BF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A56A86">
        <w:rPr>
          <w:rFonts w:ascii="Times New Roman" w:eastAsia="Times New Roman" w:hAnsi="Times New Roman" w:cs="Times New Roman"/>
          <w:sz w:val="28"/>
        </w:rPr>
        <w:t xml:space="preserve"> </w:t>
      </w:r>
    </w:p>
    <w:p w:rsidR="00A56A86" w:rsidRDefault="00A47BF9" w:rsidP="00A47BF9">
      <w:pPr>
        <w:spacing w:after="131" w:line="265" w:lineRule="auto"/>
        <w:ind w:left="-1134" w:hanging="10"/>
        <w:jc w:val="center"/>
      </w:pPr>
      <w:r w:rsidRPr="00A47BF9">
        <w:drawing>
          <wp:inline distT="0" distB="0" distL="0" distR="0" wp14:anchorId="651D1EAA" wp14:editId="58BE88E0">
            <wp:extent cx="6121400" cy="48202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86" w:rsidRDefault="00A47BF9" w:rsidP="00A47BF9">
      <w:pPr>
        <w:spacing w:after="179"/>
        <w:ind w:left="-567"/>
      </w:pPr>
      <w:r w:rsidRPr="00A47BF9">
        <w:drawing>
          <wp:inline distT="0" distB="0" distL="0" distR="0" wp14:anchorId="381E3248" wp14:editId="713611CC">
            <wp:extent cx="6121400" cy="10483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86" w:rsidRDefault="00A56A86" w:rsidP="00A56A86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A56A86" w:rsidRDefault="00A56A86" w:rsidP="00A56A86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A56A86" w:rsidTr="00B4661C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A56A86" w:rsidRDefault="00A56A86" w:rsidP="00B4661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56A86" w:rsidRDefault="00A56A86" w:rsidP="00B4661C"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6A86" w:rsidRDefault="00A56A86" w:rsidP="00B4661C"/>
        </w:tc>
      </w:tr>
      <w:tr w:rsidR="00A56A86" w:rsidTr="00B4661C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6A86" w:rsidRDefault="00A56A86" w:rsidP="00B4661C"/>
        </w:tc>
      </w:tr>
      <w:tr w:rsidR="00A56A86" w:rsidTr="00B4661C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6A86" w:rsidRDefault="00A56A86" w:rsidP="00B4661C"/>
        </w:tc>
      </w:tr>
      <w:tr w:rsidR="00A56A86" w:rsidTr="00B4661C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6A86" w:rsidRDefault="00A56A86" w:rsidP="00B4661C"/>
        </w:tc>
      </w:tr>
      <w:tr w:rsidR="00A56A86" w:rsidTr="00B4661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6A86" w:rsidRDefault="00A56A86" w:rsidP="00B4661C"/>
        </w:tc>
      </w:tr>
      <w:tr w:rsidR="00A56A86" w:rsidTr="00B4661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6A86" w:rsidRDefault="00A56A86" w:rsidP="00B4661C"/>
        </w:tc>
      </w:tr>
      <w:tr w:rsidR="00A56A86" w:rsidTr="00B4661C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86" w:rsidRDefault="00A56A86" w:rsidP="00B466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56A86" w:rsidRDefault="00A56A86" w:rsidP="00B4661C"/>
        </w:tc>
      </w:tr>
      <w:tr w:rsidR="00A56A86" w:rsidTr="00B4661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56A86" w:rsidRDefault="00A56A86" w:rsidP="00B4661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56A86" w:rsidRDefault="00A56A86" w:rsidP="00B4661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56A86" w:rsidRDefault="00A56A86" w:rsidP="00B4661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56A86" w:rsidRDefault="00A56A86" w:rsidP="00B4661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6A86" w:rsidRDefault="00A56A86" w:rsidP="00B4661C"/>
        </w:tc>
      </w:tr>
    </w:tbl>
    <w:p w:rsidR="00A56A86" w:rsidRDefault="00A56A86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3F77E7" w:rsidRDefault="003A616E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A47BF9" w:rsidRDefault="00A47BF9" w:rsidP="00A47BF9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47BF9">
        <w:rPr>
          <w:rFonts w:ascii="Times New Roman" w:hAnsi="Times New Roman" w:cs="Times New Roman"/>
          <w:color w:val="000000" w:themeColor="text1"/>
          <w:sz w:val="28"/>
          <w:lang w:val="en-US"/>
        </w:rPr>
        <w:t>If, else if, else</w:t>
      </w:r>
    </w:p>
    <w:p w:rsidR="00A47BF9" w:rsidRDefault="00A47BF9" w:rsidP="00A47BF9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Оператор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r w:rsidRPr="00A47BF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используется для выполнения какой-либо операции в том случае, если условие верно.</w:t>
      </w:r>
    </w:p>
    <w:p w:rsidR="00A47BF9" w:rsidRPr="00A47BF9" w:rsidRDefault="00A47BF9" w:rsidP="00A47BF9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С помощью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&amp;&amp;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||</w:t>
      </w:r>
    </w:p>
    <w:p w:rsidR="00A47BF9" w:rsidRPr="00A47BF9" w:rsidRDefault="00A47BF9" w:rsidP="00A47BF9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 помощи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break</w:t>
      </w:r>
    </w:p>
    <w:p w:rsidR="00A47BF9" w:rsidRDefault="00A47BF9" w:rsidP="00A47BF9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Цельно численного, перечислимого или же строкового</w:t>
      </w:r>
    </w:p>
    <w:p w:rsidR="00A47BF9" w:rsidRDefault="00A47BF9" w:rsidP="00A47BF9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Когда ни один кейс не совпадает с заданным значением</w:t>
      </w:r>
    </w:p>
    <w:p w:rsidR="00A47BF9" w:rsidRPr="00A47BF9" w:rsidRDefault="00A47BF9" w:rsidP="00A47BF9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If, else, then</w:t>
      </w:r>
    </w:p>
    <w:p w:rsidR="00A47BF9" w:rsidRPr="00A47BF9" w:rsidRDefault="00A47BF9" w:rsidP="00A47BF9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+=</w:t>
      </w:r>
    </w:p>
    <w:p w:rsidR="00A47BF9" w:rsidRDefault="00A47BF9" w:rsidP="00A47BF9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Ветвление</w:t>
      </w:r>
    </w:p>
    <w:p w:rsidR="00A47BF9" w:rsidRDefault="0054713B" w:rsidP="00A47BF9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Арифметический</w:t>
      </w:r>
      <w:r w:rsidR="00A47BF9">
        <w:rPr>
          <w:rFonts w:ascii="Times New Roman" w:hAnsi="Times New Roman" w:cs="Times New Roman"/>
          <w:color w:val="000000" w:themeColor="text1"/>
          <w:sz w:val="28"/>
        </w:rPr>
        <w:t xml:space="preserve">, символьный, строковый </w:t>
      </w:r>
      <w:r>
        <w:rPr>
          <w:rFonts w:ascii="Times New Roman" w:hAnsi="Times New Roman" w:cs="Times New Roman"/>
          <w:color w:val="000000" w:themeColor="text1"/>
          <w:sz w:val="28"/>
        </w:rPr>
        <w:t>или указательный</w:t>
      </w:r>
    </w:p>
    <w:p w:rsidR="0054713B" w:rsidRDefault="0054713B" w:rsidP="00A47BF9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Если выражение не соответствует не одному кейсу, указывает операторы, которые нужно выполнить</w:t>
      </w:r>
    </w:p>
    <w:p w:rsidR="0054713B" w:rsidRPr="0054713B" w:rsidRDefault="0054713B" w:rsidP="00A47BF9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Break, continue, return</w:t>
      </w:r>
    </w:p>
    <w:p w:rsidR="0054713B" w:rsidRPr="00A47BF9" w:rsidRDefault="0054713B" w:rsidP="00A47BF9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Будет записываться через двоеточие</w:t>
      </w:r>
      <w:bookmarkStart w:id="0" w:name="_GoBack"/>
      <w:bookmarkEnd w:id="0"/>
    </w:p>
    <w:p w:rsidR="003F77E7" w:rsidRDefault="003A616E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3F77E7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3572"/>
    <w:multiLevelType w:val="hybridMultilevel"/>
    <w:tmpl w:val="BCA21D7C"/>
    <w:lvl w:ilvl="0" w:tplc="48C89BF0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E7"/>
    <w:rsid w:val="003A616E"/>
    <w:rsid w:val="003F77E7"/>
    <w:rsid w:val="0054713B"/>
    <w:rsid w:val="00A47BF9"/>
    <w:rsid w:val="00A5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D0D2"/>
  <w15:docId w15:val="{31D8166A-6BAB-4204-AF5F-7DA897B5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4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2022-09-28T09:30:00Z</dcterms:created>
  <dcterms:modified xsi:type="dcterms:W3CDTF">2022-10-12T09:36:00Z</dcterms:modified>
</cp:coreProperties>
</file>