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C9" w:rsidRDefault="00805DC9" w:rsidP="00805DC9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191D058E" wp14:editId="096AE28B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5DC9" w:rsidRDefault="00805DC9" w:rsidP="00805DC9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805DC9" w:rsidRDefault="00805DC9" w:rsidP="00805DC9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4</w:t>
      </w:r>
    </w:p>
    <w:p w:rsidR="00805DC9" w:rsidRDefault="00805DC9" w:rsidP="00805DC9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Реброва Анастасия ИСП 9-23</w:t>
      </w:r>
    </w:p>
    <w:p w:rsidR="00805DC9" w:rsidRDefault="00805DC9" w:rsidP="00805DC9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05DC9" w:rsidRDefault="00805DC9" w:rsidP="00805DC9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05DC9" w:rsidRDefault="00805DC9" w:rsidP="00805DC9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805DC9" w:rsidRDefault="00805DC9" w:rsidP="00805DC9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805DC9" w:rsidRDefault="00805DC9" w:rsidP="00805DC9">
      <w:pPr>
        <w:rPr>
          <w:rFonts w:ascii="Times New Roman" w:eastAsia="Times New Roman" w:hAnsi="Times New Roman" w:cs="Times New Roman"/>
          <w:sz w:val="28"/>
          <w:lang w:val="en-US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</w:p>
    <w:p w:rsidR="00805DC9" w:rsidRDefault="00805DC9" w:rsidP="00805DC9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805DC9" w:rsidRPr="00805DC9" w:rsidRDefault="00805DC9" w:rsidP="00805DC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05DC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805DC9">
        <w:rPr>
          <w:rStyle w:val="markedcontent"/>
          <w:rFonts w:ascii="Times New Roman" w:hAnsi="Times New Roman" w:cs="Times New Roman"/>
          <w:sz w:val="28"/>
          <w:szCs w:val="28"/>
        </w:rPr>
        <w:t xml:space="preserve"> Организация циклов с параметром в программе</w:t>
      </w:r>
    </w:p>
    <w:p w:rsidR="00805DC9" w:rsidRDefault="00805DC9" w:rsidP="00805DC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05DC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работы:</w:t>
      </w:r>
      <w:r w:rsidRPr="00805DC9">
        <w:rPr>
          <w:rFonts w:ascii="Times New Roman" w:hAnsi="Times New Roman" w:cs="Times New Roman"/>
          <w:sz w:val="28"/>
          <w:szCs w:val="28"/>
        </w:rPr>
        <w:br/>
      </w:r>
      <w:r w:rsidRPr="00805DC9">
        <w:rPr>
          <w:rStyle w:val="markedcontent"/>
          <w:rFonts w:ascii="Times New Roman" w:hAnsi="Times New Roman" w:cs="Times New Roman"/>
          <w:sz w:val="28"/>
          <w:szCs w:val="28"/>
        </w:rPr>
        <w:t>1. Получение навыков в выборе и использовании оператора цикла FOR в программе.</w:t>
      </w:r>
      <w:r w:rsidRPr="00805DC9">
        <w:rPr>
          <w:rFonts w:ascii="Times New Roman" w:hAnsi="Times New Roman" w:cs="Times New Roman"/>
          <w:sz w:val="28"/>
          <w:szCs w:val="28"/>
        </w:rPr>
        <w:br/>
      </w:r>
      <w:r w:rsidRPr="00805DC9">
        <w:rPr>
          <w:rStyle w:val="markedcontent"/>
          <w:rFonts w:ascii="Times New Roman" w:hAnsi="Times New Roman" w:cs="Times New Roman"/>
          <w:sz w:val="28"/>
          <w:szCs w:val="28"/>
        </w:rPr>
        <w:t>2. Знакомство с итерационными процессами.</w:t>
      </w:r>
    </w:p>
    <w:p w:rsidR="00385024" w:rsidRPr="00385024" w:rsidRDefault="00385024" w:rsidP="00805DC9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385024">
        <w:rPr>
          <w:rStyle w:val="markedcontent"/>
          <w:rFonts w:ascii="Times New Roman" w:hAnsi="Times New Roman" w:cs="Times New Roman"/>
          <w:b/>
          <w:sz w:val="28"/>
          <w:szCs w:val="28"/>
        </w:rPr>
        <w:t>Задание 1</w:t>
      </w:r>
    </w:p>
    <w:p w:rsidR="00805DC9" w:rsidRDefault="00385024" w:rsidP="00805DC9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Даны два целых числа A и B (A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&lt; B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>). Найти сумму всех целых чисел от A до B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включительно</w:t>
      </w:r>
    </w:p>
    <w:p w:rsidR="00385024" w:rsidRDefault="00385024" w:rsidP="00805DC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385024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6ECE93DE" wp14:editId="477EC890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24" w:rsidRDefault="00385024" w:rsidP="00805DC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385024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6335D3D1" wp14:editId="1A6D3AAD">
            <wp:extent cx="3524742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24" w:rsidRDefault="00385024" w:rsidP="00805DC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385024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6EC7F808" wp14:editId="2D72EC97">
            <wp:extent cx="2857899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DC9" w:rsidRPr="00805DC9" w:rsidRDefault="00805DC9" w:rsidP="00805DC9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805DC9">
        <w:rPr>
          <w:rStyle w:val="markedcontent"/>
          <w:rFonts w:ascii="Times New Roman" w:hAnsi="Times New Roman" w:cs="Times New Roman"/>
          <w:b/>
          <w:sz w:val="28"/>
          <w:szCs w:val="28"/>
        </w:rPr>
        <w:t>Задание 2</w:t>
      </w:r>
    </w:p>
    <w:p w:rsidR="00805DC9" w:rsidRDefault="00805DC9" w:rsidP="00805DC9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7. С клавиатуры вводится последовательность из N чисел. Найти среднее арифметическое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lastRenderedPageBreak/>
        <w:t>отрицательных чисел последовательности и произведение положительных чисел</w:t>
      </w:r>
    </w:p>
    <w:p w:rsidR="00805DC9" w:rsidRDefault="00805DC9" w:rsidP="00805DC9">
      <w:pPr>
        <w:rPr>
          <w:rFonts w:ascii="Times New Roman" w:eastAsia="Times New Roman" w:hAnsi="Times New Roman" w:cs="Times New Roman"/>
          <w:sz w:val="28"/>
          <w:szCs w:val="28"/>
        </w:rPr>
      </w:pPr>
      <w:r w:rsidRPr="0076664A">
        <w:rPr>
          <w:noProof/>
        </w:rPr>
        <w:drawing>
          <wp:inline distT="0" distB="0" distL="0" distR="0" wp14:anchorId="11C1EB45" wp14:editId="576B81AB">
            <wp:extent cx="5882005" cy="5940425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C9" w:rsidRDefault="00805DC9" w:rsidP="00805D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Sum-</w:t>
      </w:r>
      <w:r>
        <w:rPr>
          <w:rFonts w:ascii="Times New Roman" w:eastAsia="Times New Roman" w:hAnsi="Times New Roman" w:cs="Times New Roman"/>
          <w:sz w:val="28"/>
          <w:szCs w:val="28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среднее арифметическое </w:t>
      </w:r>
    </w:p>
    <w:p w:rsidR="00805DC9" w:rsidRPr="00805DC9" w:rsidRDefault="00805DC9" w:rsidP="00805DC9">
      <w:pPr>
        <w:rPr>
          <w:rFonts w:ascii="Times New Roman" w:eastAsia="Times New Roman" w:hAnsi="Times New Roman" w:cs="Times New Roman"/>
          <w:sz w:val="28"/>
          <w:szCs w:val="28"/>
        </w:rPr>
      </w:pPr>
      <w:r w:rsidRPr="0076664A">
        <w:rPr>
          <w:noProof/>
        </w:rPr>
        <w:drawing>
          <wp:inline distT="0" distB="0" distL="0" distR="0" wp14:anchorId="1D48C49C" wp14:editId="0BAB4B26">
            <wp:extent cx="5940425" cy="193135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C9" w:rsidRDefault="00805DC9" w:rsidP="00805D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2421" w:rsidRDefault="00EE2421" w:rsidP="00805DC9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E242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Ответы на контрольные вопросы</w:t>
      </w:r>
    </w:p>
    <w:p w:rsidR="00EE2421" w:rsidRDefault="00EE2421" w:rsidP="00805DC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EE2421">
        <w:rPr>
          <w:rStyle w:val="markedcontent"/>
          <w:rFonts w:ascii="Times New Roman" w:hAnsi="Times New Roman" w:cs="Times New Roman"/>
          <w:b/>
          <w:sz w:val="24"/>
          <w:szCs w:val="24"/>
        </w:rPr>
        <w:t>1. Из каких элементов состоят циклические операторы?</w:t>
      </w:r>
      <w:r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Инициализация, выражение, модификация и оператор.</w:t>
      </w:r>
    </w:p>
    <w:p w:rsidR="00EE2421" w:rsidRDefault="00EE2421" w:rsidP="00805DC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EE2421">
        <w:rPr>
          <w:rStyle w:val="markedcontent"/>
          <w:rFonts w:ascii="Times New Roman" w:hAnsi="Times New Roman" w:cs="Times New Roman"/>
          <w:b/>
          <w:sz w:val="24"/>
          <w:szCs w:val="24"/>
        </w:rPr>
        <w:t>2. Что необходимо для выполнения в цикле более одного оператора?</w:t>
      </w:r>
      <w:r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Необходимо использовать составной оператор-несколько операторов.</w:t>
      </w:r>
    </w:p>
    <w:p w:rsidR="00EE2421" w:rsidRDefault="00EE2421" w:rsidP="00805DC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EE242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3. Когда целесообразно использовать оператор цикла </w:t>
      </w:r>
      <w:proofErr w:type="spellStart"/>
      <w:r w:rsidRPr="00EE2421">
        <w:rPr>
          <w:rStyle w:val="markedcontent"/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EE2421">
        <w:rPr>
          <w:rStyle w:val="markedcontent"/>
          <w:rFonts w:ascii="Times New Roman" w:hAnsi="Times New Roman" w:cs="Times New Roman"/>
          <w:b/>
          <w:sz w:val="24"/>
          <w:szCs w:val="24"/>
        </w:rPr>
        <w:t>?</w:t>
      </w:r>
      <w:r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Когда необходимо выполнять некую часть, когда до момента выполнения заданного условия. </w:t>
      </w:r>
    </w:p>
    <w:p w:rsidR="00EE2421" w:rsidRDefault="00EE2421" w:rsidP="00805DC9">
      <w:pPr>
        <w:rPr>
          <w:rStyle w:val="markedcontent"/>
          <w:rFonts w:ascii="Bahnschrift SemiLight" w:hAnsi="Bahnschrift SemiLight" w:cs="Arial"/>
          <w:sz w:val="24"/>
          <w:szCs w:val="24"/>
        </w:rPr>
      </w:pPr>
      <w:r w:rsidRPr="00EE2421">
        <w:rPr>
          <w:rStyle w:val="markedcontent"/>
          <w:rFonts w:ascii="Bahnschrift SemiLight" w:hAnsi="Bahnschrift SemiLight" w:cs="Arial"/>
          <w:b/>
          <w:sz w:val="24"/>
          <w:szCs w:val="24"/>
        </w:rPr>
        <w:t>4. Что представляет собой «тело цикла»?</w:t>
      </w:r>
      <w:r>
        <w:rPr>
          <w:rStyle w:val="markedcontent"/>
          <w:rFonts w:ascii="Bahnschrift SemiLight" w:hAnsi="Bahnschrift SemiLight" w:cs="Arial"/>
          <w:b/>
          <w:sz w:val="24"/>
          <w:szCs w:val="24"/>
        </w:rPr>
        <w:t xml:space="preserve"> </w:t>
      </w:r>
      <w:r>
        <w:rPr>
          <w:rStyle w:val="markedcontent"/>
          <w:rFonts w:ascii="Bahnschrift SemiLight" w:hAnsi="Bahnschrift SemiLight" w:cs="Arial"/>
          <w:sz w:val="24"/>
          <w:szCs w:val="24"/>
        </w:rPr>
        <w:t>Набор инструкций, заключенный в фигурные скобки.</w:t>
      </w:r>
    </w:p>
    <w:p w:rsidR="00EE2421" w:rsidRDefault="00EE2421" w:rsidP="00805DC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EE2421">
        <w:rPr>
          <w:rStyle w:val="markedcontent"/>
          <w:rFonts w:ascii="Times New Roman" w:hAnsi="Times New Roman" w:cs="Times New Roman"/>
          <w:b/>
          <w:sz w:val="24"/>
          <w:szCs w:val="24"/>
        </w:rPr>
        <w:t>5. Что такое «итерация»?</w:t>
      </w:r>
      <w:r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Это повторение </w:t>
      </w:r>
      <w:proofErr w:type="gramStart"/>
      <w:r>
        <w:rPr>
          <w:rStyle w:val="markedcontent"/>
          <w:rFonts w:ascii="Times New Roman" w:hAnsi="Times New Roman" w:cs="Times New Roman"/>
          <w:sz w:val="24"/>
          <w:szCs w:val="24"/>
        </w:rPr>
        <w:t>какого либо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действия.</w:t>
      </w:r>
    </w:p>
    <w:p w:rsidR="00EE2421" w:rsidRPr="00EE2421" w:rsidRDefault="00EE2421" w:rsidP="00805DC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E2421">
        <w:rPr>
          <w:rStyle w:val="markedcontent"/>
          <w:rFonts w:ascii="Times New Roman" w:hAnsi="Times New Roman" w:cs="Times New Roman"/>
          <w:b/>
          <w:sz w:val="24"/>
          <w:szCs w:val="24"/>
        </w:rPr>
        <w:t>6. Что такое «счетчик цикла»?</w:t>
      </w:r>
      <w:r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Pr="00EE2421">
        <w:rPr>
          <w:rStyle w:val="markedcontent"/>
          <w:rFonts w:ascii="Times New Roman" w:hAnsi="Times New Roman" w:cs="Times New Roman"/>
          <w:sz w:val="24"/>
          <w:szCs w:val="24"/>
        </w:rPr>
        <w:t>Это переменная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контролирующая повторы выполнения цыкла.</w:t>
      </w:r>
    </w:p>
    <w:sectPr w:rsidR="00EE2421" w:rsidRPr="00EE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C9"/>
    <w:rsid w:val="001B381C"/>
    <w:rsid w:val="001F0974"/>
    <w:rsid w:val="00385024"/>
    <w:rsid w:val="0060588F"/>
    <w:rsid w:val="00805DC9"/>
    <w:rsid w:val="00E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8DCE"/>
  <w15:chartTrackingRefBased/>
  <w15:docId w15:val="{04E34FAF-FFF0-4E91-9464-1F2EA370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C9"/>
    <w:rPr>
      <w:rFonts w:ascii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0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2022-11-02T09:16:00Z</dcterms:created>
  <dcterms:modified xsi:type="dcterms:W3CDTF">2022-11-02T09:16:00Z</dcterms:modified>
</cp:coreProperties>
</file>