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B7763" w14:textId="77777777" w:rsidR="00DB5DBE" w:rsidRDefault="00DB5DBE" w:rsidP="00DB5DBE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5378F14E" wp14:editId="61CE1B08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FE197" w14:textId="77777777" w:rsidR="00DB5DBE" w:rsidRDefault="00DB5DBE" w:rsidP="00DB5DBE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24E226B" w14:textId="77777777" w:rsidR="00DB5DBE" w:rsidRDefault="00287EDA" w:rsidP="00DB5DBE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6</w:t>
      </w:r>
    </w:p>
    <w:p w14:paraId="5A8B1E10" w14:textId="77777777" w:rsidR="00DB5DBE" w:rsidRDefault="00DB5DBE" w:rsidP="00DB5DBE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ИСП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9-23 </w:t>
      </w:r>
    </w:p>
    <w:p w14:paraId="260D38AF" w14:textId="77777777" w:rsidR="00DB5DBE" w:rsidRDefault="00DB5DBE" w:rsidP="00DB5DBE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6444687D" w14:textId="77777777" w:rsidR="00DB5DBE" w:rsidRDefault="00DB5DBE" w:rsidP="00DB5DBE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2F69783A" w14:textId="77777777" w:rsidR="00DB5DBE" w:rsidRDefault="00DB5DBE" w:rsidP="00DB5DBE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7C36035C" w14:textId="77777777" w:rsidR="00DB5DBE" w:rsidRDefault="00DB5DBE" w:rsidP="00DB5DBE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F2BECC3" w14:textId="77777777" w:rsidR="00DB5DBE" w:rsidRDefault="00DB5DBE" w:rsidP="00DB5DBE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326D6ED" w14:textId="77777777" w:rsidR="00DB5DBE" w:rsidRDefault="00DB5DBE" w:rsidP="00DB5DBE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BF2A5CA" w14:textId="77777777" w:rsidR="00D219CB" w:rsidRPr="00D219CB" w:rsidRDefault="00D219CB" w:rsidP="00D219CB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lastRenderedPageBreak/>
        <w:t>Тема: Обработка одномерных массивов.</w:t>
      </w:r>
    </w:p>
    <w:p w14:paraId="2135464E" w14:textId="420F0693" w:rsidR="00D219CB" w:rsidRPr="00D219CB" w:rsidRDefault="00D219CB" w:rsidP="00D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D219CB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работы с одномерными массивами, </w:t>
      </w:r>
    </w:p>
    <w:p w14:paraId="6256BFB3" w14:textId="13D6CF7E" w:rsidR="00D219CB" w:rsidRDefault="00D219CB" w:rsidP="00D219CB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t>особенностями их ввода и вывода и обработке данных в них</w:t>
      </w:r>
    </w:p>
    <w:p w14:paraId="15A63513" w14:textId="77777777" w:rsidR="00D219CB" w:rsidRDefault="00D219CB">
      <w:pPr>
        <w:rPr>
          <w:rFonts w:ascii="Times New Roman" w:hAnsi="Times New Roman" w:cs="Times New Roman"/>
          <w:sz w:val="28"/>
          <w:szCs w:val="28"/>
        </w:rPr>
      </w:pPr>
    </w:p>
    <w:p w14:paraId="540FECA8" w14:textId="0771E159" w:rsidR="00B507AA" w:rsidRPr="00D219CB" w:rsidRDefault="00DB5DBE" w:rsidP="00E34F8A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t>Задание 1</w:t>
      </w:r>
      <w:r w:rsidR="00D219CB" w:rsidRPr="00D219CB">
        <w:rPr>
          <w:rFonts w:ascii="Times New Roman" w:hAnsi="Times New Roman" w:cs="Times New Roman"/>
          <w:sz w:val="28"/>
          <w:szCs w:val="28"/>
        </w:rPr>
        <w:t xml:space="preserve"> Обработка одномерного массива</w:t>
      </w:r>
      <w:r w:rsidR="00E34F8A">
        <w:rPr>
          <w:rFonts w:ascii="Times New Roman" w:hAnsi="Times New Roman" w:cs="Times New Roman"/>
          <w:sz w:val="28"/>
          <w:szCs w:val="28"/>
        </w:rPr>
        <w:t xml:space="preserve">. </w:t>
      </w:r>
      <w:r w:rsidR="00E34F8A" w:rsidRPr="00E34F8A">
        <w:rPr>
          <w:rFonts w:ascii="Times New Roman" w:hAnsi="Times New Roman" w:cs="Times New Roman"/>
          <w:sz w:val="28"/>
          <w:szCs w:val="28"/>
        </w:rPr>
        <w:t xml:space="preserve">Дан массив ненулевых целых чисел размера N. </w:t>
      </w:r>
      <w:r w:rsidR="00E34F8A">
        <w:rPr>
          <w:rFonts w:ascii="Times New Roman" w:hAnsi="Times New Roman" w:cs="Times New Roman"/>
          <w:sz w:val="28"/>
          <w:szCs w:val="28"/>
        </w:rPr>
        <w:t xml:space="preserve">Проверить, чередуются ли в нем </w:t>
      </w:r>
      <w:r w:rsidR="00E34F8A" w:rsidRPr="00E34F8A">
        <w:rPr>
          <w:rFonts w:ascii="Times New Roman" w:hAnsi="Times New Roman" w:cs="Times New Roman"/>
          <w:sz w:val="28"/>
          <w:szCs w:val="28"/>
        </w:rPr>
        <w:t>положительные и отрицательные числа. Если чередуют</w:t>
      </w:r>
      <w:r w:rsidR="00E34F8A">
        <w:rPr>
          <w:rFonts w:ascii="Times New Roman" w:hAnsi="Times New Roman" w:cs="Times New Roman"/>
          <w:sz w:val="28"/>
          <w:szCs w:val="28"/>
        </w:rPr>
        <w:t xml:space="preserve">ся, то вывести 0, если нет, то </w:t>
      </w:r>
      <w:r w:rsidR="00E34F8A" w:rsidRPr="00E34F8A">
        <w:rPr>
          <w:rFonts w:ascii="Times New Roman" w:hAnsi="Times New Roman" w:cs="Times New Roman"/>
          <w:sz w:val="28"/>
          <w:szCs w:val="28"/>
        </w:rPr>
        <w:t>вывести порядковый номер первого элемента, нарушающего закономерность</w:t>
      </w:r>
    </w:p>
    <w:p w14:paraId="01F6C978" w14:textId="77777777" w:rsidR="00DB5DBE" w:rsidRPr="00D219CB" w:rsidRDefault="00405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FF466" wp14:editId="227FB583">
            <wp:extent cx="5940425" cy="2569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AB4D" w14:textId="77777777" w:rsidR="00B767BD" w:rsidRPr="00D219CB" w:rsidRDefault="00B767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79758" w14:textId="3DA3A21F" w:rsidR="00B767BD" w:rsidRPr="00E34F8A" w:rsidRDefault="00B767BD" w:rsidP="00E34F8A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t>Задание 2</w:t>
      </w:r>
      <w:r w:rsidR="00D219CB">
        <w:rPr>
          <w:rFonts w:ascii="Times New Roman" w:hAnsi="Times New Roman" w:cs="Times New Roman"/>
          <w:sz w:val="28"/>
          <w:szCs w:val="28"/>
        </w:rPr>
        <w:t xml:space="preserve"> </w:t>
      </w:r>
      <w:r w:rsidR="00D219CB" w:rsidRPr="00D219CB">
        <w:rPr>
          <w:rFonts w:ascii="Times New Roman" w:hAnsi="Times New Roman" w:cs="Times New Roman"/>
          <w:sz w:val="28"/>
          <w:szCs w:val="28"/>
        </w:rPr>
        <w:t>Обработка одномерного массива</w:t>
      </w:r>
      <w:r w:rsidR="00E34F8A">
        <w:rPr>
          <w:rFonts w:ascii="Times New Roman" w:hAnsi="Times New Roman" w:cs="Times New Roman"/>
          <w:sz w:val="28"/>
          <w:szCs w:val="28"/>
        </w:rPr>
        <w:t xml:space="preserve">. </w:t>
      </w:r>
      <w:r w:rsidR="00E34F8A" w:rsidRPr="00E34F8A">
        <w:rPr>
          <w:rFonts w:ascii="Times New Roman" w:hAnsi="Times New Roman" w:cs="Times New Roman"/>
          <w:sz w:val="28"/>
          <w:szCs w:val="28"/>
        </w:rPr>
        <w:t>Дан целочисленный массив размера N. Найти максимал</w:t>
      </w:r>
      <w:r w:rsidR="00E34F8A">
        <w:rPr>
          <w:rFonts w:ascii="Times New Roman" w:hAnsi="Times New Roman" w:cs="Times New Roman"/>
          <w:sz w:val="28"/>
          <w:szCs w:val="28"/>
        </w:rPr>
        <w:t xml:space="preserve">ьное количество его одинаковых </w:t>
      </w:r>
      <w:r w:rsidR="00E34F8A" w:rsidRPr="00E34F8A">
        <w:rPr>
          <w:rFonts w:ascii="Times New Roman" w:hAnsi="Times New Roman" w:cs="Times New Roman"/>
          <w:sz w:val="28"/>
          <w:szCs w:val="28"/>
        </w:rPr>
        <w:t>элементов.</w:t>
      </w:r>
    </w:p>
    <w:p w14:paraId="05EB849A" w14:textId="5DBDD125" w:rsidR="00E55537" w:rsidRPr="00D219CB" w:rsidRDefault="00B767BD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32EDF" wp14:editId="3009D10B">
            <wp:extent cx="5940425" cy="2983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087" w14:textId="4F874E28" w:rsidR="0040527B" w:rsidRPr="00D219CB" w:rsidRDefault="0040527B" w:rsidP="00E34F8A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 w:rsidR="00D219CB">
        <w:rPr>
          <w:rFonts w:ascii="Times New Roman" w:hAnsi="Times New Roman" w:cs="Times New Roman"/>
          <w:sz w:val="28"/>
          <w:szCs w:val="28"/>
        </w:rPr>
        <w:t xml:space="preserve"> </w:t>
      </w:r>
      <w:r w:rsidR="00D219CB" w:rsidRPr="00D219CB">
        <w:rPr>
          <w:rFonts w:ascii="Times New Roman" w:hAnsi="Times New Roman" w:cs="Times New Roman"/>
          <w:sz w:val="28"/>
          <w:szCs w:val="28"/>
        </w:rPr>
        <w:t>Обработка нескольких одномерных массивов</w:t>
      </w:r>
      <w:r w:rsidR="00E34F8A">
        <w:rPr>
          <w:rFonts w:ascii="Times New Roman" w:hAnsi="Times New Roman" w:cs="Times New Roman"/>
          <w:sz w:val="28"/>
          <w:szCs w:val="28"/>
        </w:rPr>
        <w:t xml:space="preserve">. </w:t>
      </w:r>
      <w:r w:rsidR="00E34F8A" w:rsidRPr="00E34F8A">
        <w:rPr>
          <w:rFonts w:ascii="Times New Roman" w:hAnsi="Times New Roman" w:cs="Times New Roman"/>
          <w:sz w:val="28"/>
          <w:szCs w:val="28"/>
        </w:rPr>
        <w:t>Дан массив размера N (N — четное число). Поменять</w:t>
      </w:r>
      <w:r w:rsidR="00E34F8A">
        <w:rPr>
          <w:rFonts w:ascii="Times New Roman" w:hAnsi="Times New Roman" w:cs="Times New Roman"/>
          <w:sz w:val="28"/>
          <w:szCs w:val="28"/>
        </w:rPr>
        <w:t xml:space="preserve"> местами его первый элемент со </w:t>
      </w:r>
      <w:r w:rsidR="00E34F8A" w:rsidRPr="00E34F8A">
        <w:rPr>
          <w:rFonts w:ascii="Times New Roman" w:hAnsi="Times New Roman" w:cs="Times New Roman"/>
          <w:sz w:val="28"/>
          <w:szCs w:val="28"/>
        </w:rPr>
        <w:t>вторым, третий — с четвертым и т. д.</w:t>
      </w:r>
    </w:p>
    <w:p w14:paraId="49808A58" w14:textId="77777777" w:rsidR="00E55537" w:rsidRPr="00D219CB" w:rsidRDefault="00E55537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724F4" wp14:editId="19F10C60">
            <wp:extent cx="5940425" cy="3548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BDE" w14:textId="4942738B" w:rsidR="00354AC7" w:rsidRPr="00E34F8A" w:rsidRDefault="00354AC7" w:rsidP="00E34F8A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sz w:val="28"/>
          <w:szCs w:val="28"/>
        </w:rPr>
        <w:t>Задание 4</w:t>
      </w:r>
      <w:r w:rsidR="00D219CB">
        <w:rPr>
          <w:rFonts w:ascii="Times New Roman" w:hAnsi="Times New Roman" w:cs="Times New Roman"/>
          <w:sz w:val="28"/>
          <w:szCs w:val="28"/>
        </w:rPr>
        <w:t xml:space="preserve"> </w:t>
      </w:r>
      <w:r w:rsidR="00D219CB" w:rsidRPr="00D219CB">
        <w:rPr>
          <w:rFonts w:ascii="Times New Roman" w:hAnsi="Times New Roman" w:cs="Times New Roman"/>
          <w:sz w:val="28"/>
          <w:szCs w:val="28"/>
        </w:rPr>
        <w:t>Обработка нескольких одномерных массивов</w:t>
      </w:r>
      <w:r w:rsidR="00E34F8A">
        <w:rPr>
          <w:rFonts w:ascii="Times New Roman" w:hAnsi="Times New Roman" w:cs="Times New Roman"/>
          <w:sz w:val="28"/>
          <w:szCs w:val="28"/>
        </w:rPr>
        <w:t xml:space="preserve">. </w:t>
      </w:r>
      <w:r w:rsidR="00E34F8A" w:rsidRPr="00E34F8A">
        <w:rPr>
          <w:rFonts w:ascii="Times New Roman" w:hAnsi="Times New Roman" w:cs="Times New Roman"/>
          <w:sz w:val="28"/>
          <w:szCs w:val="28"/>
        </w:rPr>
        <w:t>Дано целое число N (&gt; 2). Сформировать и вывести ц</w:t>
      </w:r>
      <w:r w:rsidR="00E34F8A">
        <w:rPr>
          <w:rFonts w:ascii="Times New Roman" w:hAnsi="Times New Roman" w:cs="Times New Roman"/>
          <w:sz w:val="28"/>
          <w:szCs w:val="28"/>
        </w:rPr>
        <w:t xml:space="preserve">елочисленный массив размера N, </w:t>
      </w:r>
      <w:r w:rsidR="00E34F8A" w:rsidRPr="00E34F8A">
        <w:rPr>
          <w:rFonts w:ascii="Times New Roman" w:hAnsi="Times New Roman" w:cs="Times New Roman"/>
          <w:sz w:val="28"/>
          <w:szCs w:val="28"/>
        </w:rPr>
        <w:t>содержащий N первых элементов последовательности чисел</w:t>
      </w:r>
      <w:r w:rsidR="00E34F8A">
        <w:rPr>
          <w:rFonts w:ascii="Times New Roman" w:hAnsi="Times New Roman" w:cs="Times New Roman"/>
          <w:sz w:val="28"/>
          <w:szCs w:val="28"/>
        </w:rPr>
        <w:t xml:space="preserve"> Фибоначчи </w:t>
      </w:r>
      <w:proofErr w:type="spellStart"/>
      <w:r w:rsidR="00E34F8A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E34F8A">
        <w:rPr>
          <w:rFonts w:ascii="Times New Roman" w:hAnsi="Times New Roman" w:cs="Times New Roman"/>
          <w:sz w:val="28"/>
          <w:szCs w:val="28"/>
        </w:rPr>
        <w:t xml:space="preserve">: F1 = 1, F2 = 1, </w:t>
      </w:r>
      <w:proofErr w:type="spellStart"/>
      <w:r w:rsidR="00E34F8A" w:rsidRPr="00E34F8A">
        <w:rPr>
          <w:rFonts w:ascii="Times New Roman" w:hAnsi="Times New Roman" w:cs="Times New Roman"/>
          <w:sz w:val="28"/>
          <w:szCs w:val="28"/>
        </w:rPr>
        <w:t>FK</w:t>
      </w:r>
      <w:proofErr w:type="spellEnd"/>
      <w:r w:rsidR="00E34F8A" w:rsidRPr="00E34F8A">
        <w:rPr>
          <w:rFonts w:ascii="Times New Roman" w:hAnsi="Times New Roman" w:cs="Times New Roman"/>
          <w:sz w:val="28"/>
          <w:szCs w:val="28"/>
        </w:rPr>
        <w:t xml:space="preserve"> = FK−2 + FK−1, K = 3, 4, . . . .</w:t>
      </w:r>
    </w:p>
    <w:p w14:paraId="1016BDB8" w14:textId="2BED106E" w:rsidR="00354AC7" w:rsidRPr="00E34F8A" w:rsidRDefault="00516A08">
      <w:pPr>
        <w:rPr>
          <w:rFonts w:ascii="Times New Roman" w:hAnsi="Times New Roman" w:cs="Times New Roman"/>
          <w:sz w:val="28"/>
          <w:szCs w:val="28"/>
        </w:rPr>
      </w:pPr>
      <w:r w:rsidRPr="00D219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C68EF" wp14:editId="74BA7645">
            <wp:extent cx="5229225" cy="3686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394C8" w14:textId="759F9418" w:rsidR="004367C3" w:rsidRPr="00E34F8A" w:rsidRDefault="004367C3">
      <w:pPr>
        <w:rPr>
          <w:rFonts w:ascii="Times New Roman" w:hAnsi="Times New Roman" w:cs="Times New Roman"/>
          <w:sz w:val="28"/>
          <w:szCs w:val="28"/>
        </w:rPr>
      </w:pPr>
    </w:p>
    <w:p w14:paraId="06015BF3" w14:textId="7D313D3C" w:rsidR="004367C3" w:rsidRPr="00E34F8A" w:rsidRDefault="004367C3">
      <w:pPr>
        <w:rPr>
          <w:rFonts w:ascii="Times New Roman" w:hAnsi="Times New Roman" w:cs="Times New Roman"/>
          <w:sz w:val="28"/>
          <w:szCs w:val="28"/>
        </w:rPr>
      </w:pPr>
    </w:p>
    <w:p w14:paraId="5CFD2D81" w14:textId="77777777" w:rsidR="004367C3" w:rsidRPr="00D219CB" w:rsidRDefault="004367C3" w:rsidP="004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</w:pPr>
      <w:r w:rsidRPr="00D219CB">
        <w:rPr>
          <w:rFonts w:ascii="Times New Roman" w:eastAsia="Times New Roman" w:hAnsi="Times New Roman" w:cs="Times New Roman"/>
          <w:b/>
          <w:bCs/>
          <w:sz w:val="28"/>
          <w:szCs w:val="28"/>
          <w:lang w:bidi="ru-RU"/>
        </w:rPr>
        <w:t>Контрольные вопросы:</w:t>
      </w:r>
    </w:p>
    <w:p w14:paraId="77C78FB7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hAnsi="Times New Roman" w:cs="Times New Roman"/>
          <w:sz w:val="28"/>
          <w:szCs w:val="28"/>
          <w:lang w:bidi="ru-RU"/>
        </w:rPr>
        <w:t xml:space="preserve">Массив — это поименованная совокупность однотипных элементов, упорядоченных по индексам, определяющим положение элемента в массиве. </w:t>
      </w:r>
    </w:p>
    <w:p w14:paraId="3DE1683A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eastAsia="Times New Roman" w:hAnsi="Times New Roman" w:cs="Times New Roman"/>
          <w:sz w:val="28"/>
          <w:szCs w:val="28"/>
          <w:lang w:bidi="ru-RU"/>
        </w:rPr>
        <w:t>Элементы массива нумеруются с 0, поэтому максимальный номер элемента всегда на единицу меньше размерности массива.</w:t>
      </w:r>
    </w:p>
    <w:p w14:paraId="0B683F95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Количество элементов в массиве (размерность) задаётся при выделении памяти и не может быть изменена впоследствии. </w:t>
      </w:r>
    </w:p>
    <w:p w14:paraId="395BE7AF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hAnsi="Times New Roman" w:cs="Times New Roman"/>
          <w:sz w:val="28"/>
          <w:szCs w:val="28"/>
          <w:lang w:bidi="ru-RU"/>
        </w:rPr>
        <w:t xml:space="preserve">Индекс элемента массива — номер элемента в этом массиве. </w:t>
      </w:r>
    </w:p>
    <w:p w14:paraId="15D3F307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Чтобы обратится к элементу массиву, надо написать имя массива, и затем в квадратных скобках номер нужного элемента. Элементы массива нумеруются с 0. </w:t>
      </w:r>
    </w:p>
    <w:p w14:paraId="7F1F0DD5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hAnsi="Times New Roman" w:cs="Times New Roman"/>
          <w:sz w:val="28"/>
          <w:szCs w:val="28"/>
          <w:lang w:bidi="ru-RU"/>
        </w:rPr>
        <w:t xml:space="preserve">В C# можно создавать массивы с любым количеством измерений. </w:t>
      </w:r>
    </w:p>
    <w:p w14:paraId="6562B0B8" w14:textId="77777777" w:rsidR="004367C3" w:rsidRPr="00D219CB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Они могут содержать как табличные данные, так и ссылки, указывающие на строки с ними. Не кластерный индекс. </w:t>
      </w:r>
      <w:proofErr w:type="spellStart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Некластеризованными</w:t>
      </w:r>
      <w:proofErr w:type="spellEnd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называют такие индексы, которые содержат: значения ключей – ключевые столбцы, по которым они определены; указатели на строки в таблице, содержащие реальные данные (значения ключа). В качестве элементов массива могут использоваться любые значения, включая строки, числа и даже другие массивы. Поле ключа должно быть скаляром. Скалярные значения – это такие значения элементарного типа, как числа или строки, включая значения </w:t>
      </w:r>
      <w:proofErr w:type="spellStart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TRUE</w:t>
      </w:r>
      <w:proofErr w:type="spellEnd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и </w:t>
      </w:r>
      <w:proofErr w:type="spellStart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FALSE</w:t>
      </w:r>
      <w:proofErr w:type="spellEnd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, но не данные, которые могут иметь несколько составных значений, например объекты.</w:t>
      </w:r>
    </w:p>
    <w:p w14:paraId="162264EE" w14:textId="77777777" w:rsidR="004367C3" w:rsidRPr="00D219CB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Цикл выполняется до тех пор, пока значение порядкового номера элемента массива не станет равным числу элементов массива. По умолчанию шаг изменения номера элемента равен -1 и 1.</w:t>
      </w:r>
    </w:p>
    <w:p w14:paraId="4086A905" w14:textId="77777777" w:rsidR="004367C3" w:rsidRPr="00D219CB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219CB">
        <w:rPr>
          <w:rFonts w:ascii="Times New Roman" w:hAnsi="Times New Roman" w:cs="Times New Roman"/>
          <w:sz w:val="28"/>
          <w:szCs w:val="28"/>
        </w:rPr>
        <w:t>пособы</w:t>
      </w:r>
      <w:proofErr w:type="spellEnd"/>
      <w:r w:rsidRPr="00D219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219CB">
        <w:rPr>
          <w:rFonts w:ascii="Times New Roman" w:hAnsi="Times New Roman" w:cs="Times New Roman"/>
          <w:sz w:val="28"/>
          <w:szCs w:val="28"/>
        </w:rPr>
        <w:t>задания</w:t>
      </w:r>
      <w:r w:rsidRPr="00D219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219CB">
        <w:rPr>
          <w:rFonts w:ascii="Times New Roman" w:hAnsi="Times New Roman" w:cs="Times New Roman"/>
          <w:sz w:val="28"/>
          <w:szCs w:val="28"/>
        </w:rPr>
        <w:t>исходных</w:t>
      </w:r>
      <w:r w:rsidRPr="00D219C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219CB">
        <w:rPr>
          <w:rFonts w:ascii="Times New Roman" w:hAnsi="Times New Roman" w:cs="Times New Roman"/>
          <w:sz w:val="28"/>
          <w:szCs w:val="28"/>
        </w:rPr>
        <w:t>значений</w:t>
      </w:r>
      <w:r w:rsidRPr="00D219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9CB">
        <w:rPr>
          <w:rFonts w:ascii="Times New Roman" w:hAnsi="Times New Roman" w:cs="Times New Roman"/>
          <w:sz w:val="28"/>
          <w:szCs w:val="28"/>
        </w:rPr>
        <w:t>элементов</w:t>
      </w:r>
      <w:r w:rsidRPr="00D219C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219CB">
        <w:rPr>
          <w:rFonts w:ascii="Times New Roman" w:hAnsi="Times New Roman" w:cs="Times New Roman"/>
          <w:sz w:val="28"/>
          <w:szCs w:val="28"/>
        </w:rPr>
        <w:t>массива:</w:t>
      </w:r>
    </w:p>
    <w:p w14:paraId="090F0541" w14:textId="77777777" w:rsidR="004367C3" w:rsidRPr="00D219CB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определение элементов массива как констант</w:t>
      </w:r>
    </w:p>
    <w:p w14:paraId="20493953" w14:textId="77777777" w:rsidR="004367C3" w:rsidRPr="00D219CB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ввод элементов массива с клавиатуры</w:t>
      </w:r>
    </w:p>
    <w:p w14:paraId="3428ED29" w14:textId="77777777" w:rsidR="004367C3" w:rsidRPr="00D219CB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использование случайных чисел для определения значений</w:t>
      </w:r>
    </w:p>
    <w:p w14:paraId="211F06BA" w14:textId="77777777" w:rsidR="004367C3" w:rsidRPr="00D219CB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использование функций для определения значений</w:t>
      </w:r>
    </w:p>
    <w:p w14:paraId="3E51D653" w14:textId="77777777" w:rsidR="004367C3" w:rsidRPr="00D219CB" w:rsidRDefault="004367C3" w:rsidP="004367C3">
      <w:pPr>
        <w:pStyle w:val="a3"/>
        <w:numPr>
          <w:ilvl w:val="0"/>
          <w:numId w:val="2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ввод элементов массива из текстового файла</w:t>
      </w:r>
    </w:p>
    <w:p w14:paraId="6498164D" w14:textId="77777777" w:rsidR="004367C3" w:rsidRPr="00D219CB" w:rsidRDefault="004367C3" w:rsidP="004367C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399C743F" w14:textId="77777777" w:rsidR="004367C3" w:rsidRPr="00D219CB" w:rsidRDefault="004367C3" w:rsidP="004367C3">
      <w:pPr>
        <w:pStyle w:val="a3"/>
        <w:numPr>
          <w:ilvl w:val="0"/>
          <w:numId w:val="1"/>
        </w:numPr>
        <w:tabs>
          <w:tab w:val="left" w:pos="822"/>
        </w:tabs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</w:t>
      </w:r>
    </w:p>
    <w:p w14:paraId="42245A6C" w14:textId="77777777" w:rsidR="004367C3" w:rsidRPr="00D219CB" w:rsidRDefault="004367C3" w:rsidP="004367C3">
      <w:pPr>
        <w:pStyle w:val="a3"/>
        <w:tabs>
          <w:tab w:val="left" w:pos="822"/>
        </w:tabs>
        <w:ind w:left="1416" w:hanging="828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 </w:t>
      </w:r>
      <w:proofErr w:type="spellStart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>имя_массива</w:t>
      </w:r>
      <w:proofErr w:type="spellEnd"/>
      <w:r w:rsidRPr="00D219CB">
        <w:rPr>
          <w:rFonts w:ascii="Times New Roman" w:hAnsi="Times New Roman" w:cs="Times New Roman"/>
          <w:sz w:val="28"/>
          <w:szCs w:val="28"/>
          <w:lang w:eastAsia="ru-RU" w:bidi="ru-RU"/>
        </w:rPr>
        <w:t xml:space="preserve"> [индекс]</w:t>
      </w:r>
    </w:p>
    <w:p w14:paraId="07ADAA4B" w14:textId="77777777" w:rsidR="004367C3" w:rsidRPr="00D219CB" w:rsidRDefault="004367C3" w:rsidP="004367C3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D219CB">
        <w:rPr>
          <w:rFonts w:ascii="Times New Roman" w:hAnsi="Times New Roman" w:cs="Times New Roman"/>
          <w:sz w:val="28"/>
          <w:szCs w:val="28"/>
          <w:lang w:bidi="ru-RU"/>
        </w:rPr>
        <w:lastRenderedPageBreak/>
        <w:t>Индексы могут быть выражением, значение которого принадлежит любому простому типу, кроме вещественного.</w:t>
      </w:r>
    </w:p>
    <w:p w14:paraId="65071D55" w14:textId="77777777" w:rsidR="004367C3" w:rsidRPr="00D219CB" w:rsidRDefault="004367C3">
      <w:pPr>
        <w:rPr>
          <w:rFonts w:ascii="Times New Roman" w:hAnsi="Times New Roman" w:cs="Times New Roman"/>
          <w:sz w:val="28"/>
          <w:szCs w:val="28"/>
        </w:rPr>
      </w:pPr>
    </w:p>
    <w:sectPr w:rsidR="004367C3" w:rsidRPr="00D2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856"/>
    <w:multiLevelType w:val="hybridMultilevel"/>
    <w:tmpl w:val="F6A851B4"/>
    <w:lvl w:ilvl="0" w:tplc="BCC669F0">
      <w:start w:val="1"/>
      <w:numFmt w:val="decimal"/>
      <w:lvlText w:val="%1."/>
      <w:lvlJc w:val="left"/>
      <w:pPr>
        <w:ind w:left="720" w:hanging="360"/>
      </w:pPr>
    </w:lvl>
    <w:lvl w:ilvl="1" w:tplc="AE8A6574" w:tentative="1">
      <w:start w:val="1"/>
      <w:numFmt w:val="lowerLetter"/>
      <w:lvlText w:val="%2."/>
      <w:lvlJc w:val="left"/>
      <w:pPr>
        <w:ind w:left="1440" w:hanging="360"/>
      </w:pPr>
    </w:lvl>
    <w:lvl w:ilvl="2" w:tplc="8BD4E236" w:tentative="1">
      <w:start w:val="1"/>
      <w:numFmt w:val="lowerRoman"/>
      <w:lvlText w:val="%3."/>
      <w:lvlJc w:val="right"/>
      <w:pPr>
        <w:ind w:left="2160" w:hanging="360"/>
      </w:pPr>
    </w:lvl>
    <w:lvl w:ilvl="3" w:tplc="F6A47CEA" w:tentative="1">
      <w:start w:val="1"/>
      <w:numFmt w:val="decimal"/>
      <w:lvlText w:val="%4."/>
      <w:lvlJc w:val="left"/>
      <w:pPr>
        <w:ind w:left="2880" w:hanging="360"/>
      </w:pPr>
    </w:lvl>
    <w:lvl w:ilvl="4" w:tplc="B9B4C044" w:tentative="1">
      <w:start w:val="1"/>
      <w:numFmt w:val="lowerLetter"/>
      <w:lvlText w:val="%5."/>
      <w:lvlJc w:val="left"/>
      <w:pPr>
        <w:ind w:left="3600" w:hanging="360"/>
      </w:pPr>
    </w:lvl>
    <w:lvl w:ilvl="5" w:tplc="627A48A2" w:tentative="1">
      <w:start w:val="1"/>
      <w:numFmt w:val="lowerRoman"/>
      <w:lvlText w:val="%6."/>
      <w:lvlJc w:val="right"/>
      <w:pPr>
        <w:ind w:left="4320" w:hanging="360"/>
      </w:pPr>
    </w:lvl>
    <w:lvl w:ilvl="6" w:tplc="FB548F7E" w:tentative="1">
      <w:start w:val="1"/>
      <w:numFmt w:val="decimal"/>
      <w:lvlText w:val="%7."/>
      <w:lvlJc w:val="left"/>
      <w:pPr>
        <w:ind w:left="5040" w:hanging="360"/>
      </w:pPr>
    </w:lvl>
    <w:lvl w:ilvl="7" w:tplc="658E7FF0" w:tentative="1">
      <w:start w:val="1"/>
      <w:numFmt w:val="lowerLetter"/>
      <w:lvlText w:val="%8."/>
      <w:lvlJc w:val="left"/>
      <w:pPr>
        <w:ind w:left="5760" w:hanging="360"/>
      </w:pPr>
    </w:lvl>
    <w:lvl w:ilvl="8" w:tplc="A914DE9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3EEA5F8B"/>
    <w:multiLevelType w:val="hybridMultilevel"/>
    <w:tmpl w:val="4EC0A7E4"/>
    <w:lvl w:ilvl="0" w:tplc="4A948E22">
      <w:start w:val="1"/>
      <w:numFmt w:val="bullet"/>
      <w:lvlText w:val=""/>
      <w:lvlJc w:val="left"/>
      <w:pPr>
        <w:ind w:left="1548" w:hanging="360"/>
      </w:pPr>
      <w:rPr>
        <w:rFonts w:ascii="Symbol" w:hAnsi="Symbol" w:hint="default"/>
      </w:rPr>
    </w:lvl>
    <w:lvl w:ilvl="1" w:tplc="560C64F6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A65C9828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D9B0BF86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FDD8CC20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5E9AB4CA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24A29C6C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50428EAA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A0AC69B4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D"/>
    <w:rsid w:val="00061AD9"/>
    <w:rsid w:val="00180DDA"/>
    <w:rsid w:val="00287EDA"/>
    <w:rsid w:val="00354AC7"/>
    <w:rsid w:val="00362CC9"/>
    <w:rsid w:val="0040527B"/>
    <w:rsid w:val="004367C3"/>
    <w:rsid w:val="00516A08"/>
    <w:rsid w:val="006614C3"/>
    <w:rsid w:val="009D5C4D"/>
    <w:rsid w:val="00B767BD"/>
    <w:rsid w:val="00BE1D56"/>
    <w:rsid w:val="00BE420A"/>
    <w:rsid w:val="00D219CB"/>
    <w:rsid w:val="00DB5DBE"/>
    <w:rsid w:val="00E34F8A"/>
    <w:rsid w:val="00E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A50B"/>
  <w15:chartTrackingRefBased/>
  <w15:docId w15:val="{034917DF-2BE0-4989-9BFF-5D688A29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DBE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rsid w:val="0043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2022-12-12T11:00:00Z</dcterms:created>
  <dcterms:modified xsi:type="dcterms:W3CDTF">2023-02-03T06:36:00Z</dcterms:modified>
</cp:coreProperties>
</file>