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42ED" w14:textId="77777777" w:rsidR="00056867" w:rsidRDefault="00056867" w:rsidP="0005686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2E5BA88" wp14:editId="7231E286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7857A3" w14:textId="77777777" w:rsidR="00056867" w:rsidRDefault="00056867" w:rsidP="00056867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13C6E461" w14:textId="0F11697F" w:rsidR="00056867" w:rsidRPr="0096709B" w:rsidRDefault="00056867" w:rsidP="00056867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7</w:t>
      </w:r>
    </w:p>
    <w:p w14:paraId="503420BF" w14:textId="77777777" w:rsidR="00056867" w:rsidRDefault="00056867" w:rsidP="00056867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14:paraId="7AD93279" w14:textId="77777777" w:rsidR="00056867" w:rsidRDefault="00056867" w:rsidP="00056867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79724C28" w14:textId="77777777" w:rsidR="00056867" w:rsidRDefault="00056867" w:rsidP="00056867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30E092A4" w14:textId="77777777" w:rsidR="00056867" w:rsidRDefault="00056867" w:rsidP="00056867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2667E03" w14:textId="77777777" w:rsidR="00056867" w:rsidRDefault="00056867" w:rsidP="00056867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20FD0A2A" w14:textId="77777777" w:rsidR="00056867" w:rsidRDefault="00056867" w:rsidP="00056867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267BB544" w14:textId="77777777" w:rsidR="00056867" w:rsidRDefault="00056867" w:rsidP="00056867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0A407E9" w14:textId="1C2FD5A5" w:rsidR="003A66BE" w:rsidRDefault="00056867">
      <w:r>
        <w:lastRenderedPageBreak/>
        <w:t>Задание 1.</w:t>
      </w:r>
    </w:p>
    <w:p w14:paraId="7223EE42" w14:textId="5D780A19" w:rsidR="00056867" w:rsidRDefault="00E446B3">
      <w:r w:rsidRPr="00E446B3">
        <w:rPr>
          <w:noProof/>
        </w:rPr>
        <w:drawing>
          <wp:inline distT="0" distB="0" distL="0" distR="0" wp14:anchorId="2F6EA70E" wp14:editId="728E7053">
            <wp:extent cx="5940425" cy="3069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5B4A" w14:textId="64430989" w:rsidR="00E446B3" w:rsidRDefault="00E446B3"/>
    <w:p w14:paraId="7AD1BCEF" w14:textId="4831706F" w:rsidR="00E446B3" w:rsidRDefault="00E446B3">
      <w:r>
        <w:t>Задание 2</w:t>
      </w:r>
    </w:p>
    <w:p w14:paraId="2BB32DBD" w14:textId="2816A114" w:rsidR="00E446B3" w:rsidRDefault="0096709B">
      <w:r w:rsidRPr="0096709B">
        <w:drawing>
          <wp:inline distT="0" distB="0" distL="0" distR="0" wp14:anchorId="7E79808C" wp14:editId="54930AEA">
            <wp:extent cx="5940425" cy="461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4F97" w14:textId="387E6F55" w:rsidR="0096709B" w:rsidRDefault="0096709B">
      <w:r>
        <w:t>Задание 3</w:t>
      </w:r>
    </w:p>
    <w:p w14:paraId="6581F422" w14:textId="2C792782" w:rsidR="0096709B" w:rsidRDefault="003B0554">
      <w:pPr>
        <w:rPr>
          <w:lang w:val="en-US"/>
        </w:rPr>
      </w:pPr>
      <w:r w:rsidRPr="003B0554">
        <w:rPr>
          <w:lang w:val="en-US"/>
        </w:rPr>
        <w:lastRenderedPageBreak/>
        <w:drawing>
          <wp:inline distT="0" distB="0" distL="0" distR="0" wp14:anchorId="07D08863" wp14:editId="033F3FA4">
            <wp:extent cx="5940425" cy="5321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49A" w14:textId="77777777" w:rsidR="003B0554" w:rsidRPr="003B0554" w:rsidRDefault="003B0554" w:rsidP="003B0554">
      <w:r w:rsidRPr="003B0554">
        <w:t>Контрольные вопросы:</w:t>
      </w:r>
    </w:p>
    <w:p w14:paraId="22F777E4" w14:textId="77777777" w:rsidR="003B0554" w:rsidRPr="003B0554" w:rsidRDefault="003B0554" w:rsidP="003B0554">
      <w:r w:rsidRPr="003B0554">
        <w:t>1. Нужно создать</w:t>
      </w:r>
      <w:r w:rsidRPr="003B0554">
        <w:rPr>
          <w:lang w:val="en-US"/>
        </w:rPr>
        <w:t> </w:t>
      </w:r>
      <w:r w:rsidRPr="003B0554">
        <w:t>в памяти матрицу заданного размера, заполненную некоторыми</w:t>
      </w:r>
    </w:p>
    <w:p w14:paraId="0ABF27B2" w14:textId="77777777" w:rsidR="003B0554" w:rsidRPr="003B0554" w:rsidRDefault="003B0554" w:rsidP="003B0554">
      <w:r w:rsidRPr="003B0554">
        <w:t>начальными значениями. Каждый элемент матрицы имеет два индекса, поэтому</w:t>
      </w:r>
    </w:p>
    <w:p w14:paraId="62627E2D" w14:textId="77777777" w:rsidR="003B0554" w:rsidRPr="003B0554" w:rsidRDefault="003B0554" w:rsidP="003B0554">
      <w:r w:rsidRPr="003B0554">
        <w:t>для перебора всех элементов нужно использовать вложенный цикл. Обычно</w:t>
      </w:r>
    </w:p>
    <w:p w14:paraId="778F6C1F" w14:textId="77777777" w:rsidR="003B0554" w:rsidRPr="003B0554" w:rsidRDefault="003B0554" w:rsidP="003B0554">
      <w:r w:rsidRPr="003B0554">
        <w:t>матрицу перебирают по строкам: внешний цикл перебирает индексы строк, а</w:t>
      </w:r>
    </w:p>
    <w:p w14:paraId="5433D10E" w14:textId="77777777" w:rsidR="003B0554" w:rsidRPr="003B0554" w:rsidRDefault="003B0554" w:rsidP="003B0554">
      <w:r w:rsidRPr="003B0554">
        <w:t>внутренний - индексы столбцов. Но при необходимости можно перебирать матрицу</w:t>
      </w:r>
    </w:p>
    <w:p w14:paraId="62E7E039" w14:textId="77777777" w:rsidR="003B0554" w:rsidRPr="003B0554" w:rsidRDefault="003B0554" w:rsidP="003B0554">
      <w:r w:rsidRPr="003B0554">
        <w:t>и по столбцам, тогда циклы меняются местами.</w:t>
      </w:r>
    </w:p>
    <w:p w14:paraId="7491D840" w14:textId="77777777" w:rsidR="003B0554" w:rsidRPr="003B0554" w:rsidRDefault="003B0554" w:rsidP="003B0554">
      <w:r w:rsidRPr="003B0554">
        <w:t>2. Для ввода элементов двумерного массива, так же, как и одномерного,</w:t>
      </w:r>
    </w:p>
    <w:p w14:paraId="1A21FE85" w14:textId="77777777" w:rsidR="003B0554" w:rsidRPr="003B0554" w:rsidRDefault="003B0554" w:rsidP="003B0554">
      <w:r w:rsidRPr="003B0554">
        <w:t xml:space="preserve">используются операторы </w:t>
      </w:r>
      <w:proofErr w:type="spellStart"/>
      <w:r w:rsidRPr="003B0554">
        <w:rPr>
          <w:lang w:val="en-US"/>
        </w:rPr>
        <w:t>InputBox</w:t>
      </w:r>
      <w:proofErr w:type="spellEnd"/>
      <w:r w:rsidRPr="003B0554">
        <w:t xml:space="preserve"> и </w:t>
      </w:r>
      <w:r w:rsidRPr="003B0554">
        <w:rPr>
          <w:lang w:val="en-US"/>
        </w:rPr>
        <w:t>Cells</w:t>
      </w:r>
      <w:r w:rsidRPr="003B0554">
        <w:t>, для вывода на печать – оператор</w:t>
      </w:r>
    </w:p>
    <w:p w14:paraId="252E041E" w14:textId="77777777" w:rsidR="003B0554" w:rsidRPr="003B0554" w:rsidRDefault="003B0554" w:rsidP="003B0554">
      <w:proofErr w:type="spellStart"/>
      <w:r w:rsidRPr="003B0554">
        <w:rPr>
          <w:lang w:val="en-US"/>
        </w:rPr>
        <w:t>MsgBox</w:t>
      </w:r>
      <w:proofErr w:type="spellEnd"/>
      <w:r w:rsidRPr="003B0554">
        <w:t>. Ввод и вывод двумерного массива производится по программе,</w:t>
      </w:r>
    </w:p>
    <w:p w14:paraId="7160B788" w14:textId="77777777" w:rsidR="003B0554" w:rsidRPr="003B0554" w:rsidRDefault="003B0554" w:rsidP="003B0554">
      <w:r w:rsidRPr="003B0554">
        <w:t>представляющей собой двойной цикл.</w:t>
      </w:r>
    </w:p>
    <w:p w14:paraId="266DC4EF" w14:textId="77777777" w:rsidR="003B0554" w:rsidRPr="003B0554" w:rsidRDefault="003B0554" w:rsidP="003B0554">
      <w:r w:rsidRPr="003B0554">
        <w:t>3. При работе с массивами, особенно большого размера, обычно выборочно</w:t>
      </w:r>
    </w:p>
    <w:p w14:paraId="5C28C749" w14:textId="77777777" w:rsidR="003B0554" w:rsidRPr="003B0554" w:rsidRDefault="003B0554" w:rsidP="003B0554">
      <w:r w:rsidRPr="003B0554">
        <w:t>изменяют отдельные компоненты, а не строят заново все составное значение. При</w:t>
      </w:r>
    </w:p>
    <w:p w14:paraId="237219C8" w14:textId="77777777" w:rsidR="003B0554" w:rsidRPr="003B0554" w:rsidRDefault="003B0554" w:rsidP="003B0554">
      <w:r w:rsidRPr="003B0554">
        <w:lastRenderedPageBreak/>
        <w:t>этом переменная- массив рассматривается как совокупность составляющих её</w:t>
      </w:r>
    </w:p>
    <w:p w14:paraId="6B53D476" w14:textId="77777777" w:rsidR="003B0554" w:rsidRPr="003B0554" w:rsidRDefault="003B0554" w:rsidP="003B0554">
      <w:r w:rsidRPr="003B0554">
        <w:t>переменных «с индексами» и допускается присваивание значений каждому из</w:t>
      </w:r>
    </w:p>
    <w:p w14:paraId="0A0AA5A9" w14:textId="77777777" w:rsidR="003B0554" w:rsidRPr="003B0554" w:rsidRDefault="003B0554" w:rsidP="003B0554">
      <w:r w:rsidRPr="003B0554">
        <w:t>компонентов.</w:t>
      </w:r>
    </w:p>
    <w:p w14:paraId="5582025C" w14:textId="77777777" w:rsidR="003B0554" w:rsidRPr="003B0554" w:rsidRDefault="003B0554" w:rsidP="003B0554">
      <w:r w:rsidRPr="003B0554">
        <w:t>4. Ограничения на массив существуют. По умолчанию максимальный размер</w:t>
      </w:r>
    </w:p>
    <w:p w14:paraId="77A16593" w14:textId="77777777" w:rsidR="003B0554" w:rsidRPr="003B0554" w:rsidRDefault="003B0554" w:rsidP="003B0554">
      <w:r w:rsidRPr="003B0554">
        <w:t>массива в памяти 2 Гигабайта. Массив не может содержать более чем 4 миллиарда</w:t>
      </w:r>
    </w:p>
    <w:p w14:paraId="05C2B6A9" w14:textId="77777777" w:rsidR="003B0554" w:rsidRPr="003B0554" w:rsidRDefault="003B0554" w:rsidP="003B0554">
      <w:r w:rsidRPr="003B0554">
        <w:t>элементов.</w:t>
      </w:r>
    </w:p>
    <w:p w14:paraId="19E6276C" w14:textId="77777777" w:rsidR="003B0554" w:rsidRPr="003B0554" w:rsidRDefault="003B0554" w:rsidP="003B0554">
      <w:r w:rsidRPr="003B0554">
        <w:t>5. Массивы которые имеют два измерения (ранг равен 2) называют двухмерными.</w:t>
      </w:r>
    </w:p>
    <w:p w14:paraId="2D830C4A" w14:textId="77777777" w:rsidR="003B0554" w:rsidRPr="003B0554" w:rsidRDefault="003B0554" w:rsidP="003B0554">
      <w:r w:rsidRPr="003B0554">
        <w:t>6. Да, верно. Двумерный массив соответствует понятию прямоугольной таблицы</w:t>
      </w:r>
    </w:p>
    <w:p w14:paraId="177B3340" w14:textId="77777777" w:rsidR="003B0554" w:rsidRPr="003B0554" w:rsidRDefault="003B0554" w:rsidP="003B0554">
      <w:r w:rsidRPr="003B0554">
        <w:t>(матрице, набору векторов).</w:t>
      </w:r>
    </w:p>
    <w:p w14:paraId="6C69D2D9" w14:textId="77777777" w:rsidR="003B0554" w:rsidRPr="003B0554" w:rsidRDefault="003B0554" w:rsidP="003B0554">
      <w:r w:rsidRPr="003B0554">
        <w:t>7. Способ вывода элементов двумерного массива:</w:t>
      </w:r>
    </w:p>
    <w:p w14:paraId="3EED7128" w14:textId="32CABC4E" w:rsidR="003B0554" w:rsidRPr="0096709B" w:rsidRDefault="003B0554" w:rsidP="003B0554">
      <w:pPr>
        <w:rPr>
          <w:lang w:val="en-US"/>
        </w:rPr>
      </w:pPr>
      <w:proofErr w:type="spellStart"/>
      <w:r w:rsidRPr="003B0554">
        <w:rPr>
          <w:lang w:val="en-US"/>
        </w:rPr>
        <w:t>Console.WriteLine</w:t>
      </w:r>
      <w:proofErr w:type="spellEnd"/>
      <w:r w:rsidRPr="003B0554">
        <w:rPr>
          <w:lang w:val="en-US"/>
        </w:rPr>
        <w:t>(&amp;</w:t>
      </w:r>
      <w:proofErr w:type="spellStart"/>
      <w:r w:rsidRPr="003B0554">
        <w:rPr>
          <w:lang w:val="en-US"/>
        </w:rPr>
        <w:t>quot</w:t>
      </w:r>
      <w:proofErr w:type="spellEnd"/>
      <w:r w:rsidRPr="003B0554">
        <w:rPr>
          <w:lang w:val="en-US"/>
        </w:rPr>
        <w:t>;{0,5}&amp;</w:t>
      </w:r>
      <w:proofErr w:type="spellStart"/>
      <w:r w:rsidRPr="003B0554">
        <w:rPr>
          <w:lang w:val="en-US"/>
        </w:rPr>
        <w:t>quot</w:t>
      </w:r>
      <w:proofErr w:type="spellEnd"/>
      <w:r w:rsidRPr="003B0554">
        <w:rPr>
          <w:lang w:val="en-US"/>
        </w:rPr>
        <w:t>;, mass[</w:t>
      </w:r>
      <w:proofErr w:type="spellStart"/>
      <w:r w:rsidRPr="003B0554">
        <w:rPr>
          <w:lang w:val="en-US"/>
        </w:rPr>
        <w:t>i</w:t>
      </w:r>
      <w:proofErr w:type="spellEnd"/>
      <w:r w:rsidRPr="003B0554">
        <w:rPr>
          <w:lang w:val="en-US"/>
        </w:rPr>
        <w:t>, j]);</w:t>
      </w:r>
    </w:p>
    <w:sectPr w:rsidR="003B0554" w:rsidRPr="00967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CE"/>
    <w:rsid w:val="00056867"/>
    <w:rsid w:val="000D79D0"/>
    <w:rsid w:val="003A66BE"/>
    <w:rsid w:val="003B0554"/>
    <w:rsid w:val="0096709B"/>
    <w:rsid w:val="00CF12CE"/>
    <w:rsid w:val="00E4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8CFA"/>
  <w15:chartTrackingRefBased/>
  <w15:docId w15:val="{8D332A9A-01BB-49AF-96A5-D0DAA441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867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moonlxrd ///</cp:lastModifiedBy>
  <cp:revision>3</cp:revision>
  <dcterms:created xsi:type="dcterms:W3CDTF">2022-12-17T15:33:00Z</dcterms:created>
  <dcterms:modified xsi:type="dcterms:W3CDTF">2022-12-26T15:34:00Z</dcterms:modified>
</cp:coreProperties>
</file>