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98" w:rsidRDefault="005405C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898" w:rsidRDefault="005405C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796898" w:rsidRDefault="005405C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</w:p>
    <w:p w:rsidR="00796898" w:rsidRDefault="005405C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991E34" w:rsidRPr="00991E34">
        <w:rPr>
          <w:rFonts w:ascii="Times New Roman" w:eastAsia="Times New Roman" w:hAnsi="Times New Roman" w:cs="Times New Roman"/>
          <w:sz w:val="28"/>
        </w:rPr>
        <w:t>2</w:t>
      </w:r>
      <w:r w:rsidR="00991E34">
        <w:rPr>
          <w:rFonts w:ascii="Times New Roman" w:eastAsia="Times New Roman" w:hAnsi="Times New Roman" w:cs="Times New Roman"/>
          <w:sz w:val="28"/>
        </w:rPr>
        <w:t>ИСП9-23</w:t>
      </w:r>
      <w:r>
        <w:rPr>
          <w:rFonts w:ascii="Times New Roman" w:eastAsia="Times New Roman" w:hAnsi="Times New Roman" w:cs="Times New Roman"/>
          <w:sz w:val="28"/>
        </w:rPr>
        <w:t xml:space="preserve">_____________ </w:t>
      </w:r>
      <w:r>
        <w:rPr>
          <w:rFonts w:ascii="Times New Roman" w:eastAsia="Times New Roman" w:hAnsi="Times New Roman" w:cs="Times New Roman"/>
          <w:sz w:val="28"/>
        </w:rPr>
        <w:t>_____</w:t>
      </w:r>
      <w:proofErr w:type="spellStart"/>
      <w:r w:rsidR="00991E34"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 w:rsidR="00991E34"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898" w:rsidRDefault="005405C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796898" w:rsidRDefault="005405C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796898" w:rsidRDefault="005405C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796898" w:rsidRDefault="005405C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796898" w:rsidRDefault="005405C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405C7" w:rsidRDefault="005405C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96898" w:rsidRDefault="00991E34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5405C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>Алгоритмы и способы их описания. Основные алгоритмические конструкции</w:t>
      </w:r>
    </w:p>
    <w:p w:rsidR="00991E34" w:rsidRDefault="005405C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991E34">
        <w:sym w:font="Symbol" w:char="F02D"/>
      </w:r>
      <w:r w:rsidR="00991E34">
        <w:t xml:space="preserve"> сформировать представление об алгоритме и его свойствах;</w:t>
      </w:r>
    </w:p>
    <w:p w:rsidR="00991E34" w:rsidRDefault="00991E34">
      <w:pPr>
        <w:spacing w:after="149"/>
        <w:ind w:left="-5" w:hanging="10"/>
      </w:pPr>
      <w:r>
        <w:t xml:space="preserve"> </w:t>
      </w:r>
      <w:r>
        <w:sym w:font="Symbol" w:char="F02D"/>
      </w:r>
      <w:r>
        <w:t xml:space="preserve"> сформировать представление о способах их описания алгоритмов;</w:t>
      </w:r>
    </w:p>
    <w:p w:rsidR="00991E34" w:rsidRDefault="00991E34">
      <w:pPr>
        <w:spacing w:after="149"/>
        <w:ind w:left="-5" w:hanging="10"/>
      </w:pPr>
      <w:r>
        <w:t xml:space="preserve"> </w:t>
      </w:r>
      <w:r>
        <w:sym w:font="Symbol" w:char="F02D"/>
      </w:r>
      <w:r>
        <w:t xml:space="preserve"> сформировать представление о типах алгоритмов; </w:t>
      </w:r>
    </w:p>
    <w:p w:rsidR="00796898" w:rsidRDefault="00991E34">
      <w:pPr>
        <w:spacing w:after="149"/>
        <w:ind w:left="-5" w:hanging="10"/>
      </w:pPr>
      <w:r>
        <w:sym w:font="Symbol" w:char="F02D"/>
      </w:r>
      <w:r>
        <w:t xml:space="preserve"> сформировать представление об основных алгоритмических конструкциях.</w:t>
      </w:r>
    </w:p>
    <w:p w:rsidR="00796898" w:rsidRDefault="005405C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796898" w:rsidRPr="008D3155" w:rsidRDefault="005405C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8D3155" w:rsidRPr="008D3155">
        <w:rPr>
          <w:rFonts w:ascii="Times New Roman" w:eastAsia="Times New Roman" w:hAnsi="Times New Roman" w:cs="Times New Roman"/>
          <w:b/>
          <w:sz w:val="28"/>
        </w:rPr>
        <w:t>1</w:t>
      </w:r>
    </w:p>
    <w:p w:rsidR="008D3155" w:rsidRDefault="005405C7" w:rsidP="008D3155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96898" w:rsidRDefault="008D3155" w:rsidP="008D3155">
      <w:pPr>
        <w:spacing w:after="174" w:line="265" w:lineRule="auto"/>
        <w:ind w:left="703" w:hanging="10"/>
      </w:pPr>
      <w:r>
        <w:t>Составить алгоритм вычисления плотности населения в государстве, если известны его площадь и количество жителей.</w:t>
      </w:r>
    </w:p>
    <w:p w:rsidR="00796898" w:rsidRDefault="005405C7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96898" w:rsidRDefault="005405C7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796898" w:rsidRDefault="005405C7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D3155">
        <w:object w:dxaOrig="2010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5pt;height:271.7pt" o:ole="">
            <v:imagedata r:id="rId6" o:title=""/>
          </v:shape>
          <o:OLEObject Type="Embed" ProgID="Visio.Drawing.15" ShapeID="_x0000_i1025" DrawAspect="Content" ObjectID="_1724664906" r:id="rId7"/>
        </w:object>
      </w:r>
    </w:p>
    <w:p w:rsidR="00796898" w:rsidRDefault="005405C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796898" w:rsidRDefault="005405C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796898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796898" w:rsidRDefault="00796898"/>
        </w:tc>
      </w:tr>
      <w:tr w:rsidR="00796898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5405C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6898" w:rsidRDefault="00796898"/>
        </w:tc>
      </w:tr>
    </w:tbl>
    <w:p w:rsidR="00796898" w:rsidRDefault="005405C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8D3155" w:rsidRDefault="008D3155">
      <w:pPr>
        <w:spacing w:after="174" w:line="265" w:lineRule="auto"/>
        <w:ind w:left="703" w:hanging="10"/>
      </w:pPr>
      <w:r>
        <w:t>Определить среднее арифметическое двух чисел, если a положительное и частное (a/b) в противном случае.</w:t>
      </w:r>
    </w:p>
    <w:p w:rsidR="00796898" w:rsidRDefault="005405C7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8D3155" w:rsidRDefault="008D3155">
      <w:pPr>
        <w:spacing w:after="131" w:line="265" w:lineRule="auto"/>
        <w:ind w:left="703" w:hanging="10"/>
      </w:pPr>
      <w:r>
        <w:object w:dxaOrig="9450" w:dyaOrig="6676">
          <v:shape id="_x0000_i1036" type="#_x0000_t75" style="width:269.65pt;height:333.5pt" o:ole="">
            <v:imagedata r:id="rId8" o:title="" cropleft="28155f"/>
          </v:shape>
          <o:OLEObject Type="Embed" ProgID="Visio.Drawing.15" ShapeID="_x0000_i1036" DrawAspect="Content" ObjectID="_1724664907" r:id="rId9"/>
        </w:object>
      </w:r>
    </w:p>
    <w:p w:rsidR="00FA4636" w:rsidRDefault="007A359B" w:rsidP="00FA463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Задачи на ветвление</w:t>
      </w:r>
      <w:r w:rsidR="00FA4636">
        <w:rPr>
          <w:rFonts w:ascii="Times New Roman" w:eastAsia="Times New Roman" w:hAnsi="Times New Roman" w:cs="Times New Roman"/>
          <w:b/>
          <w:sz w:val="28"/>
        </w:rPr>
        <w:t>.</w:t>
      </w:r>
      <w:r w:rsidR="00FA4636">
        <w:rPr>
          <w:rFonts w:ascii="Times New Roman" w:eastAsia="Times New Roman" w:hAnsi="Times New Roman" w:cs="Times New Roman"/>
          <w:sz w:val="28"/>
        </w:rPr>
        <w:t xml:space="preserve"> </w:t>
      </w:r>
      <w:r w:rsidR="00FA4636">
        <w:rPr>
          <w:rFonts w:ascii="Times New Roman" w:eastAsia="Times New Roman" w:hAnsi="Times New Roman" w:cs="Times New Roman"/>
          <w:b/>
          <w:color w:val="FF0000"/>
          <w:sz w:val="28"/>
        </w:rPr>
        <w:t>Формулировка задачи</w:t>
      </w:r>
    </w:p>
    <w:p w:rsidR="00FA4636" w:rsidRDefault="00FA4636">
      <w:pPr>
        <w:spacing w:after="131" w:line="265" w:lineRule="auto"/>
        <w:ind w:left="703" w:hanging="10"/>
      </w:pPr>
      <w:r>
        <w:t>Даны числа x, y. Определить в какой квадратной четверти лежит точка с данными координатами.</w:t>
      </w:r>
    </w:p>
    <w:p w:rsidR="00FA4636" w:rsidRDefault="00FA4636" w:rsidP="00FA4636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FA4636" w:rsidRDefault="00C21607">
      <w:pPr>
        <w:spacing w:after="131" w:line="265" w:lineRule="auto"/>
        <w:ind w:left="703" w:hanging="10"/>
      </w:pPr>
      <w:r>
        <w:object w:dxaOrig="16860" w:dyaOrig="11925">
          <v:shape id="_x0000_i1038" type="#_x0000_t75" style="width:481.6pt;height:340.3pt" o:ole="">
            <v:imagedata r:id="rId10" o:title=""/>
          </v:shape>
          <o:OLEObject Type="Embed" ProgID="Visio.Drawing.15" ShapeID="_x0000_i1038" DrawAspect="Content" ObjectID="_1724664908" r:id="rId11"/>
        </w:object>
      </w:r>
    </w:p>
    <w:p w:rsidR="00796898" w:rsidRDefault="005405C7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796898" w:rsidRDefault="005405C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796898" w:rsidRDefault="005405C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79689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7968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898" w:rsidRDefault="005405C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96898" w:rsidRDefault="00796898"/>
        </w:tc>
      </w:tr>
      <w:tr w:rsidR="0079689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5405C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6898" w:rsidRDefault="00796898"/>
        </w:tc>
      </w:tr>
    </w:tbl>
    <w:p w:rsidR="00796898" w:rsidRDefault="005405C7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359B" w:rsidRDefault="007A359B" w:rsidP="007A359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A359B" w:rsidRDefault="007A359B" w:rsidP="007A359B">
      <w:pPr>
        <w:spacing w:after="195"/>
        <w:ind w:left="708"/>
      </w:pPr>
      <w:r>
        <w:t>Составить алгоритм нахождения суммы целых чисел в диапазоне от 1 до 10</w:t>
      </w:r>
      <w:r>
        <w:t>.</w:t>
      </w:r>
    </w:p>
    <w:p w:rsidR="007A359B" w:rsidRDefault="007A359B" w:rsidP="007A359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A359B" w:rsidRPr="007A359B" w:rsidRDefault="007A359B" w:rsidP="007A359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  <w:lang w:val="en-US"/>
        </w:rPr>
      </w:pPr>
      <w:r>
        <w:object w:dxaOrig="16860" w:dyaOrig="11925">
          <v:shape id="_x0000_i1040" type="#_x0000_t75" style="width:481.6pt;height:340.3pt" o:ole="">
            <v:imagedata r:id="rId12" o:title=""/>
          </v:shape>
          <o:OLEObject Type="Embed" ProgID="Visio.Drawing.15" ShapeID="_x0000_i1040" DrawAspect="Content" ObjectID="_1724664909" r:id="rId13"/>
        </w:object>
      </w:r>
    </w:p>
    <w:p w:rsidR="007A359B" w:rsidRDefault="007A359B" w:rsidP="007A359B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Задачи на циклы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A359B" w:rsidRDefault="007A359B" w:rsidP="007A359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t>Даны действительные числа x, y. Найти произведение всех целых чисел, расположенных между х и у, а также количество этих чисел.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A359B" w:rsidRDefault="007A359B" w:rsidP="007A359B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A359B" w:rsidRPr="00A26CB0" w:rsidRDefault="00A26CB0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object w:dxaOrig="16860" w:dyaOrig="11925">
          <v:shape id="_x0000_i1048" type="#_x0000_t75" style="width:335.55pt;height:340.3pt" o:ole="">
            <v:imagedata r:id="rId14" o:title="" cropleft="19888f"/>
          </v:shape>
          <o:OLEObject Type="Embed" ProgID="Visio.Drawing.15" ShapeID="_x0000_i1048" DrawAspect="Content" ObjectID="_1724664910" r:id="rId15"/>
        </w:object>
      </w:r>
    </w:p>
    <w:p w:rsidR="00796898" w:rsidRDefault="005405C7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A26CB0" w:rsidRDefault="00A26CB0" w:rsidP="00A26CB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b/>
          <w:color w:val="auto"/>
          <w:sz w:val="28"/>
        </w:rPr>
        <w:t>1.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Алгоритм – это понятное и точное предписание исполнителю совершить последовательность действий, направленных на достижение указанной цели.</w:t>
      </w:r>
    </w:p>
    <w:p w:rsidR="00A26CB0" w:rsidRDefault="00A26CB0" w:rsidP="00A26CB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b/>
          <w:color w:val="auto"/>
          <w:sz w:val="28"/>
        </w:rPr>
        <w:t>2.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С</w:t>
      </w:r>
      <w:r w:rsidRPr="00A26CB0">
        <w:rPr>
          <w:rFonts w:ascii="Times New Roman" w:eastAsia="Times New Roman" w:hAnsi="Times New Roman" w:cs="Times New Roman"/>
          <w:color w:val="auto"/>
          <w:sz w:val="28"/>
        </w:rPr>
        <w:t>пособы записи алгоритмов:</w:t>
      </w:r>
    </w:p>
    <w:p w:rsidR="00A26CB0" w:rsidRPr="00A26CB0" w:rsidRDefault="00A26CB0" w:rsidP="00A26CB0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color w:val="auto"/>
          <w:sz w:val="28"/>
        </w:rPr>
        <w:t>вербальный</w:t>
      </w:r>
    </w:p>
    <w:p w:rsidR="00A26CB0" w:rsidRDefault="00A26CB0" w:rsidP="003359FD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color w:val="auto"/>
          <w:sz w:val="28"/>
        </w:rPr>
        <w:t>символьный</w:t>
      </w:r>
    </w:p>
    <w:p w:rsidR="00A26CB0" w:rsidRDefault="00A26CB0" w:rsidP="00A26CB0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color w:val="auto"/>
          <w:sz w:val="28"/>
        </w:rPr>
        <w:t>графический</w:t>
      </w:r>
    </w:p>
    <w:p w:rsidR="00A26CB0" w:rsidRDefault="00A26CB0" w:rsidP="00A26CB0">
      <w:pPr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b/>
          <w:color w:val="auto"/>
          <w:sz w:val="28"/>
        </w:rPr>
        <w:t>3.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С</w:t>
      </w:r>
      <w:r w:rsidRPr="00A26CB0">
        <w:rPr>
          <w:rFonts w:ascii="Times New Roman" w:eastAsia="Times New Roman" w:hAnsi="Times New Roman" w:cs="Times New Roman"/>
          <w:color w:val="auto"/>
          <w:sz w:val="28"/>
        </w:rPr>
        <w:t>войства алгоритмов</w:t>
      </w:r>
      <w:r>
        <w:rPr>
          <w:rFonts w:ascii="Times New Roman" w:eastAsia="Times New Roman" w:hAnsi="Times New Roman" w:cs="Times New Roman"/>
          <w:color w:val="auto"/>
          <w:sz w:val="28"/>
        </w:rPr>
        <w:t>:</w:t>
      </w:r>
    </w:p>
    <w:p w:rsidR="00A26CB0" w:rsidRDefault="00A26CB0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Определенность</w:t>
      </w:r>
    </w:p>
    <w:p w:rsidR="00A26CB0" w:rsidRDefault="00A26CB0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Дискретность</w:t>
      </w:r>
    </w:p>
    <w:p w:rsidR="00A26CB0" w:rsidRDefault="00A26CB0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Результативность</w:t>
      </w:r>
    </w:p>
    <w:p w:rsidR="00A26CB0" w:rsidRDefault="00A26CB0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Массовость</w:t>
      </w:r>
    </w:p>
    <w:p w:rsidR="005405C7" w:rsidRDefault="005405C7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Конечность</w:t>
      </w:r>
    </w:p>
    <w:p w:rsidR="005405C7" w:rsidRDefault="005405C7" w:rsidP="00A26CB0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lastRenderedPageBreak/>
        <w:t>Детерминированность</w:t>
      </w:r>
      <w:bookmarkStart w:id="0" w:name="_GoBack"/>
      <w:bookmarkEnd w:id="0"/>
    </w:p>
    <w:p w:rsidR="00A26CB0" w:rsidRDefault="00A26CB0" w:rsidP="00A26CB0">
      <w:pPr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b/>
          <w:color w:val="auto"/>
          <w:sz w:val="28"/>
        </w:rPr>
        <w:t>4.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Виды алгоритмов:</w:t>
      </w:r>
    </w:p>
    <w:p w:rsidR="00A26CB0" w:rsidRPr="005405C7" w:rsidRDefault="00A26CB0" w:rsidP="00A26CB0">
      <w:pPr>
        <w:pStyle w:val="a3"/>
        <w:numPr>
          <w:ilvl w:val="0"/>
          <w:numId w:val="3"/>
        </w:numPr>
        <w:shd w:val="clear" w:color="auto" w:fill="FFFFFF"/>
        <w:spacing w:before="180"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05C7">
        <w:rPr>
          <w:rFonts w:ascii="Times New Roman" w:eastAsia="Times New Roman" w:hAnsi="Times New Roman" w:cs="Times New Roman"/>
          <w:color w:val="333333"/>
          <w:sz w:val="28"/>
          <w:szCs w:val="28"/>
        </w:rPr>
        <w:t>линейный алгоритм</w:t>
      </w:r>
    </w:p>
    <w:p w:rsidR="00A26CB0" w:rsidRPr="005405C7" w:rsidRDefault="00A26CB0" w:rsidP="00A26CB0">
      <w:pPr>
        <w:pStyle w:val="a3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05C7">
        <w:rPr>
          <w:rFonts w:ascii="Times New Roman" w:eastAsia="Times New Roman" w:hAnsi="Times New Roman" w:cs="Times New Roman"/>
          <w:color w:val="333333"/>
          <w:sz w:val="28"/>
          <w:szCs w:val="28"/>
        </w:rPr>
        <w:t>разветвляющийся алгоритм</w:t>
      </w:r>
    </w:p>
    <w:p w:rsidR="00A26CB0" w:rsidRPr="005405C7" w:rsidRDefault="00A26CB0" w:rsidP="00A26CB0">
      <w:pPr>
        <w:pStyle w:val="a3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05C7">
        <w:rPr>
          <w:rFonts w:ascii="Times New Roman" w:eastAsia="Times New Roman" w:hAnsi="Times New Roman" w:cs="Times New Roman"/>
          <w:color w:val="333333"/>
          <w:sz w:val="28"/>
          <w:szCs w:val="28"/>
        </w:rPr>
        <w:t>циклический алгоритм</w:t>
      </w:r>
    </w:p>
    <w:p w:rsidR="00A26CB0" w:rsidRPr="005405C7" w:rsidRDefault="00A26CB0" w:rsidP="00A26CB0">
      <w:pPr>
        <w:pStyle w:val="a3"/>
        <w:spacing w:after="525" w:line="265" w:lineRule="auto"/>
        <w:ind w:left="1428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26CB0" w:rsidRPr="005405C7" w:rsidRDefault="00A26CB0" w:rsidP="00A26CB0">
      <w:pPr>
        <w:pStyle w:val="a3"/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A26CB0">
        <w:rPr>
          <w:rFonts w:ascii="Times New Roman" w:eastAsia="Times New Roman" w:hAnsi="Times New Roman" w:cs="Times New Roman"/>
          <w:b/>
          <w:color w:val="auto"/>
          <w:sz w:val="28"/>
        </w:rPr>
        <w:t>5.</w:t>
      </w:r>
      <w:r w:rsidR="005405C7">
        <w:rPr>
          <w:rFonts w:ascii="Times New Roman" w:eastAsia="Times New Roman" w:hAnsi="Times New Roman" w:cs="Times New Roman"/>
          <w:b/>
          <w:color w:val="auto"/>
          <w:sz w:val="28"/>
        </w:rPr>
        <w:t xml:space="preserve"> С предусловием: </w:t>
      </w:r>
      <w:r w:rsidR="005405C7">
        <w:rPr>
          <w:rFonts w:ascii="Times New Roman" w:eastAsia="Times New Roman" w:hAnsi="Times New Roman" w:cs="Times New Roman"/>
          <w:color w:val="auto"/>
          <w:sz w:val="28"/>
        </w:rPr>
        <w:t>проверка условия, переход к выполнению действия осуществляется в том случае, если условие выполняется, в противном случае происходит выход из цикла.</w:t>
      </w:r>
    </w:p>
    <w:p w:rsidR="005405C7" w:rsidRDefault="005405C7" w:rsidP="00A26CB0">
      <w:pPr>
        <w:pStyle w:val="a3"/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С постусловием: </w:t>
      </w:r>
      <w:r>
        <w:rPr>
          <w:rFonts w:ascii="Times New Roman" w:eastAsia="Times New Roman" w:hAnsi="Times New Roman" w:cs="Times New Roman"/>
          <w:color w:val="auto"/>
          <w:sz w:val="28"/>
        </w:rPr>
        <w:t>выполнение цикла начинается с выполнения действия, происходит проверка условия, если условие не выполнилось, то происходит возврат к выполнению действий, если условие истинно, то осуществляется выход из цикла.</w:t>
      </w:r>
    </w:p>
    <w:p w:rsidR="005405C7" w:rsidRDefault="005405C7" w:rsidP="00A26CB0">
      <w:pPr>
        <w:pStyle w:val="a3"/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</w:p>
    <w:p w:rsidR="005405C7" w:rsidRPr="005405C7" w:rsidRDefault="005405C7" w:rsidP="00A26CB0">
      <w:pPr>
        <w:pStyle w:val="a3"/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5405C7">
        <w:rPr>
          <w:rFonts w:ascii="Times New Roman" w:eastAsia="Times New Roman" w:hAnsi="Times New Roman" w:cs="Times New Roman"/>
          <w:b/>
          <w:color w:val="auto"/>
          <w:sz w:val="28"/>
        </w:rPr>
        <w:t>6.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Алгоритм приготовления яичницы:</w:t>
      </w:r>
    </w:p>
    <w:p w:rsidR="005405C7" w:rsidRPr="005405C7" w:rsidRDefault="005405C7" w:rsidP="00A26CB0">
      <w:pPr>
        <w:pStyle w:val="a3"/>
        <w:spacing w:after="525" w:line="265" w:lineRule="auto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 </w:t>
      </w:r>
      <w:r>
        <w:object w:dxaOrig="1575" w:dyaOrig="11551">
          <v:shape id="_x0000_i1051" type="#_x0000_t75" style="width:78.8pt;height:577.35pt" o:ole="">
            <v:imagedata r:id="rId16" o:title=""/>
          </v:shape>
          <o:OLEObject Type="Embed" ProgID="Visio.Drawing.15" ShapeID="_x0000_i1051" DrawAspect="Content" ObjectID="_1724664911" r:id="rId17"/>
        </w:object>
      </w:r>
    </w:p>
    <w:p w:rsidR="00A26CB0" w:rsidRPr="00A26CB0" w:rsidRDefault="00A26CB0" w:rsidP="00A26CB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</w:p>
    <w:p w:rsidR="00796898" w:rsidRDefault="005405C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96898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BA2"/>
    <w:multiLevelType w:val="hybridMultilevel"/>
    <w:tmpl w:val="D3748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252779"/>
    <w:multiLevelType w:val="hybridMultilevel"/>
    <w:tmpl w:val="10C0D4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260546"/>
    <w:multiLevelType w:val="hybridMultilevel"/>
    <w:tmpl w:val="217E39FA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98"/>
    <w:rsid w:val="005405C7"/>
    <w:rsid w:val="00796898"/>
    <w:rsid w:val="007A359B"/>
    <w:rsid w:val="008D3155"/>
    <w:rsid w:val="00991E34"/>
    <w:rsid w:val="00A26CB0"/>
    <w:rsid w:val="00C21607"/>
    <w:rsid w:val="00F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A746"/>
  <w15:docId w15:val="{3ECABA4B-D7C3-4F14-B687-3410E0D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59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9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3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6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1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4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0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g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2022-09-14T09:48:00Z</dcterms:created>
  <dcterms:modified xsi:type="dcterms:W3CDTF">2022-09-14T09:48:00Z</dcterms:modified>
</cp:coreProperties>
</file>