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“过来！”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“砰”的一声，大门被踹开，孙权怒气冲冲拽着周瑜的一头长发破门而入。佣人们虽被吓了一跳，但一个个均噤若寒蝉，竟没有一个上前阻止的。一是佣人们早已习惯了自家二少爷阴鸷无常的性子，况且孙权一向不喜和他同父异母的哥哥周瑜，从小到大二人冲突不断，虽说都是孙权单方面歇斯底里；二是老爷孙坚和大少爷孙策已经上了前线战场，夫人也在郊外佛堂潜心礼佛，无人敢前去叨扰。眼下偌大的孙府全是二少爷孙权一个人说了算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孙权一路拖拽着周瑜到了自己的房间，随后又像甩垃圾一样将周瑜狠狠摔到地上，孙权看了眼发丝凌乱双眼通红的周瑜，内心的施虐欲一下子被点燃了。孙权从烟盒中抖出一根烟，随后用嘴叼出，含糊不清命令道：“点上。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周瑜点烟的那一刻，淡蓝色的火焰跳动了一瞬，孙权双眼微微眯起，薄薄的烟雾缓缓缠绕在二人之间，周瑜昳丽漂亮的五官在烟雾缭绕下更添几分朦胧的美。孙权脑海中只剩下一个念头，摧毁他!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想到这里，孙权深吸了一口，猛地向周瑜吻去，烟圈徐徐侵入周瑜的口腔，周瑜被呛出了几滴生理性泪水，趴在地上不住地咳嗽。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半晌，才有几句细碎的声音断断续续传出，“仲谋，算我这个当哥哥的求你，忘了那件事好不好？就当一切都没发生过，求你放过我吧。”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听到周瑜的求饶，孙权更加烦躁，冷笑道：“那件事?哪件事?”孙权居高临下看着周瑜，脆弱的，美丽的，如同深渊一般的周瑜。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“周瑜，你还真把自己当我哥哥了?你不过是个私生子!懂吗？私生子!”周瑜愈发痛苦，长发无力垂下遮住了苍白的脸。“不要再说了...求你...”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“求我?”孙权恶狠狠捻灭了烟头，复又走到周瑜面前，用脚踢了踢他，示意他把双腿分开些，然后蹲了下去，右手狠狠捏住周瑜的脸颊，“你他妈是不是也是这么求你的老师的，求他把你带走！你还要不要脸了!你想离开我是不是!你想出国留学是不是!我告诉你周瑜，你想都不要想!除非我死了!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说着，也不管周瑜是否抗拒，孙权撕开了周瑜的制服，把他从地上拉起来，拽着他的手腕就往床上扔。周瑜看着散落在床边的学生制服，眼泪无声地流着，牙齿死死咬着下唇。笼中雀鸟何时能够逃离囚笼，还是只能在囚笼中腐朽消亡。那一晚，周瑜被孙权压着要了一次又一次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孙权搂着周瑜，看着周瑜的白皙的皮肤上刻满了自己的印记，心里产生了莫大的满足感，语气也比昨日温和许多，“不再睡会儿吗?反正你今天不用上学，不，是这一个月你都不用去学校了。”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怀里的人瑟缩了一下，抗拒的话语脱口而出，“不行!你不能这样对我!”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“我不能?”孙权被激怒了，这只笼中的雀鸟竟然还想着逃离，果然就应该把他的羽翼一根根拔除，只有这样他才会彻底看清楚目前的处境。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“难不成你以为还会有人来救你?”孙权轻轻抚摸着周瑜头顶的发旋，本来是情侣间爱抚的动作，周瑜却觉得如坠冰窟。周瑜抖得更厉害了，孙权见此低笑一声，不由分说咬上周瑜的耳垂，慢慢啃噬着，“你能向谁求救呢？父亲?还是大哥?那就看看，是我先被父亲打死，还是你先被赶出孙家!一个私生子竟恬不知耻爬上了自己同父异母弟弟的床，周瑜，你说别人会怎么看你?嗯?”低沉阴冷的声线从孙权薄唇中吐出，似一条毒蛇优雅地吐着信子，仿佛下一秒便要把那雀鸟拆吃入腹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周瑜的美丽的眼睛里重又蓄满泪水，“不，不要，求你了。”幼年时每次被孙权欺负时，周瑜便会像现在这样哭着求饶，不同的是，那个时候孙坚和孙策庇佑他，现在他已如一只笼中雀鸟，被人生生折断了羽翼，他是不是再也逃不开这座囚笼了呢？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周瑜的示弱求饶并没有平息孙权心头的怒火，相反，孙权胸膛的那股怒火烧得更旺盛了无法遏制，肆意蔓延。他压着周瑜重温了昨天那场旖旎的梦。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一个时辰后，周瑜沉沉睡去，孙权细细描摹着睡着之人的眉眼，他明白，这场名为乱伦的不可饶恕之爱，似一张密密麻麻的大网，不光困住了周瑜，也困住了自己，越是挣扎，自己便愈是爱他。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周瑜是雀鸟，一只适合被关在笼中，只为他一人展示美丽的雀鸟，他也是罂粟，美丽又引人沉迷其中，明知是毒，却又忍不住靠近，自甘堕落，沉沦在感官的快乐之中。不然自己为何会对同父异母的哥哥生出这般肮脏龌龊的心思。不过，就算自己不可饶恕，永坠无间炼狱，他也要拉着周瑜一起下坠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接下来的日子正如孙权说的那样，周瑜被困在房间里，没有人来救他，佣人们早就习惯了装聋作哑，更何况孙权早就编好了一套说辞，就算有人发现了什么端倪，也没有人敢去过问。至于自己在学校的老师同学们，同桌的诸葛亮倒是来找过自己一次。他从二楼的阳台上远远瞧见过，诸葛亮和孙权交谈了几句，两人不欢而散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周瑜不是没有抗争过，但每一次对上孙权疯狂偏执，幽深如潭水一般的漆黑瞳孔，周瑜到嘴边的话语全部变成不争气的眼泪和哭求，之后便是一次比一次激烈的情事。</w:t>
      </w:r>
    </w:p>
    <w:p>
      <w:pPr>
        <w:pStyle w:val="style0"/>
        <w:rPr>
          <w:rFonts w:hint="eastAsia"/>
          <w:lang w:eastAsia="zh-CN"/>
        </w:rPr>
      </w:pPr>
    </w:p>
    <w:p>
      <w:pPr>
        <w:pStyle w:val="style0"/>
        <w:rPr/>
      </w:pPr>
      <w:r>
        <w:rPr>
          <w:rFonts w:hint="eastAsia"/>
          <w:lang w:eastAsia="zh-CN"/>
        </w:rPr>
        <w:t>时间又过去了多久呢，周瑜仿佛溺水之人，一头扎进暗夜里涌动的河水中，浑浑噩噩，随着身体逐渐下坠，意识也一并飘远</w:t>
      </w:r>
      <w:r>
        <w:rPr>
          <w:rFonts w:hint="default"/>
          <w:lang w:val="en-US" w:eastAsia="zh-CN"/>
        </w:rPr>
        <w:t>......</w:t>
      </w:r>
      <w:r>
        <w:rPr>
          <w:rFonts w:hint="eastAsia"/>
          <w:lang w:val="en-US" w:eastAsia="zh-CN"/>
        </w:rPr>
        <w:t>每天麻木的如同没有灵魂的人偶一般，连自己是死是活都不清楚。</w:t>
      </w:r>
    </w:p>
    <w:p>
      <w:pPr>
        <w:pStyle w:val="style0"/>
        <w:rPr/>
      </w:pPr>
    </w:p>
    <w:p>
      <w:pPr>
        <w:pStyle w:val="style0"/>
        <w:rPr/>
      </w:pPr>
      <w:r>
        <w:rPr>
          <w:rFonts w:hint="eastAsia"/>
          <w:lang w:eastAsia="zh-CN"/>
        </w:rPr>
        <w:t>孙权很快便发现了新的乐趣，不妨把这只折翼的小雀鸟推向更沉重的深渊吧，在那里等待他的是早已露出獠牙的毒蛇。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2020</Words>
  <Characters>2029</Characters>
  <Application>WPS Office</Application>
  <Paragraphs>47</Paragraphs>
  <CharactersWithSpaces>2029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2022-08-05T10:03:18Z</dcterms:created>
  <dc:creator>Redmi K30 5G</dc:creator>
  <lastModifiedBy>Redmi K30 5G</lastModifiedBy>
  <dcterms:modified xsi:type="dcterms:W3CDTF">2022-08-05T10:42:35Z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b6d982dbb75d461783d41fdce3e81ad4</vt:lpwstr>
  </property>
</Properties>
</file>