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5B" w:rsidRDefault="006F4CF2" w:rsidP="006F4CF2">
      <w:pPr>
        <w:pStyle w:val="berschrift1"/>
        <w:jc w:val="center"/>
      </w:pPr>
      <w:r>
        <w:t>Testfälle für das Projekt „Buddy-Speicherverwaltung“</w:t>
      </w:r>
    </w:p>
    <w:p w:rsidR="00E7199F" w:rsidRDefault="00E7199F" w:rsidP="00E7199F"/>
    <w:p w:rsidR="006F4CF2" w:rsidRDefault="00E7199F" w:rsidP="00E7199F">
      <w:pPr>
        <w:pStyle w:val="berschrift2"/>
        <w:jc w:val="center"/>
      </w:pPr>
      <w:r>
        <w:t>Legende</w:t>
      </w:r>
    </w:p>
    <w:p w:rsidR="00E7199F" w:rsidRDefault="00E7199F" w:rsidP="00E7199F">
      <w:r>
        <w:t>Die folgende Tabelle gliedert sich in die 4 Vorgänge des Programmes auf. Dabei werden mögliche Testfälle beschrieben</w:t>
      </w:r>
      <w:r w:rsidR="005B2BCD">
        <w:t>.</w:t>
      </w:r>
      <w:r w:rsidR="00DB2AD4">
        <w:t xml:space="preserve"> Die einzelnen Felder gliedern sich wie folgt auf:</w:t>
      </w:r>
    </w:p>
    <w:p w:rsidR="00DB2AD4" w:rsidRDefault="00DB2AD4" w:rsidP="00E7199F">
      <w:r w:rsidRPr="00584DF4">
        <w:rPr>
          <w:b/>
          <w:u w:val="single"/>
        </w:rPr>
        <w:t>Test – Beschreibung</w:t>
      </w:r>
      <w:r>
        <w:t>: In diesem Feld wird der Testfall beschrieben</w:t>
      </w:r>
    </w:p>
    <w:p w:rsidR="00DB2AD4" w:rsidRDefault="00DB2AD4" w:rsidP="00E7199F">
      <w:r w:rsidRPr="00584DF4">
        <w:rPr>
          <w:b/>
          <w:u w:val="single"/>
        </w:rPr>
        <w:t>Prüfung</w:t>
      </w:r>
      <w:r>
        <w:t xml:space="preserve">: Ergebnis des Tests. Hierbei kann das Feld entweder mit einer Farbe ausgefüllt werden, wobei </w:t>
      </w:r>
      <w:r w:rsidRPr="00DB2AD4">
        <w:rPr>
          <w:color w:val="00B050"/>
        </w:rPr>
        <w:t>Grün für einen erfolgreichen Test steht</w:t>
      </w:r>
      <w:r>
        <w:rPr>
          <w:color w:val="00B050"/>
        </w:rPr>
        <w:t xml:space="preserve"> </w:t>
      </w:r>
      <w:r>
        <w:t xml:space="preserve">und </w:t>
      </w:r>
      <w:r w:rsidRPr="00DB2AD4">
        <w:rPr>
          <w:color w:val="FF0000"/>
        </w:rPr>
        <w:t>Rot für einen Fehler</w:t>
      </w:r>
      <w:r>
        <w:t>. Alternativ können auch andere verständliche Formate verwendet werden.</w:t>
      </w:r>
    </w:p>
    <w:p w:rsidR="00E5730F" w:rsidRDefault="00DB2AD4" w:rsidP="00E7199F">
      <w:r w:rsidRPr="00584DF4">
        <w:rPr>
          <w:b/>
          <w:u w:val="single"/>
        </w:rPr>
        <w:t>Fehlerbeschreibung</w:t>
      </w:r>
      <w:r>
        <w:t xml:space="preserve">: Sollte es bei einem Testfall zu einem Fehler kommen, wird hier der Hergang diesen, so ausführlich wie </w:t>
      </w:r>
      <w:r w:rsidR="00584DF4">
        <w:t>möglich</w:t>
      </w:r>
      <w:r>
        <w:t xml:space="preserve"> beschriebe</w:t>
      </w:r>
      <w:r w:rsidR="00E5730F">
        <w:t>n.</w:t>
      </w:r>
    </w:p>
    <w:p w:rsidR="0064099D" w:rsidRDefault="0064099D" w:rsidP="00E7199F"/>
    <w:tbl>
      <w:tblPr>
        <w:tblStyle w:val="Tabellenraster"/>
        <w:tblW w:w="11666" w:type="dxa"/>
        <w:jc w:val="center"/>
        <w:tblLook w:val="04A0" w:firstRow="1" w:lastRow="0" w:firstColumn="1" w:lastColumn="0" w:noHBand="0" w:noVBand="1"/>
      </w:tblPr>
      <w:tblGrid>
        <w:gridCol w:w="2505"/>
        <w:gridCol w:w="4246"/>
        <w:gridCol w:w="1049"/>
        <w:gridCol w:w="3866"/>
      </w:tblGrid>
      <w:tr w:rsidR="00AF6094" w:rsidTr="00694495">
        <w:trPr>
          <w:jc w:val="center"/>
        </w:trPr>
        <w:tc>
          <w:tcPr>
            <w:tcW w:w="11666" w:type="dxa"/>
            <w:gridSpan w:val="4"/>
            <w:shd w:val="clear" w:color="auto" w:fill="FFE599" w:themeFill="accent4" w:themeFillTint="66"/>
          </w:tcPr>
          <w:p w:rsidR="00AF6094" w:rsidRPr="00842A47" w:rsidRDefault="00AF6094" w:rsidP="00E7199F">
            <w:pPr>
              <w:jc w:val="center"/>
              <w:rPr>
                <w:b/>
              </w:rPr>
            </w:pPr>
            <w:r w:rsidRPr="00842A47">
              <w:rPr>
                <w:b/>
                <w:sz w:val="24"/>
              </w:rPr>
              <w:t>1. Programmstart</w:t>
            </w:r>
          </w:p>
        </w:tc>
      </w:tr>
      <w:tr w:rsidR="00AF6094" w:rsidTr="00694495">
        <w:trPr>
          <w:trHeight w:val="235"/>
          <w:jc w:val="center"/>
        </w:trPr>
        <w:tc>
          <w:tcPr>
            <w:tcW w:w="2505" w:type="dxa"/>
            <w:shd w:val="clear" w:color="auto" w:fill="FFFFFF" w:themeFill="background1"/>
          </w:tcPr>
          <w:p w:rsidR="00AF6094" w:rsidRDefault="00AF6094" w:rsidP="00AF6094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shd w:val="clear" w:color="auto" w:fill="FFFFFF" w:themeFill="background1"/>
          </w:tcPr>
          <w:p w:rsidR="00AF6094" w:rsidRPr="00E7199F" w:rsidRDefault="00AF6094" w:rsidP="00AF6094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-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shd w:val="clear" w:color="auto" w:fill="FFFFFF" w:themeFill="background1"/>
          </w:tcPr>
          <w:p w:rsidR="00AF6094" w:rsidRPr="00E7199F" w:rsidRDefault="00AF6094" w:rsidP="00AF6094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shd w:val="clear" w:color="auto" w:fill="FFFFFF" w:themeFill="background1"/>
          </w:tcPr>
          <w:p w:rsidR="00AF6094" w:rsidRPr="00E7199F" w:rsidRDefault="00AF6094" w:rsidP="00AF6094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AF6094" w:rsidTr="00694495">
        <w:trPr>
          <w:trHeight w:val="230"/>
          <w:jc w:val="center"/>
        </w:trPr>
        <w:tc>
          <w:tcPr>
            <w:tcW w:w="2505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>1.1 Falschen Wert eingeben</w:t>
            </w:r>
          </w:p>
        </w:tc>
        <w:tc>
          <w:tcPr>
            <w:tcW w:w="424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 xml:space="preserve">Eingabe eines Wertes, der keine Zahl der Basis 2^n ist. </w:t>
            </w:r>
          </w:p>
        </w:tc>
        <w:tc>
          <w:tcPr>
            <w:tcW w:w="1049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  <w:tc>
          <w:tcPr>
            <w:tcW w:w="386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</w:tr>
      <w:tr w:rsidR="00AF6094" w:rsidTr="00694495">
        <w:trPr>
          <w:trHeight w:val="230"/>
          <w:jc w:val="center"/>
        </w:trPr>
        <w:tc>
          <w:tcPr>
            <w:tcW w:w="2505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>1.2 Eingabe eines Buchstaben / Worts</w:t>
            </w:r>
          </w:p>
        </w:tc>
        <w:tc>
          <w:tcPr>
            <w:tcW w:w="424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>Es wird statt einer Zahl ein Buchstabe / Wort eingegeben</w:t>
            </w:r>
          </w:p>
        </w:tc>
        <w:tc>
          <w:tcPr>
            <w:tcW w:w="1049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  <w:tc>
          <w:tcPr>
            <w:tcW w:w="386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</w:tr>
      <w:tr w:rsidR="00AF6094" w:rsidTr="00694495">
        <w:trPr>
          <w:trHeight w:val="230"/>
          <w:jc w:val="center"/>
        </w:trPr>
        <w:tc>
          <w:tcPr>
            <w:tcW w:w="2505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>1.3 Eingabe eines Wertes kleiner 16</w:t>
            </w:r>
          </w:p>
        </w:tc>
        <w:tc>
          <w:tcPr>
            <w:tcW w:w="424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  <w:r>
              <w:t>Es soll ein Wert kleiner 16 eingegeben werden. Dadurch soll der Default-Wert des Programmes geprüft werden.</w:t>
            </w:r>
          </w:p>
        </w:tc>
        <w:tc>
          <w:tcPr>
            <w:tcW w:w="1049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  <w:tc>
          <w:tcPr>
            <w:tcW w:w="386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</w:tr>
      <w:tr w:rsidR="00AF6094" w:rsidTr="00694495">
        <w:trPr>
          <w:trHeight w:val="230"/>
          <w:jc w:val="center"/>
        </w:trPr>
        <w:tc>
          <w:tcPr>
            <w:tcW w:w="2505" w:type="dxa"/>
            <w:shd w:val="clear" w:color="auto" w:fill="FFFFFF" w:themeFill="background1"/>
          </w:tcPr>
          <w:p w:rsidR="00AF6094" w:rsidRDefault="00F03D7E" w:rsidP="00E7199F">
            <w:pPr>
              <w:jc w:val="center"/>
            </w:pPr>
            <w:r>
              <w:t>1.4 Eingabe eines richtigen Wertes</w:t>
            </w:r>
          </w:p>
        </w:tc>
        <w:tc>
          <w:tcPr>
            <w:tcW w:w="4246" w:type="dxa"/>
            <w:shd w:val="clear" w:color="auto" w:fill="FFFFFF" w:themeFill="background1"/>
          </w:tcPr>
          <w:p w:rsidR="00AF6094" w:rsidRDefault="00F03D7E" w:rsidP="00E7199F">
            <w:pPr>
              <w:jc w:val="center"/>
            </w:pPr>
            <w:r>
              <w:t>Eingabe eines Wertes der Basis 2^n</w:t>
            </w:r>
          </w:p>
        </w:tc>
        <w:tc>
          <w:tcPr>
            <w:tcW w:w="1049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  <w:tc>
          <w:tcPr>
            <w:tcW w:w="3866" w:type="dxa"/>
            <w:shd w:val="clear" w:color="auto" w:fill="FFFFFF" w:themeFill="background1"/>
          </w:tcPr>
          <w:p w:rsidR="00AF6094" w:rsidRDefault="00AF6094" w:rsidP="00E7199F">
            <w:pPr>
              <w:jc w:val="center"/>
            </w:pPr>
          </w:p>
        </w:tc>
      </w:tr>
      <w:tr w:rsidR="00AF6094" w:rsidTr="00694495">
        <w:trPr>
          <w:jc w:val="center"/>
        </w:trPr>
        <w:tc>
          <w:tcPr>
            <w:tcW w:w="11666" w:type="dxa"/>
            <w:gridSpan w:val="4"/>
            <w:shd w:val="clear" w:color="auto" w:fill="A8D08D" w:themeFill="accent6" w:themeFillTint="99"/>
          </w:tcPr>
          <w:p w:rsidR="00AF6094" w:rsidRPr="00842A47" w:rsidRDefault="00AF6094" w:rsidP="00E7199F">
            <w:pPr>
              <w:jc w:val="center"/>
              <w:rPr>
                <w:b/>
              </w:rPr>
            </w:pPr>
            <w:r w:rsidRPr="00842A47">
              <w:rPr>
                <w:b/>
                <w:sz w:val="24"/>
              </w:rPr>
              <w:t>2. Prozess starten</w:t>
            </w:r>
          </w:p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AF6094" w:rsidP="00E7199F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</w:tcPr>
          <w:p w:rsidR="00AF6094" w:rsidRPr="00E7199F" w:rsidRDefault="00AF6094" w:rsidP="00E7199F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-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</w:tcPr>
          <w:p w:rsidR="00AF6094" w:rsidRPr="00E7199F" w:rsidRDefault="00AF6094" w:rsidP="00E7199F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</w:tcPr>
          <w:p w:rsidR="00AF6094" w:rsidRPr="00E7199F" w:rsidRDefault="00AF6094" w:rsidP="00E7199F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AF6094" w:rsidP="006F4CF2">
            <w:r>
              <w:t>2.1 Prozess starten</w:t>
            </w:r>
          </w:p>
        </w:tc>
        <w:tc>
          <w:tcPr>
            <w:tcW w:w="4246" w:type="dxa"/>
          </w:tcPr>
          <w:p w:rsidR="00AF6094" w:rsidRDefault="005458BA" w:rsidP="006F4CF2">
            <w:r>
              <w:t>Es soll der Menüpunkt „Prozess starten“ (1) ausgewählt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D43B6A" w:rsidP="006F4CF2">
            <w:r>
              <w:t>2.2 Wert kleiner 0 eingeben</w:t>
            </w:r>
          </w:p>
        </w:tc>
        <w:tc>
          <w:tcPr>
            <w:tcW w:w="4246" w:type="dxa"/>
          </w:tcPr>
          <w:p w:rsidR="00AF6094" w:rsidRDefault="00D43B6A" w:rsidP="00D43B6A">
            <w:r>
              <w:t>Es soll ein Wert kleiner 0 bei der Festlegung der Prozessgröße eingegeben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D43B6A" w:rsidP="006F4CF2">
            <w:r>
              <w:t>2.3 Wert größer maximalen Wert eingeben</w:t>
            </w:r>
          </w:p>
        </w:tc>
        <w:tc>
          <w:tcPr>
            <w:tcW w:w="4246" w:type="dxa"/>
          </w:tcPr>
          <w:p w:rsidR="00AF6094" w:rsidRDefault="00D43B6A" w:rsidP="006F4CF2">
            <w:r>
              <w:t xml:space="preserve">Es soll ein Wert größer des maximalen Wertes </w:t>
            </w:r>
            <w:r>
              <w:t>bei der Festlegung der Prozessgröße eingegeben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D43B6A" w:rsidP="006F4CF2">
            <w:r>
              <w:t>2.4 Eingabe eines Buchstabens / Wort</w:t>
            </w:r>
          </w:p>
        </w:tc>
        <w:tc>
          <w:tcPr>
            <w:tcW w:w="4246" w:type="dxa"/>
          </w:tcPr>
          <w:p w:rsidR="00AF6094" w:rsidRDefault="00D43B6A" w:rsidP="00AC095E">
            <w:r>
              <w:t xml:space="preserve">Es soll ein Buchstabe / Wort eingegeben </w:t>
            </w:r>
            <w:r w:rsidR="00AC095E">
              <w:t>bei der Festlegung der Prozessgröße</w:t>
            </w:r>
            <w:r w:rsidR="00AC095E">
              <w:t xml:space="preserve"> </w:t>
            </w:r>
            <w:r w:rsidR="00AC095E">
              <w:t>eingegeben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AC2142" w:rsidP="006F4CF2">
            <w:r>
              <w:t>2.5 Eingabe eines korrekten Wertes</w:t>
            </w:r>
          </w:p>
        </w:tc>
        <w:tc>
          <w:tcPr>
            <w:tcW w:w="4246" w:type="dxa"/>
          </w:tcPr>
          <w:p w:rsidR="00AF6094" w:rsidRDefault="00AC2142" w:rsidP="006F4CF2">
            <w:r>
              <w:t>Es soll ein korrekter Wert für den Prozess eingegeben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E25382" w:rsidTr="00694495">
        <w:trPr>
          <w:jc w:val="center"/>
        </w:trPr>
        <w:tc>
          <w:tcPr>
            <w:tcW w:w="2505" w:type="dxa"/>
          </w:tcPr>
          <w:p w:rsidR="00AF6094" w:rsidRDefault="00AC2142" w:rsidP="006F4CF2">
            <w:r>
              <w:t>2.6 Sehr langer Prozessname</w:t>
            </w:r>
          </w:p>
        </w:tc>
        <w:tc>
          <w:tcPr>
            <w:tcW w:w="4246" w:type="dxa"/>
          </w:tcPr>
          <w:p w:rsidR="00AF6094" w:rsidRDefault="00AC2142" w:rsidP="006F4CF2">
            <w:r>
              <w:t>Es soll ein Prozessname oder Satz mit mehr als 26 Zeichen eingegeben werden</w:t>
            </w:r>
          </w:p>
        </w:tc>
        <w:tc>
          <w:tcPr>
            <w:tcW w:w="1049" w:type="dxa"/>
          </w:tcPr>
          <w:p w:rsidR="00AF6094" w:rsidRDefault="00AF6094" w:rsidP="006F4CF2"/>
        </w:tc>
        <w:tc>
          <w:tcPr>
            <w:tcW w:w="3866" w:type="dxa"/>
          </w:tcPr>
          <w:p w:rsidR="00AF6094" w:rsidRDefault="00AF6094" w:rsidP="006F4CF2"/>
        </w:tc>
      </w:tr>
      <w:tr w:rsidR="00AC2142" w:rsidTr="00694495">
        <w:trPr>
          <w:jc w:val="center"/>
        </w:trPr>
        <w:tc>
          <w:tcPr>
            <w:tcW w:w="2505" w:type="dxa"/>
          </w:tcPr>
          <w:p w:rsidR="00AC2142" w:rsidRDefault="00AC2142" w:rsidP="006F4CF2">
            <w:r>
              <w:t>2.7 Eingabe eines korrekten Prozessnamen</w:t>
            </w:r>
          </w:p>
        </w:tc>
        <w:tc>
          <w:tcPr>
            <w:tcW w:w="4246" w:type="dxa"/>
          </w:tcPr>
          <w:p w:rsidR="00AC2142" w:rsidRDefault="00AC2142" w:rsidP="006F4CF2">
            <w:r>
              <w:t>Es soll ein korrekter Prozessname eingegeben werden</w:t>
            </w:r>
          </w:p>
        </w:tc>
        <w:tc>
          <w:tcPr>
            <w:tcW w:w="1049" w:type="dxa"/>
          </w:tcPr>
          <w:p w:rsidR="00AC2142" w:rsidRDefault="00AC2142" w:rsidP="006F4CF2"/>
        </w:tc>
        <w:tc>
          <w:tcPr>
            <w:tcW w:w="3866" w:type="dxa"/>
          </w:tcPr>
          <w:p w:rsidR="00AC2142" w:rsidRDefault="00AC2142" w:rsidP="006F4CF2"/>
        </w:tc>
      </w:tr>
      <w:tr w:rsidR="002E2E5A" w:rsidTr="00694495">
        <w:trPr>
          <w:jc w:val="center"/>
        </w:trPr>
        <w:tc>
          <w:tcPr>
            <w:tcW w:w="2505" w:type="dxa"/>
          </w:tcPr>
          <w:p w:rsidR="002E2E5A" w:rsidRDefault="002E2E5A" w:rsidP="006F4CF2">
            <w:r>
              <w:t>2.8 Unendlich Prozesse erstellen</w:t>
            </w:r>
          </w:p>
        </w:tc>
        <w:tc>
          <w:tcPr>
            <w:tcW w:w="4246" w:type="dxa"/>
          </w:tcPr>
          <w:p w:rsidR="002E2E5A" w:rsidRDefault="002E2E5A" w:rsidP="006F4CF2">
            <w:r>
              <w:t>Es sollen solange Prozesse erstellt werden, bis kein Speicher mehr vorhanden ist</w:t>
            </w:r>
          </w:p>
        </w:tc>
        <w:tc>
          <w:tcPr>
            <w:tcW w:w="1049" w:type="dxa"/>
          </w:tcPr>
          <w:p w:rsidR="002E2E5A" w:rsidRDefault="002E2E5A" w:rsidP="006F4CF2"/>
        </w:tc>
        <w:tc>
          <w:tcPr>
            <w:tcW w:w="3866" w:type="dxa"/>
          </w:tcPr>
          <w:p w:rsidR="002E2E5A" w:rsidRDefault="002E2E5A" w:rsidP="006F4CF2"/>
        </w:tc>
      </w:tr>
    </w:tbl>
    <w:p w:rsidR="0064099D" w:rsidRDefault="0064099D" w:rsidP="0064099D">
      <w:r>
        <w:br w:type="page"/>
      </w:r>
    </w:p>
    <w:tbl>
      <w:tblPr>
        <w:tblStyle w:val="Tabellenraster"/>
        <w:tblW w:w="11666" w:type="dxa"/>
        <w:jc w:val="center"/>
        <w:tblLook w:val="04A0" w:firstRow="1" w:lastRow="0" w:firstColumn="1" w:lastColumn="0" w:noHBand="0" w:noVBand="1"/>
      </w:tblPr>
      <w:tblGrid>
        <w:gridCol w:w="2505"/>
        <w:gridCol w:w="4246"/>
        <w:gridCol w:w="1049"/>
        <w:gridCol w:w="3866"/>
      </w:tblGrid>
      <w:tr w:rsidR="00284796" w:rsidTr="00F95462">
        <w:trPr>
          <w:jc w:val="center"/>
        </w:trPr>
        <w:tc>
          <w:tcPr>
            <w:tcW w:w="11666" w:type="dxa"/>
            <w:gridSpan w:val="4"/>
            <w:shd w:val="clear" w:color="auto" w:fill="F7CAAC" w:themeFill="accent2" w:themeFillTint="66"/>
            <w:vAlign w:val="center"/>
          </w:tcPr>
          <w:p w:rsidR="00284796" w:rsidRPr="00842A47" w:rsidRDefault="00284796" w:rsidP="00F95462">
            <w:pPr>
              <w:jc w:val="center"/>
              <w:rPr>
                <w:b/>
              </w:rPr>
            </w:pPr>
            <w:r w:rsidRPr="00842A47">
              <w:rPr>
                <w:b/>
                <w:sz w:val="24"/>
              </w:rPr>
              <w:lastRenderedPageBreak/>
              <w:t>3. Prozess beenden</w:t>
            </w:r>
          </w:p>
        </w:tc>
      </w:tr>
      <w:tr w:rsidR="00284796" w:rsidTr="00F95462">
        <w:trPr>
          <w:jc w:val="center"/>
        </w:trPr>
        <w:tc>
          <w:tcPr>
            <w:tcW w:w="2505" w:type="dxa"/>
            <w:vAlign w:val="center"/>
          </w:tcPr>
          <w:p w:rsidR="00284796" w:rsidRDefault="00284796" w:rsidP="00F95462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vAlign w:val="center"/>
          </w:tcPr>
          <w:p w:rsidR="00284796" w:rsidRPr="00E7199F" w:rsidRDefault="00284796" w:rsidP="00F95462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-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vAlign w:val="center"/>
          </w:tcPr>
          <w:p w:rsidR="00284796" w:rsidRPr="00E7199F" w:rsidRDefault="00284796" w:rsidP="00F95462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vAlign w:val="center"/>
          </w:tcPr>
          <w:p w:rsidR="00284796" w:rsidRPr="00E7199F" w:rsidRDefault="00284796" w:rsidP="00F95462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AC2142" w:rsidTr="00F95462">
        <w:trPr>
          <w:jc w:val="center"/>
        </w:trPr>
        <w:tc>
          <w:tcPr>
            <w:tcW w:w="2505" w:type="dxa"/>
            <w:vAlign w:val="center"/>
          </w:tcPr>
          <w:p w:rsidR="00AC2142" w:rsidRDefault="00284796" w:rsidP="00F95462">
            <w:pPr>
              <w:jc w:val="center"/>
            </w:pPr>
            <w:r>
              <w:t>3.1</w:t>
            </w:r>
            <w:r w:rsidR="00842A47">
              <w:t xml:space="preserve"> Nicht vorhandene Prozess-ID</w:t>
            </w:r>
          </w:p>
        </w:tc>
        <w:tc>
          <w:tcPr>
            <w:tcW w:w="4246" w:type="dxa"/>
            <w:vAlign w:val="center"/>
          </w:tcPr>
          <w:p w:rsidR="00AC2142" w:rsidRDefault="00842A47" w:rsidP="00F95462">
            <w:pPr>
              <w:jc w:val="center"/>
            </w:pPr>
            <w:r>
              <w:t>Es soll eine nicht vorhandene Prozess-ID eingegeben werden</w:t>
            </w:r>
          </w:p>
        </w:tc>
        <w:tc>
          <w:tcPr>
            <w:tcW w:w="1049" w:type="dxa"/>
            <w:vAlign w:val="center"/>
          </w:tcPr>
          <w:p w:rsidR="00AC2142" w:rsidRDefault="00AC2142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AC2142" w:rsidRDefault="00AC2142" w:rsidP="00F95462">
            <w:pPr>
              <w:jc w:val="center"/>
            </w:pPr>
          </w:p>
        </w:tc>
      </w:tr>
      <w:tr w:rsidR="00AC2142" w:rsidTr="00F95462">
        <w:trPr>
          <w:jc w:val="center"/>
        </w:trPr>
        <w:tc>
          <w:tcPr>
            <w:tcW w:w="2505" w:type="dxa"/>
            <w:vAlign w:val="center"/>
          </w:tcPr>
          <w:p w:rsidR="00AC2142" w:rsidRDefault="00842A47" w:rsidP="00F95462">
            <w:pPr>
              <w:jc w:val="center"/>
            </w:pPr>
            <w:r>
              <w:t>3.2 Wort / Satz</w:t>
            </w:r>
          </w:p>
        </w:tc>
        <w:tc>
          <w:tcPr>
            <w:tcW w:w="4246" w:type="dxa"/>
            <w:vAlign w:val="center"/>
          </w:tcPr>
          <w:p w:rsidR="00AC2142" w:rsidRDefault="00842A47" w:rsidP="00F95462">
            <w:pPr>
              <w:jc w:val="center"/>
            </w:pPr>
            <w:r>
              <w:t>Es soll statt einer Prozess-ID ein Wort / Satz eingegeben werden</w:t>
            </w:r>
          </w:p>
        </w:tc>
        <w:tc>
          <w:tcPr>
            <w:tcW w:w="1049" w:type="dxa"/>
            <w:vAlign w:val="center"/>
          </w:tcPr>
          <w:p w:rsidR="00AC2142" w:rsidRDefault="00AC2142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AC2142" w:rsidRDefault="00AC2142" w:rsidP="00F95462">
            <w:pPr>
              <w:jc w:val="center"/>
            </w:pPr>
          </w:p>
        </w:tc>
      </w:tr>
      <w:tr w:rsidR="00842A47" w:rsidTr="00F95462">
        <w:trPr>
          <w:jc w:val="center"/>
        </w:trPr>
        <w:tc>
          <w:tcPr>
            <w:tcW w:w="2505" w:type="dxa"/>
            <w:vAlign w:val="center"/>
          </w:tcPr>
          <w:p w:rsidR="00842A47" w:rsidRDefault="00DE6332" w:rsidP="00F95462">
            <w:pPr>
              <w:jc w:val="center"/>
            </w:pPr>
            <w:r>
              <w:t>3.3 Korrekte Eingabe</w:t>
            </w:r>
          </w:p>
        </w:tc>
        <w:tc>
          <w:tcPr>
            <w:tcW w:w="4246" w:type="dxa"/>
            <w:vAlign w:val="center"/>
          </w:tcPr>
          <w:p w:rsidR="00842A47" w:rsidRDefault="00DE6332" w:rsidP="00F95462">
            <w:pPr>
              <w:jc w:val="center"/>
            </w:pPr>
            <w:r>
              <w:t>Es soll eine vorhandene Prozess-ID ein</w:t>
            </w:r>
            <w:bookmarkStart w:id="0" w:name="_GoBack"/>
            <w:bookmarkEnd w:id="0"/>
            <w:r>
              <w:t>gegeben werden</w:t>
            </w:r>
          </w:p>
        </w:tc>
        <w:tc>
          <w:tcPr>
            <w:tcW w:w="1049" w:type="dxa"/>
            <w:vAlign w:val="center"/>
          </w:tcPr>
          <w:p w:rsidR="00842A47" w:rsidRDefault="00842A4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42A47" w:rsidRDefault="00842A47" w:rsidP="00F95462">
            <w:pPr>
              <w:jc w:val="center"/>
            </w:pPr>
          </w:p>
        </w:tc>
      </w:tr>
      <w:tr w:rsidR="000C0594" w:rsidTr="00F95462">
        <w:trPr>
          <w:jc w:val="center"/>
        </w:trPr>
        <w:tc>
          <w:tcPr>
            <w:tcW w:w="2505" w:type="dxa"/>
            <w:vAlign w:val="center"/>
          </w:tcPr>
          <w:p w:rsidR="000C0594" w:rsidRDefault="000C0594" w:rsidP="00F95462">
            <w:pPr>
              <w:jc w:val="center"/>
            </w:pPr>
            <w:r>
              <w:t>3.4 Keine Prozesse vorhanden</w:t>
            </w:r>
          </w:p>
        </w:tc>
        <w:tc>
          <w:tcPr>
            <w:tcW w:w="4246" w:type="dxa"/>
            <w:vAlign w:val="center"/>
          </w:tcPr>
          <w:p w:rsidR="000C0594" w:rsidRDefault="000C0594" w:rsidP="00F95462">
            <w:pPr>
              <w:jc w:val="center"/>
            </w:pPr>
            <w:r>
              <w:t>Es soll ein Prozess gelöscht werden, obwohl keine Prozesse vorhanden sind</w:t>
            </w:r>
          </w:p>
        </w:tc>
        <w:tc>
          <w:tcPr>
            <w:tcW w:w="1049" w:type="dxa"/>
            <w:vAlign w:val="center"/>
          </w:tcPr>
          <w:p w:rsidR="000C0594" w:rsidRDefault="000C0594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0C0594" w:rsidRDefault="000C0594" w:rsidP="00F95462">
            <w:pPr>
              <w:jc w:val="center"/>
            </w:pPr>
          </w:p>
        </w:tc>
      </w:tr>
      <w:tr w:rsidR="00896D6A" w:rsidTr="00F95462">
        <w:trPr>
          <w:jc w:val="center"/>
        </w:trPr>
        <w:tc>
          <w:tcPr>
            <w:tcW w:w="11666" w:type="dxa"/>
            <w:gridSpan w:val="4"/>
            <w:shd w:val="clear" w:color="auto" w:fill="BDD6EE" w:themeFill="accent1" w:themeFillTint="66"/>
            <w:vAlign w:val="center"/>
          </w:tcPr>
          <w:p w:rsidR="00896D6A" w:rsidRDefault="00896D6A" w:rsidP="00F95462">
            <w:pPr>
              <w:jc w:val="center"/>
            </w:pPr>
            <w:r>
              <w:rPr>
                <w:b/>
                <w:sz w:val="24"/>
              </w:rPr>
              <w:t>4</w:t>
            </w:r>
            <w:r w:rsidRPr="00842A47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Alle Prozesse</w:t>
            </w:r>
          </w:p>
        </w:tc>
      </w:tr>
      <w:tr w:rsidR="00896D6A" w:rsidTr="00F95462">
        <w:trPr>
          <w:jc w:val="center"/>
        </w:trPr>
        <w:tc>
          <w:tcPr>
            <w:tcW w:w="2505" w:type="dxa"/>
            <w:vAlign w:val="center"/>
          </w:tcPr>
          <w:p w:rsidR="00896D6A" w:rsidRDefault="00896D6A" w:rsidP="00F95462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vAlign w:val="center"/>
          </w:tcPr>
          <w:p w:rsidR="00896D6A" w:rsidRPr="00E7199F" w:rsidRDefault="00896D6A" w:rsidP="00F95462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="000C0594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vAlign w:val="center"/>
          </w:tcPr>
          <w:p w:rsidR="00896D6A" w:rsidRPr="00E7199F" w:rsidRDefault="00896D6A" w:rsidP="00F95462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vAlign w:val="center"/>
          </w:tcPr>
          <w:p w:rsidR="00896D6A" w:rsidRPr="00E7199F" w:rsidRDefault="00896D6A" w:rsidP="00F95462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842A47" w:rsidTr="00F95462">
        <w:trPr>
          <w:jc w:val="center"/>
        </w:trPr>
        <w:tc>
          <w:tcPr>
            <w:tcW w:w="2505" w:type="dxa"/>
            <w:vAlign w:val="center"/>
          </w:tcPr>
          <w:p w:rsidR="00842A47" w:rsidRDefault="000C0594" w:rsidP="00F95462">
            <w:pPr>
              <w:jc w:val="center"/>
            </w:pPr>
            <w:r>
              <w:t>4.1 Keine Prozesse vorhanden</w:t>
            </w:r>
          </w:p>
        </w:tc>
        <w:tc>
          <w:tcPr>
            <w:tcW w:w="4246" w:type="dxa"/>
            <w:vAlign w:val="center"/>
          </w:tcPr>
          <w:p w:rsidR="00842A47" w:rsidRDefault="000C0594" w:rsidP="00F95462">
            <w:pPr>
              <w:jc w:val="center"/>
            </w:pPr>
            <w:r>
              <w:t>Es sollen alle Prozesse beendet werden, obwohl keine Prozesse vorhanden sind</w:t>
            </w:r>
          </w:p>
        </w:tc>
        <w:tc>
          <w:tcPr>
            <w:tcW w:w="1049" w:type="dxa"/>
            <w:vAlign w:val="center"/>
          </w:tcPr>
          <w:p w:rsidR="00842A47" w:rsidRDefault="00842A4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42A47" w:rsidRDefault="00842A47" w:rsidP="00F95462">
            <w:pPr>
              <w:jc w:val="center"/>
            </w:pPr>
          </w:p>
        </w:tc>
      </w:tr>
      <w:tr w:rsidR="00F62E97" w:rsidTr="00F95462">
        <w:trPr>
          <w:jc w:val="center"/>
        </w:trPr>
        <w:tc>
          <w:tcPr>
            <w:tcW w:w="2505" w:type="dxa"/>
            <w:vAlign w:val="center"/>
          </w:tcPr>
          <w:p w:rsidR="00F62E97" w:rsidRDefault="00F62E97" w:rsidP="00F95462">
            <w:pPr>
              <w:jc w:val="center"/>
            </w:pPr>
            <w:r>
              <w:t>4.2 Alle Prozesse beenden</w:t>
            </w:r>
          </w:p>
        </w:tc>
        <w:tc>
          <w:tcPr>
            <w:tcW w:w="4246" w:type="dxa"/>
            <w:vAlign w:val="center"/>
          </w:tcPr>
          <w:p w:rsidR="00F62E97" w:rsidRDefault="00F62E97" w:rsidP="00F95462">
            <w:pPr>
              <w:jc w:val="center"/>
            </w:pPr>
            <w:r>
              <w:t>Es sollen alle Prozesse beendet werden, während Prozesse vorhanden sind</w:t>
            </w:r>
          </w:p>
        </w:tc>
        <w:tc>
          <w:tcPr>
            <w:tcW w:w="1049" w:type="dxa"/>
            <w:vAlign w:val="center"/>
          </w:tcPr>
          <w:p w:rsidR="00F62E97" w:rsidRDefault="00F62E9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F62E97" w:rsidRDefault="00F62E97" w:rsidP="00F95462">
            <w:pPr>
              <w:jc w:val="center"/>
            </w:pPr>
          </w:p>
        </w:tc>
      </w:tr>
      <w:tr w:rsidR="00D51B18" w:rsidTr="00F95462">
        <w:trPr>
          <w:jc w:val="center"/>
        </w:trPr>
        <w:tc>
          <w:tcPr>
            <w:tcW w:w="11666" w:type="dxa"/>
            <w:gridSpan w:val="4"/>
            <w:shd w:val="clear" w:color="auto" w:fill="D9D9D9" w:themeFill="background1" w:themeFillShade="D9"/>
            <w:vAlign w:val="center"/>
          </w:tcPr>
          <w:p w:rsidR="00D51B18" w:rsidRPr="00D51B18" w:rsidRDefault="00D51B18" w:rsidP="00F95462">
            <w:pPr>
              <w:jc w:val="center"/>
              <w:rPr>
                <w:b/>
              </w:rPr>
            </w:pPr>
            <w:r w:rsidRPr="00D51B18">
              <w:rPr>
                <w:b/>
                <w:sz w:val="24"/>
              </w:rPr>
              <w:t>5. Statistik</w:t>
            </w:r>
          </w:p>
        </w:tc>
      </w:tr>
      <w:tr w:rsidR="00D51B18" w:rsidTr="00F95462">
        <w:trPr>
          <w:jc w:val="center"/>
        </w:trPr>
        <w:tc>
          <w:tcPr>
            <w:tcW w:w="2505" w:type="dxa"/>
            <w:vAlign w:val="center"/>
          </w:tcPr>
          <w:p w:rsidR="00D51B18" w:rsidRDefault="00D51B18" w:rsidP="00F95462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vAlign w:val="center"/>
          </w:tcPr>
          <w:p w:rsidR="00D51B18" w:rsidRPr="00E7199F" w:rsidRDefault="00D51B18" w:rsidP="00F95462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–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vAlign w:val="center"/>
          </w:tcPr>
          <w:p w:rsidR="00D51B18" w:rsidRPr="00E7199F" w:rsidRDefault="00D51B18" w:rsidP="00F95462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vAlign w:val="center"/>
          </w:tcPr>
          <w:p w:rsidR="00D51B18" w:rsidRPr="00E7199F" w:rsidRDefault="00D51B18" w:rsidP="00F95462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F62E97" w:rsidTr="00F95462">
        <w:trPr>
          <w:jc w:val="center"/>
        </w:trPr>
        <w:tc>
          <w:tcPr>
            <w:tcW w:w="2505" w:type="dxa"/>
            <w:vAlign w:val="center"/>
          </w:tcPr>
          <w:p w:rsidR="00F62E97" w:rsidRDefault="00D51B18" w:rsidP="00F95462">
            <w:pPr>
              <w:jc w:val="center"/>
            </w:pPr>
            <w:r>
              <w:t>5.1 Ausgabe Statistik, keine Prozesse vorhanden</w:t>
            </w:r>
          </w:p>
        </w:tc>
        <w:tc>
          <w:tcPr>
            <w:tcW w:w="4246" w:type="dxa"/>
            <w:vAlign w:val="center"/>
          </w:tcPr>
          <w:p w:rsidR="00F62E97" w:rsidRDefault="00D51B18" w:rsidP="00F95462">
            <w:pPr>
              <w:jc w:val="center"/>
            </w:pPr>
            <w:r>
              <w:t>Die Statistik soll ausgegeben werden, während keine Prozesse vorhanden sind</w:t>
            </w:r>
          </w:p>
        </w:tc>
        <w:tc>
          <w:tcPr>
            <w:tcW w:w="1049" w:type="dxa"/>
            <w:vAlign w:val="center"/>
          </w:tcPr>
          <w:p w:rsidR="00F62E97" w:rsidRDefault="00F62E9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F62E97" w:rsidRDefault="00F62E97" w:rsidP="00F95462">
            <w:pPr>
              <w:jc w:val="center"/>
            </w:pPr>
          </w:p>
        </w:tc>
      </w:tr>
      <w:tr w:rsidR="00F62E97" w:rsidTr="00F95462">
        <w:trPr>
          <w:jc w:val="center"/>
        </w:trPr>
        <w:tc>
          <w:tcPr>
            <w:tcW w:w="2505" w:type="dxa"/>
            <w:vAlign w:val="center"/>
          </w:tcPr>
          <w:p w:rsidR="00F62E97" w:rsidRDefault="00224B6A" w:rsidP="00F95462">
            <w:pPr>
              <w:jc w:val="center"/>
            </w:pPr>
            <w:r>
              <w:t>5.2 Ausgabe Statistik, während Prozesse vorhanden</w:t>
            </w:r>
          </w:p>
        </w:tc>
        <w:tc>
          <w:tcPr>
            <w:tcW w:w="4246" w:type="dxa"/>
            <w:vAlign w:val="center"/>
          </w:tcPr>
          <w:p w:rsidR="00F62E97" w:rsidRDefault="00224B6A" w:rsidP="00F95462">
            <w:pPr>
              <w:jc w:val="center"/>
            </w:pPr>
            <w:r>
              <w:t xml:space="preserve">Die Statistik soll ausgegeben werden, während Prozesse am </w:t>
            </w:r>
            <w:r w:rsidR="000B0FB6">
              <w:t>Laufen</w:t>
            </w:r>
            <w:r>
              <w:t xml:space="preserve"> sind</w:t>
            </w:r>
          </w:p>
        </w:tc>
        <w:tc>
          <w:tcPr>
            <w:tcW w:w="1049" w:type="dxa"/>
            <w:vAlign w:val="center"/>
          </w:tcPr>
          <w:p w:rsidR="00F62E97" w:rsidRDefault="00F62E9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F62E97" w:rsidRDefault="00F62E97" w:rsidP="00F95462">
            <w:pPr>
              <w:jc w:val="center"/>
            </w:pPr>
          </w:p>
        </w:tc>
      </w:tr>
      <w:tr w:rsidR="000B0FB6" w:rsidTr="00F95462">
        <w:trPr>
          <w:jc w:val="center"/>
        </w:trPr>
        <w:tc>
          <w:tcPr>
            <w:tcW w:w="11666" w:type="dxa"/>
            <w:gridSpan w:val="4"/>
            <w:shd w:val="clear" w:color="auto" w:fill="A8D08D" w:themeFill="accent6" w:themeFillTint="99"/>
            <w:vAlign w:val="center"/>
          </w:tcPr>
          <w:p w:rsidR="000B0FB6" w:rsidRDefault="000B0FB6" w:rsidP="00F95462">
            <w:pPr>
              <w:jc w:val="center"/>
            </w:pPr>
            <w:r>
              <w:rPr>
                <w:b/>
                <w:sz w:val="24"/>
              </w:rPr>
              <w:t>6</w:t>
            </w:r>
            <w:r w:rsidRPr="00D51B18">
              <w:rPr>
                <w:b/>
                <w:sz w:val="24"/>
              </w:rPr>
              <w:t xml:space="preserve">. </w:t>
            </w:r>
            <w:r w:rsidR="00B218DA">
              <w:rPr>
                <w:b/>
                <w:sz w:val="24"/>
              </w:rPr>
              <w:t>Programm beenden</w:t>
            </w:r>
          </w:p>
        </w:tc>
      </w:tr>
      <w:tr w:rsidR="000B0FB6" w:rsidTr="00F95462">
        <w:trPr>
          <w:jc w:val="center"/>
        </w:trPr>
        <w:tc>
          <w:tcPr>
            <w:tcW w:w="2505" w:type="dxa"/>
            <w:vAlign w:val="center"/>
          </w:tcPr>
          <w:p w:rsidR="000B0FB6" w:rsidRDefault="000B0FB6" w:rsidP="00F95462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vAlign w:val="center"/>
          </w:tcPr>
          <w:p w:rsidR="000B0FB6" w:rsidRPr="00E7199F" w:rsidRDefault="000B0FB6" w:rsidP="00F95462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–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vAlign w:val="center"/>
          </w:tcPr>
          <w:p w:rsidR="000B0FB6" w:rsidRPr="00E7199F" w:rsidRDefault="000B0FB6" w:rsidP="00F95462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vAlign w:val="center"/>
          </w:tcPr>
          <w:p w:rsidR="000B0FB6" w:rsidRPr="00E7199F" w:rsidRDefault="000B0FB6" w:rsidP="00F95462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F62E97" w:rsidTr="00F95462">
        <w:trPr>
          <w:jc w:val="center"/>
        </w:trPr>
        <w:tc>
          <w:tcPr>
            <w:tcW w:w="2505" w:type="dxa"/>
            <w:vAlign w:val="center"/>
          </w:tcPr>
          <w:p w:rsidR="00F62E97" w:rsidRDefault="000B0FB6" w:rsidP="00F95462">
            <w:pPr>
              <w:jc w:val="center"/>
            </w:pPr>
            <w:r>
              <w:t>6.1 Programmende während Prozesse vorhanden sind</w:t>
            </w:r>
          </w:p>
        </w:tc>
        <w:tc>
          <w:tcPr>
            <w:tcW w:w="4246" w:type="dxa"/>
            <w:vAlign w:val="center"/>
          </w:tcPr>
          <w:p w:rsidR="00F62E97" w:rsidRDefault="000B0FB6" w:rsidP="00F95462">
            <w:pPr>
              <w:jc w:val="center"/>
            </w:pPr>
            <w:r>
              <w:t>Das Programm soll beendet werden, während Prozesse noch vorhanden sind</w:t>
            </w:r>
          </w:p>
        </w:tc>
        <w:tc>
          <w:tcPr>
            <w:tcW w:w="1049" w:type="dxa"/>
            <w:vAlign w:val="center"/>
          </w:tcPr>
          <w:p w:rsidR="00F62E97" w:rsidRDefault="00F62E9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F62E97" w:rsidRDefault="00F62E97" w:rsidP="00F95462">
            <w:pPr>
              <w:jc w:val="center"/>
            </w:pPr>
          </w:p>
        </w:tc>
      </w:tr>
      <w:tr w:rsidR="00F62E97" w:rsidTr="00F95462">
        <w:trPr>
          <w:jc w:val="center"/>
        </w:trPr>
        <w:tc>
          <w:tcPr>
            <w:tcW w:w="2505" w:type="dxa"/>
            <w:vAlign w:val="center"/>
          </w:tcPr>
          <w:p w:rsidR="00F62E97" w:rsidRDefault="000B0FB6" w:rsidP="00F95462">
            <w:pPr>
              <w:jc w:val="center"/>
            </w:pPr>
            <w:r>
              <w:t>6.2 Programm mittels Kreuz beenden</w:t>
            </w:r>
          </w:p>
        </w:tc>
        <w:tc>
          <w:tcPr>
            <w:tcW w:w="4246" w:type="dxa"/>
            <w:vAlign w:val="center"/>
          </w:tcPr>
          <w:p w:rsidR="00F62E97" w:rsidRDefault="000B0FB6" w:rsidP="00F95462">
            <w:pPr>
              <w:jc w:val="center"/>
            </w:pPr>
            <w:r>
              <w:t>Das Programm soll mittels des Kreuzes (oben rechts) beendet werden</w:t>
            </w:r>
          </w:p>
        </w:tc>
        <w:tc>
          <w:tcPr>
            <w:tcW w:w="1049" w:type="dxa"/>
            <w:vAlign w:val="center"/>
          </w:tcPr>
          <w:p w:rsidR="00F62E97" w:rsidRDefault="00F62E97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F62E97" w:rsidRDefault="00F62E97" w:rsidP="00F95462">
            <w:pPr>
              <w:jc w:val="center"/>
            </w:pPr>
          </w:p>
        </w:tc>
      </w:tr>
      <w:tr w:rsidR="00F11E64" w:rsidTr="00F95462">
        <w:trPr>
          <w:jc w:val="center"/>
        </w:trPr>
        <w:tc>
          <w:tcPr>
            <w:tcW w:w="11666" w:type="dxa"/>
            <w:gridSpan w:val="4"/>
            <w:shd w:val="clear" w:color="auto" w:fill="F4B083" w:themeFill="accent2" w:themeFillTint="99"/>
            <w:vAlign w:val="center"/>
          </w:tcPr>
          <w:p w:rsidR="00F11E64" w:rsidRDefault="00F11E64" w:rsidP="00F95462">
            <w:pPr>
              <w:jc w:val="center"/>
            </w:pPr>
            <w:r>
              <w:rPr>
                <w:b/>
                <w:sz w:val="24"/>
              </w:rPr>
              <w:t>7</w:t>
            </w:r>
            <w:r w:rsidRPr="00D51B18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Kombinierte Tests</w:t>
            </w:r>
          </w:p>
        </w:tc>
      </w:tr>
      <w:tr w:rsidR="00C825A1" w:rsidTr="00F95462">
        <w:trPr>
          <w:jc w:val="center"/>
        </w:trPr>
        <w:tc>
          <w:tcPr>
            <w:tcW w:w="2505" w:type="dxa"/>
            <w:vAlign w:val="center"/>
          </w:tcPr>
          <w:p w:rsidR="00C825A1" w:rsidRDefault="00C825A1" w:rsidP="00F95462">
            <w:pPr>
              <w:jc w:val="center"/>
              <w:rPr>
                <w:b/>
              </w:rPr>
            </w:pPr>
            <w:r>
              <w:rPr>
                <w:b/>
              </w:rPr>
              <w:t>Laufende Nummer</w:t>
            </w:r>
          </w:p>
        </w:tc>
        <w:tc>
          <w:tcPr>
            <w:tcW w:w="4246" w:type="dxa"/>
            <w:vAlign w:val="center"/>
          </w:tcPr>
          <w:p w:rsidR="00C825A1" w:rsidRPr="00E7199F" w:rsidRDefault="00C825A1" w:rsidP="00F95462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– </w:t>
            </w:r>
            <w:r w:rsidRPr="00E7199F">
              <w:rPr>
                <w:b/>
              </w:rPr>
              <w:t>Beschreibung</w:t>
            </w:r>
          </w:p>
        </w:tc>
        <w:tc>
          <w:tcPr>
            <w:tcW w:w="1049" w:type="dxa"/>
            <w:vAlign w:val="center"/>
          </w:tcPr>
          <w:p w:rsidR="00C825A1" w:rsidRPr="00E7199F" w:rsidRDefault="00C825A1" w:rsidP="00F95462">
            <w:pPr>
              <w:jc w:val="center"/>
              <w:rPr>
                <w:b/>
              </w:rPr>
            </w:pPr>
            <w:r>
              <w:rPr>
                <w:b/>
              </w:rPr>
              <w:t>Prüfung</w:t>
            </w:r>
          </w:p>
        </w:tc>
        <w:tc>
          <w:tcPr>
            <w:tcW w:w="3866" w:type="dxa"/>
            <w:vAlign w:val="center"/>
          </w:tcPr>
          <w:p w:rsidR="00C825A1" w:rsidRPr="00E7199F" w:rsidRDefault="00C825A1" w:rsidP="00F95462">
            <w:pPr>
              <w:jc w:val="center"/>
              <w:rPr>
                <w:b/>
              </w:rPr>
            </w:pPr>
            <w:r w:rsidRPr="00E7199F">
              <w:rPr>
                <w:b/>
              </w:rPr>
              <w:t>Fehlerbeschreibung</w:t>
            </w:r>
          </w:p>
        </w:tc>
      </w:tr>
      <w:tr w:rsidR="008D24A4" w:rsidTr="00F95462">
        <w:trPr>
          <w:jc w:val="center"/>
        </w:trPr>
        <w:tc>
          <w:tcPr>
            <w:tcW w:w="2505" w:type="dxa"/>
            <w:vAlign w:val="center"/>
          </w:tcPr>
          <w:p w:rsidR="008D24A4" w:rsidRDefault="002E2E5A" w:rsidP="00F95462">
            <w:pPr>
              <w:jc w:val="center"/>
            </w:pPr>
            <w:r>
              <w:t xml:space="preserve">7.1 </w:t>
            </w:r>
            <w:r w:rsidR="00EA3AC8">
              <w:t>Groß / kleinen Prozess erstellen + Statistik</w:t>
            </w:r>
          </w:p>
        </w:tc>
        <w:tc>
          <w:tcPr>
            <w:tcW w:w="4246" w:type="dxa"/>
            <w:vAlign w:val="center"/>
          </w:tcPr>
          <w:p w:rsidR="008D24A4" w:rsidRDefault="00EA3AC8" w:rsidP="00F95462">
            <w:pPr>
              <w:jc w:val="center"/>
            </w:pPr>
            <w:r>
              <w:t>Es soll ein großer und kleiner Prozess erstellt werden</w:t>
            </w:r>
          </w:p>
        </w:tc>
        <w:tc>
          <w:tcPr>
            <w:tcW w:w="1049" w:type="dxa"/>
            <w:vAlign w:val="center"/>
          </w:tcPr>
          <w:p w:rsidR="008D24A4" w:rsidRDefault="008D24A4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D24A4" w:rsidRDefault="008D24A4" w:rsidP="00F95462">
            <w:pPr>
              <w:jc w:val="center"/>
            </w:pPr>
          </w:p>
        </w:tc>
      </w:tr>
      <w:tr w:rsidR="008D24A4" w:rsidTr="00F95462">
        <w:trPr>
          <w:jc w:val="center"/>
        </w:trPr>
        <w:tc>
          <w:tcPr>
            <w:tcW w:w="2505" w:type="dxa"/>
            <w:vAlign w:val="center"/>
          </w:tcPr>
          <w:p w:rsidR="008D24A4" w:rsidRDefault="00EA3AC8" w:rsidP="00F95462">
            <w:pPr>
              <w:jc w:val="center"/>
            </w:pPr>
            <w:r>
              <w:t>7.2 Ersten Prozess löschen + Statistik</w:t>
            </w:r>
          </w:p>
        </w:tc>
        <w:tc>
          <w:tcPr>
            <w:tcW w:w="4246" w:type="dxa"/>
            <w:vAlign w:val="center"/>
          </w:tcPr>
          <w:p w:rsidR="008D24A4" w:rsidRDefault="00EA3AC8" w:rsidP="00F95462">
            <w:pPr>
              <w:jc w:val="center"/>
            </w:pPr>
            <w:r>
              <w:t>Es müssen mehrere Prozesse in der Liste sein. Der erste Prozess wird gelöscht. Statistik wird ausgeben. Anschließend wird der letzte Prozess in der Liste gelöscht. Statistik ausgeben lassen</w:t>
            </w:r>
          </w:p>
        </w:tc>
        <w:tc>
          <w:tcPr>
            <w:tcW w:w="1049" w:type="dxa"/>
            <w:vAlign w:val="center"/>
          </w:tcPr>
          <w:p w:rsidR="008D24A4" w:rsidRDefault="008D24A4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D24A4" w:rsidRDefault="008D24A4" w:rsidP="00F95462">
            <w:pPr>
              <w:jc w:val="center"/>
            </w:pPr>
          </w:p>
        </w:tc>
      </w:tr>
      <w:tr w:rsidR="008D24A4" w:rsidTr="00F95462">
        <w:trPr>
          <w:jc w:val="center"/>
        </w:trPr>
        <w:tc>
          <w:tcPr>
            <w:tcW w:w="2505" w:type="dxa"/>
            <w:vAlign w:val="center"/>
          </w:tcPr>
          <w:p w:rsidR="008D24A4" w:rsidRDefault="001B0FF2" w:rsidP="00F95462">
            <w:pPr>
              <w:jc w:val="center"/>
            </w:pPr>
            <w:r>
              <w:t>7.3 Prozess erstellen / löschen und Statistik ausgeben lassen</w:t>
            </w:r>
          </w:p>
        </w:tc>
        <w:tc>
          <w:tcPr>
            <w:tcW w:w="4246" w:type="dxa"/>
            <w:vAlign w:val="center"/>
          </w:tcPr>
          <w:p w:rsidR="008D24A4" w:rsidRDefault="001B0FF2" w:rsidP="00F95462">
            <w:pPr>
              <w:jc w:val="center"/>
            </w:pPr>
            <w:r>
              <w:t>Die Schritte Prozess erstellen / Statistik ausgeben lassen / Prozess löschen beliebig oft hintereinander ausführen. Dabei den verfügbaren Speicher und die Speicherblöcke beobachten.</w:t>
            </w:r>
          </w:p>
        </w:tc>
        <w:tc>
          <w:tcPr>
            <w:tcW w:w="1049" w:type="dxa"/>
            <w:vAlign w:val="center"/>
          </w:tcPr>
          <w:p w:rsidR="008D24A4" w:rsidRDefault="008D24A4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D24A4" w:rsidRDefault="008D24A4" w:rsidP="00F95462">
            <w:pPr>
              <w:jc w:val="center"/>
            </w:pPr>
          </w:p>
        </w:tc>
      </w:tr>
      <w:tr w:rsidR="008D24A4" w:rsidTr="00F95462">
        <w:trPr>
          <w:jc w:val="center"/>
        </w:trPr>
        <w:tc>
          <w:tcPr>
            <w:tcW w:w="2505" w:type="dxa"/>
            <w:vAlign w:val="center"/>
          </w:tcPr>
          <w:p w:rsidR="008D24A4" w:rsidRDefault="00F02524" w:rsidP="00F95462">
            <w:pPr>
              <w:jc w:val="center"/>
            </w:pPr>
            <w:r>
              <w:t>7.4 Alle Prozesse löschen + neue Prozesse erstellen</w:t>
            </w:r>
            <w:r w:rsidR="007A0C93">
              <w:t xml:space="preserve"> + Statistik ausgeben lassen</w:t>
            </w:r>
          </w:p>
        </w:tc>
        <w:tc>
          <w:tcPr>
            <w:tcW w:w="4246" w:type="dxa"/>
            <w:vAlign w:val="center"/>
          </w:tcPr>
          <w:p w:rsidR="008D24A4" w:rsidRDefault="00F02524" w:rsidP="00F95462">
            <w:pPr>
              <w:jc w:val="center"/>
            </w:pPr>
            <w:r>
              <w:t xml:space="preserve">Es müssen zuvor ein paar Prozesse erstellt werden. Anschließend werden alle Prozesse gelöscht. Es werden wieder neue Prozesse erstellt. Diese Schritte beliebig oft </w:t>
            </w:r>
            <w:r>
              <w:lastRenderedPageBreak/>
              <w:t>wiederholen. Zwischendrin die Statistik ausgeben lassen</w:t>
            </w:r>
          </w:p>
        </w:tc>
        <w:tc>
          <w:tcPr>
            <w:tcW w:w="1049" w:type="dxa"/>
            <w:vAlign w:val="center"/>
          </w:tcPr>
          <w:p w:rsidR="008D24A4" w:rsidRDefault="008D24A4" w:rsidP="00F95462">
            <w:pPr>
              <w:jc w:val="center"/>
            </w:pPr>
          </w:p>
        </w:tc>
        <w:tc>
          <w:tcPr>
            <w:tcW w:w="3866" w:type="dxa"/>
            <w:vAlign w:val="center"/>
          </w:tcPr>
          <w:p w:rsidR="008D24A4" w:rsidRDefault="008D24A4" w:rsidP="00F95462">
            <w:pPr>
              <w:jc w:val="center"/>
            </w:pPr>
          </w:p>
        </w:tc>
      </w:tr>
    </w:tbl>
    <w:p w:rsidR="006F4CF2" w:rsidRPr="006F4CF2" w:rsidRDefault="006F4CF2" w:rsidP="000A613F"/>
    <w:sectPr w:rsidR="006F4CF2" w:rsidRPr="006F4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0A"/>
    <w:rsid w:val="00014659"/>
    <w:rsid w:val="000A613F"/>
    <w:rsid w:val="000B0FB6"/>
    <w:rsid w:val="000C0594"/>
    <w:rsid w:val="001B0FF2"/>
    <w:rsid w:val="00224B6A"/>
    <w:rsid w:val="002601B0"/>
    <w:rsid w:val="00284796"/>
    <w:rsid w:val="002E2E5A"/>
    <w:rsid w:val="005458BA"/>
    <w:rsid w:val="00584DF4"/>
    <w:rsid w:val="005B2BCD"/>
    <w:rsid w:val="0064099D"/>
    <w:rsid w:val="00694495"/>
    <w:rsid w:val="006A7FEE"/>
    <w:rsid w:val="006F4CF2"/>
    <w:rsid w:val="007A0C93"/>
    <w:rsid w:val="0083465F"/>
    <w:rsid w:val="00842A47"/>
    <w:rsid w:val="00896D6A"/>
    <w:rsid w:val="008D24A4"/>
    <w:rsid w:val="00AC095E"/>
    <w:rsid w:val="00AC2142"/>
    <w:rsid w:val="00AF6094"/>
    <w:rsid w:val="00B218DA"/>
    <w:rsid w:val="00B67D65"/>
    <w:rsid w:val="00B8720A"/>
    <w:rsid w:val="00BC13AA"/>
    <w:rsid w:val="00C825A1"/>
    <w:rsid w:val="00D43B6A"/>
    <w:rsid w:val="00D51B18"/>
    <w:rsid w:val="00DB2AD4"/>
    <w:rsid w:val="00DE6332"/>
    <w:rsid w:val="00DF2669"/>
    <w:rsid w:val="00E25382"/>
    <w:rsid w:val="00E5730F"/>
    <w:rsid w:val="00E7199F"/>
    <w:rsid w:val="00EA2F74"/>
    <w:rsid w:val="00EA3AC8"/>
    <w:rsid w:val="00F02524"/>
    <w:rsid w:val="00F03D7E"/>
    <w:rsid w:val="00F11E64"/>
    <w:rsid w:val="00F54A5B"/>
    <w:rsid w:val="00F62E97"/>
    <w:rsid w:val="00F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B7D47-EED9-4426-9238-B9D0CD6B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4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1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4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7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719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3880</Characters>
  <Application>Microsoft Office Word</Application>
  <DocSecurity>0</DocSecurity>
  <Lines>32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45</cp:revision>
  <dcterms:created xsi:type="dcterms:W3CDTF">2018-05-21T20:19:00Z</dcterms:created>
  <dcterms:modified xsi:type="dcterms:W3CDTF">2018-05-21T21:06:00Z</dcterms:modified>
</cp:coreProperties>
</file>