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5B70" w14:textId="4F6D05A1" w:rsidR="00856718" w:rsidRPr="00856718" w:rsidRDefault="00856718" w:rsidP="00856718">
      <w:pPr>
        <w:jc w:val="center"/>
        <w:rPr>
          <w:rFonts w:eastAsiaTheme="minorHAnsi"/>
          <w:b/>
          <w:bCs/>
          <w:sz w:val="24"/>
          <w:szCs w:val="24"/>
          <w:lang w:eastAsia="ko-KR"/>
        </w:rPr>
      </w:pPr>
      <w:r w:rsidRPr="00856718">
        <w:rPr>
          <w:rFonts w:eastAsiaTheme="minorHAnsi" w:hint="eastAsia"/>
          <w:b/>
          <w:bCs/>
          <w:sz w:val="24"/>
          <w:szCs w:val="24"/>
          <w:lang w:eastAsia="ko-KR"/>
        </w:rPr>
        <w:t>푸드뱅크 제안서</w:t>
      </w:r>
    </w:p>
    <w:p w14:paraId="7772B1F4" w14:textId="16F00476" w:rsidR="00856718" w:rsidRDefault="00856718" w:rsidP="00856718">
      <w:pPr>
        <w:jc w:val="right"/>
        <w:rPr>
          <w:rFonts w:eastAsiaTheme="minorHAnsi"/>
          <w:lang w:eastAsia="ko-KR"/>
        </w:rPr>
      </w:pPr>
      <w:r>
        <w:rPr>
          <w:rFonts w:eastAsiaTheme="minorHAnsi" w:hint="eastAsia"/>
          <w:lang w:eastAsia="ko-KR"/>
        </w:rPr>
        <w:t>박가문날비</w:t>
      </w:r>
    </w:p>
    <w:p w14:paraId="76CF451F" w14:textId="664EC89A" w:rsidR="00CE26B2" w:rsidRPr="00856718" w:rsidRDefault="004C654C" w:rsidP="004C654C">
      <w:pPr>
        <w:rPr>
          <w:rFonts w:eastAsiaTheme="minorHAnsi"/>
          <w:b/>
          <w:bCs/>
          <w:sz w:val="24"/>
          <w:szCs w:val="24"/>
          <w:lang w:eastAsia="ko-KR"/>
        </w:rPr>
      </w:pPr>
      <w:r w:rsidRPr="00856718">
        <w:rPr>
          <w:rFonts w:eastAsiaTheme="minorHAnsi"/>
          <w:b/>
          <w:bCs/>
          <w:sz w:val="24"/>
          <w:szCs w:val="24"/>
          <w:lang w:eastAsia="ko-KR"/>
        </w:rPr>
        <w:t>□</w:t>
      </w:r>
      <w:r w:rsidRPr="00856718">
        <w:rPr>
          <w:rFonts w:eastAsiaTheme="minorHAnsi"/>
          <w:b/>
          <w:bCs/>
          <w:sz w:val="24"/>
          <w:szCs w:val="24"/>
          <w:lang w:eastAsia="ko-KR"/>
        </w:rPr>
        <w:t xml:space="preserve"> </w:t>
      </w:r>
      <w:r w:rsidR="00926ACE" w:rsidRPr="00856718">
        <w:rPr>
          <w:rFonts w:eastAsiaTheme="minorHAnsi" w:hint="eastAsia"/>
          <w:b/>
          <w:bCs/>
          <w:sz w:val="24"/>
          <w:szCs w:val="24"/>
          <w:lang w:eastAsia="ko-KR"/>
        </w:rPr>
        <w:t>푸드뱅크의 의의</w:t>
      </w:r>
    </w:p>
    <w:p w14:paraId="13303406" w14:textId="72709C82" w:rsidR="00926ACE" w:rsidRPr="00856718" w:rsidRDefault="00926ACE" w:rsidP="00856718">
      <w:pPr>
        <w:pStyle w:val="a3"/>
        <w:numPr>
          <w:ilvl w:val="0"/>
          <w:numId w:val="9"/>
        </w:numPr>
        <w:rPr>
          <w:rFonts w:eastAsiaTheme="minorHAnsi"/>
        </w:rPr>
      </w:pPr>
      <w:r w:rsidRPr="00856718">
        <w:rPr>
          <w:rFonts w:eastAsiaTheme="minorHAnsi" w:hint="eastAsia"/>
          <w:lang w:eastAsia="ko-KR"/>
        </w:rPr>
        <w:t xml:space="preserve">식품자원 낭비 예방 </w:t>
      </w:r>
      <w:r w:rsidRPr="00856718">
        <w:rPr>
          <w:rFonts w:eastAsiaTheme="minorHAnsi"/>
          <w:lang w:eastAsia="ko-KR"/>
        </w:rPr>
        <w:t xml:space="preserve">-&gt; </w:t>
      </w:r>
      <w:r w:rsidRPr="00856718">
        <w:rPr>
          <w:rFonts w:eastAsiaTheme="minorHAnsi" w:hint="eastAsia"/>
          <w:lang w:eastAsia="ko-KR"/>
        </w:rPr>
        <w:t>환경보호</w:t>
      </w:r>
    </w:p>
    <w:p w14:paraId="653112AC" w14:textId="1E62FFE8" w:rsidR="00926ACE" w:rsidRPr="00856718" w:rsidRDefault="00926ACE" w:rsidP="00856718">
      <w:pPr>
        <w:pStyle w:val="a3"/>
        <w:numPr>
          <w:ilvl w:val="0"/>
          <w:numId w:val="9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소외계층 복지 증진 </w:t>
      </w:r>
      <w:r w:rsidRPr="00856718">
        <w:rPr>
          <w:rFonts w:eastAsiaTheme="minorHAnsi"/>
          <w:lang w:eastAsia="ko-KR"/>
        </w:rPr>
        <w:t xml:space="preserve">-&gt; </w:t>
      </w:r>
      <w:r w:rsidRPr="00856718">
        <w:rPr>
          <w:rFonts w:eastAsiaTheme="minorHAnsi" w:hint="eastAsia"/>
          <w:lang w:eastAsia="ko-KR"/>
        </w:rPr>
        <w:t>식생활 개선</w:t>
      </w:r>
    </w:p>
    <w:p w14:paraId="57001D27" w14:textId="088FA339" w:rsidR="00926ACE" w:rsidRPr="00856718" w:rsidRDefault="00926ACE" w:rsidP="00856718">
      <w:pPr>
        <w:pStyle w:val="a3"/>
        <w:numPr>
          <w:ilvl w:val="0"/>
          <w:numId w:val="9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사회연대감 조성 </w:t>
      </w:r>
      <w:r w:rsidRPr="00856718">
        <w:rPr>
          <w:rFonts w:eastAsiaTheme="minorHAnsi"/>
          <w:lang w:eastAsia="ko-KR"/>
        </w:rPr>
        <w:t xml:space="preserve">-&gt; </w:t>
      </w:r>
      <w:r w:rsidRPr="00856718">
        <w:rPr>
          <w:rFonts w:eastAsiaTheme="minorHAnsi" w:hint="eastAsia"/>
          <w:lang w:eastAsia="ko-KR"/>
        </w:rPr>
        <w:t>공동체 의식 함양</w:t>
      </w:r>
    </w:p>
    <w:p w14:paraId="09756467" w14:textId="692B3FC8" w:rsidR="00926ACE" w:rsidRPr="00856718" w:rsidRDefault="004C654C" w:rsidP="00926ACE">
      <w:pPr>
        <w:rPr>
          <w:rFonts w:eastAsiaTheme="minorHAnsi"/>
          <w:b/>
          <w:bCs/>
          <w:sz w:val="24"/>
          <w:szCs w:val="24"/>
          <w:lang w:eastAsia="ko-KR"/>
        </w:rPr>
      </w:pPr>
      <w:r w:rsidRPr="00856718">
        <w:rPr>
          <w:rFonts w:eastAsiaTheme="minorHAnsi"/>
          <w:b/>
          <w:bCs/>
          <w:sz w:val="24"/>
          <w:szCs w:val="24"/>
          <w:lang w:eastAsia="ko-KR"/>
        </w:rPr>
        <w:t>□</w:t>
      </w:r>
      <w:r w:rsidRPr="00856718">
        <w:rPr>
          <w:rFonts w:eastAsiaTheme="minorHAnsi"/>
          <w:b/>
          <w:bCs/>
          <w:sz w:val="24"/>
          <w:szCs w:val="24"/>
          <w:lang w:eastAsia="ko-KR"/>
        </w:rPr>
        <w:t xml:space="preserve"> </w:t>
      </w:r>
      <w:r w:rsidR="00926ACE" w:rsidRPr="00856718">
        <w:rPr>
          <w:rFonts w:eastAsiaTheme="minorHAnsi" w:hint="eastAsia"/>
          <w:b/>
          <w:bCs/>
          <w:sz w:val="24"/>
          <w:szCs w:val="24"/>
          <w:lang w:eastAsia="ko-KR"/>
        </w:rPr>
        <w:t>푸드뱅크의 문제</w:t>
      </w:r>
    </w:p>
    <w:p w14:paraId="09350232" w14:textId="1CA11EA1" w:rsidR="00926ACE" w:rsidRPr="00856718" w:rsidRDefault="00926ACE" w:rsidP="00856718">
      <w:pPr>
        <w:pStyle w:val="a3"/>
        <w:numPr>
          <w:ilvl w:val="0"/>
          <w:numId w:val="10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전담인력 부족 </w:t>
      </w:r>
      <w:r w:rsidRPr="00856718">
        <w:rPr>
          <w:rFonts w:eastAsiaTheme="minorHAnsi"/>
          <w:lang w:eastAsia="ko-KR"/>
        </w:rPr>
        <w:t xml:space="preserve">-&gt; </w:t>
      </w:r>
      <w:r w:rsidRPr="00856718">
        <w:rPr>
          <w:rFonts w:eastAsiaTheme="minorHAnsi" w:hint="eastAsia"/>
          <w:lang w:eastAsia="ko-KR"/>
        </w:rPr>
        <w:t>푸드뱅크의 역할 수행이 어려움</w:t>
      </w:r>
    </w:p>
    <w:p w14:paraId="495086BB" w14:textId="0C3601BC" w:rsidR="00926ACE" w:rsidRPr="00856718" w:rsidRDefault="00926ACE" w:rsidP="00856718">
      <w:pPr>
        <w:pStyle w:val="a3"/>
        <w:numPr>
          <w:ilvl w:val="0"/>
          <w:numId w:val="10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식품의 관리와 분배 문제 </w:t>
      </w:r>
      <w:r w:rsidRPr="00856718">
        <w:rPr>
          <w:rFonts w:eastAsiaTheme="minorHAnsi"/>
          <w:lang w:eastAsia="ko-KR"/>
        </w:rPr>
        <w:t xml:space="preserve">Ex) </w:t>
      </w:r>
      <w:r w:rsidRPr="00856718">
        <w:rPr>
          <w:rFonts w:eastAsiaTheme="minorHAnsi" w:hint="eastAsia"/>
          <w:lang w:eastAsia="ko-KR"/>
        </w:rPr>
        <w:t>실온에 우유 보관</w:t>
      </w:r>
    </w:p>
    <w:p w14:paraId="059AEFD6" w14:textId="7758650E" w:rsidR="00926ACE" w:rsidRPr="00856718" w:rsidRDefault="00856718" w:rsidP="00856718">
      <w:pPr>
        <w:ind w:left="2160" w:firstLine="720"/>
        <w:rPr>
          <w:rFonts w:eastAsiaTheme="minorHAnsi"/>
          <w:lang w:eastAsia="ko-KR"/>
        </w:rPr>
      </w:pPr>
      <w:r w:rsidRPr="00856718">
        <w:rPr>
          <w:rFonts w:eastAsiaTheme="minorHAnsi"/>
          <w:lang w:eastAsia="ko-KR"/>
        </w:rPr>
        <w:t xml:space="preserve">    </w:t>
      </w:r>
      <w:r w:rsidR="00926ACE" w:rsidRPr="00856718">
        <w:rPr>
          <w:rFonts w:eastAsiaTheme="minorHAnsi"/>
          <w:lang w:eastAsia="ko-KR"/>
        </w:rPr>
        <w:t xml:space="preserve">Ex) </w:t>
      </w:r>
      <w:r w:rsidR="00926ACE" w:rsidRPr="00856718">
        <w:rPr>
          <w:rFonts w:eastAsiaTheme="minorHAnsi" w:hint="eastAsia"/>
          <w:lang w:eastAsia="ko-KR"/>
        </w:rPr>
        <w:t>급식 단체에 선</w:t>
      </w:r>
      <w:r w:rsidR="00926ACE" w:rsidRPr="00856718">
        <w:rPr>
          <w:rFonts w:eastAsiaTheme="minorHAnsi"/>
          <w:lang w:eastAsia="ko-KR"/>
        </w:rPr>
        <w:t xml:space="preserve"> </w:t>
      </w:r>
      <w:r w:rsidR="00926ACE" w:rsidRPr="00856718">
        <w:rPr>
          <w:rFonts w:eastAsiaTheme="minorHAnsi" w:hint="eastAsia"/>
          <w:lang w:eastAsia="ko-KR"/>
        </w:rPr>
        <w:t>분배 후, 남은 식품을 개인에게 분배</w:t>
      </w:r>
    </w:p>
    <w:p w14:paraId="13DD61E8" w14:textId="4048B87E" w:rsidR="00926ACE" w:rsidRPr="00856718" w:rsidRDefault="004C654C" w:rsidP="00856718">
      <w:pPr>
        <w:pStyle w:val="a3"/>
        <w:numPr>
          <w:ilvl w:val="0"/>
          <w:numId w:val="10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>유통기한과 유효기한으로 인한 문제</w:t>
      </w:r>
    </w:p>
    <w:p w14:paraId="6BA98570" w14:textId="68E277EC" w:rsidR="004C654C" w:rsidRPr="00856718" w:rsidRDefault="004C654C" w:rsidP="004C654C">
      <w:pPr>
        <w:rPr>
          <w:rFonts w:eastAsiaTheme="minorHAnsi"/>
          <w:b/>
          <w:bCs/>
          <w:sz w:val="24"/>
          <w:szCs w:val="24"/>
          <w:lang w:eastAsia="ko-KR"/>
        </w:rPr>
      </w:pPr>
      <w:r w:rsidRPr="00856718">
        <w:rPr>
          <w:rFonts w:eastAsiaTheme="minorHAnsi"/>
          <w:b/>
          <w:bCs/>
          <w:sz w:val="24"/>
          <w:szCs w:val="24"/>
          <w:lang w:eastAsia="ko-KR"/>
        </w:rPr>
        <w:t>□</w:t>
      </w:r>
      <w:r w:rsidRPr="00856718">
        <w:rPr>
          <w:rFonts w:eastAsiaTheme="minorHAnsi"/>
          <w:b/>
          <w:bCs/>
          <w:sz w:val="24"/>
          <w:szCs w:val="24"/>
          <w:lang w:eastAsia="ko-KR"/>
        </w:rPr>
        <w:t xml:space="preserve"> </w:t>
      </w:r>
      <w:r w:rsidRPr="00856718">
        <w:rPr>
          <w:rFonts w:eastAsiaTheme="minorHAnsi" w:hint="eastAsia"/>
          <w:b/>
          <w:bCs/>
          <w:sz w:val="24"/>
          <w:szCs w:val="24"/>
          <w:lang w:eastAsia="ko-KR"/>
        </w:rPr>
        <w:t>서비스 제안</w:t>
      </w:r>
    </w:p>
    <w:p w14:paraId="350ECD4D" w14:textId="0301C527" w:rsidR="004C654C" w:rsidRPr="00856718" w:rsidRDefault="004C654C" w:rsidP="004C654C">
      <w:pPr>
        <w:rPr>
          <w:rFonts w:eastAsiaTheme="minorHAnsi"/>
          <w:lang w:eastAsia="ko-KR"/>
        </w:rPr>
      </w:pPr>
      <w:r w:rsidRPr="00856718">
        <w:rPr>
          <w:rFonts w:eastAsiaTheme="minorHAnsi"/>
          <w:lang w:eastAsia="ko-KR"/>
        </w:rPr>
        <w:t xml:space="preserve"> </w:t>
      </w:r>
      <w:r w:rsidR="00856718" w:rsidRPr="00856718">
        <w:rPr>
          <w:rFonts w:eastAsiaTheme="minorHAnsi" w:hint="eastAsia"/>
          <w:lang w:eastAsia="ko-KR"/>
        </w:rPr>
        <w:t xml:space="preserve">문제 </w:t>
      </w:r>
      <w:proofErr w:type="gramStart"/>
      <w:r w:rsidRPr="00856718">
        <w:rPr>
          <w:rFonts w:eastAsiaTheme="minorHAnsi"/>
          <w:lang w:eastAsia="ko-KR"/>
        </w:rPr>
        <w:t xml:space="preserve">3 </w:t>
      </w:r>
      <w:r w:rsidRPr="00856718">
        <w:rPr>
          <w:rFonts w:eastAsiaTheme="minorHAnsi" w:hint="eastAsia"/>
          <w:lang w:eastAsia="ko-KR"/>
        </w:rPr>
        <w:t>을</w:t>
      </w:r>
      <w:proofErr w:type="gramEnd"/>
      <w:r w:rsidRPr="00856718">
        <w:rPr>
          <w:rFonts w:eastAsiaTheme="minorHAnsi" w:hint="eastAsia"/>
          <w:lang w:eastAsia="ko-KR"/>
        </w:rPr>
        <w:t xml:space="preserve"> 해결하기 위해</w:t>
      </w:r>
      <w:r w:rsidRPr="00856718">
        <w:rPr>
          <w:rFonts w:eastAsiaTheme="minorHAnsi"/>
          <w:lang w:eastAsia="ko-KR"/>
        </w:rPr>
        <w:t xml:space="preserve"> </w:t>
      </w:r>
      <w:r w:rsidRPr="00856718">
        <w:rPr>
          <w:rFonts w:eastAsiaTheme="minorHAnsi" w:hint="eastAsia"/>
          <w:lang w:eastAsia="ko-KR"/>
        </w:rPr>
        <w:t>입출고 관리 서비스,</w:t>
      </w:r>
      <w:r w:rsidRPr="00856718">
        <w:rPr>
          <w:rFonts w:eastAsiaTheme="minorHAnsi"/>
          <w:lang w:eastAsia="ko-KR"/>
        </w:rPr>
        <w:t xml:space="preserve"> </w:t>
      </w:r>
      <w:r w:rsidRPr="00856718">
        <w:rPr>
          <w:rFonts w:eastAsiaTheme="minorHAnsi" w:hint="eastAsia"/>
          <w:lang w:eastAsia="ko-KR"/>
        </w:rPr>
        <w:t>『언제까지』 서비스 제안</w:t>
      </w:r>
    </w:p>
    <w:p w14:paraId="1971F93E" w14:textId="1D00A000" w:rsidR="004C654C" w:rsidRPr="00856718" w:rsidRDefault="004C654C" w:rsidP="00856718">
      <w:pPr>
        <w:pStyle w:val="a3"/>
        <w:numPr>
          <w:ilvl w:val="0"/>
          <w:numId w:val="11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사람들이 </w:t>
      </w:r>
      <w:r w:rsidRPr="00856718">
        <w:rPr>
          <w:rFonts w:eastAsiaTheme="minorHAnsi" w:hint="eastAsia"/>
          <w:u w:val="single"/>
          <w:lang w:eastAsia="ko-KR"/>
        </w:rPr>
        <w:t>유통기한이 임박한</w:t>
      </w:r>
      <w:r w:rsidRPr="00856718">
        <w:rPr>
          <w:rFonts w:eastAsiaTheme="minorHAnsi" w:hint="eastAsia"/>
          <w:lang w:eastAsia="ko-KR"/>
        </w:rPr>
        <w:t xml:space="preserve"> 상품을 받는 경우가 있음</w:t>
      </w:r>
      <w:r w:rsidRPr="00856718">
        <w:rPr>
          <w:rFonts w:eastAsiaTheme="minorHAnsi"/>
          <w:lang w:eastAsia="ko-KR"/>
        </w:rPr>
        <w:t xml:space="preserve">. </w:t>
      </w:r>
      <w:r w:rsidRPr="00856718">
        <w:rPr>
          <w:rFonts w:eastAsiaTheme="minorHAnsi" w:hint="eastAsia"/>
          <w:lang w:eastAsia="ko-KR"/>
        </w:rPr>
        <w:t>이로 인한 문제와 다툼이 생기는 것을 방지하기 위해 유통기한과 유효기한의 차이를 고지.</w:t>
      </w:r>
    </w:p>
    <w:p w14:paraId="3C06D08E" w14:textId="4220AD71" w:rsidR="00856718" w:rsidRPr="00856718" w:rsidRDefault="00856718" w:rsidP="00856718">
      <w:pPr>
        <w:pStyle w:val="a3"/>
        <w:numPr>
          <w:ilvl w:val="0"/>
          <w:numId w:val="11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>유통기한이 임박한 식품에는 문제가 없는 것이 대부분이나,</w:t>
      </w:r>
      <w:r w:rsidRPr="00856718">
        <w:rPr>
          <w:rFonts w:eastAsiaTheme="minorHAnsi"/>
          <w:lang w:eastAsia="ko-KR"/>
        </w:rPr>
        <w:t xml:space="preserve"> </w:t>
      </w:r>
      <w:r w:rsidRPr="00856718">
        <w:rPr>
          <w:rFonts w:eastAsiaTheme="minorHAnsi" w:hint="eastAsia"/>
          <w:lang w:eastAsia="ko-KR"/>
        </w:rPr>
        <w:t>푸드뱅크의 전담 인력 부족과 관리 소홀로 인해</w:t>
      </w:r>
      <w:r w:rsidRPr="00856718">
        <w:rPr>
          <w:rFonts w:eastAsiaTheme="minorHAnsi"/>
          <w:lang w:eastAsia="ko-KR"/>
        </w:rPr>
        <w:t xml:space="preserve"> </w:t>
      </w:r>
      <w:r w:rsidRPr="00856718">
        <w:rPr>
          <w:rFonts w:eastAsiaTheme="minorHAnsi" w:hint="eastAsia"/>
          <w:lang w:eastAsia="ko-KR"/>
        </w:rPr>
        <w:t>식품의 질이 떨어지는 경우가 있음.</w:t>
      </w:r>
      <w:r w:rsidRPr="00856718">
        <w:rPr>
          <w:rFonts w:eastAsiaTheme="minorHAnsi"/>
          <w:lang w:eastAsia="ko-KR"/>
        </w:rPr>
        <w:t xml:space="preserve"> </w:t>
      </w:r>
    </w:p>
    <w:p w14:paraId="05C97AC1" w14:textId="703D10D5" w:rsidR="00856718" w:rsidRPr="00856718" w:rsidRDefault="00856718" w:rsidP="00856718">
      <w:pPr>
        <w:pStyle w:val="a3"/>
        <w:numPr>
          <w:ilvl w:val="0"/>
          <w:numId w:val="11"/>
        </w:numPr>
        <w:rPr>
          <w:rFonts w:eastAsiaTheme="minorHAnsi"/>
          <w:lang w:eastAsia="ko-KR"/>
        </w:rPr>
      </w:pPr>
      <w:r w:rsidRPr="00856718">
        <w:rPr>
          <w:rFonts w:eastAsiaTheme="minorHAnsi" w:hint="eastAsia"/>
          <w:lang w:eastAsia="ko-KR"/>
        </w:rPr>
        <w:t xml:space="preserve">가공식품 및 신선식품의 </w:t>
      </w:r>
      <w:r w:rsidRPr="00856718">
        <w:rPr>
          <w:rFonts w:eastAsiaTheme="minorHAnsi" w:hint="eastAsia"/>
          <w:u w:val="single"/>
          <w:lang w:eastAsia="ko-KR"/>
        </w:rPr>
        <w:t>입출고 기록을 투명하게 공개</w:t>
      </w:r>
      <w:r w:rsidRPr="00856718">
        <w:rPr>
          <w:rFonts w:eastAsiaTheme="minorHAnsi" w:hint="eastAsia"/>
          <w:lang w:eastAsia="ko-KR"/>
        </w:rPr>
        <w:t>하여 사용자의 불편을 최소화하는 동시에 담당자의 업무를 지원함.</w:t>
      </w:r>
    </w:p>
    <w:p w14:paraId="0EFD0DA1" w14:textId="77777777" w:rsidR="00856718" w:rsidRPr="00856718" w:rsidRDefault="00856718" w:rsidP="00856718">
      <w:pPr>
        <w:rPr>
          <w:rFonts w:eastAsiaTheme="minorHAnsi" w:hint="eastAsia"/>
          <w:lang w:eastAsia="ko-KR"/>
        </w:rPr>
      </w:pPr>
    </w:p>
    <w:sectPr w:rsidR="00856718" w:rsidRPr="00856718" w:rsidSect="00744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22A"/>
    <w:multiLevelType w:val="hybridMultilevel"/>
    <w:tmpl w:val="D332D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46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E883510"/>
    <w:multiLevelType w:val="hybridMultilevel"/>
    <w:tmpl w:val="A482A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2053"/>
    <w:multiLevelType w:val="hybridMultilevel"/>
    <w:tmpl w:val="9BC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5FA8"/>
    <w:multiLevelType w:val="hybridMultilevel"/>
    <w:tmpl w:val="BB121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444E"/>
    <w:multiLevelType w:val="hybridMultilevel"/>
    <w:tmpl w:val="8B12C7D4"/>
    <w:lvl w:ilvl="0" w:tplc="49329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84D30"/>
    <w:multiLevelType w:val="hybridMultilevel"/>
    <w:tmpl w:val="B030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435"/>
    <w:multiLevelType w:val="hybridMultilevel"/>
    <w:tmpl w:val="E3E08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45340"/>
    <w:multiLevelType w:val="hybridMultilevel"/>
    <w:tmpl w:val="E72AB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1B9C"/>
    <w:multiLevelType w:val="hybridMultilevel"/>
    <w:tmpl w:val="E3D4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036E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8"/>
    <w:rsid w:val="00040E47"/>
    <w:rsid w:val="004C654C"/>
    <w:rsid w:val="00744494"/>
    <w:rsid w:val="00856718"/>
    <w:rsid w:val="00926ACE"/>
    <w:rsid w:val="009B54A8"/>
    <w:rsid w:val="00A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E58F"/>
  <w15:chartTrackingRefBased/>
  <w15:docId w15:val="{6021A262-CB91-44B7-91E2-C389D223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박가문날비</dc:creator>
  <cp:keywords/>
  <dc:description/>
  <cp:lastModifiedBy>박가문날비</cp:lastModifiedBy>
  <cp:revision>2</cp:revision>
  <dcterms:created xsi:type="dcterms:W3CDTF">2021-11-07T10:53:00Z</dcterms:created>
  <dcterms:modified xsi:type="dcterms:W3CDTF">2021-11-07T10:53:00Z</dcterms:modified>
</cp:coreProperties>
</file>