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E484" w14:textId="5475E9AA" w:rsidR="00EE3B59" w:rsidRDefault="00EE3B59" w:rsidP="00EE3B59">
      <w:pPr>
        <w:jc w:val="center"/>
        <w:rPr>
          <w:sz w:val="30"/>
          <w:szCs w:val="30"/>
        </w:rPr>
      </w:pPr>
      <w:r w:rsidRPr="00EE3B59">
        <w:rPr>
          <w:rFonts w:hint="eastAsia"/>
          <w:sz w:val="30"/>
          <w:szCs w:val="30"/>
        </w:rPr>
        <w:t>大作业：智能视频监控系统</w:t>
      </w:r>
    </w:p>
    <w:p w14:paraId="4A9212BF" w14:textId="77777777" w:rsidR="00EE3B59" w:rsidRPr="00EE3B59" w:rsidRDefault="00EE3B59" w:rsidP="00EE3B59">
      <w:pPr>
        <w:jc w:val="center"/>
        <w:rPr>
          <w:sz w:val="30"/>
          <w:szCs w:val="30"/>
        </w:rPr>
      </w:pPr>
    </w:p>
    <w:p w14:paraId="676893E3" w14:textId="13C9266A" w:rsidR="00EE3B59" w:rsidRDefault="00EE3B59" w:rsidP="00545E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成员信息、分工及打分</w:t>
      </w:r>
    </w:p>
    <w:p w14:paraId="26D36269" w14:textId="1E4F5144" w:rsidR="00EE3B59" w:rsidRDefault="00EE3B59" w:rsidP="00EE3B5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姓名 </w:t>
      </w:r>
      <w:r>
        <w:t xml:space="preserve">           </w:t>
      </w:r>
      <w:r>
        <w:rPr>
          <w:rFonts w:hint="eastAsia"/>
        </w:rPr>
        <w:t xml:space="preserve">学号 </w:t>
      </w:r>
      <w:r>
        <w:t xml:space="preserve">             </w:t>
      </w:r>
      <w:r w:rsidR="00A97255">
        <w:t xml:space="preserve">     </w:t>
      </w:r>
      <w:r>
        <w:t xml:space="preserve"> </w:t>
      </w:r>
      <w:r>
        <w:rPr>
          <w:rFonts w:hint="eastAsia"/>
        </w:rPr>
        <w:t xml:space="preserve">分工 </w:t>
      </w:r>
      <w:r>
        <w:t xml:space="preserve">                   </w:t>
      </w:r>
      <w:r>
        <w:rPr>
          <w:rFonts w:hint="eastAsia"/>
        </w:rPr>
        <w:t>打分</w:t>
      </w:r>
    </w:p>
    <w:p w14:paraId="300AE246" w14:textId="6D3376BC" w:rsidR="00EE3B59" w:rsidRDefault="00EE3B59" w:rsidP="00A97255">
      <w:pPr>
        <w:pStyle w:val="a7"/>
        <w:ind w:left="360" w:firstLineChars="0" w:firstLine="0"/>
        <w:jc w:val="left"/>
      </w:pPr>
      <w:r>
        <w:rPr>
          <w:rFonts w:hint="eastAsia"/>
        </w:rPr>
        <w:t xml:space="preserve">组长：冯子朋 </w:t>
      </w:r>
      <w:r>
        <w:t xml:space="preserve">   </w:t>
      </w:r>
      <w:r w:rsidRPr="00EE3B59">
        <w:t>201728014628026</w:t>
      </w:r>
      <w:r>
        <w:t xml:space="preserve">    </w:t>
      </w:r>
      <w:r w:rsidR="00A97255">
        <w:rPr>
          <w:rFonts w:hint="eastAsia"/>
        </w:rPr>
        <w:t>整体架构、</w:t>
      </w:r>
      <w:r>
        <w:rPr>
          <w:rFonts w:hint="eastAsia"/>
        </w:rPr>
        <w:t>搭建视频播放器</w:t>
      </w:r>
      <w:r w:rsidR="00A97255">
        <w:rPr>
          <w:rFonts w:hint="eastAsia"/>
        </w:rPr>
        <w:t xml:space="preserve"> </w:t>
      </w:r>
      <w:r w:rsidR="00A97255">
        <w:t xml:space="preserve">           98</w:t>
      </w:r>
    </w:p>
    <w:p w14:paraId="225DB409" w14:textId="40BA3738" w:rsidR="00EE3B59" w:rsidRDefault="00EE3B59" w:rsidP="00A97255">
      <w:pPr>
        <w:pStyle w:val="a7"/>
        <w:ind w:left="360" w:firstLineChars="0" w:firstLine="0"/>
        <w:jc w:val="left"/>
      </w:pPr>
      <w:r>
        <w:rPr>
          <w:rFonts w:hint="eastAsia"/>
        </w:rPr>
        <w:t xml:space="preserve">组员：张继元 </w:t>
      </w:r>
      <w:r>
        <w:t xml:space="preserve">   </w:t>
      </w:r>
      <w:r w:rsidRPr="00EE3B59">
        <w:t>201728014628057</w:t>
      </w:r>
      <w:r w:rsidR="00A97255">
        <w:t xml:space="preserve">    </w:t>
      </w:r>
      <w:r w:rsidR="00A97255">
        <w:rPr>
          <w:rFonts w:hint="eastAsia"/>
        </w:rPr>
        <w:t xml:space="preserve">代码整合、算法优化 </w:t>
      </w:r>
      <w:r w:rsidR="00A97255">
        <w:t xml:space="preserve">                 98</w:t>
      </w:r>
    </w:p>
    <w:p w14:paraId="530C23E0" w14:textId="6C15112B" w:rsidR="00EE3B59" w:rsidRDefault="00EE3B59" w:rsidP="00EE3B59">
      <w:pPr>
        <w:pStyle w:val="a7"/>
        <w:ind w:left="360" w:firstLineChars="300" w:firstLine="630"/>
      </w:pPr>
      <w:r>
        <w:rPr>
          <w:rFonts w:hint="eastAsia"/>
        </w:rPr>
        <w:t xml:space="preserve">冯珊珊 </w:t>
      </w:r>
      <w:r>
        <w:t xml:space="preserve">   </w:t>
      </w:r>
      <w:r w:rsidRPr="00EE3B59">
        <w:t>201718013727059</w:t>
      </w:r>
      <w:r w:rsidR="00A97255">
        <w:t xml:space="preserve">    GMM</w:t>
      </w:r>
      <w:r w:rsidR="00A97255">
        <w:rPr>
          <w:rFonts w:hint="eastAsia"/>
        </w:rPr>
        <w:t xml:space="preserve">算法、目标标注算法 </w:t>
      </w:r>
      <w:r w:rsidR="00A97255">
        <w:t xml:space="preserve">            98</w:t>
      </w:r>
    </w:p>
    <w:p w14:paraId="1D03F222" w14:textId="6DA0F065" w:rsidR="00EE3B59" w:rsidRDefault="00EE3B59" w:rsidP="00EE3B59">
      <w:pPr>
        <w:pStyle w:val="a7"/>
        <w:ind w:left="360" w:firstLineChars="300" w:firstLine="630"/>
      </w:pPr>
      <w:r>
        <w:rPr>
          <w:rFonts w:hint="eastAsia"/>
        </w:rPr>
        <w:t xml:space="preserve">何文婧 </w:t>
      </w:r>
      <w:r>
        <w:t xml:space="preserve">   </w:t>
      </w:r>
      <w:r w:rsidRPr="00EE3B59">
        <w:t>201718013727037</w:t>
      </w:r>
      <w:r w:rsidR="00A97255">
        <w:t xml:space="preserve">    GMM</w:t>
      </w:r>
      <w:r w:rsidR="00A97255">
        <w:rPr>
          <w:rFonts w:hint="eastAsia"/>
        </w:rPr>
        <w:t xml:space="preserve">算法、目标标注算法 </w:t>
      </w:r>
      <w:r w:rsidR="00A97255">
        <w:t xml:space="preserve">            98</w:t>
      </w:r>
    </w:p>
    <w:p w14:paraId="051417B9" w14:textId="77777777" w:rsidR="00EE3B59" w:rsidRPr="00EE3B59" w:rsidRDefault="00EE3B59" w:rsidP="00EE3B59"/>
    <w:p w14:paraId="7BBEBAF4" w14:textId="205E9436" w:rsidR="00475DE2" w:rsidRDefault="00545E3F" w:rsidP="00545E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总述：</w:t>
      </w:r>
    </w:p>
    <w:p w14:paraId="2F737B01" w14:textId="20F9A906" w:rsidR="00545E3F" w:rsidRDefault="00545E3F" w:rsidP="00EE3B59">
      <w:pPr>
        <w:ind w:firstLineChars="200" w:firstLine="420"/>
      </w:pPr>
      <w:r>
        <w:rPr>
          <w:rFonts w:hint="eastAsia"/>
        </w:rPr>
        <w:t>该程序利用混合高斯模型的算法，实现了智能视频监控的要求。主要功能有：</w:t>
      </w:r>
    </w:p>
    <w:p w14:paraId="24D610B7" w14:textId="178F5476" w:rsidR="00545E3F" w:rsidRDefault="00545E3F" w:rsidP="00545E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读取本地视频并播放。播放时可显示进度条、总帧数和当前帧数，并可随时暂停和继续。</w:t>
      </w:r>
    </w:p>
    <w:p w14:paraId="17579F84" w14:textId="27EFCDF4" w:rsidR="00545E3F" w:rsidRDefault="00545E3F" w:rsidP="00545E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视频中运动目标区域的精确提取，将目标区域画框标示出来。</w:t>
      </w:r>
    </w:p>
    <w:p w14:paraId="5B427676" w14:textId="4FE458F2" w:rsidR="00545E3F" w:rsidRDefault="00545E3F" w:rsidP="00545E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将检测完成的视频序列进行保存，便于后续检索。</w:t>
      </w:r>
    </w:p>
    <w:p w14:paraId="06350DAA" w14:textId="77777777" w:rsidR="00EE3B59" w:rsidRDefault="00EE3B59" w:rsidP="00EE3B59">
      <w:bookmarkStart w:id="0" w:name="_GoBack"/>
      <w:bookmarkEnd w:id="0"/>
    </w:p>
    <w:p w14:paraId="200C88DF" w14:textId="237A0BBC" w:rsidR="00545E3F" w:rsidRDefault="00545E3F" w:rsidP="00545E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程序说明：</w:t>
      </w:r>
    </w:p>
    <w:p w14:paraId="6D6BDBFD" w14:textId="77777777" w:rsidR="00257D2B" w:rsidRDefault="00257D2B" w:rsidP="00545E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运行平台：V</w:t>
      </w:r>
      <w:r>
        <w:t>S2015</w:t>
      </w:r>
      <w:r>
        <w:rPr>
          <w:rFonts w:hint="eastAsia"/>
        </w:rPr>
        <w:t>。</w:t>
      </w:r>
    </w:p>
    <w:p w14:paraId="1C20F40E" w14:textId="5809075A" w:rsidR="00545E3F" w:rsidRDefault="00545E3F" w:rsidP="00545E3F">
      <w:pPr>
        <w:pStyle w:val="a7"/>
        <w:numPr>
          <w:ilvl w:val="0"/>
          <w:numId w:val="3"/>
        </w:numPr>
        <w:ind w:firstLineChars="0"/>
      </w:pPr>
      <w:r w:rsidRPr="00545E3F">
        <w:t>VideoPlayerDlg</w:t>
      </w:r>
      <w:r>
        <w:t>.</w:t>
      </w:r>
      <w:r>
        <w:rPr>
          <w:rFonts w:hint="eastAsia"/>
        </w:rPr>
        <w:t>cpp文件是视频播放的M</w:t>
      </w:r>
      <w:r>
        <w:t>FC</w:t>
      </w:r>
      <w:r>
        <w:rPr>
          <w:rFonts w:hint="eastAsia"/>
        </w:rPr>
        <w:t>程序，包括所有界面及视频操作的代码；G</w:t>
      </w:r>
      <w:r>
        <w:t>MM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文件是算法实现的核心程序，包括视频帧训练与检测算法，连通域提取算法等。</w:t>
      </w:r>
    </w:p>
    <w:p w14:paraId="757AEE12" w14:textId="50EEFD54" w:rsidR="00545E3F" w:rsidRDefault="00EE3B59" w:rsidP="00EE3B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若直接执行E</w:t>
      </w:r>
      <w:r>
        <w:t>XE</w:t>
      </w:r>
      <w:r>
        <w:rPr>
          <w:rFonts w:hint="eastAsia"/>
        </w:rPr>
        <w:t>文件，路径为：x</w:t>
      </w:r>
      <w:r>
        <w:t>64-Debug-</w:t>
      </w:r>
      <w:r w:rsidRPr="00EE3B59">
        <w:t>VideoPlayer</w:t>
      </w:r>
      <w:r>
        <w:t>.exe</w:t>
      </w:r>
      <w:r>
        <w:rPr>
          <w:rFonts w:hint="eastAsia"/>
        </w:rPr>
        <w:t>。执行完毕后，会在该文件夹下生成检测结果的视频文件，文件名为：Detection</w:t>
      </w:r>
      <w:r>
        <w:t>_result.avi</w:t>
      </w:r>
      <w:r>
        <w:rPr>
          <w:rFonts w:hint="eastAsia"/>
        </w:rPr>
        <w:t>。</w:t>
      </w:r>
    </w:p>
    <w:p w14:paraId="00FC9702" w14:textId="7B795BE6" w:rsidR="00EE3B59" w:rsidRDefault="00EE3B59" w:rsidP="00EE3B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待检测图像存放位置为程序主目录，文件名为：</w:t>
      </w:r>
      <w:r w:rsidRPr="00EE3B59">
        <w:t>PETS2009_sample_1</w:t>
      </w:r>
      <w:r>
        <w:rPr>
          <w:rFonts w:hint="eastAsia"/>
        </w:rPr>
        <w:t>.</w:t>
      </w:r>
      <w:r>
        <w:t>avi</w:t>
      </w:r>
      <w:r>
        <w:rPr>
          <w:rFonts w:hint="eastAsia"/>
        </w:rPr>
        <w:t>。</w:t>
      </w:r>
    </w:p>
    <w:p w14:paraId="79C78555" w14:textId="7D4AF84E" w:rsidR="00EE3B59" w:rsidRDefault="00EE3B59" w:rsidP="00EE3B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若要实现生成视频文件的功能，必须保证电脑安装了相应的解码器。</w:t>
      </w:r>
    </w:p>
    <w:sectPr w:rsidR="00EE3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A0BEC" w14:textId="77777777" w:rsidR="003171E7" w:rsidRDefault="003171E7" w:rsidP="00545E3F">
      <w:r>
        <w:separator/>
      </w:r>
    </w:p>
  </w:endnote>
  <w:endnote w:type="continuationSeparator" w:id="0">
    <w:p w14:paraId="054004EF" w14:textId="77777777" w:rsidR="003171E7" w:rsidRDefault="003171E7" w:rsidP="0054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28EE2" w14:textId="77777777" w:rsidR="003171E7" w:rsidRDefault="003171E7" w:rsidP="00545E3F">
      <w:r>
        <w:separator/>
      </w:r>
    </w:p>
  </w:footnote>
  <w:footnote w:type="continuationSeparator" w:id="0">
    <w:p w14:paraId="13FC1B39" w14:textId="77777777" w:rsidR="003171E7" w:rsidRDefault="003171E7" w:rsidP="0054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11C7"/>
    <w:multiLevelType w:val="hybridMultilevel"/>
    <w:tmpl w:val="FEB64FB0"/>
    <w:lvl w:ilvl="0" w:tplc="1D7E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4592C"/>
    <w:multiLevelType w:val="hybridMultilevel"/>
    <w:tmpl w:val="652CAF18"/>
    <w:lvl w:ilvl="0" w:tplc="02C8ED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A77552"/>
    <w:multiLevelType w:val="hybridMultilevel"/>
    <w:tmpl w:val="1FCE909E"/>
    <w:lvl w:ilvl="0" w:tplc="9E9E7C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6"/>
    <w:rsid w:val="00161746"/>
    <w:rsid w:val="00257D2B"/>
    <w:rsid w:val="003171E7"/>
    <w:rsid w:val="004239B4"/>
    <w:rsid w:val="00545E3F"/>
    <w:rsid w:val="00557CD0"/>
    <w:rsid w:val="006F15DE"/>
    <w:rsid w:val="00A2514B"/>
    <w:rsid w:val="00A97255"/>
    <w:rsid w:val="00E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D312"/>
  <w15:chartTrackingRefBased/>
  <w15:docId w15:val="{1687C0FE-BB73-48AE-9184-72094480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E3F"/>
    <w:rPr>
      <w:sz w:val="18"/>
      <w:szCs w:val="18"/>
    </w:rPr>
  </w:style>
  <w:style w:type="paragraph" w:styleId="a7">
    <w:name w:val="List Paragraph"/>
    <w:basedOn w:val="a"/>
    <w:uiPriority w:val="34"/>
    <w:qFormat/>
    <w:rsid w:val="00545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冯子朋</dc:creator>
  <cp:keywords/>
  <dc:description/>
  <cp:lastModifiedBy>冯子朋</cp:lastModifiedBy>
  <cp:revision>3</cp:revision>
  <dcterms:created xsi:type="dcterms:W3CDTF">2018-01-11T15:42:00Z</dcterms:created>
  <dcterms:modified xsi:type="dcterms:W3CDTF">2018-01-12T11:45:00Z</dcterms:modified>
</cp:coreProperties>
</file>