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6C" w:rsidRDefault="00726B93" w:rsidP="00D6559F">
      <w:pPr>
        <w:tabs>
          <w:tab w:val="left" w:pos="7567"/>
        </w:tabs>
        <w:spacing w:before="88" w:line="300" w:lineRule="exact"/>
        <w:ind w:left="159"/>
        <w:jc w:val="distribute"/>
        <w:rPr>
          <w:rFonts w:ascii="Tahoma"/>
          <w:color w:val="0000FF"/>
          <w:sz w:val="20"/>
          <w:u w:val="single"/>
          <w:lang w:eastAsia="zh-CN"/>
        </w:rPr>
      </w:pPr>
      <w:r w:rsidRPr="00FE7967">
        <w:rPr>
          <w:rFonts w:ascii="Consolas" w:eastAsia="宋体" w:hAnsi="Consolas"/>
          <w:b/>
          <w:sz w:val="32"/>
          <w:szCs w:val="32"/>
          <w:lang w:eastAsia="zh-CN"/>
        </w:rPr>
        <w:t>Yingchun Ma</w:t>
      </w:r>
      <w:r w:rsidR="00ED0800">
        <w:rPr>
          <w:rFonts w:ascii="Tahoma" w:eastAsia="宋体" w:hint="eastAsia"/>
          <w:b/>
          <w:sz w:val="28"/>
          <w:lang w:eastAsia="zh-CN"/>
        </w:rPr>
        <w:t xml:space="preserve"> </w:t>
      </w:r>
      <w:r w:rsidR="00ED0800">
        <w:rPr>
          <w:rFonts w:ascii="Tahoma" w:eastAsia="宋体"/>
          <w:b/>
          <w:sz w:val="28"/>
          <w:lang w:eastAsia="zh-CN"/>
        </w:rPr>
        <w:t xml:space="preserve"> </w:t>
      </w:r>
      <w:r w:rsidRPr="00FE7967">
        <w:rPr>
          <w:rFonts w:ascii="Consolas" w:eastAsia="宋体" w:hAnsi="Consolas"/>
          <w:sz w:val="24"/>
          <w:szCs w:val="24"/>
          <w:lang w:eastAsia="zh-CN"/>
        </w:rPr>
        <w:t>Internship</w:t>
      </w:r>
      <w:r w:rsidR="005E01FD">
        <w:rPr>
          <w:rFonts w:ascii="Tahoma"/>
          <w:b/>
          <w:sz w:val="28"/>
          <w:lang w:eastAsia="zh-CN"/>
        </w:rPr>
        <w:tab/>
      </w:r>
      <w:r w:rsidR="00D6559F">
        <w:rPr>
          <w:rFonts w:ascii="Consolas" w:eastAsiaTheme="minorEastAsia" w:hAnsi="Consolas" w:hint="eastAsia"/>
          <w:sz w:val="20"/>
          <w:szCs w:val="20"/>
          <w:lang w:eastAsia="zh-CN"/>
        </w:rPr>
        <w:t>E</w:t>
      </w:r>
      <w:r w:rsidR="00D6559F" w:rsidRPr="00D6559F">
        <w:rPr>
          <w:rFonts w:ascii="Consolas" w:eastAsiaTheme="minorEastAsia" w:hAnsi="Consolas"/>
          <w:sz w:val="20"/>
          <w:szCs w:val="20"/>
          <w:lang w:eastAsia="zh-CN"/>
        </w:rPr>
        <w:t>mail</w:t>
      </w:r>
      <w:r w:rsidR="005E01FD">
        <w:rPr>
          <w:rFonts w:ascii="Tahoma"/>
          <w:sz w:val="20"/>
          <w:lang w:eastAsia="zh-CN"/>
        </w:rPr>
        <w:t xml:space="preserve">  </w:t>
      </w:r>
      <w:r w:rsidR="00475D7F" w:rsidRPr="00475D7F">
        <w:rPr>
          <w:rStyle w:val="ab"/>
          <w:rFonts w:ascii="Tahoma" w:eastAsiaTheme="minorEastAsia" w:hAnsi="Tahoma" w:cs="Tahoma"/>
          <w:sz w:val="20"/>
          <w:u w:color="0000FF"/>
          <w:lang w:eastAsia="zh-CN"/>
        </w:rPr>
        <w:t>mayingchun321@outlook</w:t>
      </w:r>
      <w:r w:rsidR="00475D7F" w:rsidRPr="00475D7F">
        <w:rPr>
          <w:rStyle w:val="ab"/>
          <w:rFonts w:ascii="Tahoma" w:hAnsi="Tahoma" w:cs="Tahoma"/>
          <w:sz w:val="20"/>
          <w:u w:color="0000FF"/>
          <w:lang w:eastAsia="zh-CN"/>
        </w:rPr>
        <w:t>.com</w:t>
      </w:r>
    </w:p>
    <w:p w:rsidR="00EF2A6C" w:rsidRDefault="00ED0800">
      <w:pPr>
        <w:tabs>
          <w:tab w:val="left" w:pos="7306"/>
        </w:tabs>
        <w:spacing w:line="300" w:lineRule="exact"/>
        <w:ind w:left="159" w:firstLineChars="2200" w:firstLine="6184"/>
        <w:jc w:val="distribute"/>
        <w:rPr>
          <w:rFonts w:ascii="Tahoma"/>
          <w:sz w:val="20"/>
        </w:rPr>
      </w:pPr>
      <w:r>
        <w:rPr>
          <w:rFonts w:ascii="Tahoma" w:eastAsia="宋体"/>
          <w:b/>
          <w:sz w:val="28"/>
          <w:lang w:eastAsia="zh-CN"/>
        </w:rPr>
        <w:t xml:space="preserve">  </w:t>
      </w:r>
      <w:r w:rsidR="00475D7F">
        <w:rPr>
          <w:rFonts w:ascii="Tahoma" w:eastAsia="宋体"/>
          <w:b/>
          <w:sz w:val="28"/>
          <w:lang w:eastAsia="zh-CN"/>
        </w:rPr>
        <w:t xml:space="preserve">    </w:t>
      </w:r>
      <w:r w:rsidR="00475D7F">
        <w:rPr>
          <w:rFonts w:ascii="Tahoma" w:eastAsia="宋体"/>
          <w:b/>
          <w:sz w:val="28"/>
          <w:lang w:eastAsia="zh-CN"/>
        </w:rPr>
        <w:tab/>
      </w:r>
      <w:r w:rsidR="00475D7F">
        <w:rPr>
          <w:rFonts w:ascii="Tahoma" w:eastAsia="宋体"/>
          <w:b/>
          <w:sz w:val="28"/>
          <w:lang w:eastAsia="zh-CN"/>
        </w:rPr>
        <w:tab/>
      </w:r>
      <w:r w:rsidR="00D6559F" w:rsidRPr="00D6559F">
        <w:rPr>
          <w:rFonts w:ascii="Consolas" w:eastAsia="宋体" w:hAnsi="Consolas"/>
          <w:sz w:val="20"/>
          <w:szCs w:val="20"/>
          <w:lang w:eastAsia="zh-CN"/>
        </w:rPr>
        <w:t>Tel/WeChat</w:t>
      </w:r>
      <w:r w:rsidR="00475D7F">
        <w:rPr>
          <w:rFonts w:ascii="Tahoma" w:eastAsia="宋体"/>
          <w:sz w:val="20"/>
          <w:lang w:eastAsia="zh-CN"/>
        </w:rPr>
        <w:tab/>
      </w:r>
      <w:r w:rsidR="00475D7F">
        <w:rPr>
          <w:rFonts w:ascii="Tahoma" w:eastAsia="宋体"/>
          <w:sz w:val="20"/>
          <w:lang w:eastAsia="zh-CN"/>
        </w:rPr>
        <w:tab/>
      </w:r>
      <w:r w:rsidR="00475D7F">
        <w:rPr>
          <w:rFonts w:ascii="Tahoma" w:eastAsia="宋体"/>
          <w:sz w:val="20"/>
          <w:lang w:eastAsia="zh-CN"/>
        </w:rPr>
        <w:tab/>
      </w:r>
      <w:r w:rsidR="005E01FD">
        <w:rPr>
          <w:rFonts w:ascii="Tahoma" w:eastAsia="Tahoma" w:hAnsi="Tahoma" w:cs="Tahoma" w:hint="eastAsia"/>
          <w:sz w:val="20"/>
        </w:rPr>
        <w:t>15589938682</w:t>
      </w:r>
    </w:p>
    <w:p w:rsidR="00EF2A6C" w:rsidRDefault="005E01FD">
      <w:pPr>
        <w:pStyle w:val="a5"/>
        <w:spacing w:line="300" w:lineRule="exact"/>
        <w:ind w:left="125"/>
        <w:rPr>
          <w:rFonts w:ascii="Tahoma"/>
          <w:sz w:val="11"/>
        </w:rPr>
      </w:pPr>
      <w:r>
        <w:rPr>
          <w:rFonts w:ascii="Tahoma"/>
          <w:noProof/>
          <w:sz w:val="2"/>
          <w:lang w:eastAsia="zh-CN" w:bidi="ar-SA"/>
        </w:rPr>
        <mc:AlternateContent>
          <mc:Choice Requires="wpg">
            <w:drawing>
              <wp:inline distT="0" distB="0" distL="114300" distR="114300">
                <wp:extent cx="7085330" cy="18415"/>
                <wp:effectExtent l="0" t="1270" r="1270" b="889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330" cy="18415"/>
                          <a:chOff x="0" y="0"/>
                          <a:chExt cx="11158" cy="29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24"/>
                            <a:ext cx="11158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5"/>
                            <a:ext cx="11158" cy="0"/>
                          </a:xfrm>
                          <a:prstGeom prst="line">
                            <a:avLst/>
                          </a:prstGeom>
                          <a:ln w="6109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1C00A" id="组合 3" o:spid="_x0000_s1026" style="width:557.9pt;height:1.45pt;mso-position-horizontal-relative:char;mso-position-vertical-relative:line" coordsize="111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">
                <v:line id="直接连接符 1" o:spid="_x0000_s1027" style="position:absolute;visibility:visible;mso-wrap-style:square" from="0,24" to="11158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" strokeweight=".48pt"/>
                <v:line id="直接连接符 2" o:spid="_x0000_s1028" style="position:absolute;visibility:visible;mso-wrap-style:square" from="0,5" to="1115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" strokeweight=".16969mm"/>
                <w10:anchorlock/>
              </v:group>
            </w:pict>
          </mc:Fallback>
        </mc:AlternateContent>
      </w:r>
    </w:p>
    <w:p w:rsidR="00EF2A6C" w:rsidRPr="002E5B02" w:rsidRDefault="00726B93">
      <w:pPr>
        <w:tabs>
          <w:tab w:val="left" w:pos="1598"/>
          <w:tab w:val="left" w:pos="9240"/>
        </w:tabs>
        <w:spacing w:before="99" w:line="300" w:lineRule="exact"/>
        <w:ind w:left="1598" w:hanging="1440"/>
        <w:rPr>
          <w:rFonts w:ascii="Consolas" w:hAnsi="Consolas" w:cs="Tahoma"/>
          <w:sz w:val="24"/>
          <w:szCs w:val="24"/>
          <w:lang w:eastAsia="zh-CN"/>
        </w:rPr>
      </w:pPr>
      <w:r w:rsidRPr="002E5B02">
        <w:rPr>
          <w:rFonts w:ascii="Consolas" w:eastAsiaTheme="minorEastAsia" w:hAnsi="Consolas" w:cs="Tahoma"/>
          <w:sz w:val="24"/>
          <w:szCs w:val="24"/>
          <w:lang w:eastAsia="zh-CN"/>
        </w:rPr>
        <w:t>Education</w:t>
      </w:r>
      <w:r w:rsidR="005E01FD" w:rsidRPr="002E5B02">
        <w:rPr>
          <w:rFonts w:ascii="Consolas" w:hAnsi="Consolas" w:cs="Tahoma"/>
          <w:sz w:val="24"/>
          <w:szCs w:val="24"/>
          <w:lang w:eastAsia="zh-CN"/>
        </w:rPr>
        <w:tab/>
      </w:r>
      <w:bookmarkStart w:id="0" w:name="OLE_LINK3"/>
      <w:bookmarkStart w:id="1" w:name="OLE_LINK4"/>
    </w:p>
    <w:p w:rsidR="00EF2A6C" w:rsidRPr="005C7BB1" w:rsidRDefault="005E01FD" w:rsidP="00A82AF8">
      <w:pPr>
        <w:tabs>
          <w:tab w:val="left" w:pos="1598"/>
          <w:tab w:val="left" w:pos="8760"/>
        </w:tabs>
        <w:spacing w:line="300" w:lineRule="exact"/>
        <w:ind w:left="1598" w:hanging="1440"/>
        <w:jc w:val="both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8B0CF0">
        <w:rPr>
          <w:rFonts w:ascii="Tahoma"/>
          <w:b/>
          <w:sz w:val="24"/>
          <w:szCs w:val="24"/>
          <w:lang w:eastAsia="zh-CN"/>
        </w:rPr>
        <w:tab/>
      </w:r>
      <w:bookmarkEnd w:id="0"/>
      <w:bookmarkEnd w:id="1"/>
      <w:r w:rsidR="00726B93" w:rsidRPr="00726B93">
        <w:rPr>
          <w:rFonts w:ascii="Consolas" w:hAnsi="Consolas"/>
          <w:sz w:val="24"/>
          <w:szCs w:val="24"/>
          <w:lang w:eastAsia="zh-CN"/>
        </w:rPr>
        <w:t>UESTC</w:t>
      </w:r>
      <w:r w:rsidR="00726B93">
        <w:rPr>
          <w:rFonts w:asciiTheme="minorEastAsia" w:eastAsiaTheme="minorEastAsia" w:hAnsiTheme="minorEastAsia"/>
          <w:sz w:val="24"/>
          <w:szCs w:val="24"/>
          <w:lang w:eastAsia="zh-CN"/>
        </w:rPr>
        <w:t>(</w:t>
      </w:r>
      <w:r w:rsidR="00100969" w:rsidRPr="007E3D36">
        <w:rPr>
          <w:rFonts w:ascii="Consolas" w:eastAsiaTheme="minorEastAsia" w:hAnsi="Consolas"/>
          <w:sz w:val="24"/>
          <w:szCs w:val="24"/>
          <w:lang w:eastAsia="zh-CN"/>
        </w:rPr>
        <w:t>985</w:t>
      </w:r>
      <w:r w:rsidR="00100969" w:rsidRPr="007E3D36">
        <w:rPr>
          <w:rFonts w:ascii="Consolas" w:eastAsiaTheme="minorEastAsia" w:hAnsi="Consolas"/>
          <w:sz w:val="24"/>
          <w:szCs w:val="24"/>
          <w:lang w:eastAsia="zh-CN"/>
        </w:rPr>
        <w:t>，</w:t>
      </w:r>
      <w:r w:rsidR="00100969" w:rsidRPr="007E3D36">
        <w:rPr>
          <w:rFonts w:ascii="Consolas" w:eastAsiaTheme="minorEastAsia" w:hAnsi="Consolas"/>
          <w:sz w:val="24"/>
          <w:szCs w:val="24"/>
          <w:lang w:eastAsia="zh-CN"/>
        </w:rPr>
        <w:t>211</w:t>
      </w:r>
      <w:r w:rsidR="00726B93">
        <w:rPr>
          <w:rFonts w:asciiTheme="minorEastAsia" w:eastAsiaTheme="minorEastAsia" w:hAnsiTheme="minorEastAsia" w:hint="eastAsia"/>
          <w:sz w:val="24"/>
          <w:szCs w:val="24"/>
          <w:lang w:eastAsia="zh-CN"/>
        </w:rPr>
        <w:t>)</w:t>
      </w:r>
      <w:r w:rsidR="00726B93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        </w:t>
      </w:r>
      <w:r w:rsidR="00726B93">
        <w:rPr>
          <w:rFonts w:asciiTheme="minorEastAsia" w:eastAsiaTheme="minorEastAsia" w:hAnsiTheme="minorEastAsia"/>
          <w:sz w:val="24"/>
          <w:szCs w:val="24"/>
          <w:lang w:eastAsia="zh-CN"/>
        </w:rPr>
        <w:tab/>
      </w:r>
      <w:r w:rsidR="00E1451C" w:rsidRPr="005C7BB1">
        <w:rPr>
          <w:rFonts w:ascii="Consolas" w:eastAsiaTheme="minorEastAsia" w:hAnsi="Consolas"/>
          <w:sz w:val="24"/>
          <w:szCs w:val="24"/>
          <w:lang w:eastAsia="zh-CN"/>
        </w:rPr>
        <w:t>2016.9 — 2020.6</w:t>
      </w:r>
    </w:p>
    <w:p w:rsidR="007E3D36" w:rsidRDefault="002251B1" w:rsidP="004B4D84">
      <w:pPr>
        <w:tabs>
          <w:tab w:val="left" w:pos="1598"/>
          <w:tab w:val="left" w:pos="10267"/>
        </w:tabs>
        <w:spacing w:line="300" w:lineRule="exact"/>
        <w:ind w:firstLineChars="900" w:firstLine="2160"/>
        <w:jc w:val="both"/>
        <w:rPr>
          <w:rFonts w:ascii="Consolas" w:eastAsia="宋体" w:hAnsi="Consolas"/>
          <w:sz w:val="24"/>
          <w:szCs w:val="24"/>
          <w:lang w:eastAsia="zh-CN"/>
        </w:rPr>
      </w:pPr>
      <w:r w:rsidRPr="00726B93">
        <w:rPr>
          <w:rFonts w:ascii="Consolas" w:eastAsiaTheme="minorEastAsia" w:hAnsi="Consolas"/>
          <w:sz w:val="24"/>
          <w:szCs w:val="24"/>
          <w:lang w:eastAsia="zh-CN"/>
        </w:rPr>
        <w:t xml:space="preserve">Bachelor 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of </w:t>
      </w:r>
      <w:r w:rsidR="00726B93" w:rsidRPr="00726B93">
        <w:rPr>
          <w:rFonts w:ascii="Consolas" w:eastAsiaTheme="minorEastAsia" w:hAnsi="Consolas"/>
          <w:sz w:val="24"/>
          <w:szCs w:val="24"/>
          <w:lang w:eastAsia="zh-CN"/>
        </w:rPr>
        <w:t>Software Engineering</w:t>
      </w:r>
      <w:r w:rsidR="004B4D84">
        <w:rPr>
          <w:rFonts w:ascii="Tahoma" w:eastAsia="宋体"/>
          <w:sz w:val="24"/>
          <w:szCs w:val="24"/>
          <w:lang w:eastAsia="zh-CN"/>
        </w:rPr>
        <w:t xml:space="preserve">  </w:t>
      </w:r>
      <w:r w:rsidR="004B4D84" w:rsidRPr="004B4D84">
        <w:rPr>
          <w:rFonts w:ascii="Consolas" w:eastAsia="宋体" w:hAnsi="Consolas"/>
          <w:sz w:val="24"/>
          <w:szCs w:val="24"/>
          <w:lang w:eastAsia="zh-CN"/>
        </w:rPr>
        <w:t>GPA</w:t>
      </w:r>
      <w:r w:rsidR="004B4D84">
        <w:rPr>
          <w:rFonts w:ascii="Consolas" w:eastAsia="宋体" w:hAnsi="Consolas"/>
          <w:sz w:val="24"/>
          <w:szCs w:val="24"/>
          <w:lang w:eastAsia="zh-CN"/>
        </w:rPr>
        <w:t xml:space="preserve"> </w:t>
      </w:r>
      <w:r w:rsidR="004B4D84" w:rsidRPr="004B4D84">
        <w:rPr>
          <w:rFonts w:ascii="Consolas" w:eastAsia="宋体" w:hAnsi="Consolas"/>
          <w:sz w:val="24"/>
          <w:szCs w:val="24"/>
          <w:lang w:eastAsia="zh-CN"/>
        </w:rPr>
        <w:t>3.9</w:t>
      </w:r>
      <w:r w:rsidR="004B4D84">
        <w:rPr>
          <w:rFonts w:ascii="Consolas" w:eastAsia="宋体" w:hAnsi="Consolas" w:hint="eastAsia"/>
          <w:sz w:val="24"/>
          <w:szCs w:val="24"/>
          <w:lang w:eastAsia="zh-CN"/>
        </w:rPr>
        <w:t>0</w:t>
      </w:r>
    </w:p>
    <w:p w:rsidR="00EF2A6C" w:rsidRPr="002251B1" w:rsidRDefault="002251B1" w:rsidP="004B4D84">
      <w:pPr>
        <w:tabs>
          <w:tab w:val="left" w:pos="1598"/>
          <w:tab w:val="left" w:pos="10267"/>
        </w:tabs>
        <w:spacing w:line="300" w:lineRule="exact"/>
        <w:ind w:firstLineChars="900" w:firstLine="2160"/>
        <w:jc w:val="both"/>
        <w:rPr>
          <w:rFonts w:ascii="Consolas" w:hAnsi="Consolas"/>
          <w:sz w:val="24"/>
          <w:szCs w:val="24"/>
          <w:lang w:eastAsia="zh-CN"/>
        </w:rPr>
      </w:pPr>
      <w:r>
        <w:rPr>
          <w:rFonts w:ascii="Consolas" w:eastAsia="宋体" w:hAnsi="Consolas"/>
          <w:sz w:val="24"/>
          <w:szCs w:val="24"/>
          <w:lang w:eastAsia="zh-CN"/>
        </w:rPr>
        <w:t>three times Outstanding Student S</w:t>
      </w:r>
      <w:r w:rsidRPr="002251B1">
        <w:rPr>
          <w:rFonts w:ascii="Consolas" w:eastAsia="宋体" w:hAnsi="Consolas"/>
          <w:sz w:val="24"/>
          <w:szCs w:val="24"/>
          <w:lang w:eastAsia="zh-CN"/>
        </w:rPr>
        <w:t>cholarship</w:t>
      </w:r>
      <w:r w:rsidR="00100969" w:rsidRPr="002251B1">
        <w:rPr>
          <w:rFonts w:ascii="Consolas" w:eastAsia="宋体" w:hAnsi="Consolas"/>
          <w:sz w:val="24"/>
          <w:szCs w:val="24"/>
          <w:lang w:eastAsia="zh-CN"/>
        </w:rPr>
        <w:tab/>
      </w:r>
    </w:p>
    <w:p w:rsidR="00EF2A6C" w:rsidRPr="00E10C31" w:rsidRDefault="005E01FD" w:rsidP="008B0CF0">
      <w:pPr>
        <w:tabs>
          <w:tab w:val="left" w:pos="1598"/>
          <w:tab w:val="left" w:pos="9240"/>
        </w:tabs>
        <w:spacing w:before="20" w:line="300" w:lineRule="exact"/>
        <w:ind w:left="1598" w:hanging="1440"/>
        <w:jc w:val="both"/>
        <w:rPr>
          <w:rFonts w:ascii="Consolas" w:hAnsi="Consolas"/>
          <w:sz w:val="24"/>
          <w:szCs w:val="24"/>
        </w:rPr>
      </w:pPr>
      <w:r w:rsidRPr="00E10C31">
        <w:rPr>
          <w:rFonts w:ascii="Tahoma"/>
          <w:sz w:val="24"/>
          <w:szCs w:val="24"/>
          <w:lang w:eastAsia="zh-CN"/>
        </w:rPr>
        <w:tab/>
      </w:r>
      <w:r w:rsidR="00100969" w:rsidRPr="00E10C31">
        <w:rPr>
          <w:rFonts w:ascii="Consolas" w:hAnsi="Consolas"/>
          <w:sz w:val="24"/>
          <w:szCs w:val="24"/>
        </w:rPr>
        <w:t>University of California, Berkeley</w:t>
      </w:r>
      <w:r w:rsidRPr="00E10C31">
        <w:rPr>
          <w:rFonts w:ascii="Consolas" w:hAnsi="Consolas"/>
          <w:sz w:val="24"/>
          <w:szCs w:val="24"/>
        </w:rPr>
        <w:t xml:space="preserve">               </w:t>
      </w:r>
      <w:r w:rsidR="008B0CF0" w:rsidRPr="00E10C31">
        <w:rPr>
          <w:rFonts w:ascii="Consolas" w:hAnsi="Consolas"/>
          <w:sz w:val="24"/>
          <w:szCs w:val="24"/>
        </w:rPr>
        <w:t xml:space="preserve">     </w:t>
      </w:r>
      <w:r w:rsidR="004B4D84">
        <w:rPr>
          <w:rFonts w:ascii="Consolas" w:hAnsi="Consolas"/>
          <w:sz w:val="24"/>
          <w:szCs w:val="24"/>
        </w:rPr>
        <w:t xml:space="preserve"> </w:t>
      </w:r>
      <w:r w:rsidR="00317D9E">
        <w:rPr>
          <w:rFonts w:ascii="Consolas" w:hAnsi="Consolas"/>
          <w:sz w:val="24"/>
          <w:szCs w:val="24"/>
        </w:rPr>
        <w:t xml:space="preserve"> </w:t>
      </w:r>
      <w:r w:rsidR="00100969" w:rsidRPr="00E10C31">
        <w:rPr>
          <w:rFonts w:ascii="Consolas" w:eastAsiaTheme="minorEastAsia" w:hAnsi="Consolas"/>
          <w:sz w:val="24"/>
          <w:szCs w:val="24"/>
          <w:lang w:eastAsia="zh-CN"/>
        </w:rPr>
        <w:t>2019.1 — 2019.8</w:t>
      </w:r>
    </w:p>
    <w:p w:rsidR="00EF2A6C" w:rsidRPr="00E10C31" w:rsidRDefault="005E01FD" w:rsidP="004B4D84">
      <w:pPr>
        <w:tabs>
          <w:tab w:val="left" w:pos="8720"/>
          <w:tab w:val="left" w:pos="10267"/>
        </w:tabs>
        <w:spacing w:line="300" w:lineRule="exact"/>
        <w:ind w:firstLineChars="800" w:firstLine="1920"/>
        <w:jc w:val="both"/>
        <w:rPr>
          <w:rFonts w:ascii="Consolas" w:eastAsia="宋体" w:hAnsi="Consolas"/>
          <w:sz w:val="24"/>
          <w:szCs w:val="24"/>
          <w:lang w:eastAsia="zh-CN"/>
        </w:rPr>
      </w:pPr>
      <w:r w:rsidRPr="00E10C31">
        <w:rPr>
          <w:rFonts w:ascii="Tahoma" w:eastAsia="宋体" w:hint="eastAsia"/>
          <w:sz w:val="24"/>
          <w:szCs w:val="24"/>
          <w:lang w:eastAsia="zh-CN"/>
        </w:rPr>
        <w:t xml:space="preserve"> </w:t>
      </w:r>
      <w:r w:rsidRPr="00E10C31">
        <w:rPr>
          <w:rFonts w:ascii="Tahoma" w:eastAsia="宋体"/>
          <w:sz w:val="24"/>
          <w:szCs w:val="24"/>
          <w:lang w:eastAsia="zh-CN"/>
        </w:rPr>
        <w:t xml:space="preserve"> </w:t>
      </w:r>
      <w:r w:rsidR="008547D0" w:rsidRPr="00E10C31">
        <w:rPr>
          <w:rFonts w:ascii="Consolas" w:eastAsia="宋体" w:hAnsi="Consolas"/>
          <w:sz w:val="24"/>
          <w:szCs w:val="24"/>
          <w:lang w:eastAsia="zh-CN"/>
        </w:rPr>
        <w:t xml:space="preserve">EECS Exchange Student </w:t>
      </w:r>
      <w:r w:rsidRPr="00E10C31">
        <w:rPr>
          <w:rFonts w:ascii="Consolas" w:eastAsia="宋体" w:hAnsi="Consolas"/>
          <w:sz w:val="24"/>
          <w:szCs w:val="24"/>
          <w:lang w:eastAsia="zh-CN"/>
        </w:rPr>
        <w:t xml:space="preserve">  </w:t>
      </w:r>
      <w:r w:rsidR="004B4D84" w:rsidRPr="004B4D84">
        <w:rPr>
          <w:rFonts w:ascii="Consolas" w:eastAsia="宋体" w:hAnsi="Consolas"/>
          <w:sz w:val="24"/>
          <w:szCs w:val="24"/>
          <w:lang w:eastAsia="zh-CN"/>
        </w:rPr>
        <w:t>GPA</w:t>
      </w:r>
      <w:r w:rsidR="004B4D84">
        <w:rPr>
          <w:rFonts w:ascii="Consolas" w:eastAsia="宋体" w:hAnsi="Consolas"/>
          <w:sz w:val="24"/>
          <w:szCs w:val="24"/>
          <w:lang w:eastAsia="zh-CN"/>
        </w:rPr>
        <w:t xml:space="preserve"> </w:t>
      </w:r>
      <w:r w:rsidR="004B4D84" w:rsidRPr="004B4D84">
        <w:rPr>
          <w:rFonts w:ascii="Consolas" w:eastAsia="宋体" w:hAnsi="Consolas"/>
          <w:sz w:val="24"/>
          <w:szCs w:val="24"/>
          <w:lang w:eastAsia="zh-CN"/>
        </w:rPr>
        <w:t>3.9</w:t>
      </w:r>
      <w:r w:rsidR="004B4D84">
        <w:rPr>
          <w:rFonts w:ascii="Consolas" w:eastAsia="宋体" w:hAnsi="Consolas"/>
          <w:sz w:val="24"/>
          <w:szCs w:val="24"/>
          <w:lang w:eastAsia="zh-CN"/>
        </w:rPr>
        <w:t>3</w:t>
      </w:r>
      <w:r w:rsidRPr="00E10C31">
        <w:rPr>
          <w:rFonts w:ascii="Consolas" w:eastAsia="宋体" w:hAnsi="Consolas"/>
          <w:sz w:val="24"/>
          <w:szCs w:val="24"/>
          <w:lang w:eastAsia="zh-CN"/>
        </w:rPr>
        <w:t xml:space="preserve">             </w:t>
      </w:r>
      <w:r w:rsidR="004B4D84">
        <w:rPr>
          <w:rFonts w:ascii="Consolas" w:eastAsia="宋体" w:hAnsi="Consolas"/>
          <w:sz w:val="24"/>
          <w:szCs w:val="24"/>
          <w:lang w:eastAsia="zh-CN"/>
        </w:rPr>
        <w:t xml:space="preserve">                      </w:t>
      </w:r>
    </w:p>
    <w:p w:rsidR="00EF2A6C" w:rsidRPr="00E10C31" w:rsidRDefault="005E01FD" w:rsidP="00A82AF8">
      <w:pPr>
        <w:tabs>
          <w:tab w:val="left" w:pos="1598"/>
          <w:tab w:val="left" w:pos="8760"/>
        </w:tabs>
        <w:spacing w:before="99" w:line="300" w:lineRule="exact"/>
        <w:ind w:left="1598" w:hanging="1440"/>
        <w:jc w:val="both"/>
        <w:rPr>
          <w:rFonts w:ascii="Consolas" w:hAnsi="Consolas"/>
          <w:sz w:val="24"/>
          <w:szCs w:val="24"/>
        </w:rPr>
      </w:pPr>
      <w:r w:rsidRPr="00E10C31">
        <w:rPr>
          <w:rFonts w:ascii="Tahoma"/>
          <w:sz w:val="24"/>
          <w:szCs w:val="24"/>
        </w:rPr>
        <w:tab/>
      </w:r>
      <w:r w:rsidR="00100969" w:rsidRPr="00E10C31">
        <w:rPr>
          <w:rFonts w:ascii="Consolas" w:eastAsiaTheme="minorEastAsia" w:hAnsi="Consolas"/>
          <w:sz w:val="24"/>
          <w:szCs w:val="24"/>
          <w:lang w:eastAsia="zh-CN"/>
        </w:rPr>
        <w:t>Rice</w:t>
      </w:r>
      <w:r w:rsidR="00100969" w:rsidRPr="00E10C31">
        <w:rPr>
          <w:rFonts w:ascii="Consolas" w:hAnsi="Consolas"/>
          <w:sz w:val="24"/>
          <w:szCs w:val="24"/>
        </w:rPr>
        <w:t xml:space="preserve"> </w:t>
      </w:r>
      <w:r w:rsidR="00100969" w:rsidRPr="00E10C31">
        <w:rPr>
          <w:rFonts w:ascii="Consolas" w:eastAsiaTheme="minorEastAsia" w:hAnsi="Consolas"/>
          <w:sz w:val="24"/>
          <w:szCs w:val="24"/>
          <w:lang w:eastAsia="zh-CN"/>
        </w:rPr>
        <w:t>University</w:t>
      </w:r>
      <w:r w:rsidRPr="00E10C31">
        <w:rPr>
          <w:rFonts w:ascii="Consolas" w:hAnsi="Consolas"/>
          <w:sz w:val="24"/>
          <w:szCs w:val="24"/>
        </w:rPr>
        <w:t xml:space="preserve">                                  </w:t>
      </w:r>
      <w:r w:rsidR="00100969" w:rsidRPr="00E10C31">
        <w:rPr>
          <w:rFonts w:ascii="Consolas" w:hAnsi="Consolas"/>
          <w:sz w:val="24"/>
          <w:szCs w:val="24"/>
        </w:rPr>
        <w:tab/>
      </w:r>
      <w:r w:rsidR="0019563A">
        <w:rPr>
          <w:rFonts w:ascii="Consolas" w:eastAsiaTheme="minorEastAsia" w:hAnsi="Consolas"/>
          <w:sz w:val="24"/>
          <w:szCs w:val="24"/>
          <w:lang w:eastAsia="zh-CN"/>
        </w:rPr>
        <w:t>20</w:t>
      </w:r>
      <w:r w:rsidR="0019563A">
        <w:rPr>
          <w:rFonts w:ascii="Consolas" w:eastAsiaTheme="minorEastAsia" w:hAnsi="Consolas" w:hint="eastAsia"/>
          <w:sz w:val="24"/>
          <w:szCs w:val="24"/>
          <w:lang w:eastAsia="zh-CN"/>
        </w:rPr>
        <w:t>21</w:t>
      </w:r>
      <w:r w:rsidR="0019563A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19563A">
        <w:rPr>
          <w:rFonts w:ascii="Consolas" w:eastAsiaTheme="minorEastAsia" w:hAnsi="Consolas" w:hint="eastAsia"/>
          <w:sz w:val="24"/>
          <w:szCs w:val="24"/>
          <w:lang w:eastAsia="zh-CN"/>
        </w:rPr>
        <w:t>1</w:t>
      </w:r>
      <w:r w:rsidR="0019563A">
        <w:rPr>
          <w:rFonts w:ascii="Consolas" w:eastAsiaTheme="minorEastAsia" w:hAnsi="Consolas"/>
          <w:sz w:val="24"/>
          <w:szCs w:val="24"/>
          <w:lang w:eastAsia="zh-CN"/>
        </w:rPr>
        <w:t xml:space="preserve"> — 20</w:t>
      </w:r>
      <w:r w:rsidR="0019563A">
        <w:rPr>
          <w:rFonts w:ascii="Consolas" w:eastAsiaTheme="minorEastAsia" w:hAnsi="Consolas" w:hint="eastAsia"/>
          <w:sz w:val="24"/>
          <w:szCs w:val="24"/>
          <w:lang w:eastAsia="zh-CN"/>
        </w:rPr>
        <w:t>21</w:t>
      </w:r>
      <w:r w:rsidR="0019563A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19563A">
        <w:rPr>
          <w:rFonts w:ascii="Consolas" w:eastAsiaTheme="minorEastAsia" w:hAnsi="Consolas" w:hint="eastAsia"/>
          <w:sz w:val="24"/>
          <w:szCs w:val="24"/>
          <w:lang w:eastAsia="zh-CN"/>
        </w:rPr>
        <w:t>12</w:t>
      </w:r>
    </w:p>
    <w:p w:rsidR="00EF2A6C" w:rsidRPr="00E10C31" w:rsidRDefault="005E01FD" w:rsidP="008547D0">
      <w:pPr>
        <w:tabs>
          <w:tab w:val="left" w:pos="8720"/>
          <w:tab w:val="left" w:pos="10267"/>
        </w:tabs>
        <w:spacing w:line="300" w:lineRule="exact"/>
        <w:ind w:firstLineChars="800" w:firstLine="1920"/>
        <w:jc w:val="both"/>
        <w:rPr>
          <w:rFonts w:ascii="Consolas" w:eastAsia="宋体" w:hAnsi="Consolas"/>
          <w:sz w:val="24"/>
          <w:szCs w:val="24"/>
          <w:lang w:eastAsia="zh-CN"/>
        </w:rPr>
      </w:pPr>
      <w:r w:rsidRPr="00E10C31">
        <w:rPr>
          <w:rFonts w:ascii="Tahoma" w:eastAsia="宋体" w:hint="eastAsia"/>
          <w:sz w:val="24"/>
          <w:szCs w:val="24"/>
          <w:lang w:eastAsia="zh-CN"/>
        </w:rPr>
        <w:t xml:space="preserve"> </w:t>
      </w:r>
      <w:r w:rsidRPr="00E10C31">
        <w:rPr>
          <w:rFonts w:ascii="Tahoma" w:eastAsia="宋体"/>
          <w:sz w:val="24"/>
          <w:szCs w:val="24"/>
          <w:lang w:eastAsia="zh-CN"/>
        </w:rPr>
        <w:t xml:space="preserve"> </w:t>
      </w:r>
      <w:r w:rsidR="008547D0" w:rsidRPr="00E10C31">
        <w:rPr>
          <w:rFonts w:ascii="Consolas" w:eastAsia="宋体" w:hAnsi="Consolas"/>
          <w:sz w:val="24"/>
          <w:szCs w:val="24"/>
          <w:lang w:eastAsia="zh-CN"/>
        </w:rPr>
        <w:t>Master of Computer Science</w:t>
      </w:r>
    </w:p>
    <w:p w:rsidR="00EF2A6C" w:rsidRPr="002E5B02" w:rsidRDefault="002E5B02">
      <w:pPr>
        <w:tabs>
          <w:tab w:val="left" w:pos="1598"/>
          <w:tab w:val="left" w:pos="9240"/>
        </w:tabs>
        <w:spacing w:beforeLines="50" w:before="156" w:line="300" w:lineRule="exact"/>
        <w:ind w:left="1598" w:hanging="1440"/>
        <w:jc w:val="both"/>
        <w:rPr>
          <w:rFonts w:ascii="Consolas" w:hAnsi="Consolas"/>
          <w:sz w:val="24"/>
          <w:szCs w:val="24"/>
        </w:rPr>
      </w:pPr>
      <w:r w:rsidRPr="002E5B02">
        <w:rPr>
          <w:rFonts w:ascii="Consolas" w:eastAsiaTheme="minorEastAsia" w:hAnsi="Consolas"/>
          <w:sz w:val="24"/>
          <w:szCs w:val="24"/>
          <w:lang w:eastAsia="zh-CN"/>
        </w:rPr>
        <w:t>Skills</w:t>
      </w:r>
      <w:r w:rsidR="005E01FD" w:rsidRPr="002E5B02">
        <w:rPr>
          <w:rFonts w:ascii="Consolas" w:hAnsi="Consolas"/>
          <w:sz w:val="24"/>
          <w:szCs w:val="24"/>
        </w:rPr>
        <w:tab/>
      </w:r>
    </w:p>
    <w:p w:rsidR="00EF2A6C" w:rsidRPr="002E5B02" w:rsidRDefault="002E5B02" w:rsidP="008547D0">
      <w:pPr>
        <w:tabs>
          <w:tab w:val="left" w:pos="1540"/>
        </w:tabs>
        <w:spacing w:line="300" w:lineRule="exact"/>
        <w:ind w:left="1598"/>
        <w:jc w:val="both"/>
        <w:rPr>
          <w:rFonts w:ascii="Consolas" w:eastAsiaTheme="minorEastAsia" w:hAnsi="Consolas"/>
          <w:sz w:val="24"/>
          <w:szCs w:val="24"/>
          <w:lang w:eastAsia="zh-CN"/>
        </w:rPr>
      </w:pPr>
      <w:r w:rsidRPr="002E5B02">
        <w:rPr>
          <w:rFonts w:ascii="Consolas" w:eastAsiaTheme="minorEastAsia" w:hAnsi="Consolas"/>
          <w:sz w:val="24"/>
          <w:szCs w:val="24"/>
          <w:lang w:eastAsia="zh-CN"/>
        </w:rPr>
        <w:t>Operating System Basics, Computer Networks Basics, Data Structures and Algorithm, Machine Learning Basics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 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(</w:t>
      </w:r>
      <w:r w:rsidRPr="002E5B02">
        <w:rPr>
          <w:rFonts w:ascii="Consolas" w:eastAsiaTheme="minorEastAsia" w:hAnsi="Consolas"/>
          <w:sz w:val="24"/>
          <w:szCs w:val="24"/>
          <w:lang w:eastAsia="zh-CN"/>
        </w:rPr>
        <w:t>Deep Learning applications and tools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)</w:t>
      </w:r>
    </w:p>
    <w:p w:rsidR="008B0CF0" w:rsidRPr="002E5B02" w:rsidRDefault="008B0CF0" w:rsidP="002E5B02">
      <w:pPr>
        <w:tabs>
          <w:tab w:val="left" w:pos="1540"/>
        </w:tabs>
        <w:spacing w:line="300" w:lineRule="exact"/>
        <w:ind w:left="1598"/>
        <w:jc w:val="both"/>
        <w:rPr>
          <w:rFonts w:ascii="Consolas" w:eastAsiaTheme="minorEastAsia" w:hAnsi="Consolas"/>
          <w:sz w:val="24"/>
          <w:szCs w:val="24"/>
          <w:lang w:eastAsia="zh-CN"/>
        </w:rPr>
      </w:pPr>
      <w:r w:rsidRPr="002E5B02">
        <w:rPr>
          <w:rFonts w:ascii="Consolas" w:eastAsiaTheme="minorEastAsia" w:hAnsi="Consolas"/>
          <w:sz w:val="24"/>
          <w:szCs w:val="24"/>
          <w:lang w:eastAsia="zh-CN"/>
        </w:rPr>
        <w:t>Python</w:t>
      </w:r>
      <w:r w:rsidRPr="002E5B02">
        <w:rPr>
          <w:rFonts w:ascii="Consolas" w:eastAsiaTheme="minorEastAsia" w:hAnsi="Consolas"/>
          <w:sz w:val="24"/>
          <w:szCs w:val="24"/>
          <w:lang w:eastAsia="zh-CN"/>
        </w:rPr>
        <w:t>，</w:t>
      </w:r>
      <w:r w:rsidR="007B6AC2" w:rsidRPr="002E5B02">
        <w:rPr>
          <w:rFonts w:ascii="Consolas" w:eastAsiaTheme="minorEastAsia" w:hAnsi="Consolas"/>
          <w:sz w:val="24"/>
          <w:szCs w:val="24"/>
          <w:lang w:eastAsia="zh-CN"/>
        </w:rPr>
        <w:t>C</w:t>
      </w:r>
      <w:r w:rsidRPr="002E5B02">
        <w:rPr>
          <w:rFonts w:ascii="Consolas" w:eastAsiaTheme="minorEastAsia" w:hAnsi="Consolas"/>
          <w:sz w:val="24"/>
          <w:szCs w:val="24"/>
          <w:lang w:eastAsia="zh-CN"/>
        </w:rPr>
        <w:t>，</w:t>
      </w:r>
      <w:r w:rsidR="007B6AC2" w:rsidRPr="002E5B02">
        <w:rPr>
          <w:rFonts w:ascii="Consolas" w:eastAsiaTheme="minorEastAsia" w:hAnsi="Consolas"/>
          <w:sz w:val="24"/>
          <w:szCs w:val="24"/>
          <w:lang w:eastAsia="zh-CN"/>
        </w:rPr>
        <w:t>Java</w:t>
      </w:r>
      <w:r w:rsidRPr="002E5B02">
        <w:rPr>
          <w:rFonts w:ascii="Consolas" w:eastAsiaTheme="minorEastAsia" w:hAnsi="Consolas"/>
          <w:sz w:val="24"/>
          <w:szCs w:val="24"/>
          <w:lang w:eastAsia="zh-CN"/>
        </w:rPr>
        <w:t xml:space="preserve"> </w:t>
      </w:r>
      <w:r w:rsidR="002E5B02" w:rsidRPr="002E5B02">
        <w:rPr>
          <w:rFonts w:ascii="Consolas" w:eastAsiaTheme="minorEastAsia" w:hAnsi="Consolas"/>
          <w:sz w:val="24"/>
          <w:szCs w:val="24"/>
          <w:lang w:eastAsia="zh-CN"/>
        </w:rPr>
        <w:t>Basics</w:t>
      </w:r>
    </w:p>
    <w:p w:rsidR="003675F5" w:rsidRPr="002E5B02" w:rsidRDefault="002E5B02" w:rsidP="00E93A6B">
      <w:pPr>
        <w:tabs>
          <w:tab w:val="left" w:pos="1598"/>
        </w:tabs>
        <w:spacing w:beforeLines="50" w:before="156" w:line="300" w:lineRule="exact"/>
        <w:ind w:left="159"/>
        <w:rPr>
          <w:rFonts w:ascii="Consolas" w:eastAsiaTheme="minorEastAsia" w:hAnsi="Consolas"/>
          <w:sz w:val="24"/>
          <w:szCs w:val="24"/>
          <w:lang w:eastAsia="zh-CN"/>
        </w:rPr>
      </w:pPr>
      <w:r w:rsidRPr="002E5B02">
        <w:rPr>
          <w:rFonts w:ascii="Consolas" w:eastAsiaTheme="minorEastAsia" w:hAnsi="Consolas"/>
          <w:sz w:val="24"/>
          <w:szCs w:val="24"/>
          <w:lang w:eastAsia="zh-CN"/>
        </w:rPr>
        <w:t>Projects</w:t>
      </w:r>
    </w:p>
    <w:p w:rsidR="003A6240" w:rsidRPr="005C7BB1" w:rsidRDefault="00064F52" w:rsidP="003A6240">
      <w:pPr>
        <w:tabs>
          <w:tab w:val="left" w:pos="1596"/>
        </w:tabs>
        <w:spacing w:beforeLines="50" w:before="156" w:line="300" w:lineRule="exact"/>
        <w:ind w:left="1596"/>
        <w:rPr>
          <w:rFonts w:asciiTheme="minorEastAsia" w:eastAsiaTheme="minorEastAsia" w:hAnsiTheme="minorEastAsia"/>
          <w:b/>
          <w:sz w:val="24"/>
          <w:szCs w:val="24"/>
          <w:lang w:eastAsia="zh-CN"/>
        </w:rPr>
      </w:pPr>
      <w:r w:rsidRPr="0066433B">
        <w:rPr>
          <w:rFonts w:ascii="Consolas" w:eastAsiaTheme="minorEastAsia" w:hAnsi="Consolas"/>
          <w:b/>
          <w:sz w:val="24"/>
          <w:szCs w:val="24"/>
          <w:lang w:eastAsia="zh-CN"/>
        </w:rPr>
        <w:t>Book Recommender</w:t>
      </w:r>
      <w:r w:rsidR="003A6240">
        <w:rPr>
          <w:rFonts w:asciiTheme="minorEastAsia" w:eastAsiaTheme="minorEastAsia" w:hAnsiTheme="minorEastAsia"/>
          <w:b/>
          <w:sz w:val="24"/>
          <w:szCs w:val="24"/>
          <w:lang w:eastAsia="zh-CN"/>
        </w:rPr>
        <w:t xml:space="preserve"> </w:t>
      </w:r>
      <w:hyperlink r:id="rId8" w:history="1">
        <w:r w:rsidR="003A6240" w:rsidRPr="00725C76">
          <w:rPr>
            <w:color w:val="0000FF"/>
            <w:u w:val="single"/>
            <w:lang w:eastAsia="zh-CN"/>
          </w:rPr>
          <w:t>https://github.com/myccccccc/RecoBook</w:t>
        </w:r>
      </w:hyperlink>
      <w:r>
        <w:rPr>
          <w:color w:val="0000FF"/>
          <w:lang w:eastAsia="zh-CN"/>
        </w:rPr>
        <w:tab/>
      </w:r>
      <w:r>
        <w:rPr>
          <w:color w:val="0000FF"/>
          <w:lang w:eastAsia="zh-CN"/>
        </w:rPr>
        <w:tab/>
        <w:t xml:space="preserve">      </w:t>
      </w:r>
      <w:r w:rsidR="0066433B">
        <w:rPr>
          <w:color w:val="0000FF"/>
          <w:lang w:eastAsia="zh-CN"/>
        </w:rPr>
        <w:t xml:space="preserve">     </w:t>
      </w:r>
      <w:r w:rsidR="003A6240">
        <w:rPr>
          <w:color w:val="0000FF"/>
          <w:lang w:eastAsia="zh-CN"/>
        </w:rPr>
        <w:tab/>
      </w:r>
      <w:r w:rsidR="003A6240">
        <w:rPr>
          <w:rFonts w:ascii="Consolas" w:eastAsiaTheme="minorEastAsia" w:hAnsi="Consolas"/>
          <w:sz w:val="24"/>
          <w:szCs w:val="24"/>
          <w:lang w:eastAsia="zh-CN"/>
        </w:rPr>
        <w:t>2020</w:t>
      </w:r>
      <w:r w:rsidR="003A6240" w:rsidRPr="005C7BB1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3A6240">
        <w:rPr>
          <w:rFonts w:ascii="Consolas" w:eastAsiaTheme="minorEastAsia" w:hAnsi="Consolas"/>
          <w:sz w:val="24"/>
          <w:szCs w:val="24"/>
          <w:lang w:eastAsia="zh-CN"/>
        </w:rPr>
        <w:t>2</w:t>
      </w:r>
      <w:r w:rsidR="003A6240" w:rsidRPr="005C7BB1">
        <w:rPr>
          <w:rFonts w:ascii="Consolas" w:eastAsiaTheme="minorEastAsia" w:hAnsi="Consolas"/>
          <w:sz w:val="24"/>
          <w:szCs w:val="24"/>
          <w:lang w:eastAsia="zh-CN"/>
        </w:rPr>
        <w:t xml:space="preserve"> — 2020.</w:t>
      </w:r>
      <w:r w:rsidR="003A6240">
        <w:rPr>
          <w:rFonts w:ascii="Consolas" w:eastAsiaTheme="minorEastAsia" w:hAnsi="Consolas"/>
          <w:sz w:val="24"/>
          <w:szCs w:val="24"/>
          <w:lang w:eastAsia="zh-CN"/>
        </w:rPr>
        <w:t>4</w:t>
      </w:r>
    </w:p>
    <w:p w:rsidR="003A6240" w:rsidRPr="009674A7" w:rsidRDefault="009674A7" w:rsidP="003A6240">
      <w:pPr>
        <w:tabs>
          <w:tab w:val="left" w:pos="1596"/>
        </w:tabs>
        <w:spacing w:beforeLines="50" w:before="156" w:line="300" w:lineRule="exact"/>
        <w:ind w:left="1596"/>
        <w:rPr>
          <w:rFonts w:ascii="Consolas" w:eastAsiaTheme="minorEastAsia" w:hAnsi="Consolas"/>
          <w:sz w:val="24"/>
          <w:szCs w:val="24"/>
          <w:lang w:eastAsia="zh-CN"/>
        </w:rPr>
      </w:pPr>
      <w:r w:rsidRPr="009674A7">
        <w:rPr>
          <w:rFonts w:ascii="Consolas" w:eastAsiaTheme="minorEastAsia" w:hAnsi="Consolas"/>
          <w:sz w:val="24"/>
          <w:szCs w:val="24"/>
          <w:lang w:eastAsia="zh-CN"/>
        </w:rPr>
        <w:t>Using one or more features of the book</w:t>
      </w:r>
      <w:r w:rsidR="00751E4F">
        <w:rPr>
          <w:rFonts w:ascii="Consolas" w:eastAsiaTheme="minorEastAsia" w:hAnsi="Consolas"/>
          <w:sz w:val="24"/>
          <w:szCs w:val="24"/>
          <w:lang w:eastAsia="zh-CN"/>
        </w:rPr>
        <w:t>s</w:t>
      </w:r>
      <w:r w:rsidRPr="009674A7">
        <w:rPr>
          <w:rFonts w:ascii="Consolas" w:eastAsiaTheme="minorEastAsia" w:hAnsi="Consolas"/>
          <w:sz w:val="24"/>
          <w:szCs w:val="24"/>
          <w:lang w:eastAsia="zh-CN"/>
        </w:rPr>
        <w:t>,</w:t>
      </w:r>
      <w:r w:rsidR="0043105B">
        <w:rPr>
          <w:rFonts w:ascii="Consolas" w:eastAsiaTheme="minorEastAsia" w:hAnsi="Consolas"/>
          <w:sz w:val="24"/>
          <w:szCs w:val="24"/>
          <w:lang w:eastAsia="zh-CN"/>
        </w:rPr>
        <w:t xml:space="preserve"> or the rating matrix</w:t>
      </w:r>
      <w:r w:rsidRPr="009674A7">
        <w:rPr>
          <w:rFonts w:ascii="Consolas" w:eastAsiaTheme="minorEastAsia" w:hAnsi="Consolas"/>
          <w:sz w:val="24"/>
          <w:szCs w:val="24"/>
          <w:lang w:eastAsia="zh-CN"/>
        </w:rPr>
        <w:t xml:space="preserve">, </w:t>
      </w:r>
      <w:r w:rsidR="0043105B">
        <w:rPr>
          <w:rFonts w:ascii="Consolas" w:eastAsiaTheme="minorEastAsia" w:hAnsi="Consolas"/>
          <w:sz w:val="24"/>
          <w:szCs w:val="24"/>
          <w:lang w:eastAsia="zh-CN"/>
        </w:rPr>
        <w:t xml:space="preserve">to predict the user's rating </w:t>
      </w:r>
      <w:r w:rsidR="0043105B">
        <w:rPr>
          <w:rFonts w:ascii="Consolas" w:eastAsiaTheme="minorEastAsia" w:hAnsi="Consolas" w:hint="eastAsia"/>
          <w:sz w:val="24"/>
          <w:szCs w:val="24"/>
          <w:lang w:eastAsia="zh-CN"/>
        </w:rPr>
        <w:t>on</w:t>
      </w:r>
      <w:r w:rsidRPr="009674A7">
        <w:rPr>
          <w:rFonts w:ascii="Consolas" w:eastAsiaTheme="minorEastAsia" w:hAnsi="Consolas"/>
          <w:sz w:val="24"/>
          <w:szCs w:val="24"/>
          <w:lang w:eastAsia="zh-CN"/>
        </w:rPr>
        <w:t xml:space="preserve"> unread book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s, and recommend </w:t>
      </w:r>
      <w:r w:rsidRPr="009674A7">
        <w:rPr>
          <w:rFonts w:ascii="Consolas" w:eastAsiaTheme="minorEastAsia" w:hAnsi="Consolas"/>
          <w:sz w:val="24"/>
          <w:szCs w:val="24"/>
          <w:lang w:eastAsia="zh-CN"/>
        </w:rPr>
        <w:t>book</w:t>
      </w:r>
      <w:r>
        <w:rPr>
          <w:rFonts w:ascii="Consolas" w:eastAsiaTheme="minorEastAsia" w:hAnsi="Consolas"/>
          <w:sz w:val="24"/>
          <w:szCs w:val="24"/>
          <w:lang w:eastAsia="zh-CN"/>
        </w:rPr>
        <w:t>s</w:t>
      </w:r>
      <w:r w:rsidR="0043105B">
        <w:rPr>
          <w:rFonts w:ascii="Consolas" w:eastAsiaTheme="minorEastAsia" w:hAnsi="Consolas"/>
          <w:sz w:val="24"/>
          <w:szCs w:val="24"/>
          <w:lang w:eastAsia="zh-CN"/>
        </w:rPr>
        <w:t xml:space="preserve"> to</w:t>
      </w:r>
      <w:r w:rsidRPr="009674A7">
        <w:rPr>
          <w:rFonts w:ascii="Consolas" w:eastAsiaTheme="minorEastAsia" w:hAnsi="Consolas"/>
          <w:sz w:val="24"/>
          <w:szCs w:val="24"/>
          <w:lang w:eastAsia="zh-CN"/>
        </w:rPr>
        <w:t xml:space="preserve"> user</w:t>
      </w:r>
      <w:r w:rsidR="0043105B">
        <w:rPr>
          <w:rFonts w:ascii="Consolas" w:eastAsiaTheme="minorEastAsia" w:hAnsi="Consolas"/>
          <w:sz w:val="24"/>
          <w:szCs w:val="24"/>
          <w:lang w:eastAsia="zh-CN"/>
        </w:rPr>
        <w:t>s</w:t>
      </w:r>
      <w:r w:rsidRPr="009674A7">
        <w:rPr>
          <w:rFonts w:ascii="Consolas" w:eastAsiaTheme="minorEastAsia" w:hAnsi="Consolas"/>
          <w:sz w:val="24"/>
          <w:szCs w:val="24"/>
          <w:lang w:eastAsia="zh-CN"/>
        </w:rPr>
        <w:t xml:space="preserve"> based on the predicted rating, use MSE and nDCG to evaluate the model</w:t>
      </w:r>
    </w:p>
    <w:p w:rsidR="003A6240" w:rsidRPr="00F16661" w:rsidRDefault="0063689F" w:rsidP="0063689F">
      <w:pPr>
        <w:pStyle w:val="ad"/>
        <w:numPr>
          <w:ilvl w:val="0"/>
          <w:numId w:val="8"/>
        </w:numPr>
        <w:tabs>
          <w:tab w:val="left" w:pos="1596"/>
        </w:tabs>
        <w:spacing w:beforeLines="50" w:before="156" w:line="300" w:lineRule="exact"/>
        <w:rPr>
          <w:rFonts w:ascii="Consolas" w:eastAsiaTheme="minorEastAsia" w:hAnsi="Consolas"/>
          <w:sz w:val="24"/>
          <w:szCs w:val="24"/>
          <w:lang w:eastAsia="zh-CN"/>
        </w:rPr>
      </w:pPr>
      <w:r w:rsidRPr="0063689F">
        <w:rPr>
          <w:rFonts w:ascii="Consolas" w:eastAsiaTheme="minorEastAsia" w:hAnsi="Consolas"/>
          <w:sz w:val="24"/>
          <w:szCs w:val="24"/>
          <w:lang w:eastAsia="zh-CN"/>
        </w:rPr>
        <w:t>Naïve Bayes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 Model</w:t>
      </w:r>
      <w:r w:rsidR="00ED5F37">
        <w:rPr>
          <w:rFonts w:ascii="Consolas" w:eastAsiaTheme="minorEastAsia" w:hAnsi="Consolas"/>
          <w:sz w:val="24"/>
          <w:szCs w:val="24"/>
          <w:lang w:eastAsia="zh-CN"/>
        </w:rPr>
        <w:t>: use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 book description as input and use </w:t>
      </w:r>
      <w:r w:rsidR="003A6240" w:rsidRPr="00F16661">
        <w:rPr>
          <w:rFonts w:ascii="Consolas" w:eastAsiaTheme="minorEastAsia" w:hAnsi="Consolas"/>
          <w:sz w:val="24"/>
          <w:szCs w:val="24"/>
          <w:lang w:eastAsia="zh-CN"/>
        </w:rPr>
        <w:t>sklearn.naive_bayes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 to implement</w:t>
      </w:r>
    </w:p>
    <w:p w:rsidR="003A6240" w:rsidRDefault="00317D9E" w:rsidP="003A6240">
      <w:pPr>
        <w:pStyle w:val="ad"/>
        <w:numPr>
          <w:ilvl w:val="0"/>
          <w:numId w:val="8"/>
        </w:numPr>
        <w:tabs>
          <w:tab w:val="left" w:pos="1596"/>
        </w:tabs>
        <w:spacing w:beforeLines="50" w:before="156" w:line="300" w:lineRule="exact"/>
        <w:rPr>
          <w:rFonts w:ascii="Consolas" w:eastAsiaTheme="minorEastAsia" w:hAnsi="Consolas"/>
          <w:sz w:val="24"/>
          <w:szCs w:val="24"/>
          <w:lang w:eastAsia="zh-CN"/>
        </w:rPr>
      </w:pPr>
      <w:r>
        <w:rPr>
          <w:rFonts w:ascii="Consolas" w:eastAsiaTheme="minorEastAsia" w:hAnsi="Consolas"/>
          <w:sz w:val="24"/>
          <w:szCs w:val="24"/>
          <w:lang w:eastAsia="zh-CN"/>
        </w:rPr>
        <w:t>Content-based filtering: compute TF-iDF vector for every book and compute cosine similarity between books</w:t>
      </w:r>
    </w:p>
    <w:p w:rsidR="003A6240" w:rsidRDefault="00317D9E" w:rsidP="00317D9E">
      <w:pPr>
        <w:pStyle w:val="ad"/>
        <w:numPr>
          <w:ilvl w:val="0"/>
          <w:numId w:val="8"/>
        </w:numPr>
        <w:tabs>
          <w:tab w:val="left" w:pos="1596"/>
        </w:tabs>
        <w:spacing w:beforeLines="50" w:before="156" w:line="300" w:lineRule="exact"/>
        <w:rPr>
          <w:rFonts w:ascii="Consolas" w:eastAsiaTheme="minorEastAsia" w:hAnsi="Consolas"/>
          <w:sz w:val="24"/>
          <w:szCs w:val="24"/>
          <w:lang w:eastAsia="zh-CN"/>
        </w:rPr>
      </w:pPr>
      <w:r>
        <w:rPr>
          <w:rFonts w:ascii="Consolas" w:eastAsiaTheme="minorEastAsia" w:hAnsi="Consolas"/>
          <w:sz w:val="24"/>
          <w:szCs w:val="24"/>
          <w:lang w:eastAsia="zh-CN"/>
        </w:rPr>
        <w:t>Collaborative filtering: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 xml:space="preserve"> 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use </w:t>
      </w:r>
      <w:r w:rsidR="003A6240">
        <w:rPr>
          <w:rFonts w:ascii="Consolas" w:eastAsiaTheme="minorEastAsia" w:hAnsi="Consolas" w:hint="eastAsia"/>
          <w:sz w:val="24"/>
          <w:szCs w:val="24"/>
          <w:lang w:eastAsia="zh-CN"/>
        </w:rPr>
        <w:t>Funk-</w:t>
      </w:r>
      <w:r w:rsidR="003A6240">
        <w:rPr>
          <w:rFonts w:ascii="Consolas" w:eastAsiaTheme="minorEastAsia" w:hAnsi="Consolas"/>
          <w:sz w:val="24"/>
          <w:szCs w:val="24"/>
          <w:lang w:eastAsia="zh-CN"/>
        </w:rPr>
        <w:t>SVD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 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a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nd </w:t>
      </w:r>
      <w:r w:rsidR="003A6240">
        <w:rPr>
          <w:rFonts w:ascii="Consolas" w:eastAsiaTheme="minorEastAsia" w:hAnsi="Consolas" w:hint="eastAsia"/>
          <w:sz w:val="24"/>
          <w:szCs w:val="24"/>
          <w:lang w:eastAsia="zh-CN"/>
        </w:rPr>
        <w:t>SGD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 to d</w:t>
      </w:r>
      <w:r w:rsidRPr="00317D9E">
        <w:rPr>
          <w:rFonts w:ascii="Consolas" w:eastAsiaTheme="minorEastAsia" w:hAnsi="Consolas"/>
          <w:sz w:val="24"/>
          <w:szCs w:val="24"/>
          <w:lang w:eastAsia="zh-CN"/>
        </w:rPr>
        <w:t>ecompose the sco</w:t>
      </w:r>
      <w:r>
        <w:rPr>
          <w:rFonts w:ascii="Consolas" w:eastAsiaTheme="minorEastAsia" w:hAnsi="Consolas"/>
          <w:sz w:val="24"/>
          <w:szCs w:val="24"/>
          <w:lang w:eastAsia="zh-CN"/>
        </w:rPr>
        <w:t>ring matrix into two lower-rank</w:t>
      </w:r>
      <w:r w:rsidRPr="00317D9E">
        <w:rPr>
          <w:rFonts w:ascii="Consolas" w:eastAsiaTheme="minorEastAsia" w:hAnsi="Consolas"/>
          <w:sz w:val="24"/>
          <w:szCs w:val="24"/>
          <w:lang w:eastAsia="zh-CN"/>
        </w:rPr>
        <w:t xml:space="preserve"> matrices</w:t>
      </w:r>
    </w:p>
    <w:p w:rsidR="003A6240" w:rsidRDefault="00317D9E" w:rsidP="00751E4F">
      <w:pPr>
        <w:pStyle w:val="ad"/>
        <w:numPr>
          <w:ilvl w:val="0"/>
          <w:numId w:val="8"/>
        </w:numPr>
        <w:tabs>
          <w:tab w:val="left" w:pos="1596"/>
        </w:tabs>
        <w:spacing w:beforeLines="50" w:before="156" w:line="300" w:lineRule="exact"/>
        <w:rPr>
          <w:rFonts w:ascii="Consolas" w:eastAsiaTheme="minorEastAsia" w:hAnsi="Consolas"/>
          <w:sz w:val="24"/>
          <w:szCs w:val="24"/>
          <w:lang w:eastAsia="zh-CN"/>
        </w:rPr>
      </w:pPr>
      <w:r w:rsidRPr="00317D9E">
        <w:rPr>
          <w:rFonts w:ascii="Consolas" w:eastAsiaTheme="minorEastAsia" w:hAnsi="Consolas"/>
          <w:sz w:val="24"/>
          <w:szCs w:val="24"/>
          <w:lang w:eastAsia="zh-CN"/>
        </w:rPr>
        <w:t>Neural Networks</w:t>
      </w:r>
      <w:r w:rsidR="00751E4F">
        <w:rPr>
          <w:rFonts w:ascii="Consolas" w:eastAsiaTheme="minorEastAsia" w:hAnsi="Consolas"/>
          <w:sz w:val="24"/>
          <w:szCs w:val="24"/>
          <w:lang w:eastAsia="zh-CN"/>
        </w:rPr>
        <w:t xml:space="preserve">: </w:t>
      </w:r>
      <w:r w:rsidR="00751E4F" w:rsidRPr="00751E4F">
        <w:rPr>
          <w:rFonts w:ascii="Consolas" w:eastAsiaTheme="minorEastAsia" w:hAnsi="Consolas"/>
          <w:sz w:val="24"/>
          <w:szCs w:val="24"/>
          <w:lang w:eastAsia="zh-CN"/>
        </w:rPr>
        <w:t>Use the user matrix obtained by ​Matrix Factorization</w:t>
      </w:r>
      <w:r w:rsidR="00751E4F">
        <w:rPr>
          <w:rFonts w:ascii="Consolas" w:eastAsiaTheme="minorEastAsia" w:hAnsi="Consolas"/>
          <w:sz w:val="24"/>
          <w:szCs w:val="24"/>
          <w:lang w:eastAsia="zh-CN"/>
        </w:rPr>
        <w:t xml:space="preserve"> </w:t>
      </w:r>
      <w:r w:rsidR="00ED5F37">
        <w:rPr>
          <w:rFonts w:ascii="Consolas" w:eastAsiaTheme="minorEastAsia" w:hAnsi="Consolas"/>
          <w:sz w:val="24"/>
          <w:szCs w:val="24"/>
          <w:lang w:eastAsia="zh-CN"/>
        </w:rPr>
        <w:t>and</w:t>
      </w:r>
      <w:r w:rsidR="00751E4F" w:rsidRPr="00751E4F">
        <w:rPr>
          <w:rFonts w:ascii="Consolas" w:eastAsiaTheme="minorEastAsia" w:hAnsi="Consolas"/>
          <w:sz w:val="24"/>
          <w:szCs w:val="24"/>
          <w:lang w:eastAsia="zh-CN"/>
        </w:rPr>
        <w:t xml:space="preserve"> books</w:t>
      </w:r>
      <w:r w:rsidR="00ED5F37">
        <w:rPr>
          <w:rFonts w:ascii="Consolas" w:eastAsiaTheme="minorEastAsia" w:hAnsi="Consolas"/>
          <w:sz w:val="24"/>
          <w:szCs w:val="24"/>
          <w:lang w:eastAsia="zh-CN"/>
        </w:rPr>
        <w:t>’ tags</w:t>
      </w:r>
      <w:r w:rsidR="00751E4F" w:rsidRPr="00751E4F">
        <w:rPr>
          <w:rFonts w:ascii="Consolas" w:eastAsiaTheme="minorEastAsia" w:hAnsi="Consolas"/>
          <w:sz w:val="24"/>
          <w:szCs w:val="24"/>
          <w:lang w:eastAsia="zh-CN"/>
        </w:rPr>
        <w:t xml:space="preserve"> to build a neural network model using tensorflow.keras</w:t>
      </w:r>
    </w:p>
    <w:p w:rsidR="003675F5" w:rsidRPr="005C7BB1" w:rsidRDefault="003675F5" w:rsidP="00E93A6B">
      <w:pPr>
        <w:tabs>
          <w:tab w:val="left" w:pos="1598"/>
        </w:tabs>
        <w:spacing w:beforeLines="50" w:before="156" w:line="300" w:lineRule="exact"/>
        <w:ind w:left="159"/>
        <w:rPr>
          <w:rFonts w:ascii="Consolas" w:eastAsiaTheme="minorEastAsia" w:hAnsi="Consolas"/>
          <w:b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Pr="006E6299">
        <w:rPr>
          <w:rFonts w:ascii="Consolas" w:eastAsiaTheme="minorEastAsia" w:hAnsi="Consolas"/>
          <w:b/>
          <w:sz w:val="24"/>
          <w:szCs w:val="24"/>
          <w:lang w:eastAsia="zh-CN"/>
        </w:rPr>
        <w:t>Pintos</w:t>
      </w:r>
      <w:r w:rsidR="00725C76">
        <w:rPr>
          <w:rFonts w:ascii="Consolas" w:eastAsiaTheme="minorEastAsia" w:hAnsi="Consolas"/>
          <w:b/>
          <w:sz w:val="24"/>
          <w:szCs w:val="24"/>
          <w:lang w:eastAsia="zh-CN"/>
        </w:rPr>
        <w:tab/>
      </w:r>
      <w:hyperlink r:id="rId9" w:history="1">
        <w:r w:rsidR="00725C76" w:rsidRPr="00725C76">
          <w:rPr>
            <w:color w:val="0000FF"/>
            <w:u w:val="single"/>
          </w:rPr>
          <w:t>https://github.com/myccccccc/Pintos</w:t>
        </w:r>
      </w:hyperlink>
      <w:r w:rsidR="005C7BB1">
        <w:rPr>
          <w:color w:val="0000FF"/>
          <w:u w:val="single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201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9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8734EF">
        <w:rPr>
          <w:rFonts w:ascii="Consolas" w:eastAsiaTheme="minorEastAsia" w:hAnsi="Consolas"/>
          <w:sz w:val="24"/>
          <w:szCs w:val="24"/>
          <w:lang w:eastAsia="zh-CN"/>
        </w:rPr>
        <w:t>5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 xml:space="preserve"> — 20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19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8</w:t>
      </w:r>
    </w:p>
    <w:p w:rsidR="003675F5" w:rsidRPr="00B60635" w:rsidRDefault="003675F5" w:rsidP="00B60635">
      <w:pPr>
        <w:tabs>
          <w:tab w:val="left" w:pos="1596"/>
        </w:tabs>
        <w:spacing w:beforeLines="50" w:before="156" w:line="300" w:lineRule="exact"/>
        <w:ind w:left="1596"/>
        <w:rPr>
          <w:rFonts w:ascii="Consolas" w:eastAsiaTheme="minorEastAsia" w:hAnsi="Consolas"/>
          <w:sz w:val="24"/>
          <w:szCs w:val="24"/>
          <w:lang w:eastAsia="zh-CN"/>
        </w:rPr>
      </w:pPr>
      <w:r>
        <w:rPr>
          <w:rFonts w:ascii="Consolas" w:eastAsiaTheme="minorEastAsia" w:hAnsi="Consolas"/>
          <w:sz w:val="24"/>
          <w:szCs w:val="24"/>
          <w:lang w:eastAsia="zh-CN"/>
        </w:rPr>
        <w:tab/>
      </w:r>
      <w:r>
        <w:rPr>
          <w:rFonts w:ascii="Tahoma" w:hAnsi="Tahoma"/>
          <w:sz w:val="24"/>
          <w:szCs w:val="24"/>
          <w:lang w:eastAsia="zh-CN"/>
        </w:rPr>
        <w:t xml:space="preserve"> </w:t>
      </w:r>
      <w:r w:rsidRPr="002D6F35">
        <w:rPr>
          <w:rFonts w:ascii="Consolas" w:eastAsiaTheme="minorEastAsia" w:hAnsi="Consolas"/>
          <w:sz w:val="24"/>
          <w:szCs w:val="24"/>
          <w:lang w:eastAsia="zh-CN"/>
        </w:rPr>
        <w:t>Pintos</w:t>
      </w:r>
      <w:r w:rsidR="00B60635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</w:t>
      </w:r>
      <w:r w:rsidR="00CC34D8">
        <w:rPr>
          <w:rFonts w:ascii="Consolas" w:eastAsiaTheme="minorEastAsia" w:hAnsi="Consolas"/>
          <w:sz w:val="24"/>
          <w:szCs w:val="24"/>
          <w:lang w:eastAsia="zh-CN"/>
        </w:rPr>
        <w:t>is a simple o</w:t>
      </w:r>
      <w:r w:rsidR="00B60635">
        <w:rPr>
          <w:rFonts w:ascii="Consolas" w:eastAsiaTheme="minorEastAsia" w:hAnsi="Consolas"/>
          <w:sz w:val="24"/>
          <w:szCs w:val="24"/>
          <w:lang w:eastAsia="zh-CN"/>
        </w:rPr>
        <w:t>perating</w:t>
      </w:r>
      <w:r w:rsidR="00CC34D8">
        <w:rPr>
          <w:rFonts w:ascii="Consolas" w:eastAsiaTheme="minorEastAsia" w:hAnsi="Consolas"/>
          <w:sz w:val="24"/>
          <w:szCs w:val="24"/>
          <w:lang w:eastAsia="zh-CN"/>
        </w:rPr>
        <w:t xml:space="preserve"> s</w:t>
      </w:r>
      <w:r w:rsidR="00B60635">
        <w:rPr>
          <w:rFonts w:ascii="Consolas" w:eastAsiaTheme="minorEastAsia" w:hAnsi="Consolas"/>
          <w:sz w:val="24"/>
          <w:szCs w:val="24"/>
          <w:lang w:eastAsia="zh-CN"/>
        </w:rPr>
        <w:t xml:space="preserve">ystem that runs on a X86 CPU </w:t>
      </w:r>
      <w:r w:rsidR="00CC34D8">
        <w:rPr>
          <w:rFonts w:ascii="Consolas" w:eastAsiaTheme="minorEastAsia" w:hAnsi="Consolas"/>
          <w:sz w:val="24"/>
          <w:szCs w:val="24"/>
          <w:lang w:eastAsia="zh-CN"/>
        </w:rPr>
        <w:t>system simulator.</w:t>
      </w:r>
      <w:r w:rsidR="00B60635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r w:rsidR="00CC34D8">
        <w:rPr>
          <w:rFonts w:ascii="Consolas" w:eastAsiaTheme="minorEastAsia" w:hAnsi="Consolas"/>
          <w:sz w:val="24"/>
          <w:szCs w:val="24"/>
          <w:lang w:eastAsia="zh-CN"/>
        </w:rPr>
        <w:t>I</w:t>
      </w:r>
      <w:r w:rsidR="00B60635" w:rsidRPr="00B60635">
        <w:rPr>
          <w:rFonts w:ascii="Consolas" w:eastAsiaTheme="minorEastAsia" w:hAnsi="Consolas"/>
          <w:sz w:val="24"/>
          <w:szCs w:val="24"/>
          <w:lang w:eastAsia="zh-CN"/>
        </w:rPr>
        <w:t>t supports kernel threads, loading and running user programs, and a file system.</w:t>
      </w:r>
      <w:r w:rsidR="00B60635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</w:t>
      </w:r>
      <w:r w:rsidR="00CC34D8">
        <w:rPr>
          <w:rFonts w:ascii="Consolas" w:eastAsiaTheme="minorEastAsia" w:hAnsi="Consolas"/>
          <w:sz w:val="24"/>
          <w:szCs w:val="24"/>
          <w:lang w:eastAsia="zh-CN"/>
        </w:rPr>
        <w:t>As a course project.</w:t>
      </w:r>
      <w:r w:rsidR="00B60635" w:rsidRPr="00B60635">
        <w:rPr>
          <w:rFonts w:ascii="Consolas" w:eastAsiaTheme="minorEastAsia" w:hAnsi="Consolas"/>
          <w:sz w:val="24"/>
          <w:szCs w:val="24"/>
          <w:lang w:eastAsia="zh-CN"/>
        </w:rPr>
        <w:t xml:space="preserve"> I strength</w:t>
      </w:r>
      <w:r w:rsidR="00A032AE">
        <w:rPr>
          <w:rFonts w:ascii="Consolas" w:eastAsiaTheme="minorEastAsia" w:hAnsi="Consolas"/>
          <w:sz w:val="24"/>
          <w:szCs w:val="24"/>
          <w:lang w:eastAsia="zh-CN"/>
        </w:rPr>
        <w:t>ened its support in all three</w:t>
      </w:r>
      <w:r w:rsidR="00B60635" w:rsidRPr="00B60635">
        <w:rPr>
          <w:rFonts w:ascii="Consolas" w:eastAsiaTheme="minorEastAsia" w:hAnsi="Consolas"/>
          <w:sz w:val="24"/>
          <w:szCs w:val="24"/>
          <w:lang w:eastAsia="zh-CN"/>
        </w:rPr>
        <w:t xml:space="preserve"> areas</w:t>
      </w:r>
      <w:r w:rsidR="00B60635">
        <w:rPr>
          <w:rFonts w:ascii="Consolas" w:eastAsiaTheme="minorEastAsia" w:hAnsi="Consolas"/>
          <w:sz w:val="24"/>
          <w:szCs w:val="24"/>
          <w:lang w:eastAsia="zh-CN"/>
        </w:rPr>
        <w:t>.</w:t>
      </w:r>
    </w:p>
    <w:p w:rsidR="003675F5" w:rsidRPr="003675F5" w:rsidRDefault="0044781D" w:rsidP="003675F5">
      <w:pPr>
        <w:pStyle w:val="ad"/>
        <w:numPr>
          <w:ilvl w:val="0"/>
          <w:numId w:val="7"/>
        </w:numPr>
        <w:tabs>
          <w:tab w:val="left" w:pos="1596"/>
        </w:tabs>
        <w:spacing w:beforeLines="50" w:before="156" w:line="300" w:lineRule="exact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="Consolas" w:eastAsiaTheme="minorEastAsia" w:hAnsi="Consolas"/>
          <w:sz w:val="24"/>
          <w:szCs w:val="24"/>
          <w:lang w:eastAsia="zh-CN"/>
        </w:rPr>
        <w:t>S</w:t>
      </w:r>
      <w:r w:rsidR="00CC34D8">
        <w:rPr>
          <w:rFonts w:ascii="Consolas" w:eastAsiaTheme="minorEastAsia" w:hAnsi="Consolas"/>
          <w:sz w:val="24"/>
          <w:szCs w:val="24"/>
          <w:lang w:eastAsia="zh-CN"/>
        </w:rPr>
        <w:t xml:space="preserve">olved </w:t>
      </w:r>
      <w:r w:rsidR="00EB064D">
        <w:rPr>
          <w:rFonts w:ascii="Consolas" w:eastAsiaTheme="minorEastAsia" w:hAnsi="Consolas"/>
          <w:sz w:val="24"/>
          <w:szCs w:val="24"/>
          <w:lang w:eastAsia="zh-CN"/>
        </w:rPr>
        <w:t>timer_sleep</w:t>
      </w:r>
      <w:r w:rsidR="00CC34D8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r w:rsidR="00CC34D8" w:rsidRPr="00CC34D8">
        <w:rPr>
          <w:rFonts w:ascii="Consolas" w:eastAsiaTheme="minorEastAsia" w:hAnsi="Consolas"/>
          <w:sz w:val="24"/>
          <w:szCs w:val="24"/>
          <w:lang w:eastAsia="zh-CN"/>
        </w:rPr>
        <w:t>busy waiting</w:t>
      </w:r>
      <w:r w:rsidR="003675F5" w:rsidRPr="003675F5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</w:t>
      </w:r>
      <w:r w:rsidR="00CC34D8">
        <w:rPr>
          <w:rFonts w:ascii="Consolas" w:eastAsiaTheme="minorEastAsia" w:hAnsi="Consolas"/>
          <w:sz w:val="24"/>
          <w:szCs w:val="24"/>
          <w:lang w:eastAsia="zh-CN"/>
        </w:rPr>
        <w:t xml:space="preserve">implement </w:t>
      </w:r>
      <w:r w:rsidR="003675F5" w:rsidRPr="002D6F35">
        <w:rPr>
          <w:rFonts w:ascii="Consolas" w:eastAsiaTheme="minorEastAsia" w:hAnsi="Consolas"/>
          <w:sz w:val="24"/>
          <w:szCs w:val="24"/>
          <w:lang w:eastAsia="zh-CN"/>
        </w:rPr>
        <w:t>priority donation</w:t>
      </w:r>
      <w:r w:rsidR="00CC34D8">
        <w:rPr>
          <w:rFonts w:ascii="Consolas" w:eastAsiaTheme="minorEastAsia" w:hAnsi="Consolas"/>
          <w:sz w:val="24"/>
          <w:szCs w:val="24"/>
          <w:lang w:eastAsia="zh-CN"/>
        </w:rPr>
        <w:t xml:space="preserve"> for lock</w:t>
      </w:r>
    </w:p>
    <w:p w:rsidR="003675F5" w:rsidRDefault="0044781D" w:rsidP="003675F5">
      <w:pPr>
        <w:pStyle w:val="ad"/>
        <w:numPr>
          <w:ilvl w:val="0"/>
          <w:numId w:val="7"/>
        </w:numPr>
        <w:tabs>
          <w:tab w:val="left" w:pos="1596"/>
        </w:tabs>
        <w:spacing w:beforeLines="50" w:before="156" w:line="300" w:lineRule="exact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="Consolas" w:eastAsiaTheme="minorEastAsia" w:hAnsi="Consolas"/>
          <w:sz w:val="24"/>
          <w:szCs w:val="24"/>
          <w:lang w:eastAsia="zh-CN"/>
        </w:rPr>
        <w:t>I</w:t>
      </w:r>
      <w:r w:rsidR="00CC34D8">
        <w:rPr>
          <w:rFonts w:ascii="Consolas" w:eastAsiaTheme="minorEastAsia" w:hAnsi="Consolas"/>
          <w:sz w:val="24"/>
          <w:szCs w:val="24"/>
          <w:lang w:eastAsia="zh-CN"/>
        </w:rPr>
        <w:t xml:space="preserve">mplement </w:t>
      </w:r>
      <w:r w:rsidR="003675F5" w:rsidRPr="002D6F35">
        <w:rPr>
          <w:rFonts w:ascii="Consolas" w:eastAsiaTheme="minorEastAsia" w:hAnsi="Consolas"/>
          <w:sz w:val="24"/>
          <w:szCs w:val="24"/>
          <w:lang w:eastAsia="zh-CN"/>
        </w:rPr>
        <w:t>syscall_handler</w:t>
      </w:r>
      <w:r w:rsidR="00CC34D8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r w:rsidR="00CC34D8">
        <w:rPr>
          <w:rFonts w:ascii="Consolas" w:eastAsiaTheme="minorEastAsia" w:hAnsi="Consolas"/>
          <w:sz w:val="24"/>
          <w:szCs w:val="24"/>
          <w:lang w:eastAsia="zh-CN"/>
        </w:rPr>
        <w:t xml:space="preserve">and system calls corresponding to exit, wait and </w:t>
      </w:r>
      <w:r w:rsidR="002D6F35">
        <w:rPr>
          <w:rFonts w:ascii="Consolas" w:eastAsiaTheme="minorEastAsia" w:hAnsi="Consolas"/>
          <w:sz w:val="24"/>
          <w:szCs w:val="24"/>
          <w:lang w:eastAsia="zh-CN"/>
        </w:rPr>
        <w:t>exec</w:t>
      </w:r>
    </w:p>
    <w:p w:rsidR="00252FF9" w:rsidRPr="0044781D" w:rsidRDefault="0044781D" w:rsidP="00A962BB">
      <w:pPr>
        <w:pStyle w:val="ad"/>
        <w:numPr>
          <w:ilvl w:val="0"/>
          <w:numId w:val="7"/>
        </w:numPr>
        <w:tabs>
          <w:tab w:val="left" w:pos="1596"/>
        </w:tabs>
        <w:spacing w:beforeLines="50" w:before="156" w:line="300" w:lineRule="exact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="Consolas" w:eastAsiaTheme="minorEastAsia" w:hAnsi="Consolas"/>
          <w:sz w:val="24"/>
          <w:szCs w:val="24"/>
          <w:lang w:eastAsia="zh-CN"/>
        </w:rPr>
        <w:t>I</w:t>
      </w:r>
      <w:r w:rsidR="00CC34D8" w:rsidRPr="0044781D">
        <w:rPr>
          <w:rFonts w:ascii="Consolas" w:eastAsiaTheme="minorEastAsia" w:hAnsi="Consolas"/>
          <w:sz w:val="24"/>
          <w:szCs w:val="24"/>
          <w:lang w:eastAsia="zh-CN"/>
        </w:rPr>
        <w:t xml:space="preserve">mplement a </w:t>
      </w:r>
      <w:r w:rsidR="006F249A" w:rsidRPr="0044781D">
        <w:rPr>
          <w:rFonts w:ascii="Consolas" w:eastAsiaTheme="minorEastAsia" w:hAnsi="Consolas"/>
          <w:sz w:val="24"/>
          <w:szCs w:val="24"/>
          <w:lang w:eastAsia="zh-CN"/>
        </w:rPr>
        <w:t>fully</w:t>
      </w:r>
      <w:r w:rsidR="006F249A" w:rsidRPr="0044781D">
        <w:rPr>
          <w:rFonts w:ascii="Consolas" w:eastAsiaTheme="minorEastAsia" w:hAnsi="Consolas" w:hint="eastAsia"/>
          <w:sz w:val="24"/>
          <w:szCs w:val="24"/>
          <w:lang w:eastAsia="zh-CN"/>
        </w:rPr>
        <w:t>-</w:t>
      </w:r>
      <w:r w:rsidR="006F249A" w:rsidRPr="0044781D">
        <w:rPr>
          <w:rFonts w:ascii="Consolas" w:eastAsiaTheme="minorEastAsia" w:hAnsi="Consolas"/>
          <w:sz w:val="24"/>
          <w:szCs w:val="24"/>
          <w:lang w:eastAsia="zh-CN"/>
        </w:rPr>
        <w:t>associative</w:t>
      </w:r>
      <w:r w:rsidR="006F249A" w:rsidRPr="0044781D">
        <w:rPr>
          <w:rFonts w:ascii="Consolas" w:eastAsiaTheme="minorEastAsia" w:hAnsi="Consolas" w:hint="eastAsia"/>
          <w:sz w:val="24"/>
          <w:szCs w:val="24"/>
          <w:lang w:eastAsia="zh-CN"/>
        </w:rPr>
        <w:t>,</w:t>
      </w:r>
      <w:r w:rsidR="006F249A" w:rsidRPr="0044781D">
        <w:rPr>
          <w:rFonts w:ascii="Consolas" w:eastAsiaTheme="minorEastAsia" w:hAnsi="Consolas"/>
          <w:sz w:val="24"/>
          <w:szCs w:val="24"/>
          <w:lang w:eastAsia="zh-CN"/>
        </w:rPr>
        <w:t xml:space="preserve"> write-back cache</w:t>
      </w:r>
      <w:r w:rsidRPr="0044781D">
        <w:rPr>
          <w:rFonts w:ascii="Consolas" w:eastAsiaTheme="minorEastAsia" w:hAnsi="Consolas"/>
          <w:sz w:val="24"/>
          <w:szCs w:val="24"/>
          <w:lang w:eastAsia="zh-CN"/>
        </w:rPr>
        <w:t xml:space="preserve">, </w:t>
      </w:r>
      <w:r>
        <w:rPr>
          <w:rFonts w:ascii="Consolas" w:eastAsiaTheme="minorEastAsia" w:hAnsi="Consolas"/>
          <w:sz w:val="24"/>
          <w:szCs w:val="24"/>
          <w:lang w:eastAsia="zh-CN"/>
        </w:rPr>
        <w:t>i</w:t>
      </w:r>
      <w:r w:rsidR="007F3AFA">
        <w:rPr>
          <w:rFonts w:ascii="Consolas" w:eastAsiaTheme="minorEastAsia" w:hAnsi="Consolas"/>
          <w:sz w:val="24"/>
          <w:szCs w:val="24"/>
          <w:lang w:eastAsia="zh-CN"/>
        </w:rPr>
        <w:t>mplement</w:t>
      </w:r>
      <w:r w:rsidRPr="0044781D">
        <w:rPr>
          <w:rFonts w:ascii="Consolas" w:eastAsiaTheme="minorEastAsia" w:hAnsi="Consolas"/>
          <w:sz w:val="24"/>
          <w:szCs w:val="24"/>
          <w:lang w:eastAsia="zh-CN"/>
        </w:rPr>
        <w:t xml:space="preserve"> an indexed inode structure with direct, indirect, and doubly-indirect pointers to support extending files</w:t>
      </w:r>
    </w:p>
    <w:p w:rsidR="007B151D" w:rsidRPr="006E6299" w:rsidRDefault="00EE5852" w:rsidP="007B151D">
      <w:pPr>
        <w:tabs>
          <w:tab w:val="left" w:pos="1596"/>
        </w:tabs>
        <w:spacing w:beforeLines="50" w:before="156" w:line="300" w:lineRule="exact"/>
        <w:ind w:left="1596"/>
        <w:rPr>
          <w:rFonts w:asciiTheme="minorEastAsia" w:eastAsiaTheme="minorEastAsia" w:hAnsiTheme="minorEastAsia"/>
          <w:b/>
          <w:sz w:val="24"/>
          <w:szCs w:val="24"/>
          <w:lang w:eastAsia="zh-CN"/>
        </w:rPr>
      </w:pPr>
      <w:r w:rsidRPr="00EE5852">
        <w:rPr>
          <w:rFonts w:ascii="Consolas" w:eastAsiaTheme="minorEastAsia" w:hAnsi="Consolas"/>
          <w:b/>
          <w:sz w:val="24"/>
          <w:szCs w:val="24"/>
          <w:lang w:eastAsia="zh-CN"/>
        </w:rPr>
        <w:t>C</w:t>
      </w:r>
      <w:r w:rsidR="00217C86">
        <w:rPr>
          <w:rFonts w:ascii="Consolas" w:eastAsiaTheme="minorEastAsia" w:hAnsi="Consolas"/>
          <w:b/>
          <w:sz w:val="24"/>
          <w:szCs w:val="24"/>
          <w:lang w:eastAsia="zh-CN"/>
        </w:rPr>
        <w:t>hinese C</w:t>
      </w:r>
      <w:r w:rsidRPr="00EE5852">
        <w:rPr>
          <w:rFonts w:ascii="Consolas" w:eastAsiaTheme="minorEastAsia" w:hAnsi="Consolas"/>
          <w:b/>
          <w:sz w:val="24"/>
          <w:szCs w:val="24"/>
          <w:lang w:eastAsia="zh-CN"/>
        </w:rPr>
        <w:t>hat-bot</w:t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201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8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8734EF">
        <w:rPr>
          <w:rFonts w:ascii="Consolas" w:eastAsiaTheme="minorEastAsia" w:hAnsi="Consolas"/>
          <w:sz w:val="24"/>
          <w:szCs w:val="24"/>
          <w:lang w:eastAsia="zh-CN"/>
        </w:rPr>
        <w:t>9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 xml:space="preserve"> — 20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18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12</w:t>
      </w:r>
    </w:p>
    <w:p w:rsidR="007B151D" w:rsidRDefault="00510B22" w:rsidP="007B151D">
      <w:pPr>
        <w:tabs>
          <w:tab w:val="left" w:pos="1596"/>
        </w:tabs>
        <w:spacing w:beforeLines="50" w:before="156" w:line="300" w:lineRule="exact"/>
        <w:ind w:left="1596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="Consolas" w:eastAsiaTheme="minorEastAsia" w:hAnsi="Consolas"/>
          <w:sz w:val="24"/>
          <w:szCs w:val="24"/>
          <w:lang w:eastAsia="zh-CN"/>
        </w:rPr>
        <w:t xml:space="preserve">Build the Seq2Seq model using </w:t>
      </w:r>
      <w:r w:rsidRPr="00510B22">
        <w:rPr>
          <w:rFonts w:ascii="Consolas" w:eastAsiaTheme="minorEastAsia" w:hAnsi="Consolas"/>
          <w:sz w:val="24"/>
          <w:szCs w:val="24"/>
          <w:lang w:eastAsia="zh-CN"/>
        </w:rPr>
        <w:t>tensorflow.keras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, train and test the model on </w:t>
      </w:r>
      <w:r w:rsidR="007B151D" w:rsidRPr="00292CC9">
        <w:rPr>
          <w:rFonts w:ascii="Consolas" w:eastAsiaTheme="minorEastAsia" w:hAnsi="Consolas"/>
          <w:sz w:val="24"/>
          <w:szCs w:val="24"/>
          <w:lang w:eastAsia="zh-CN"/>
        </w:rPr>
        <w:t>120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0 thousands </w:t>
      </w:r>
      <w:r w:rsidR="007B151D" w:rsidRPr="00292CC9">
        <w:rPr>
          <w:rFonts w:ascii="Consolas" w:eastAsiaTheme="minorEastAsia" w:hAnsi="Consolas"/>
          <w:sz w:val="24"/>
          <w:szCs w:val="24"/>
          <w:lang w:eastAsia="zh-CN"/>
        </w:rPr>
        <w:t>Q&amp;A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 set, using pandas and seaborn to do data preprocessing</w:t>
      </w:r>
    </w:p>
    <w:p w:rsidR="00C97379" w:rsidRPr="007B151D" w:rsidRDefault="00C97379" w:rsidP="00C97379">
      <w:pPr>
        <w:tabs>
          <w:tab w:val="left" w:pos="1596"/>
        </w:tabs>
        <w:spacing w:beforeLines="50" w:before="156" w:line="300" w:lineRule="exact"/>
        <w:ind w:left="1596"/>
        <w:rPr>
          <w:rFonts w:ascii="Consolas" w:eastAsiaTheme="minorEastAsia" w:hAnsi="Consolas"/>
          <w:sz w:val="24"/>
          <w:szCs w:val="24"/>
          <w:lang w:eastAsia="zh-CN"/>
        </w:rPr>
      </w:pPr>
    </w:p>
    <w:p w:rsidR="00C97379" w:rsidRPr="004E644F" w:rsidRDefault="00C97379" w:rsidP="00C97379">
      <w:pPr>
        <w:tabs>
          <w:tab w:val="left" w:pos="1596"/>
        </w:tabs>
        <w:spacing w:beforeLines="50" w:before="156" w:line="300" w:lineRule="exact"/>
        <w:ind w:left="1596"/>
        <w:rPr>
          <w:rFonts w:ascii="Consolas" w:eastAsiaTheme="minorEastAsia" w:hAnsi="Consolas"/>
          <w:sz w:val="24"/>
          <w:szCs w:val="24"/>
          <w:lang w:eastAsia="zh-CN"/>
        </w:rPr>
      </w:pPr>
      <w:bookmarkStart w:id="2" w:name="_GoBack"/>
      <w:bookmarkEnd w:id="2"/>
    </w:p>
    <w:sectPr w:rsidR="00C97379" w:rsidRPr="004E644F">
      <w:pgSz w:w="11906" w:h="16838"/>
      <w:pgMar w:top="697" w:right="340" w:bottom="278" w:left="3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05C" w:rsidRDefault="00CF105C" w:rsidP="00207B4F">
      <w:r>
        <w:separator/>
      </w:r>
    </w:p>
  </w:endnote>
  <w:endnote w:type="continuationSeparator" w:id="0">
    <w:p w:rsidR="00CF105C" w:rsidRDefault="00CF105C" w:rsidP="0020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05C" w:rsidRDefault="00CF105C" w:rsidP="00207B4F">
      <w:r>
        <w:separator/>
      </w:r>
    </w:p>
  </w:footnote>
  <w:footnote w:type="continuationSeparator" w:id="0">
    <w:p w:rsidR="00CF105C" w:rsidRDefault="00CF105C" w:rsidP="00207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0D6BF5"/>
    <w:multiLevelType w:val="singleLevel"/>
    <w:tmpl w:val="820D6BF5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51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>
      <w:numFmt w:val="bullet"/>
      <w:lvlText w:val="o"/>
      <w:lvlJc w:val="left"/>
      <w:pPr>
        <w:ind w:left="1599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>
      <w:numFmt w:val="bullet"/>
      <w:lvlText w:val=""/>
      <w:lvlJc w:val="left"/>
      <w:pPr>
        <w:ind w:left="195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3">
      <w:numFmt w:val="bullet"/>
      <w:lvlText w:val=""/>
      <w:lvlJc w:val="left"/>
      <w:pPr>
        <w:ind w:left="2319" w:hanging="269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4">
      <w:numFmt w:val="bullet"/>
      <w:lvlText w:val="•"/>
      <w:lvlJc w:val="left"/>
      <w:pPr>
        <w:ind w:left="3263" w:hanging="26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07" w:hanging="26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50" w:hanging="26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94" w:hanging="26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37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FA593B01"/>
    <w:multiLevelType w:val="singleLevel"/>
    <w:tmpl w:val="FA593B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0A981A20"/>
    <w:multiLevelType w:val="hybridMultilevel"/>
    <w:tmpl w:val="B45A65F2"/>
    <w:lvl w:ilvl="0" w:tplc="95AA463E">
      <w:start w:val="1"/>
      <w:numFmt w:val="decimal"/>
      <w:lvlText w:val="（%1）"/>
      <w:lvlJc w:val="left"/>
      <w:pPr>
        <w:ind w:left="2316" w:hanging="7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4" w15:restartNumberingAfterBreak="0">
    <w:nsid w:val="3A86171E"/>
    <w:multiLevelType w:val="singleLevel"/>
    <w:tmpl w:val="3A86171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5" w15:restartNumberingAfterBreak="0">
    <w:nsid w:val="491DE91B"/>
    <w:multiLevelType w:val="singleLevel"/>
    <w:tmpl w:val="491DE91B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6" w15:restartNumberingAfterBreak="0">
    <w:nsid w:val="531027FA"/>
    <w:multiLevelType w:val="singleLevel"/>
    <w:tmpl w:val="531027F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7" w15:restartNumberingAfterBreak="0">
    <w:nsid w:val="5BAA42F4"/>
    <w:multiLevelType w:val="hybridMultilevel"/>
    <w:tmpl w:val="86DE856C"/>
    <w:lvl w:ilvl="0" w:tplc="0BCA9BC8">
      <w:start w:val="1"/>
      <w:numFmt w:val="decimal"/>
      <w:lvlText w:val="（%1）"/>
      <w:lvlJc w:val="left"/>
      <w:pPr>
        <w:ind w:left="2316" w:hanging="7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51064"/>
    <w:rsid w:val="00037375"/>
    <w:rsid w:val="00044CEA"/>
    <w:rsid w:val="00064F52"/>
    <w:rsid w:val="00070BF0"/>
    <w:rsid w:val="00071ED0"/>
    <w:rsid w:val="000767A3"/>
    <w:rsid w:val="000A4C6D"/>
    <w:rsid w:val="000C6FB6"/>
    <w:rsid w:val="000D1AB5"/>
    <w:rsid w:val="000D5F51"/>
    <w:rsid w:val="000E3A04"/>
    <w:rsid w:val="000E7821"/>
    <w:rsid w:val="00100969"/>
    <w:rsid w:val="00103927"/>
    <w:rsid w:val="0010545F"/>
    <w:rsid w:val="001066AF"/>
    <w:rsid w:val="0011370F"/>
    <w:rsid w:val="00120B20"/>
    <w:rsid w:val="00122F94"/>
    <w:rsid w:val="0013245D"/>
    <w:rsid w:val="00150EF3"/>
    <w:rsid w:val="00161E7A"/>
    <w:rsid w:val="00165E8C"/>
    <w:rsid w:val="001765F9"/>
    <w:rsid w:val="0019563A"/>
    <w:rsid w:val="001B7528"/>
    <w:rsid w:val="001B78F2"/>
    <w:rsid w:val="001D7EA7"/>
    <w:rsid w:val="00207B4F"/>
    <w:rsid w:val="00217C86"/>
    <w:rsid w:val="0022201A"/>
    <w:rsid w:val="002251B1"/>
    <w:rsid w:val="00227EA1"/>
    <w:rsid w:val="00240DD3"/>
    <w:rsid w:val="002414FA"/>
    <w:rsid w:val="00252FF9"/>
    <w:rsid w:val="002621A8"/>
    <w:rsid w:val="00271590"/>
    <w:rsid w:val="002874A7"/>
    <w:rsid w:val="00292CC9"/>
    <w:rsid w:val="002A4027"/>
    <w:rsid w:val="002C20A6"/>
    <w:rsid w:val="002D4FB5"/>
    <w:rsid w:val="002D6F35"/>
    <w:rsid w:val="002E5B02"/>
    <w:rsid w:val="002F14E5"/>
    <w:rsid w:val="002F4DF5"/>
    <w:rsid w:val="002F7010"/>
    <w:rsid w:val="00300E38"/>
    <w:rsid w:val="003058DF"/>
    <w:rsid w:val="00305C71"/>
    <w:rsid w:val="003115AE"/>
    <w:rsid w:val="00313289"/>
    <w:rsid w:val="00317D9E"/>
    <w:rsid w:val="003675F5"/>
    <w:rsid w:val="00370B78"/>
    <w:rsid w:val="003819DE"/>
    <w:rsid w:val="00381BE3"/>
    <w:rsid w:val="003820F6"/>
    <w:rsid w:val="0038634E"/>
    <w:rsid w:val="00393634"/>
    <w:rsid w:val="003A6240"/>
    <w:rsid w:val="003B594C"/>
    <w:rsid w:val="003E31A8"/>
    <w:rsid w:val="0043105B"/>
    <w:rsid w:val="004457E4"/>
    <w:rsid w:val="0044781D"/>
    <w:rsid w:val="00460857"/>
    <w:rsid w:val="004645F3"/>
    <w:rsid w:val="00466D47"/>
    <w:rsid w:val="00475D7F"/>
    <w:rsid w:val="00492223"/>
    <w:rsid w:val="004A7F60"/>
    <w:rsid w:val="004B4D84"/>
    <w:rsid w:val="004D7628"/>
    <w:rsid w:val="004E644F"/>
    <w:rsid w:val="004F474F"/>
    <w:rsid w:val="004F66D3"/>
    <w:rsid w:val="005013A5"/>
    <w:rsid w:val="00510B22"/>
    <w:rsid w:val="005112B4"/>
    <w:rsid w:val="00511EF0"/>
    <w:rsid w:val="00531820"/>
    <w:rsid w:val="00552009"/>
    <w:rsid w:val="0057160A"/>
    <w:rsid w:val="00575B8B"/>
    <w:rsid w:val="005760D4"/>
    <w:rsid w:val="00586BCE"/>
    <w:rsid w:val="0059132E"/>
    <w:rsid w:val="00594706"/>
    <w:rsid w:val="00595ECE"/>
    <w:rsid w:val="005A008B"/>
    <w:rsid w:val="005C3C58"/>
    <w:rsid w:val="005C7BB1"/>
    <w:rsid w:val="005D02AC"/>
    <w:rsid w:val="005E01FD"/>
    <w:rsid w:val="00623611"/>
    <w:rsid w:val="00626596"/>
    <w:rsid w:val="0063689F"/>
    <w:rsid w:val="006479ED"/>
    <w:rsid w:val="006511BF"/>
    <w:rsid w:val="0066433B"/>
    <w:rsid w:val="00666868"/>
    <w:rsid w:val="00671AA2"/>
    <w:rsid w:val="00687CDE"/>
    <w:rsid w:val="006B3150"/>
    <w:rsid w:val="006B4AF3"/>
    <w:rsid w:val="006D0C2D"/>
    <w:rsid w:val="006D45AF"/>
    <w:rsid w:val="006D7B58"/>
    <w:rsid w:val="006E4583"/>
    <w:rsid w:val="006E6299"/>
    <w:rsid w:val="006F249A"/>
    <w:rsid w:val="00707E11"/>
    <w:rsid w:val="0071740D"/>
    <w:rsid w:val="00725C76"/>
    <w:rsid w:val="0072675E"/>
    <w:rsid w:val="00726B93"/>
    <w:rsid w:val="007323E2"/>
    <w:rsid w:val="007476C9"/>
    <w:rsid w:val="00751E4F"/>
    <w:rsid w:val="00765CBA"/>
    <w:rsid w:val="0077388A"/>
    <w:rsid w:val="007B151D"/>
    <w:rsid w:val="007B6AC2"/>
    <w:rsid w:val="007E3D36"/>
    <w:rsid w:val="007E6E4B"/>
    <w:rsid w:val="007F3AFA"/>
    <w:rsid w:val="007F6C23"/>
    <w:rsid w:val="00816551"/>
    <w:rsid w:val="00817B0B"/>
    <w:rsid w:val="0083205E"/>
    <w:rsid w:val="008472B4"/>
    <w:rsid w:val="0085199A"/>
    <w:rsid w:val="008547D0"/>
    <w:rsid w:val="008734EF"/>
    <w:rsid w:val="00891652"/>
    <w:rsid w:val="008A4A0B"/>
    <w:rsid w:val="008A76DE"/>
    <w:rsid w:val="008B0CF0"/>
    <w:rsid w:val="008E7C31"/>
    <w:rsid w:val="008F11CA"/>
    <w:rsid w:val="008F1CE0"/>
    <w:rsid w:val="008F5F83"/>
    <w:rsid w:val="00905CD8"/>
    <w:rsid w:val="00912FCF"/>
    <w:rsid w:val="00933D41"/>
    <w:rsid w:val="00934EDB"/>
    <w:rsid w:val="00940447"/>
    <w:rsid w:val="0095463D"/>
    <w:rsid w:val="009674A7"/>
    <w:rsid w:val="00986082"/>
    <w:rsid w:val="00991159"/>
    <w:rsid w:val="00991C2B"/>
    <w:rsid w:val="0099231A"/>
    <w:rsid w:val="009B314C"/>
    <w:rsid w:val="009B48D1"/>
    <w:rsid w:val="009E171F"/>
    <w:rsid w:val="009F0A16"/>
    <w:rsid w:val="00A032AE"/>
    <w:rsid w:val="00A16429"/>
    <w:rsid w:val="00A55879"/>
    <w:rsid w:val="00A731DE"/>
    <w:rsid w:val="00A82AF8"/>
    <w:rsid w:val="00A87828"/>
    <w:rsid w:val="00A93A6D"/>
    <w:rsid w:val="00AC5C63"/>
    <w:rsid w:val="00AF352E"/>
    <w:rsid w:val="00B02611"/>
    <w:rsid w:val="00B2084C"/>
    <w:rsid w:val="00B34872"/>
    <w:rsid w:val="00B415E1"/>
    <w:rsid w:val="00B60635"/>
    <w:rsid w:val="00B67B48"/>
    <w:rsid w:val="00B7197E"/>
    <w:rsid w:val="00BA00BB"/>
    <w:rsid w:val="00BB3E49"/>
    <w:rsid w:val="00BC22F8"/>
    <w:rsid w:val="00BE547C"/>
    <w:rsid w:val="00BF033D"/>
    <w:rsid w:val="00BF1863"/>
    <w:rsid w:val="00C14DA1"/>
    <w:rsid w:val="00C31184"/>
    <w:rsid w:val="00C364CB"/>
    <w:rsid w:val="00C42110"/>
    <w:rsid w:val="00C617E5"/>
    <w:rsid w:val="00C76EA4"/>
    <w:rsid w:val="00C81F51"/>
    <w:rsid w:val="00C84547"/>
    <w:rsid w:val="00C97379"/>
    <w:rsid w:val="00CB0A50"/>
    <w:rsid w:val="00CC34D8"/>
    <w:rsid w:val="00CD5689"/>
    <w:rsid w:val="00CF105C"/>
    <w:rsid w:val="00CF2FFB"/>
    <w:rsid w:val="00CF5C4B"/>
    <w:rsid w:val="00CF7AF4"/>
    <w:rsid w:val="00D01052"/>
    <w:rsid w:val="00D01097"/>
    <w:rsid w:val="00D05FD0"/>
    <w:rsid w:val="00D16EEF"/>
    <w:rsid w:val="00D2131F"/>
    <w:rsid w:val="00D6559F"/>
    <w:rsid w:val="00D93193"/>
    <w:rsid w:val="00DA72D7"/>
    <w:rsid w:val="00DD77E6"/>
    <w:rsid w:val="00E10C31"/>
    <w:rsid w:val="00E1451C"/>
    <w:rsid w:val="00E16132"/>
    <w:rsid w:val="00E42BB2"/>
    <w:rsid w:val="00E600D7"/>
    <w:rsid w:val="00E61E19"/>
    <w:rsid w:val="00E70E68"/>
    <w:rsid w:val="00E8535B"/>
    <w:rsid w:val="00E93A6B"/>
    <w:rsid w:val="00EB064D"/>
    <w:rsid w:val="00EB1142"/>
    <w:rsid w:val="00EC09B0"/>
    <w:rsid w:val="00EC0C3A"/>
    <w:rsid w:val="00EC10B4"/>
    <w:rsid w:val="00EC5CA4"/>
    <w:rsid w:val="00ED0800"/>
    <w:rsid w:val="00ED5F37"/>
    <w:rsid w:val="00EE0375"/>
    <w:rsid w:val="00EE5852"/>
    <w:rsid w:val="00EE7040"/>
    <w:rsid w:val="00EF2A6C"/>
    <w:rsid w:val="00F0073B"/>
    <w:rsid w:val="00F16277"/>
    <w:rsid w:val="00F16661"/>
    <w:rsid w:val="00F46556"/>
    <w:rsid w:val="00F53A02"/>
    <w:rsid w:val="00F56CA9"/>
    <w:rsid w:val="00F71716"/>
    <w:rsid w:val="00F97130"/>
    <w:rsid w:val="00FA764C"/>
    <w:rsid w:val="00FB018D"/>
    <w:rsid w:val="00FE7967"/>
    <w:rsid w:val="03FC4FFF"/>
    <w:rsid w:val="100C35CE"/>
    <w:rsid w:val="1721346A"/>
    <w:rsid w:val="1BEB1695"/>
    <w:rsid w:val="2BD21D05"/>
    <w:rsid w:val="2C772550"/>
    <w:rsid w:val="352A5321"/>
    <w:rsid w:val="3A885E10"/>
    <w:rsid w:val="3F184B8F"/>
    <w:rsid w:val="42DA6614"/>
    <w:rsid w:val="447D5EBB"/>
    <w:rsid w:val="4911174F"/>
    <w:rsid w:val="580439EC"/>
    <w:rsid w:val="5B714349"/>
    <w:rsid w:val="5FF21A52"/>
    <w:rsid w:val="63451064"/>
    <w:rsid w:val="6CCB4ED6"/>
    <w:rsid w:val="6E417286"/>
    <w:rsid w:val="6F9257D4"/>
    <w:rsid w:val="71F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6ADDE3"/>
  <w15:docId w15:val="{EE103951-67E7-4896-8590-21F02443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 Narrow" w:eastAsia="Arial Narrow" w:hAnsi="Arial Narrow" w:cs="Arial Narrow"/>
      <w:sz w:val="22"/>
      <w:szCs w:val="22"/>
      <w:lang w:eastAsia="en-US" w:bidi="en-US"/>
    </w:rPr>
  </w:style>
  <w:style w:type="paragraph" w:styleId="3">
    <w:name w:val="heading 3"/>
    <w:basedOn w:val="a"/>
    <w:next w:val="a"/>
    <w:uiPriority w:val="1"/>
    <w:qFormat/>
    <w:pPr>
      <w:ind w:left="159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</w:style>
  <w:style w:type="paragraph" w:styleId="a5">
    <w:name w:val="Body Text"/>
    <w:basedOn w:val="a"/>
    <w:uiPriority w:val="1"/>
    <w:qFormat/>
    <w:rPr>
      <w:sz w:val="21"/>
      <w:szCs w:val="21"/>
    </w:rPr>
  </w:style>
  <w:style w:type="paragraph" w:styleId="a6">
    <w:name w:val="Balloon Text"/>
    <w:basedOn w:val="a"/>
    <w:link w:val="a7"/>
    <w:rPr>
      <w:sz w:val="18"/>
      <w:szCs w:val="18"/>
    </w:rPr>
  </w:style>
  <w:style w:type="paragraph" w:styleId="a8">
    <w:name w:val="annotation subject"/>
    <w:basedOn w:val="a3"/>
    <w:next w:val="a3"/>
    <w:link w:val="a9"/>
    <w:rPr>
      <w:b/>
      <w:bCs/>
    </w:rPr>
  </w:style>
  <w:style w:type="character" w:styleId="aa">
    <w:name w:val="FollowedHyperlink"/>
    <w:basedOn w:val="a0"/>
    <w:rPr>
      <w:color w:val="954F72" w:themeColor="followedHyperlink"/>
      <w:u w:val="single"/>
    </w:rPr>
  </w:style>
  <w:style w:type="character" w:styleId="ab">
    <w:name w:val="Hyperlink"/>
    <w:basedOn w:val="a0"/>
    <w:uiPriority w:val="99"/>
    <w:rPr>
      <w:color w:val="0563C1" w:themeColor="hyperlink"/>
      <w:u w:val="single"/>
    </w:rPr>
  </w:style>
  <w:style w:type="character" w:styleId="ac">
    <w:name w:val="annotation reference"/>
    <w:basedOn w:val="a0"/>
    <w:rPr>
      <w:sz w:val="21"/>
      <w:szCs w:val="21"/>
    </w:rPr>
  </w:style>
  <w:style w:type="paragraph" w:customStyle="1" w:styleId="TableParagraph">
    <w:name w:val="Table Paragraph"/>
    <w:basedOn w:val="a"/>
    <w:uiPriority w:val="1"/>
    <w:qFormat/>
    <w:pPr>
      <w:spacing w:line="221" w:lineRule="exact"/>
    </w:pPr>
    <w:rPr>
      <w:rFonts w:ascii="Tahoma" w:eastAsia="Tahoma" w:hAnsi="Tahoma" w:cs="Tahoma"/>
    </w:rPr>
  </w:style>
  <w:style w:type="paragraph" w:styleId="ad">
    <w:name w:val="List Paragraph"/>
    <w:basedOn w:val="a"/>
    <w:uiPriority w:val="1"/>
    <w:qFormat/>
    <w:pPr>
      <w:ind w:left="519" w:hanging="361"/>
    </w:pPr>
  </w:style>
  <w:style w:type="character" w:customStyle="1" w:styleId="a7">
    <w:name w:val="批注框文本 字符"/>
    <w:basedOn w:val="a0"/>
    <w:link w:val="a6"/>
    <w:rPr>
      <w:rFonts w:ascii="Arial Narrow" w:eastAsia="Arial Narrow" w:hAnsi="Arial Narrow" w:cs="Arial Narrow"/>
      <w:sz w:val="18"/>
      <w:szCs w:val="18"/>
      <w:lang w:eastAsia="en-US" w:bidi="en-US"/>
    </w:rPr>
  </w:style>
  <w:style w:type="character" w:customStyle="1" w:styleId="a4">
    <w:name w:val="批注文字 字符"/>
    <w:basedOn w:val="a0"/>
    <w:link w:val="a3"/>
    <w:rPr>
      <w:rFonts w:ascii="Arial Narrow" w:eastAsia="Arial Narrow" w:hAnsi="Arial Narrow" w:cs="Arial Narrow"/>
      <w:sz w:val="22"/>
      <w:szCs w:val="22"/>
      <w:lang w:eastAsia="en-US" w:bidi="en-US"/>
    </w:rPr>
  </w:style>
  <w:style w:type="character" w:customStyle="1" w:styleId="a9">
    <w:name w:val="批注主题 字符"/>
    <w:basedOn w:val="a4"/>
    <w:link w:val="a8"/>
    <w:rPr>
      <w:rFonts w:ascii="Arial Narrow" w:eastAsia="Arial Narrow" w:hAnsi="Arial Narrow" w:cs="Arial Narrow"/>
      <w:b/>
      <w:bCs/>
      <w:sz w:val="22"/>
      <w:szCs w:val="22"/>
      <w:lang w:eastAsia="en-US" w:bidi="en-US"/>
    </w:rPr>
  </w:style>
  <w:style w:type="paragraph" w:styleId="ae">
    <w:name w:val="header"/>
    <w:basedOn w:val="a"/>
    <w:link w:val="af"/>
    <w:rsid w:val="0020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207B4F"/>
    <w:rPr>
      <w:rFonts w:ascii="Arial Narrow" w:eastAsia="Arial Narrow" w:hAnsi="Arial Narrow" w:cs="Arial Narrow"/>
      <w:sz w:val="18"/>
      <w:szCs w:val="18"/>
      <w:lang w:eastAsia="en-US" w:bidi="en-US"/>
    </w:rPr>
  </w:style>
  <w:style w:type="paragraph" w:styleId="af0">
    <w:name w:val="footer"/>
    <w:basedOn w:val="a"/>
    <w:link w:val="af1"/>
    <w:rsid w:val="00207B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207B4F"/>
    <w:rPr>
      <w:rFonts w:ascii="Arial Narrow" w:eastAsia="Arial Narrow" w:hAnsi="Arial Narrow" w:cs="Arial Narrow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cccccc/RecoBoo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yccccccc/Pint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 YINGCHUN</cp:lastModifiedBy>
  <cp:revision>88</cp:revision>
  <cp:lastPrinted>2020-04-21T15:56:00Z</cp:lastPrinted>
  <dcterms:created xsi:type="dcterms:W3CDTF">2019-10-14T06:05:00Z</dcterms:created>
  <dcterms:modified xsi:type="dcterms:W3CDTF">2020-05-08T07:08:00Z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