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5D84E" w14:textId="3A95A746" w:rsidR="00027E4A" w:rsidRPr="005E4865" w:rsidRDefault="74F59CC9" w:rsidP="433E4EAA">
      <w:pPr>
        <w:jc w:val="center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5C8185AE">
        <w:rPr>
          <w:rFonts w:ascii="Arial" w:eastAsia="Arial" w:hAnsi="Arial" w:cs="Arial"/>
          <w:b/>
          <w:bCs/>
          <w:sz w:val="28"/>
          <w:szCs w:val="28"/>
        </w:rPr>
        <w:t>C211 Study Guide Questions</w:t>
      </w:r>
      <w:r w:rsidR="267D2FDD" w:rsidRPr="5C8185AE">
        <w:rPr>
          <w:rFonts w:ascii="Arial" w:eastAsia="Arial" w:hAnsi="Arial" w:cs="Arial"/>
          <w:b/>
          <w:bCs/>
          <w:sz w:val="28"/>
          <w:szCs w:val="28"/>
        </w:rPr>
        <w:t xml:space="preserve"> V</w:t>
      </w:r>
      <w:r w:rsidR="58842305" w:rsidRPr="5C8185AE">
        <w:rPr>
          <w:rFonts w:ascii="Arial" w:eastAsia="Arial" w:hAnsi="Arial" w:cs="Arial"/>
          <w:b/>
          <w:bCs/>
          <w:sz w:val="28"/>
          <w:szCs w:val="28"/>
        </w:rPr>
        <w:t>4</w:t>
      </w:r>
    </w:p>
    <w:p w14:paraId="431AAB49" w14:textId="4BF8599F" w:rsidR="605182C9" w:rsidRDefault="605182C9" w:rsidP="5A22D626">
      <w:pPr>
        <w:rPr>
          <w:rFonts w:ascii="Arial" w:eastAsia="Arial" w:hAnsi="Arial" w:cs="Arial"/>
          <w:sz w:val="28"/>
          <w:szCs w:val="28"/>
        </w:rPr>
      </w:pPr>
    </w:p>
    <w:p w14:paraId="310AF046" w14:textId="4CF5CC15" w:rsidR="6AD9670B" w:rsidRDefault="6AD9670B" w:rsidP="5A22D626">
      <w:pPr>
        <w:keepNext/>
        <w:keepLines/>
        <w:spacing w:before="240" w:line="259" w:lineRule="auto"/>
        <w:rPr>
          <w:rFonts w:ascii="Arial" w:eastAsia="Arial" w:hAnsi="Arial" w:cs="Arial"/>
          <w:color w:val="365F91" w:themeColor="accent1" w:themeShade="BF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365F91" w:themeColor="accent1" w:themeShade="BF"/>
          <w:sz w:val="28"/>
          <w:szCs w:val="28"/>
        </w:rPr>
        <w:t>Competency 1: Business Decision-Making in the Global Environment</w:t>
      </w:r>
    </w:p>
    <w:p w14:paraId="333DA5F8" w14:textId="040EB175" w:rsidR="6AD9670B" w:rsidRDefault="6AD9670B" w:rsidP="5A22D626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  <w:u w:val="single"/>
        </w:rPr>
        <w:t>Globalization (Peng Chapters 1, 5, 6, 11)</w:t>
      </w:r>
    </w:p>
    <w:p w14:paraId="4261C2B1" w14:textId="2C6E714C" w:rsidR="6AD9670B" w:rsidRDefault="6AD9670B" w:rsidP="002353E4">
      <w:pPr>
        <w:pStyle w:val="ListParagraph"/>
        <w:numPr>
          <w:ilvl w:val="0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List and explain the two</w:t>
      </w:r>
      <w:r w:rsidR="522B37B1"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core perspectives for global business in </w:t>
      </w:r>
      <w:r w:rsidRPr="5A22D626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</w:rPr>
        <w:t>detail</w:t>
      </w: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with </w:t>
      </w:r>
      <w:r w:rsidRPr="5A22D626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</w:rPr>
        <w:t>examples</w:t>
      </w: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for each.</w:t>
      </w:r>
    </w:p>
    <w:p w14:paraId="0F772C20" w14:textId="3CA3F4A6" w:rsidR="0084109E" w:rsidRDefault="0084109E" w:rsidP="002353E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Resource based view states that firm’s specific resources and capabilities lead to firm’s success and failures. All emphasis on the firm’s abilities. </w:t>
      </w:r>
    </w:p>
    <w:p w14:paraId="36D1F643" w14:textId="3021DD33" w:rsidR="0084109E" w:rsidRDefault="0084109E" w:rsidP="002353E4">
      <w:pPr>
        <w:pStyle w:val="ListParagraph"/>
        <w:numPr>
          <w:ilvl w:val="1"/>
          <w:numId w:val="9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Institution based view – formal and informal institutions or the rules of the game, leads to firm’s success or failure. These are external factors that are out of their control.</w:t>
      </w:r>
    </w:p>
    <w:p w14:paraId="1D59506F" w14:textId="6841CCA2" w:rsidR="6AD9670B" w:rsidRDefault="6AD9670B" w:rsidP="002353E4">
      <w:pPr>
        <w:pStyle w:val="ListParagraph"/>
        <w:numPr>
          <w:ilvl w:val="0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is globalization? </w:t>
      </w:r>
      <w:r w:rsidRPr="5A22D626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</w:rPr>
        <w:t>Explain</w:t>
      </w: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the three views on globalization.</w:t>
      </w:r>
    </w:p>
    <w:p w14:paraId="2789008A" w14:textId="2C436C5D" w:rsidR="0084109E" w:rsidRDefault="0084109E" w:rsidP="002353E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The close integration of countries and the people of the world. </w:t>
      </w:r>
    </w:p>
    <w:p w14:paraId="05A747BD" w14:textId="5B36F881" w:rsid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New Force – Sweeping through the world in recent times (A Western ideology focused on exploiting the world through MNEs (Multinational Enterprises).</w:t>
      </w:r>
    </w:p>
    <w:p w14:paraId="79C1C3FB" w14:textId="0F20D8F5" w:rsid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A long-run historical evolution – a long run of evolution since the dawn of human history. Its one-directional</w:t>
      </w:r>
    </w:p>
    <w:p w14:paraId="1D23F6EC" w14:textId="589D5630" w:rsid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A pendulum – Swings from one extreme to another from time to time. Not recent nor one-directional)</w:t>
      </w:r>
    </w:p>
    <w:p w14:paraId="021A6D96" w14:textId="61B59F67" w:rsidR="6AD9670B" w:rsidRDefault="6AD9670B" w:rsidP="002353E4">
      <w:pPr>
        <w:pStyle w:val="ListParagraph"/>
        <w:numPr>
          <w:ilvl w:val="0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is FDI? What are horizontal and vertical FDI?</w:t>
      </w:r>
    </w:p>
    <w:p w14:paraId="5310430E" w14:textId="139873EB" w:rsidR="0084109E" w:rsidRDefault="0084109E" w:rsidP="002353E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FDI – Investment in, controlling, and managing value-adding activities in other countries (ownership, control)</w:t>
      </w:r>
    </w:p>
    <w:p w14:paraId="560176F5" w14:textId="274849BB" w:rsidR="0084109E" w:rsidRDefault="0084109E" w:rsidP="002353E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Horizontal FDI – Duplicating home country activities at the same value-chain stage in a host country.</w:t>
      </w:r>
    </w:p>
    <w:p w14:paraId="708C1387" w14:textId="165B3AEA" w:rsidR="0084109E" w:rsidRDefault="0084109E" w:rsidP="002353E4">
      <w:pPr>
        <w:pStyle w:val="ListParagraph"/>
        <w:numPr>
          <w:ilvl w:val="1"/>
          <w:numId w:val="9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Vertical FDI – Upstream and downstream moves in different value-chain stages in a host country (producing or selling)</w:t>
      </w:r>
    </w:p>
    <w:p w14:paraId="4FD58803" w14:textId="34902117" w:rsidR="6AD9670B" w:rsidRDefault="6AD9670B" w:rsidP="002353E4">
      <w:pPr>
        <w:pStyle w:val="ListParagraph"/>
        <w:numPr>
          <w:ilvl w:val="0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is the OLI advantage? Explain, providing an example of each.</w:t>
      </w:r>
    </w:p>
    <w:p w14:paraId="40C79BED" w14:textId="282D7E6F" w:rsidR="0084109E" w:rsidRDefault="0084109E" w:rsidP="002353E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FDI Advantage (OLI) – Ownership, location, and internalization advantages</w:t>
      </w:r>
    </w:p>
    <w:p w14:paraId="768DB258" w14:textId="65AB1309" w:rsid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Ownership – the multinational firm possession and leveraging certain valuable, rare, or hard to imitate and organizationally embedded overseas (VRIO). </w:t>
      </w:r>
    </w:p>
    <w:p w14:paraId="48C27B81" w14:textId="54362279" w:rsid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Location – those enjoyed by firms because they do business in certain places. Unique to places such as natural or labor resources or its location. You’re either seeking market or seeking resources. </w:t>
      </w:r>
    </w:p>
    <w:p w14:paraId="7BAE7AA4" w14:textId="0825AC3D" w:rsid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Internalization – the replacement of cross-border markets, such as exporting and importing, with one firm locating in two or more countries. This is to avoid cross-border issues like taxes and tariffs. </w:t>
      </w:r>
    </w:p>
    <w:p w14:paraId="391EDA74" w14:textId="1A5B1865" w:rsidR="6AD9670B" w:rsidRDefault="6AD9670B" w:rsidP="002353E4">
      <w:pPr>
        <w:pStyle w:val="ListParagraph"/>
        <w:numPr>
          <w:ilvl w:val="0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are the </w:t>
      </w:r>
      <w:r w:rsidR="13FB64F2"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three </w:t>
      </w: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political views on FDI? (Explain)</w:t>
      </w:r>
    </w:p>
    <w:p w14:paraId="3C8263E0" w14:textId="5C4BC5F7" w:rsidR="0084109E" w:rsidRDefault="0084109E" w:rsidP="002353E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Radical – Is hostile to FDI and treats FDI as an instrument of imperialism and is a vehicle for exploitation of domestic resources by foreign capitalists and firms. </w:t>
      </w:r>
    </w:p>
    <w:p w14:paraId="2333C77B" w14:textId="25D64294" w:rsidR="0084109E" w:rsidRDefault="0084109E" w:rsidP="002353E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Free Market – suggests that FDI, unrestricted by government intervention, will enable countries to tap into their absolute or comparative advantages by specializing in the production of certain goods and services. </w:t>
      </w:r>
    </w:p>
    <w:p w14:paraId="21F3DE9E" w14:textId="3FE534C9" w:rsidR="0084109E" w:rsidRDefault="0084109E" w:rsidP="002353E4">
      <w:pPr>
        <w:pStyle w:val="ListParagraph"/>
        <w:numPr>
          <w:ilvl w:val="1"/>
          <w:numId w:val="9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Pragmatic Nationalism – viewing FDI as having both pros and cons and only approving FDI when the benefits outweigh the cost. </w:t>
      </w:r>
    </w:p>
    <w:p w14:paraId="679B897C" w14:textId="7BB87F99" w:rsidR="6AD9670B" w:rsidRDefault="6AD9670B" w:rsidP="002353E4">
      <w:pPr>
        <w:pStyle w:val="ListParagraph"/>
        <w:numPr>
          <w:ilvl w:val="0"/>
          <w:numId w:val="9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Carrier (HVAC company) decided to close its manufacturing plant in Ohio and move it to Mexico.</w:t>
      </w:r>
    </w:p>
    <w:p w14:paraId="28A2488D" w14:textId="7635942D" w:rsidR="6AD9670B" w:rsidRDefault="6AD9670B" w:rsidP="002353E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Which country is the host, and which is the home?</w:t>
      </w:r>
    </w:p>
    <w:p w14:paraId="4701D779" w14:textId="6AC21B22" w:rsid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Host - Mexico</w:t>
      </w:r>
    </w:p>
    <w:p w14:paraId="7197B769" w14:textId="67CE9A60" w:rsidR="0084109E" w:rsidRP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Home – United States</w:t>
      </w:r>
    </w:p>
    <w:p w14:paraId="4911F67C" w14:textId="1BC1F964" w:rsidR="6AD9670B" w:rsidRDefault="6AD9670B" w:rsidP="002353E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627D49E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are the costs and benefits of FDI to the </w:t>
      </w:r>
      <w:r w:rsidRPr="627D49E9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  <w:u w:val="single"/>
        </w:rPr>
        <w:t>h</w:t>
      </w:r>
      <w:r w:rsidR="6515449F" w:rsidRPr="627D49E9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  <w:u w:val="single"/>
        </w:rPr>
        <w:t xml:space="preserve">ome </w:t>
      </w:r>
      <w:r w:rsidRPr="627D49E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country? </w:t>
      </w:r>
    </w:p>
    <w:p w14:paraId="57214600" w14:textId="5A3737C8" w:rsid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Costs – capital outflow and job loss</w:t>
      </w:r>
    </w:p>
    <w:p w14:paraId="7A92477B" w14:textId="3A657501" w:rsidR="0084109E" w:rsidRP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Benefits – repatriated earnings from profits, increase exports of components and services to the host country, learning via FDI from operations abroad.</w:t>
      </w:r>
    </w:p>
    <w:p w14:paraId="3694252D" w14:textId="66A3E753" w:rsidR="6AD9670B" w:rsidRDefault="6AD9670B" w:rsidP="002353E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627D49E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are the costs and benefits of FDI to the </w:t>
      </w:r>
      <w:r w:rsidRPr="627D49E9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  <w:u w:val="single"/>
        </w:rPr>
        <w:t>h</w:t>
      </w:r>
      <w:r w:rsidR="29DACF5B" w:rsidRPr="627D49E9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  <w:u w:val="single"/>
        </w:rPr>
        <w:t xml:space="preserve">ost </w:t>
      </w:r>
      <w:r w:rsidRPr="627D49E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country? </w:t>
      </w:r>
    </w:p>
    <w:p w14:paraId="6E2045C3" w14:textId="1F763E89" w:rsid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Costs – Loss of sovereignty, adverse effects on competition, and capital outflow</w:t>
      </w:r>
    </w:p>
    <w:p w14:paraId="29FD9F1B" w14:textId="04550DF2" w:rsid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Benefits – Capital inflow, technology spillover, advanced management know-how, job creation</w:t>
      </w:r>
    </w:p>
    <w:p w14:paraId="1386578C" w14:textId="444214A6" w:rsidR="14AEEE1E" w:rsidRDefault="14AEEE1E" w:rsidP="002353E4">
      <w:pPr>
        <w:pStyle w:val="ListParagraph"/>
        <w:numPr>
          <w:ilvl w:val="0"/>
          <w:numId w:val="9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27049E0A">
        <w:rPr>
          <w:rFonts w:ascii="Arial" w:eastAsia="Arial" w:hAnsi="Arial" w:cs="Arial"/>
          <w:color w:val="000000" w:themeColor="text1"/>
          <w:sz w:val="28"/>
          <w:szCs w:val="28"/>
        </w:rPr>
        <w:t>What is dumping, and what are anti-dumping duties?</w:t>
      </w:r>
    </w:p>
    <w:p w14:paraId="6E35C0D6" w14:textId="4EAB8162" w:rsidR="6AD9670B" w:rsidRDefault="6AD9670B" w:rsidP="002353E4">
      <w:pPr>
        <w:pStyle w:val="ListParagraph"/>
        <w:numPr>
          <w:ilvl w:val="0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is collusion, </w:t>
      </w:r>
      <w:r w:rsidRPr="5A22D626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</w:rPr>
        <w:t>and</w:t>
      </w: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what characteristics of a market make collusion difficult?</w:t>
      </w:r>
    </w:p>
    <w:p w14:paraId="753DBBB8" w14:textId="67E416DE" w:rsidR="0084109E" w:rsidRDefault="0084109E" w:rsidP="002353E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Collusion – Collective attempts between competing firms to reduce competition.</w:t>
      </w:r>
    </w:p>
    <w:p w14:paraId="5A346E66" w14:textId="69ABBF82" w:rsidR="0084109E" w:rsidRP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Market characteristics – Few firms, existence of a price leader, homogenous products, high barrier to entry, high market commonality.</w:t>
      </w:r>
    </w:p>
    <w:p w14:paraId="06497F90" w14:textId="0DF3DB09" w:rsidR="6AD9670B" w:rsidRDefault="6AD9670B" w:rsidP="002353E4">
      <w:pPr>
        <w:pStyle w:val="ListParagraph"/>
        <w:numPr>
          <w:ilvl w:val="0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How do resources and capabilities influence the competitive dynamics of a business? (Give an example)</w:t>
      </w:r>
    </w:p>
    <w:p w14:paraId="0A30B45B" w14:textId="565C9E4E" w:rsidR="0084109E" w:rsidRDefault="0084109E" w:rsidP="002353E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proofErr w:type="gramStart"/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A number of</w:t>
      </w:r>
      <w:proofErr w:type="gramEnd"/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resource-based essentials, informed by VRIO framework drives decisions and actions associated with competitive dynamics. </w:t>
      </w:r>
    </w:p>
    <w:p w14:paraId="2A1111ED" w14:textId="0D863388" w:rsid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Value – firms must create value when engaging rivals</w:t>
      </w:r>
    </w:p>
    <w:p w14:paraId="1D6C8792" w14:textId="00F4D213" w:rsid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Rarity – nature or nurture, certain assets are rare, generating significant advantage in competitive dynamics</w:t>
      </w:r>
    </w:p>
    <w:p w14:paraId="68C3FBD4" w14:textId="674847FD" w:rsid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Imitability – Try to imitate successful rival</w:t>
      </w:r>
    </w:p>
    <w:p w14:paraId="738BE3D9" w14:textId="26944AA3" w:rsid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Organization – some firms are better organized for competitive actions. </w:t>
      </w:r>
    </w:p>
    <w:p w14:paraId="4FD8EDD4" w14:textId="06954E3B" w:rsidR="6AD9670B" w:rsidRDefault="6AD9670B" w:rsidP="002353E4">
      <w:pPr>
        <w:pStyle w:val="ListParagraph"/>
        <w:numPr>
          <w:ilvl w:val="0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0F5CD77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is resource similarity and how does this impact competitive dynamics? (Give an example)</w:t>
      </w:r>
    </w:p>
    <w:p w14:paraId="7B08711D" w14:textId="56257A76" w:rsidR="0084109E" w:rsidRDefault="0084109E" w:rsidP="002353E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Resource Similarity – The extent to which a competitor possesses strategic endowment comparable, in terms of both type and amount, to those of a local firm. (e.g. IBM and Amazon in cloud computing)</w:t>
      </w:r>
    </w:p>
    <w:p w14:paraId="51BA65C1" w14:textId="22FB9BD2" w:rsid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Market commonality – overlap between two rival markets</w:t>
      </w:r>
    </w:p>
    <w:p w14:paraId="6A5F1729" w14:textId="266361E6" w:rsid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Theory of attack/counterattack – set of actions to gain competitive advantage (attack)/set of actions in response to an attack (counterattack)</w:t>
      </w:r>
    </w:p>
    <w:p w14:paraId="5F4A94A7" w14:textId="6574DCF0" w:rsidR="0084109E" w:rsidRPr="0084109E" w:rsidRDefault="0084109E" w:rsidP="002353E4">
      <w:pPr>
        <w:pStyle w:val="ListParagraph"/>
        <w:numPr>
          <w:ilvl w:val="2"/>
          <w:numId w:val="9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Cooperating and Signaling – Some firms choose to cooperate </w:t>
      </w:r>
      <w:proofErr w:type="gramStart"/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in order to</w:t>
      </w:r>
      <w:proofErr w:type="gramEnd"/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reduce the competitive intensity. Short of illegally colluding, firms resort to signaling.</w:t>
      </w:r>
    </w:p>
    <w:p w14:paraId="3E291D72" w14:textId="77BAED7F" w:rsidR="6AD9670B" w:rsidRDefault="03CD966D" w:rsidP="002353E4">
      <w:pPr>
        <w:pStyle w:val="ListParagraph"/>
        <w:numPr>
          <w:ilvl w:val="0"/>
          <w:numId w:val="9"/>
        </w:numPr>
        <w:spacing w:line="240" w:lineRule="auto"/>
        <w:ind w:hanging="504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1C49C170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Explain the four strategies that local firms can take to </w:t>
      </w:r>
      <w:r w:rsidR="4A758D64" w:rsidRPr="1C49C170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fight</w:t>
      </w:r>
      <w:r w:rsidRPr="1C49C170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MNEs.</w:t>
      </w:r>
    </w:p>
    <w:p w14:paraId="522F96D9" w14:textId="58AB8A89" w:rsidR="0084109E" w:rsidRDefault="0084109E" w:rsidP="002353E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Contender – firm engaging in rapid learning and then expand overseas</w:t>
      </w:r>
    </w:p>
    <w:p w14:paraId="459DB0CB" w14:textId="1E2321C4" w:rsidR="0084109E" w:rsidRDefault="0084109E" w:rsidP="002353E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Defender – centers on local assets in areas where MNEs are weak</w:t>
      </w:r>
    </w:p>
    <w:p w14:paraId="25919205" w14:textId="0E8F4819" w:rsidR="0084109E" w:rsidRPr="0084109E" w:rsidRDefault="0084109E" w:rsidP="002353E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Dodger – cooperating through joint ventures with MNEs</w:t>
      </w:r>
    </w:p>
    <w:p w14:paraId="67A4CC60" w14:textId="39DD28F6" w:rsidR="0084109E" w:rsidRDefault="0084109E" w:rsidP="002353E4">
      <w:pPr>
        <w:pStyle w:val="ListParagraph"/>
        <w:numPr>
          <w:ilvl w:val="1"/>
          <w:numId w:val="9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Extender – leveraging homegrown competencies abroad</w:t>
      </w:r>
    </w:p>
    <w:p w14:paraId="26A79430" w14:textId="6C05082C" w:rsidR="70599AE1" w:rsidRDefault="70599AE1" w:rsidP="5A22D626">
      <w:pPr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7ABD76C3" w14:textId="1CAECE93" w:rsidR="6AD9670B" w:rsidRDefault="6AD9670B" w:rsidP="5A22D626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  <w:u w:val="single"/>
        </w:rPr>
        <w:t>International Trade and Foreign Exchange Market (Peng Chapters 5, 7, 10)</w:t>
      </w:r>
    </w:p>
    <w:p w14:paraId="178C9627" w14:textId="78512EA2" w:rsidR="6AD9670B" w:rsidRDefault="53C3E224" w:rsidP="002353E4">
      <w:pPr>
        <w:pStyle w:val="ListParagraph"/>
        <w:numPr>
          <w:ilvl w:val="0"/>
          <w:numId w:val="2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Define each of the following: </w:t>
      </w:r>
      <w:r w:rsidR="6AD9670B"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trade deficit, trade surplus, and balance of trade</w:t>
      </w:r>
      <w:r w:rsidR="0E536393"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1054033A" w14:textId="26533F5D" w:rsidR="6AD9670B" w:rsidRDefault="6AD9670B" w:rsidP="002353E4">
      <w:pPr>
        <w:pStyle w:val="ListParagraph"/>
        <w:numPr>
          <w:ilvl w:val="0"/>
          <w:numId w:val="2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3B5B2CD2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</w:rPr>
        <w:t>Explain</w:t>
      </w:r>
      <w:r w:rsidRPr="3B5B2CD2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the three types of classical </w:t>
      </w:r>
      <w:r w:rsidR="74E18D39" w:rsidRPr="3B5B2CD2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(static) </w:t>
      </w:r>
      <w:r w:rsidRPr="3B5B2CD2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international trade theories.</w:t>
      </w:r>
    </w:p>
    <w:p w14:paraId="137059EF" w14:textId="61E292A3" w:rsidR="6AD9670B" w:rsidRDefault="6AD9670B" w:rsidP="002353E4">
      <w:pPr>
        <w:pStyle w:val="ListParagraph"/>
        <w:numPr>
          <w:ilvl w:val="0"/>
          <w:numId w:val="2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3B5B2CD2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</w:rPr>
        <w:t>Explain</w:t>
      </w:r>
      <w:r w:rsidRPr="3B5B2CD2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the three types of modern</w:t>
      </w:r>
      <w:r w:rsidR="47396404" w:rsidRPr="3B5B2CD2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(dynamic)</w:t>
      </w:r>
      <w:r w:rsidRPr="3B5B2CD2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international trade theories.</w:t>
      </w:r>
    </w:p>
    <w:p w14:paraId="22AE14C2" w14:textId="2190C607" w:rsidR="6AD9670B" w:rsidRDefault="6AD9670B" w:rsidP="002353E4">
      <w:pPr>
        <w:pStyle w:val="ListParagraph"/>
        <w:numPr>
          <w:ilvl w:val="0"/>
          <w:numId w:val="2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is an exchange rate? </w:t>
      </w:r>
    </w:p>
    <w:p w14:paraId="4E10F159" w14:textId="5802DE83" w:rsidR="6AD9670B" w:rsidRDefault="30854029" w:rsidP="002353E4">
      <w:pPr>
        <w:pStyle w:val="ListParagraph"/>
        <w:numPr>
          <w:ilvl w:val="0"/>
          <w:numId w:val="2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</w:t>
      </w:r>
      <w:r w:rsidR="6E92BF9A"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are </w:t>
      </w: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the </w:t>
      </w:r>
      <w:r w:rsidR="14C7B831"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determinants of supply and demand for a</w:t>
      </w:r>
      <w:r w:rsidR="6E2720D0"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n</w:t>
      </w:r>
      <w:r w:rsidR="14C7B831"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r w:rsidR="6AD9670B"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exchange rate </w:t>
      </w:r>
      <w:r w:rsidR="48832746"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market</w:t>
      </w:r>
      <w:r w:rsidR="6AD9670B"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? </w:t>
      </w:r>
    </w:p>
    <w:p w14:paraId="51ECC50C" w14:textId="71470C31" w:rsidR="54FE5F86" w:rsidRDefault="54FE5F86" w:rsidP="002353E4">
      <w:pPr>
        <w:pStyle w:val="ListParagraph"/>
        <w:numPr>
          <w:ilvl w:val="0"/>
          <w:numId w:val="2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is purchasing power parity (PPP)?</w:t>
      </w:r>
    </w:p>
    <w:p w14:paraId="42BF706D" w14:textId="583BC9AC" w:rsidR="6AD9670B" w:rsidRDefault="6AD9670B" w:rsidP="002353E4">
      <w:pPr>
        <w:pStyle w:val="ListParagraph"/>
        <w:numPr>
          <w:ilvl w:val="0"/>
          <w:numId w:val="2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does it mean if a country’s currency depreciates? Appreciates?</w:t>
      </w:r>
    </w:p>
    <w:p w14:paraId="03F61967" w14:textId="66C07CA6" w:rsidR="6AD9670B" w:rsidRDefault="6AD9670B" w:rsidP="002353E4">
      <w:pPr>
        <w:pStyle w:val="ListParagraph"/>
        <w:numPr>
          <w:ilvl w:val="0"/>
          <w:numId w:val="2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361DF8F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are fixed, pegged, floating</w:t>
      </w:r>
      <w:r w:rsidR="5E552B35" w:rsidRPr="361DF8F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(clean)</w:t>
      </w:r>
      <w:r w:rsidRPr="361DF8F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, and managed (dirty) float exchange rates?</w:t>
      </w:r>
    </w:p>
    <w:p w14:paraId="7C73519D" w14:textId="5AEC3B9B" w:rsidR="6AD9670B" w:rsidRDefault="6F220B3B" w:rsidP="002353E4">
      <w:pPr>
        <w:pStyle w:val="ListParagraph"/>
        <w:numPr>
          <w:ilvl w:val="0"/>
          <w:numId w:val="2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6A7B9BC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How can changes in the interest rate</w:t>
      </w:r>
      <w:r w:rsidR="6335B0FD" w:rsidRPr="56A7B9BC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affect the exchange rate?</w:t>
      </w:r>
      <w:r w:rsidRPr="56A7B9BC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r w:rsidR="3B2A2A43" w:rsidRPr="56A7B9BC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</w:rPr>
        <w:t>A</w:t>
      </w:r>
      <w:r w:rsidRPr="56A7B9BC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nd </w:t>
      </w:r>
      <w:r w:rsidR="1BF67828" w:rsidRPr="56A7B9BC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how do changes in </w:t>
      </w:r>
      <w:r w:rsidRPr="56A7B9BC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the inflation rate affect the exchange rate? Explain clearly.</w:t>
      </w:r>
    </w:p>
    <w:p w14:paraId="43B7B710" w14:textId="3CF9EED6" w:rsidR="6AD9670B" w:rsidRDefault="2E0AE0DE" w:rsidP="002353E4">
      <w:pPr>
        <w:pStyle w:val="ListParagraph"/>
        <w:numPr>
          <w:ilvl w:val="0"/>
          <w:numId w:val="2"/>
        </w:numPr>
        <w:spacing w:line="240" w:lineRule="auto"/>
        <w:ind w:hanging="504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14527D71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Describe</w:t>
      </w:r>
      <w:r w:rsidR="03CD966D" w:rsidRPr="14527D71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r w:rsidR="6D487091" w:rsidRPr="14527D71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the t</w:t>
      </w:r>
      <w:r w:rsidR="69D749DA" w:rsidRPr="14527D71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hree </w:t>
      </w:r>
      <w:r w:rsidR="03CD966D" w:rsidRPr="14527D71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types of currency </w:t>
      </w:r>
      <w:r w:rsidR="2CDC9134" w:rsidRPr="14527D71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transactions </w:t>
      </w:r>
      <w:r w:rsidR="03CD966D" w:rsidRPr="14527D71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presented in this course</w:t>
      </w:r>
      <w:r w:rsidR="63BB7801" w:rsidRPr="14527D71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.</w:t>
      </w:r>
      <w:r w:rsidR="37169B7A" w:rsidRPr="14527D71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r w:rsidR="37169B7A" w:rsidRPr="14527D71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Which </w:t>
      </w:r>
      <w:r w:rsidR="37169B7A" w:rsidRPr="14527D71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one is considered currency hedging?</w:t>
      </w:r>
      <w:r w:rsidR="6349294A" w:rsidRPr="14527D71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</w:p>
    <w:p w14:paraId="399784FE" w14:textId="5D8EA0E2" w:rsidR="6AD9670B" w:rsidRDefault="6C722C33" w:rsidP="002353E4">
      <w:pPr>
        <w:pStyle w:val="ListParagraph"/>
        <w:numPr>
          <w:ilvl w:val="0"/>
          <w:numId w:val="2"/>
        </w:numPr>
        <w:spacing w:line="240" w:lineRule="auto"/>
        <w:ind w:hanging="504"/>
        <w:rPr>
          <w:rFonts w:ascii="Arial" w:eastAsia="Arial" w:hAnsi="Arial" w:cs="Arial"/>
          <w:color w:val="000000" w:themeColor="text1"/>
          <w:sz w:val="28"/>
          <w:szCs w:val="28"/>
        </w:rPr>
      </w:pPr>
      <w:r w:rsidRPr="56A7B9BC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If a company seeks to limit foreign exchange rate exposure in the forward direction, what is the most effective way to do this?</w:t>
      </w:r>
    </w:p>
    <w:p w14:paraId="7D2C07C6" w14:textId="051A290A" w:rsidR="6ED93DB2" w:rsidRDefault="6ED93DB2" w:rsidP="002353E4">
      <w:pPr>
        <w:pStyle w:val="ListParagraph"/>
        <w:numPr>
          <w:ilvl w:val="0"/>
          <w:numId w:val="2"/>
        </w:numPr>
        <w:spacing w:line="240" w:lineRule="auto"/>
        <w:ind w:hanging="504"/>
        <w:rPr>
          <w:rFonts w:ascii="Arial" w:eastAsia="Arial" w:hAnsi="Arial" w:cs="Arial"/>
          <w:color w:val="000000" w:themeColor="text1"/>
          <w:sz w:val="28"/>
          <w:szCs w:val="28"/>
        </w:rPr>
      </w:pPr>
      <w:r w:rsidRPr="56A7B9BC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is strategic hedging?</w:t>
      </w:r>
    </w:p>
    <w:p w14:paraId="4BB29BD2" w14:textId="44CCC660" w:rsidR="6AD9670B" w:rsidRDefault="03CD966D" w:rsidP="002353E4">
      <w:pPr>
        <w:pStyle w:val="ListParagraph"/>
        <w:numPr>
          <w:ilvl w:val="0"/>
          <w:numId w:val="2"/>
        </w:numPr>
        <w:spacing w:line="240" w:lineRule="auto"/>
        <w:ind w:hanging="504"/>
        <w:rPr>
          <w:rFonts w:ascii="Arial" w:eastAsia="Arial" w:hAnsi="Arial" w:cs="Arial"/>
          <w:color w:val="000000" w:themeColor="text1"/>
          <w:sz w:val="28"/>
          <w:szCs w:val="28"/>
        </w:rPr>
      </w:pPr>
      <w:r w:rsidRPr="1C49C170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Give an example of a first and late mover. </w:t>
      </w:r>
      <w:r w:rsidRPr="1C49C170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List </w:t>
      </w:r>
      <w:r w:rsidRPr="1C49C170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each mover’s advantages </w:t>
      </w:r>
      <w:r w:rsidRPr="1C49C170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and </w:t>
      </w:r>
      <w:r w:rsidRPr="1C49C170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disadvantages.</w:t>
      </w:r>
    </w:p>
    <w:p w14:paraId="1AD5BAEE" w14:textId="61BAA9A1" w:rsidR="6AD9670B" w:rsidRDefault="03CD966D" w:rsidP="002353E4">
      <w:pPr>
        <w:pStyle w:val="ListParagraph"/>
        <w:numPr>
          <w:ilvl w:val="0"/>
          <w:numId w:val="2"/>
        </w:numPr>
        <w:spacing w:line="240" w:lineRule="auto"/>
        <w:ind w:hanging="504"/>
        <w:rPr>
          <w:rFonts w:ascii="Arial" w:eastAsia="Arial" w:hAnsi="Arial" w:cs="Arial"/>
          <w:color w:val="000000" w:themeColor="text1"/>
          <w:sz w:val="28"/>
          <w:szCs w:val="28"/>
        </w:rPr>
      </w:pPr>
      <w:r w:rsidRPr="1C49C170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are the two modes of foreign market entries? Describe </w:t>
      </w:r>
      <w:r w:rsidRPr="1C49C170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each </w:t>
      </w:r>
      <w:r w:rsidRPr="1C49C170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scale of entry with </w:t>
      </w:r>
      <w:r w:rsidRPr="1C49C170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</w:rPr>
        <w:t>examples</w:t>
      </w:r>
      <w:r w:rsidRPr="1C49C170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68306C93" w14:textId="3F7934F8" w:rsidR="6AD9670B" w:rsidRDefault="6AD9670B" w:rsidP="5A22D626">
      <w:pPr>
        <w:keepNext/>
        <w:keepLines/>
        <w:spacing w:before="240" w:line="259" w:lineRule="auto"/>
        <w:rPr>
          <w:rFonts w:ascii="Arial" w:eastAsia="Arial" w:hAnsi="Arial" w:cs="Arial"/>
          <w:color w:val="365F91" w:themeColor="accent1" w:themeShade="BF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365F91" w:themeColor="accent1" w:themeShade="BF"/>
          <w:sz w:val="28"/>
          <w:szCs w:val="28"/>
        </w:rPr>
        <w:t>Competency 2: Political and Economic Forces</w:t>
      </w:r>
    </w:p>
    <w:p w14:paraId="000628B7" w14:textId="0DF3DACC" w:rsidR="6AD9670B" w:rsidRDefault="6AD9670B" w:rsidP="5A22D626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  <w:u w:val="single"/>
        </w:rPr>
        <w:t>Political and Economic Forces (Peng Chapter 2)</w:t>
      </w:r>
    </w:p>
    <w:p w14:paraId="2F0E1713" w14:textId="37BFE167" w:rsidR="6AD9670B" w:rsidRDefault="6AD9670B" w:rsidP="002353E4">
      <w:pPr>
        <w:pStyle w:val="ListParagraph"/>
        <w:numPr>
          <w:ilvl w:val="0"/>
          <w:numId w:val="3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How do institutions reduce uncertainty?</w:t>
      </w:r>
    </w:p>
    <w:p w14:paraId="09021ADD" w14:textId="3C0B5B85" w:rsidR="6AD9670B" w:rsidRDefault="6AD9670B" w:rsidP="002353E4">
      <w:pPr>
        <w:pStyle w:val="ListParagraph"/>
        <w:numPr>
          <w:ilvl w:val="0"/>
          <w:numId w:val="3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314769B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Discuss and compare the three pillars (regulatory, normative, and cognitive) under the institution-based view of global business.</w:t>
      </w:r>
    </w:p>
    <w:p w14:paraId="7FB6B73A" w14:textId="416BA4A9" w:rsidR="6AD9670B" w:rsidRDefault="6AD9670B" w:rsidP="002353E4">
      <w:pPr>
        <w:pStyle w:val="ListParagraph"/>
        <w:numPr>
          <w:ilvl w:val="0"/>
          <w:numId w:val="3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are the two core </w:t>
      </w:r>
      <w:r w:rsidR="133E537D"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propositions that</w:t>
      </w: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lie at the root of the institution-based view of global business?</w:t>
      </w:r>
    </w:p>
    <w:p w14:paraId="0DD558AC" w14:textId="0ADE2C7C" w:rsidR="6AD9670B" w:rsidRDefault="6AD9670B" w:rsidP="002353E4">
      <w:pPr>
        <w:pStyle w:val="ListParagraph"/>
        <w:numPr>
          <w:ilvl w:val="0"/>
          <w:numId w:val="3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Describe the political system of Totalitarianism, including the distinct types of totalitarian regimes.</w:t>
      </w:r>
    </w:p>
    <w:p w14:paraId="292572D9" w14:textId="193307A6" w:rsidR="6AD9670B" w:rsidRDefault="6AD9670B" w:rsidP="002353E4">
      <w:pPr>
        <w:pStyle w:val="ListParagraph"/>
        <w:numPr>
          <w:ilvl w:val="0"/>
          <w:numId w:val="3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Describe the political system of Democracy.</w:t>
      </w:r>
    </w:p>
    <w:p w14:paraId="47D53CE4" w14:textId="1B003585" w:rsidR="6AD9670B" w:rsidRDefault="6AD9670B" w:rsidP="002353E4">
      <w:pPr>
        <w:pStyle w:val="ListParagraph"/>
        <w:numPr>
          <w:ilvl w:val="0"/>
          <w:numId w:val="3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Compare and contrast the different legal systems. Give an example of countries that fit into each system.</w:t>
      </w:r>
    </w:p>
    <w:p w14:paraId="4E2722AF" w14:textId="7F35D968" w:rsidR="6AD9670B" w:rsidRDefault="6AD9670B" w:rsidP="002353E4">
      <w:pPr>
        <w:pStyle w:val="ListParagraph"/>
        <w:numPr>
          <w:ilvl w:val="1"/>
          <w:numId w:val="3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Civil Law</w:t>
      </w:r>
    </w:p>
    <w:p w14:paraId="06412ED8" w14:textId="208CAAF8" w:rsidR="6AD9670B" w:rsidRDefault="6AD9670B" w:rsidP="002353E4">
      <w:pPr>
        <w:pStyle w:val="ListParagraph"/>
        <w:numPr>
          <w:ilvl w:val="1"/>
          <w:numId w:val="3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Common Law</w:t>
      </w:r>
    </w:p>
    <w:p w14:paraId="564113B2" w14:textId="3AC2A6A8" w:rsidR="6AD9670B" w:rsidRDefault="6AD9670B" w:rsidP="002353E4">
      <w:pPr>
        <w:pStyle w:val="ListParagraph"/>
        <w:numPr>
          <w:ilvl w:val="1"/>
          <w:numId w:val="3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Theocratic Law</w:t>
      </w:r>
    </w:p>
    <w:p w14:paraId="3638A8E3" w14:textId="11884AD7" w:rsidR="6AD9670B" w:rsidRDefault="6AD9670B" w:rsidP="002353E4">
      <w:pPr>
        <w:pStyle w:val="ListParagraph"/>
        <w:numPr>
          <w:ilvl w:val="0"/>
          <w:numId w:val="3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Compare and contrast Market Economy, Command (Centrally Planned) Economy, and Mixed Economy. </w:t>
      </w:r>
    </w:p>
    <w:p w14:paraId="7F11BF36" w14:textId="1F7AD047" w:rsidR="6AD9670B" w:rsidRDefault="6AD9670B" w:rsidP="002353E4">
      <w:pPr>
        <w:pStyle w:val="ListParagraph"/>
        <w:numPr>
          <w:ilvl w:val="1"/>
          <w:numId w:val="3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Which is the most flexible?</w:t>
      </w:r>
    </w:p>
    <w:p w14:paraId="5984E528" w14:textId="4634C5BB" w:rsidR="6AD9670B" w:rsidRDefault="6AD9670B" w:rsidP="002353E4">
      <w:pPr>
        <w:pStyle w:val="ListParagraph"/>
        <w:numPr>
          <w:ilvl w:val="1"/>
          <w:numId w:val="3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Which has private property, and which has public owned means of production?</w:t>
      </w:r>
    </w:p>
    <w:p w14:paraId="7F9AF4DE" w14:textId="20D9D4B0" w:rsidR="6AD9670B" w:rsidRDefault="6AD9670B" w:rsidP="002353E4">
      <w:pPr>
        <w:pStyle w:val="ListParagraph"/>
        <w:numPr>
          <w:ilvl w:val="0"/>
          <w:numId w:val="3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is Political Risk? Describe and provide an example.</w:t>
      </w:r>
    </w:p>
    <w:p w14:paraId="63730D0A" w14:textId="466DF135" w:rsidR="6AD9670B" w:rsidRDefault="6AD9670B" w:rsidP="002353E4">
      <w:pPr>
        <w:pStyle w:val="ListParagraph"/>
        <w:numPr>
          <w:ilvl w:val="0"/>
          <w:numId w:val="3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are the business implications for conducting international business in countries with different political and economic systems?</w:t>
      </w:r>
    </w:p>
    <w:p w14:paraId="63222720" w14:textId="421733E1" w:rsidR="6AD9670B" w:rsidRDefault="03CD966D" w:rsidP="002353E4">
      <w:pPr>
        <w:pStyle w:val="ListParagraph"/>
        <w:numPr>
          <w:ilvl w:val="0"/>
          <w:numId w:val="3"/>
        </w:numPr>
        <w:spacing w:line="240" w:lineRule="auto"/>
        <w:ind w:hanging="504"/>
        <w:rPr>
          <w:rFonts w:ascii="Arial" w:eastAsia="Arial" w:hAnsi="Arial" w:cs="Arial"/>
          <w:color w:val="000000" w:themeColor="text1"/>
          <w:sz w:val="28"/>
          <w:szCs w:val="28"/>
        </w:rPr>
      </w:pPr>
      <w:r w:rsidRPr="1C49C170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are property rights, and how are they protected? </w:t>
      </w:r>
    </w:p>
    <w:p w14:paraId="2BB2F97E" w14:textId="757BF1CC" w:rsidR="6AD9670B" w:rsidRDefault="03CD966D" w:rsidP="002353E4">
      <w:pPr>
        <w:pStyle w:val="ListParagraph"/>
        <w:numPr>
          <w:ilvl w:val="0"/>
          <w:numId w:val="3"/>
        </w:numPr>
        <w:spacing w:line="240" w:lineRule="auto"/>
        <w:ind w:hanging="504"/>
        <w:rPr>
          <w:rFonts w:ascii="Arial" w:eastAsia="Arial" w:hAnsi="Arial" w:cs="Arial"/>
          <w:color w:val="000000" w:themeColor="text1"/>
          <w:sz w:val="28"/>
          <w:szCs w:val="28"/>
        </w:rPr>
      </w:pPr>
      <w:r w:rsidRPr="1C49C170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How is intellectual Property protected? What are the different types of intellectual property protections?</w:t>
      </w:r>
    </w:p>
    <w:p w14:paraId="19961BB6" w14:textId="4FA107EC" w:rsidR="6AD9670B" w:rsidRDefault="03CD966D" w:rsidP="002353E4">
      <w:pPr>
        <w:pStyle w:val="ListParagraph"/>
        <w:numPr>
          <w:ilvl w:val="0"/>
          <w:numId w:val="3"/>
        </w:numPr>
        <w:spacing w:line="240" w:lineRule="auto"/>
        <w:ind w:hanging="504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are the reasons why intellectual property protections are critical in today’s global business environment?</w:t>
      </w:r>
    </w:p>
    <w:p w14:paraId="2938B3AA" w14:textId="5ECDF139" w:rsidR="78470F0B" w:rsidRDefault="78470F0B" w:rsidP="1F407309">
      <w:pPr>
        <w:pStyle w:val="Heading1"/>
        <w:spacing w:line="259" w:lineRule="auto"/>
        <w:rPr>
          <w:rFonts w:ascii="Arial" w:eastAsia="Arial" w:hAnsi="Arial" w:cs="Arial"/>
          <w:color w:val="2F5496"/>
          <w:sz w:val="28"/>
          <w:szCs w:val="28"/>
        </w:rPr>
      </w:pPr>
      <w:r w:rsidRPr="1F407309">
        <w:rPr>
          <w:rFonts w:ascii="Arial" w:eastAsia="Arial" w:hAnsi="Arial" w:cs="Arial"/>
          <w:color w:val="2F5496"/>
          <w:sz w:val="28"/>
          <w:szCs w:val="28"/>
        </w:rPr>
        <w:t>Competency 4: Microeconomics and Macroeconomic Principles</w:t>
      </w:r>
    </w:p>
    <w:p w14:paraId="62C2DE73" w14:textId="43C7E70D" w:rsidR="78470F0B" w:rsidRDefault="78470F0B" w:rsidP="1F407309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  <w:u w:val="single"/>
        </w:rPr>
        <w:t>Microeconomic Principles (Mankiw Chapters 4 &amp; 5)</w:t>
      </w:r>
    </w:p>
    <w:p w14:paraId="568CCD0D" w14:textId="2873EF69" w:rsidR="78470F0B" w:rsidRDefault="78470F0B" w:rsidP="002353E4">
      <w:pPr>
        <w:pStyle w:val="ListParagraph"/>
        <w:numPr>
          <w:ilvl w:val="0"/>
          <w:numId w:val="10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is demand? </w:t>
      </w:r>
    </w:p>
    <w:p w14:paraId="35B35E5A" w14:textId="352C34D4" w:rsidR="78470F0B" w:rsidRDefault="78470F0B" w:rsidP="002353E4">
      <w:pPr>
        <w:pStyle w:val="ListParagraph"/>
        <w:numPr>
          <w:ilvl w:val="0"/>
          <w:numId w:val="10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Why is the demand curve typically downward sloping? </w:t>
      </w:r>
    </w:p>
    <w:p w14:paraId="1A98C1E7" w14:textId="355CA75F" w:rsidR="78470F0B" w:rsidRDefault="78470F0B" w:rsidP="002353E4">
      <w:pPr>
        <w:pStyle w:val="ListParagraph"/>
        <w:numPr>
          <w:ilvl w:val="0"/>
          <w:numId w:val="10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are the factors that shift the demand curve?</w:t>
      </w:r>
    </w:p>
    <w:p w14:paraId="22D3A598" w14:textId="3F924C12" w:rsidR="78470F0B" w:rsidRDefault="78470F0B" w:rsidP="002353E4">
      <w:pPr>
        <w:pStyle w:val="ListParagraph"/>
        <w:numPr>
          <w:ilvl w:val="0"/>
          <w:numId w:val="10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is supply? </w:t>
      </w:r>
    </w:p>
    <w:p w14:paraId="6007C106" w14:textId="09249FF9" w:rsidR="78470F0B" w:rsidRDefault="78470F0B" w:rsidP="002353E4">
      <w:pPr>
        <w:pStyle w:val="ListParagraph"/>
        <w:numPr>
          <w:ilvl w:val="0"/>
          <w:numId w:val="10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are the factors that shift the supply curve?</w:t>
      </w:r>
    </w:p>
    <w:p w14:paraId="2859A54B" w14:textId="78AF9E12" w:rsidR="78470F0B" w:rsidRDefault="78470F0B" w:rsidP="002353E4">
      <w:pPr>
        <w:pStyle w:val="ListParagraph"/>
        <w:numPr>
          <w:ilvl w:val="0"/>
          <w:numId w:val="10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If the price of cereal decreases, </w:t>
      </w:r>
    </w:p>
    <w:p w14:paraId="34FFFE71" w14:textId="63D7605B" w:rsidR="78470F0B" w:rsidRDefault="78470F0B" w:rsidP="002353E4">
      <w:pPr>
        <w:pStyle w:val="ListParagraph"/>
        <w:numPr>
          <w:ilvl w:val="1"/>
          <w:numId w:val="10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happens to the demand for milk? </w:t>
      </w:r>
    </w:p>
    <w:p w14:paraId="7D2E3463" w14:textId="1E986ECC" w:rsidR="78470F0B" w:rsidRDefault="78470F0B" w:rsidP="002353E4">
      <w:pPr>
        <w:pStyle w:val="ListParagraph"/>
        <w:numPr>
          <w:ilvl w:val="1"/>
          <w:numId w:val="10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happens to the equilibrium price and quantity for milk? </w:t>
      </w:r>
    </w:p>
    <w:p w14:paraId="3315618E" w14:textId="75FD6D8A" w:rsidR="78470F0B" w:rsidRDefault="78470F0B" w:rsidP="002353E4">
      <w:pPr>
        <w:pStyle w:val="ListParagraph"/>
        <w:numPr>
          <w:ilvl w:val="1"/>
          <w:numId w:val="10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Draw the supply/demand diagram for milk to help answer your question. </w:t>
      </w:r>
    </w:p>
    <w:p w14:paraId="1914F3FD" w14:textId="09D7C213" w:rsidR="78470F0B" w:rsidRDefault="78470F0B" w:rsidP="002353E4">
      <w:pPr>
        <w:pStyle w:val="ListParagraph"/>
        <w:numPr>
          <w:ilvl w:val="0"/>
          <w:numId w:val="10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If demand and supply both </w:t>
      </w:r>
      <w:proofErr w:type="gramStart"/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increase</w:t>
      </w:r>
      <w:proofErr w:type="gramEnd"/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, how do the equilibrium price (P) and quantity (Q) change? Explain.</w:t>
      </w:r>
    </w:p>
    <w:p w14:paraId="7C2C2A01" w14:textId="60DB52F4" w:rsidR="78470F0B" w:rsidRDefault="78470F0B" w:rsidP="002353E4">
      <w:pPr>
        <w:pStyle w:val="ListParagraph"/>
        <w:numPr>
          <w:ilvl w:val="0"/>
          <w:numId w:val="10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is the price elasticity of demand?</w:t>
      </w:r>
    </w:p>
    <w:p w14:paraId="5C303549" w14:textId="6D42C653" w:rsidR="78470F0B" w:rsidRDefault="78470F0B" w:rsidP="002353E4">
      <w:pPr>
        <w:pStyle w:val="ListParagraph"/>
        <w:numPr>
          <w:ilvl w:val="1"/>
          <w:numId w:val="10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does it mean if a good is elastic? Give an example.</w:t>
      </w:r>
    </w:p>
    <w:p w14:paraId="20F6A74A" w14:textId="1A2F0709" w:rsidR="78470F0B" w:rsidRDefault="78470F0B" w:rsidP="002353E4">
      <w:pPr>
        <w:pStyle w:val="ListParagraph"/>
        <w:numPr>
          <w:ilvl w:val="1"/>
          <w:numId w:val="10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does it mean if a good is inelastic? Give an example.</w:t>
      </w:r>
    </w:p>
    <w:p w14:paraId="6D7420C0" w14:textId="42F0268F" w:rsidR="78470F0B" w:rsidRDefault="78470F0B" w:rsidP="002353E4">
      <w:pPr>
        <w:pStyle w:val="ListParagraph"/>
        <w:numPr>
          <w:ilvl w:val="0"/>
          <w:numId w:val="10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is income elasticity of demand? </w:t>
      </w:r>
    </w:p>
    <w:p w14:paraId="3D0585FC" w14:textId="425BF821" w:rsidR="78470F0B" w:rsidRDefault="78470F0B" w:rsidP="002353E4">
      <w:pPr>
        <w:pStyle w:val="ListParagraph"/>
        <w:numPr>
          <w:ilvl w:val="1"/>
          <w:numId w:val="10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What </w:t>
      </w: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do the values of income elasticity tell us about whether a good is a normal good or an inferior good?</w:t>
      </w:r>
    </w:p>
    <w:p w14:paraId="6F7B27B5" w14:textId="10136FAF" w:rsidR="78470F0B" w:rsidRDefault="78470F0B" w:rsidP="002353E4">
      <w:pPr>
        <w:pStyle w:val="ListParagraph"/>
        <w:numPr>
          <w:ilvl w:val="0"/>
          <w:numId w:val="10"/>
        </w:numPr>
        <w:spacing w:line="240" w:lineRule="auto"/>
        <w:ind w:hanging="504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is cross-price elasticity of demand? </w:t>
      </w:r>
    </w:p>
    <w:p w14:paraId="149A0C4B" w14:textId="2D00F847" w:rsidR="78470F0B" w:rsidRDefault="78470F0B" w:rsidP="002353E4">
      <w:pPr>
        <w:pStyle w:val="ListParagraph"/>
        <w:numPr>
          <w:ilvl w:val="1"/>
          <w:numId w:val="10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What </w:t>
      </w: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do the values of cross-price elasticity tell us about whether two goods are substitutes or complements?</w:t>
      </w:r>
    </w:p>
    <w:p w14:paraId="5DB473D1" w14:textId="7DC420DC" w:rsidR="6AD9670B" w:rsidRDefault="6AD9670B" w:rsidP="5A22D626">
      <w:pPr>
        <w:pStyle w:val="Heading1"/>
        <w:spacing w:line="259" w:lineRule="auto"/>
        <w:rPr>
          <w:rFonts w:ascii="Arial" w:eastAsia="Arial" w:hAnsi="Arial" w:cs="Arial"/>
          <w:color w:val="2F5496"/>
          <w:sz w:val="28"/>
          <w:szCs w:val="28"/>
        </w:rPr>
      </w:pPr>
      <w:r w:rsidRPr="5A22D626">
        <w:rPr>
          <w:rFonts w:ascii="Arial" w:eastAsia="Arial" w:hAnsi="Arial" w:cs="Arial"/>
          <w:color w:val="2F5496"/>
          <w:sz w:val="28"/>
          <w:szCs w:val="28"/>
        </w:rPr>
        <w:t>Competency 3: Economic Decision-Making by Firms and Customers</w:t>
      </w:r>
    </w:p>
    <w:p w14:paraId="692498BF" w14:textId="1BD2BE8D" w:rsidR="6AD9670B" w:rsidRDefault="6AD9670B" w:rsidP="5A22D626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  <w:u w:val="single"/>
        </w:rPr>
        <w:t>Consumer Behavior (Mankiw Chapter 21)</w:t>
      </w:r>
    </w:p>
    <w:p w14:paraId="07A58B2D" w14:textId="64701CAB" w:rsidR="6AD9670B" w:rsidRDefault="6AD9670B" w:rsidP="002353E4">
      <w:pPr>
        <w:pStyle w:val="ListParagraph"/>
        <w:numPr>
          <w:ilvl w:val="0"/>
          <w:numId w:val="7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is a budget constraint? What information is being represented by the constraint?</w:t>
      </w:r>
    </w:p>
    <w:p w14:paraId="79BC8E82" w14:textId="35BAF53B" w:rsidR="6AD9670B" w:rsidRDefault="6AD9670B" w:rsidP="002353E4">
      <w:pPr>
        <w:pStyle w:val="ListParagraph"/>
        <w:numPr>
          <w:ilvl w:val="0"/>
          <w:numId w:val="7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How would a budget constraint be impacted by the following:</w:t>
      </w:r>
    </w:p>
    <w:p w14:paraId="420EEE31" w14:textId="37DCC7EB" w:rsidR="6AD9670B" w:rsidRDefault="6AD9670B" w:rsidP="002353E4">
      <w:pPr>
        <w:pStyle w:val="ListParagraph"/>
        <w:numPr>
          <w:ilvl w:val="0"/>
          <w:numId w:val="8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an increase in income</w:t>
      </w:r>
    </w:p>
    <w:p w14:paraId="66819A2F" w14:textId="5701D9F8" w:rsidR="6AD9670B" w:rsidRDefault="6AD9670B" w:rsidP="002353E4">
      <w:pPr>
        <w:pStyle w:val="ListParagraph"/>
        <w:numPr>
          <w:ilvl w:val="0"/>
          <w:numId w:val="8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if the price of one of the goods increased</w:t>
      </w:r>
    </w:p>
    <w:p w14:paraId="5B744EF8" w14:textId="6202C533" w:rsidR="6AD9670B" w:rsidRDefault="6AD9670B" w:rsidP="002353E4">
      <w:pPr>
        <w:pStyle w:val="ListParagraph"/>
        <w:numPr>
          <w:ilvl w:val="0"/>
          <w:numId w:val="8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if the prices of both goods decreased by 10%.</w:t>
      </w:r>
    </w:p>
    <w:p w14:paraId="1C4B64B4" w14:textId="431D91DC" w:rsidR="6AD9670B" w:rsidRDefault="6AD9670B" w:rsidP="002353E4">
      <w:pPr>
        <w:pStyle w:val="ListParagraph"/>
        <w:numPr>
          <w:ilvl w:val="0"/>
          <w:numId w:val="7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does an Indifference Curve show/represent?</w:t>
      </w:r>
    </w:p>
    <w:p w14:paraId="6ED5EFFB" w14:textId="2D70E882" w:rsidR="6AD9670B" w:rsidRDefault="6AD9670B" w:rsidP="002353E4">
      <w:pPr>
        <w:pStyle w:val="ListParagraph"/>
        <w:numPr>
          <w:ilvl w:val="0"/>
          <w:numId w:val="7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are the 4 properties of indifference curves?</w:t>
      </w:r>
    </w:p>
    <w:p w14:paraId="53DF26CD" w14:textId="64A341F9" w:rsidR="6AD9670B" w:rsidRDefault="6AD9670B" w:rsidP="002353E4">
      <w:pPr>
        <w:pStyle w:val="ListParagraph"/>
        <w:numPr>
          <w:ilvl w:val="0"/>
          <w:numId w:val="7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Given the picture below, answer the following questions:</w:t>
      </w:r>
    </w:p>
    <w:p w14:paraId="62006B84" w14:textId="69383C91" w:rsidR="6AD9670B" w:rsidRDefault="6AD9670B" w:rsidP="002353E4">
      <w:pPr>
        <w:pStyle w:val="ListParagraph"/>
        <w:numPr>
          <w:ilvl w:val="1"/>
          <w:numId w:val="7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is the point most preferred? Explain why.</w:t>
      </w:r>
    </w:p>
    <w:p w14:paraId="0B87C570" w14:textId="147F876F" w:rsidR="6AD9670B" w:rsidRDefault="6AD9670B" w:rsidP="002353E4">
      <w:pPr>
        <w:pStyle w:val="ListParagraph"/>
        <w:numPr>
          <w:ilvl w:val="1"/>
          <w:numId w:val="7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Explain why this person would be equally happy at points B and D.</w:t>
      </w:r>
    </w:p>
    <w:p w14:paraId="2BE783AF" w14:textId="3392E6F8" w:rsidR="6AD9670B" w:rsidRDefault="6AD9670B" w:rsidP="002353E4">
      <w:pPr>
        <w:pStyle w:val="ListParagraph"/>
        <w:numPr>
          <w:ilvl w:val="1"/>
          <w:numId w:val="7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would be the optimal consumption point? Explain why. </w:t>
      </w:r>
    </w:p>
    <w:p w14:paraId="24A3DE82" w14:textId="19F32658" w:rsidR="6AD9670B" w:rsidRDefault="6AD9670B" w:rsidP="5A22D626">
      <w:pPr>
        <w:ind w:left="1440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AA16EBB" wp14:editId="414B2101">
            <wp:extent cx="3857625" cy="2781300"/>
            <wp:effectExtent l="0" t="0" r="0" b="0"/>
            <wp:docPr id="789798772" name="Picture 789798772" descr="A diagram of a budget constrain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9CE4399-14EE-4F5C-B960-3E19FA794A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9410" w14:textId="5B071BB0" w:rsidR="70599AE1" w:rsidRDefault="70599AE1" w:rsidP="5A22D626">
      <w:pPr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62AFD696" w14:textId="06EC4703" w:rsidR="6AD9670B" w:rsidRDefault="6AD9670B" w:rsidP="5A22D626">
      <w:pPr>
        <w:spacing w:after="160" w:line="259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Fonts w:ascii="Arial" w:eastAsia="Arial" w:hAnsi="Arial" w:cs="Arial"/>
          <w:b/>
          <w:bCs/>
          <w:color w:val="000000" w:themeColor="text1"/>
          <w:sz w:val="28"/>
          <w:szCs w:val="28"/>
          <w:u w:val="single"/>
        </w:rPr>
        <w:t>Firm Behavior Under Different Market Structures (Mankiw Chapters 13-17)</w:t>
      </w:r>
    </w:p>
    <w:p w14:paraId="52AD50D4" w14:textId="158473F3" w:rsidR="6AD9670B" w:rsidRDefault="6AD9670B" w:rsidP="002353E4">
      <w:pPr>
        <w:pStyle w:val="ListParagraph"/>
        <w:numPr>
          <w:ilvl w:val="0"/>
          <w:numId w:val="5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Fonts w:ascii="Arial" w:eastAsia="Arial" w:hAnsi="Arial" w:cs="Arial"/>
          <w:color w:val="000000" w:themeColor="text1"/>
          <w:sz w:val="28"/>
          <w:szCs w:val="28"/>
        </w:rPr>
        <w:t>Total cost is made of two types of costs; what are they? Give an example of both types of costs. (Hint: it’s not implicit/explicit.)</w:t>
      </w:r>
    </w:p>
    <w:p w14:paraId="70FACF7F" w14:textId="257C5FE2" w:rsidR="6AD9670B" w:rsidRDefault="6AD9670B" w:rsidP="002353E4">
      <w:pPr>
        <w:pStyle w:val="ListParagraph"/>
        <w:numPr>
          <w:ilvl w:val="0"/>
          <w:numId w:val="5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4527D71">
        <w:rPr>
          <w:rFonts w:ascii="Arial" w:eastAsia="Arial" w:hAnsi="Arial" w:cs="Arial"/>
          <w:color w:val="000000" w:themeColor="text1"/>
          <w:sz w:val="28"/>
          <w:szCs w:val="28"/>
        </w:rPr>
        <w:t>Describe Marginal Cost in your own words.</w:t>
      </w:r>
      <w:r w:rsidR="60B16A78" w:rsidRPr="14527D71">
        <w:rPr>
          <w:rFonts w:ascii="Arial" w:eastAsia="Arial" w:hAnsi="Arial" w:cs="Arial"/>
          <w:color w:val="000000" w:themeColor="text1"/>
          <w:sz w:val="28"/>
          <w:szCs w:val="28"/>
        </w:rPr>
        <w:t xml:space="preserve"> What is the equation?</w:t>
      </w:r>
    </w:p>
    <w:p w14:paraId="04C981F6" w14:textId="2CA96083" w:rsidR="6AD9670B" w:rsidRDefault="6AD9670B" w:rsidP="002353E4">
      <w:pPr>
        <w:pStyle w:val="ListParagraph"/>
        <w:numPr>
          <w:ilvl w:val="0"/>
          <w:numId w:val="5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Fonts w:ascii="Arial" w:eastAsia="Arial" w:hAnsi="Arial" w:cs="Arial"/>
          <w:color w:val="000000" w:themeColor="text1"/>
          <w:sz w:val="28"/>
          <w:szCs w:val="28"/>
        </w:rPr>
        <w:t>What are Average Fixed Costs and Average Variable Costs? How do they relate to Average Total Costs?</w:t>
      </w:r>
    </w:p>
    <w:p w14:paraId="7A72B574" w14:textId="2A658597" w:rsidR="6AD9670B" w:rsidRDefault="6AD9670B" w:rsidP="002353E4">
      <w:pPr>
        <w:pStyle w:val="ListParagraph"/>
        <w:numPr>
          <w:ilvl w:val="0"/>
          <w:numId w:val="5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Fonts w:ascii="Arial" w:eastAsia="Arial" w:hAnsi="Arial" w:cs="Arial"/>
          <w:color w:val="000000" w:themeColor="text1"/>
          <w:sz w:val="28"/>
          <w:szCs w:val="28"/>
        </w:rPr>
        <w:t>What is the relationship between Marginal Cost and Average Variable and Average Total Costs?</w:t>
      </w:r>
    </w:p>
    <w:p w14:paraId="204BC275" w14:textId="33D08473" w:rsidR="6AD9670B" w:rsidRDefault="6AD9670B" w:rsidP="002353E4">
      <w:pPr>
        <w:pStyle w:val="ListParagraph"/>
        <w:numPr>
          <w:ilvl w:val="0"/>
          <w:numId w:val="5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Fonts w:ascii="Arial" w:eastAsia="Arial" w:hAnsi="Arial" w:cs="Arial"/>
          <w:color w:val="000000" w:themeColor="text1"/>
          <w:sz w:val="28"/>
          <w:szCs w:val="28"/>
        </w:rPr>
        <w:t xml:space="preserve">If Dave’s company has a total cost of $83 when output is 10, and a total cost of $96 when output is 11, </w:t>
      </w:r>
    </w:p>
    <w:p w14:paraId="0780DE54" w14:textId="54B1FF54" w:rsidR="6AD9670B" w:rsidRDefault="6AD9670B" w:rsidP="002353E4">
      <w:pPr>
        <w:pStyle w:val="ListParagraph"/>
        <w:numPr>
          <w:ilvl w:val="0"/>
          <w:numId w:val="11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3B4E09C3">
        <w:rPr>
          <w:rFonts w:ascii="Arial" w:eastAsia="Arial" w:hAnsi="Arial" w:cs="Arial"/>
          <w:color w:val="000000" w:themeColor="text1"/>
          <w:sz w:val="28"/>
          <w:szCs w:val="28"/>
        </w:rPr>
        <w:t>What is the marginal cost of producing the 11th unit?</w:t>
      </w:r>
    </w:p>
    <w:p w14:paraId="74F43288" w14:textId="66D9BCAD" w:rsidR="3FC5172D" w:rsidRDefault="3FC5172D" w:rsidP="002353E4">
      <w:pPr>
        <w:pStyle w:val="ListParagraph"/>
        <w:numPr>
          <w:ilvl w:val="0"/>
          <w:numId w:val="11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3B4E09C3">
        <w:rPr>
          <w:rFonts w:ascii="Arial" w:eastAsia="Arial" w:hAnsi="Arial" w:cs="Arial"/>
          <w:color w:val="000000" w:themeColor="text1"/>
          <w:sz w:val="28"/>
          <w:szCs w:val="28"/>
        </w:rPr>
        <w:t xml:space="preserve">If the price of Dave’s product is $10, should Dave increase production, decrease production, shut down temporarily. </w:t>
      </w:r>
      <w:r w:rsidRPr="3B4E09C3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Why?</w:t>
      </w:r>
    </w:p>
    <w:p w14:paraId="23874583" w14:textId="3E4D5A98" w:rsidR="6AD9670B" w:rsidRDefault="6AD9670B" w:rsidP="002353E4">
      <w:pPr>
        <w:pStyle w:val="ListParagraph"/>
        <w:numPr>
          <w:ilvl w:val="0"/>
          <w:numId w:val="5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Fonts w:ascii="Arial" w:eastAsia="Arial" w:hAnsi="Arial" w:cs="Arial"/>
          <w:color w:val="000000" w:themeColor="text1"/>
          <w:sz w:val="28"/>
          <w:szCs w:val="28"/>
        </w:rPr>
        <w:t>What is the difference between short run and long run?</w:t>
      </w:r>
    </w:p>
    <w:p w14:paraId="4BB03042" w14:textId="68C1C430" w:rsidR="6AD9670B" w:rsidRDefault="6AD9670B" w:rsidP="002353E4">
      <w:pPr>
        <w:pStyle w:val="ListParagraph"/>
        <w:numPr>
          <w:ilvl w:val="0"/>
          <w:numId w:val="5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Fonts w:ascii="Arial" w:eastAsia="Arial" w:hAnsi="Arial" w:cs="Arial"/>
          <w:color w:val="000000" w:themeColor="text1"/>
          <w:sz w:val="28"/>
          <w:szCs w:val="28"/>
        </w:rPr>
        <w:t xml:space="preserve">How does a competitive firm determine whether to shut down in the short run? What about in the long run? </w:t>
      </w:r>
    </w:p>
    <w:p w14:paraId="0A8D1AB3" w14:textId="0A4B537B" w:rsidR="6AD9670B" w:rsidRDefault="51A61637" w:rsidP="002353E4">
      <w:pPr>
        <w:pStyle w:val="ListParagraph"/>
        <w:numPr>
          <w:ilvl w:val="0"/>
          <w:numId w:val="5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Fonts w:ascii="Arial" w:eastAsia="Arial" w:hAnsi="Arial" w:cs="Arial"/>
          <w:color w:val="000000" w:themeColor="text1"/>
          <w:sz w:val="28"/>
          <w:szCs w:val="28"/>
        </w:rPr>
        <w:t>Describe the difference between monopolistic competition and monopoly (monopolist).</w:t>
      </w:r>
    </w:p>
    <w:p w14:paraId="6B281D2D" w14:textId="3DB9C83E" w:rsidR="6AD9670B" w:rsidRDefault="51A61637" w:rsidP="002353E4">
      <w:pPr>
        <w:pStyle w:val="ListParagraph"/>
        <w:numPr>
          <w:ilvl w:val="0"/>
          <w:numId w:val="5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Fonts w:ascii="Arial" w:eastAsia="Arial" w:hAnsi="Arial" w:cs="Arial"/>
          <w:color w:val="000000" w:themeColor="text1"/>
          <w:sz w:val="28"/>
          <w:szCs w:val="28"/>
        </w:rPr>
        <w:t xml:space="preserve">Describe the three types of barriers to entry that can lead to a monopoly. Give an example of each. </w:t>
      </w:r>
    </w:p>
    <w:p w14:paraId="4AD58894" w14:textId="3A64CABC" w:rsidR="6AD9670B" w:rsidRDefault="4D0D8A1F" w:rsidP="002353E4">
      <w:pPr>
        <w:pStyle w:val="ListParagraph"/>
        <w:numPr>
          <w:ilvl w:val="0"/>
          <w:numId w:val="5"/>
        </w:numPr>
        <w:spacing w:line="240" w:lineRule="auto"/>
        <w:ind w:hanging="504"/>
        <w:rPr>
          <w:rFonts w:ascii="Arial" w:eastAsia="Arial" w:hAnsi="Arial" w:cs="Arial"/>
          <w:color w:val="000000" w:themeColor="text1"/>
          <w:sz w:val="28"/>
          <w:szCs w:val="28"/>
        </w:rPr>
      </w:pPr>
      <w:r w:rsidRPr="1C49C170">
        <w:rPr>
          <w:rFonts w:ascii="Arial" w:eastAsia="Arial" w:hAnsi="Arial" w:cs="Arial"/>
          <w:color w:val="000000" w:themeColor="text1"/>
          <w:sz w:val="28"/>
          <w:szCs w:val="28"/>
        </w:rPr>
        <w:t xml:space="preserve">How does a monopoly determine the profit maximizing quantity to produce and the price to charge? </w:t>
      </w:r>
    </w:p>
    <w:p w14:paraId="517FEF17" w14:textId="2E815A7C" w:rsidR="6AD9670B" w:rsidRDefault="03CD966D" w:rsidP="002353E4">
      <w:pPr>
        <w:pStyle w:val="ListParagraph"/>
        <w:numPr>
          <w:ilvl w:val="0"/>
          <w:numId w:val="5"/>
        </w:numPr>
        <w:spacing w:line="240" w:lineRule="auto"/>
        <w:ind w:hanging="504"/>
        <w:rPr>
          <w:rFonts w:ascii="Arial" w:eastAsia="Arial" w:hAnsi="Arial" w:cs="Arial"/>
          <w:color w:val="000000" w:themeColor="text1"/>
          <w:sz w:val="28"/>
          <w:szCs w:val="28"/>
        </w:rPr>
      </w:pPr>
      <w:r w:rsidRPr="3B4E09C3">
        <w:rPr>
          <w:rFonts w:ascii="Arial" w:eastAsia="Arial" w:hAnsi="Arial" w:cs="Arial"/>
          <w:color w:val="000000" w:themeColor="text1"/>
          <w:sz w:val="28"/>
          <w:szCs w:val="28"/>
        </w:rPr>
        <w:t xml:space="preserve">In the scenario below, two </w:t>
      </w:r>
      <w:r w:rsidR="48F1CA9B" w:rsidRPr="3B4E09C3">
        <w:rPr>
          <w:rFonts w:ascii="Arial" w:eastAsia="Arial" w:hAnsi="Arial" w:cs="Arial"/>
          <w:color w:val="000000" w:themeColor="text1"/>
          <w:sz w:val="28"/>
          <w:szCs w:val="28"/>
        </w:rPr>
        <w:t xml:space="preserve">oil </w:t>
      </w:r>
      <w:r w:rsidRPr="3B4E09C3">
        <w:rPr>
          <w:rFonts w:ascii="Arial" w:eastAsia="Arial" w:hAnsi="Arial" w:cs="Arial"/>
          <w:color w:val="000000" w:themeColor="text1"/>
          <w:sz w:val="28"/>
          <w:szCs w:val="28"/>
        </w:rPr>
        <w:t>companies are deciding whether to set their pr</w:t>
      </w:r>
      <w:r w:rsidR="007D6AEE" w:rsidRPr="3B4E09C3">
        <w:rPr>
          <w:rFonts w:ascii="Arial" w:eastAsia="Arial" w:hAnsi="Arial" w:cs="Arial"/>
          <w:color w:val="000000" w:themeColor="text1"/>
          <w:sz w:val="28"/>
          <w:szCs w:val="28"/>
        </w:rPr>
        <w:t>oduction at a high level or a low level</w:t>
      </w:r>
      <w:r w:rsidRPr="3B4E09C3">
        <w:rPr>
          <w:rFonts w:ascii="Arial" w:eastAsia="Arial" w:hAnsi="Arial" w:cs="Arial"/>
          <w:color w:val="000000" w:themeColor="text1"/>
          <w:sz w:val="28"/>
          <w:szCs w:val="28"/>
        </w:rPr>
        <w:t xml:space="preserve">. The numbers in the box are the profit outcomes from each decision. </w:t>
      </w:r>
    </w:p>
    <w:p w14:paraId="45310041" w14:textId="42A6F915" w:rsidR="6AD9670B" w:rsidRDefault="0D2EFE11" w:rsidP="002353E4">
      <w:pPr>
        <w:pStyle w:val="ListParagraph"/>
        <w:numPr>
          <w:ilvl w:val="1"/>
          <w:numId w:val="5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4527D71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What </w:t>
      </w:r>
      <w:r w:rsidRPr="14527D71">
        <w:rPr>
          <w:rFonts w:ascii="Arial" w:eastAsia="Arial" w:hAnsi="Arial" w:cs="Arial"/>
          <w:color w:val="000000" w:themeColor="text1"/>
          <w:sz w:val="28"/>
          <w:szCs w:val="28"/>
        </w:rPr>
        <w:t>would be the collusion agreement</w:t>
      </w:r>
      <w:r w:rsidR="28EEC75E" w:rsidRPr="14527D71">
        <w:rPr>
          <w:rFonts w:ascii="Arial" w:eastAsia="Arial" w:hAnsi="Arial" w:cs="Arial"/>
          <w:color w:val="000000" w:themeColor="text1"/>
          <w:sz w:val="28"/>
          <w:szCs w:val="28"/>
        </w:rPr>
        <w:t xml:space="preserve"> in this game</w:t>
      </w:r>
      <w:r w:rsidRPr="14527D71">
        <w:rPr>
          <w:rFonts w:ascii="Arial" w:eastAsia="Arial" w:hAnsi="Arial" w:cs="Arial"/>
          <w:color w:val="000000" w:themeColor="text1"/>
          <w:sz w:val="28"/>
          <w:szCs w:val="28"/>
        </w:rPr>
        <w:t>?</w:t>
      </w:r>
    </w:p>
    <w:p w14:paraId="7A83D911" w14:textId="6362DB3D" w:rsidR="6AD9670B" w:rsidRDefault="03CD966D" w:rsidP="002353E4">
      <w:pPr>
        <w:pStyle w:val="ListParagraph"/>
        <w:numPr>
          <w:ilvl w:val="1"/>
          <w:numId w:val="5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3B5B2CD2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What </w:t>
      </w:r>
      <w:r w:rsidR="7C914A94" w:rsidRPr="3B5B2CD2">
        <w:rPr>
          <w:rFonts w:ascii="Arial" w:eastAsia="Arial" w:hAnsi="Arial" w:cs="Arial"/>
          <w:color w:val="000000" w:themeColor="text1"/>
          <w:sz w:val="28"/>
          <w:szCs w:val="28"/>
        </w:rPr>
        <w:t xml:space="preserve">does the Prisoner’s Dilemma tell us </w:t>
      </w:r>
      <w:r w:rsidRPr="3B5B2CD2">
        <w:rPr>
          <w:rFonts w:ascii="Arial" w:eastAsia="Arial" w:hAnsi="Arial" w:cs="Arial"/>
          <w:color w:val="000000" w:themeColor="text1"/>
          <w:sz w:val="28"/>
          <w:szCs w:val="28"/>
        </w:rPr>
        <w:t xml:space="preserve">would be the Nash Equilibrium of this game? </w:t>
      </w:r>
    </w:p>
    <w:p w14:paraId="36F0365F" w14:textId="4C40E312" w:rsidR="6AD9670B" w:rsidRDefault="03CD966D" w:rsidP="002353E4">
      <w:pPr>
        <w:pStyle w:val="ListParagraph"/>
        <w:numPr>
          <w:ilvl w:val="1"/>
          <w:numId w:val="5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3B4E09C3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Explain </w:t>
      </w:r>
      <w:r w:rsidRPr="3B4E09C3">
        <w:rPr>
          <w:rFonts w:ascii="Arial" w:eastAsia="Arial" w:hAnsi="Arial" w:cs="Arial"/>
          <w:color w:val="000000" w:themeColor="text1"/>
          <w:sz w:val="28"/>
          <w:szCs w:val="28"/>
        </w:rPr>
        <w:t xml:space="preserve">in your own words why this is a Nash Equilibrium. </w:t>
      </w:r>
    </w:p>
    <w:p w14:paraId="266343C5" w14:textId="38C8BF45" w:rsidR="3B4E09C3" w:rsidRDefault="20D6AA36" w:rsidP="1C5033FA">
      <w:pPr>
        <w:ind w:left="720" w:firstLine="720"/>
      </w:pPr>
      <w:r>
        <w:rPr>
          <w:noProof/>
        </w:rPr>
        <w:drawing>
          <wp:inline distT="0" distB="0" distL="0" distR="0" wp14:anchorId="2F66428B" wp14:editId="7D93CF70">
            <wp:extent cx="4172532" cy="2834640"/>
            <wp:effectExtent l="0" t="0" r="0" b="0"/>
            <wp:docPr id="720116293" name="Picture 720116293">
              <a:extLst xmlns:a="http://schemas.openxmlformats.org/drawingml/2006/main">
                <a:ext uri="{FF2B5EF4-FFF2-40B4-BE49-F238E27FC236}">
                  <a16:creationId xmlns:a16="http://schemas.microsoft.com/office/drawing/2014/main" id="{6F21CC7A-E654-4BD0-AF7E-C0DBDCB7ACF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CCD7" w14:textId="2BACBA14" w:rsidR="6AD9670B" w:rsidRDefault="03CD966D" w:rsidP="002353E4">
      <w:pPr>
        <w:pStyle w:val="ListParagraph"/>
        <w:numPr>
          <w:ilvl w:val="0"/>
          <w:numId w:val="5"/>
        </w:numPr>
        <w:spacing w:line="240" w:lineRule="auto"/>
        <w:ind w:hanging="504"/>
        <w:rPr>
          <w:rFonts w:ascii="Arial" w:eastAsia="Arial" w:hAnsi="Arial" w:cs="Arial"/>
          <w:color w:val="000000" w:themeColor="text1"/>
          <w:sz w:val="28"/>
          <w:szCs w:val="28"/>
        </w:rPr>
      </w:pPr>
      <w:r w:rsidRPr="1C49C170">
        <w:rPr>
          <w:rFonts w:ascii="Arial" w:eastAsia="Arial" w:hAnsi="Arial" w:cs="Arial"/>
          <w:color w:val="000000" w:themeColor="text1"/>
          <w:sz w:val="28"/>
          <w:szCs w:val="28"/>
        </w:rPr>
        <w:t xml:space="preserve">What does the Prisoner’s Dilemma tell us about the formation and longevity of </w:t>
      </w:r>
      <w:r w:rsidR="26AE6441" w:rsidRPr="1C49C170">
        <w:rPr>
          <w:rFonts w:ascii="Arial" w:eastAsia="Arial" w:hAnsi="Arial" w:cs="Arial"/>
          <w:color w:val="000000" w:themeColor="text1"/>
          <w:sz w:val="28"/>
          <w:szCs w:val="28"/>
        </w:rPr>
        <w:t>collusion among firms</w:t>
      </w:r>
      <w:r w:rsidRPr="1C49C170">
        <w:rPr>
          <w:rFonts w:ascii="Arial" w:eastAsia="Arial" w:hAnsi="Arial" w:cs="Arial"/>
          <w:color w:val="000000" w:themeColor="text1"/>
          <w:sz w:val="28"/>
          <w:szCs w:val="28"/>
        </w:rPr>
        <w:t>?</w:t>
      </w:r>
    </w:p>
    <w:p w14:paraId="17A91336" w14:textId="368A1D7E" w:rsidR="4C57A08B" w:rsidRDefault="3DBAB985" w:rsidP="002353E4">
      <w:pPr>
        <w:pStyle w:val="ListParagraph"/>
        <w:numPr>
          <w:ilvl w:val="0"/>
          <w:numId w:val="5"/>
        </w:numPr>
        <w:spacing w:line="240" w:lineRule="auto"/>
        <w:ind w:hanging="504"/>
        <w:rPr>
          <w:rFonts w:ascii="Arial" w:eastAsia="Arial" w:hAnsi="Arial" w:cs="Arial"/>
          <w:color w:val="000000" w:themeColor="text1"/>
          <w:sz w:val="28"/>
          <w:szCs w:val="28"/>
        </w:rPr>
      </w:pPr>
      <w:r w:rsidRPr="1C49C170">
        <w:rPr>
          <w:rFonts w:ascii="Arial" w:eastAsia="Arial" w:hAnsi="Arial" w:cs="Arial"/>
          <w:color w:val="000000" w:themeColor="text1"/>
          <w:sz w:val="28"/>
          <w:szCs w:val="28"/>
        </w:rPr>
        <w:t xml:space="preserve">What is an oligopoly with only two </w:t>
      </w:r>
      <w:r w:rsidR="738DE9D2" w:rsidRPr="1C49C170">
        <w:rPr>
          <w:rFonts w:ascii="Arial" w:eastAsia="Arial" w:hAnsi="Arial" w:cs="Arial"/>
          <w:color w:val="000000" w:themeColor="text1"/>
          <w:sz w:val="28"/>
          <w:szCs w:val="28"/>
        </w:rPr>
        <w:t xml:space="preserve">firms </w:t>
      </w:r>
      <w:r w:rsidRPr="1C49C170">
        <w:rPr>
          <w:rFonts w:ascii="Arial" w:eastAsia="Arial" w:hAnsi="Arial" w:cs="Arial"/>
          <w:color w:val="000000" w:themeColor="text1"/>
          <w:sz w:val="28"/>
          <w:szCs w:val="28"/>
        </w:rPr>
        <w:t>called?</w:t>
      </w:r>
    </w:p>
    <w:p w14:paraId="20D00F2F" w14:textId="5C336220" w:rsidR="120DDE6E" w:rsidRDefault="1CDC384B" w:rsidP="002353E4">
      <w:pPr>
        <w:pStyle w:val="ListParagraph"/>
        <w:numPr>
          <w:ilvl w:val="0"/>
          <w:numId w:val="5"/>
        </w:numPr>
        <w:spacing w:line="240" w:lineRule="auto"/>
        <w:ind w:hanging="504"/>
        <w:rPr>
          <w:rFonts w:ascii="Arial" w:eastAsia="Arial" w:hAnsi="Arial" w:cs="Arial"/>
          <w:color w:val="000000" w:themeColor="text1"/>
          <w:sz w:val="28"/>
          <w:szCs w:val="28"/>
        </w:rPr>
      </w:pPr>
      <w:r w:rsidRPr="1C49C170">
        <w:rPr>
          <w:rFonts w:ascii="Arial" w:eastAsia="Arial" w:hAnsi="Arial" w:cs="Arial"/>
          <w:color w:val="000000" w:themeColor="text1"/>
          <w:sz w:val="28"/>
          <w:szCs w:val="28"/>
        </w:rPr>
        <w:t xml:space="preserve">Which </w:t>
      </w:r>
      <w:r w:rsidR="276A4634" w:rsidRPr="1C49C170">
        <w:rPr>
          <w:rFonts w:ascii="Arial" w:eastAsia="Arial" w:hAnsi="Arial" w:cs="Arial"/>
          <w:color w:val="000000" w:themeColor="text1"/>
          <w:sz w:val="28"/>
          <w:szCs w:val="28"/>
        </w:rPr>
        <w:t xml:space="preserve">market structures </w:t>
      </w:r>
      <w:r w:rsidRPr="1C49C170">
        <w:rPr>
          <w:rFonts w:ascii="Arial" w:eastAsia="Arial" w:hAnsi="Arial" w:cs="Arial"/>
          <w:color w:val="000000" w:themeColor="text1"/>
          <w:sz w:val="28"/>
          <w:szCs w:val="28"/>
        </w:rPr>
        <w:t>are considered imperfect competition?</w:t>
      </w:r>
    </w:p>
    <w:p w14:paraId="0DF8B3D0" w14:textId="54677D3C" w:rsidR="6AD9670B" w:rsidRDefault="03CD966D" w:rsidP="002353E4">
      <w:pPr>
        <w:pStyle w:val="ListParagraph"/>
        <w:numPr>
          <w:ilvl w:val="0"/>
          <w:numId w:val="5"/>
        </w:numPr>
        <w:spacing w:line="240" w:lineRule="auto"/>
        <w:ind w:hanging="504"/>
        <w:rPr>
          <w:rFonts w:ascii="Arial" w:eastAsia="Arial" w:hAnsi="Arial" w:cs="Arial"/>
          <w:color w:val="000000" w:themeColor="text1"/>
        </w:rPr>
      </w:pPr>
      <w:r w:rsidRPr="660DB17C">
        <w:rPr>
          <w:rFonts w:ascii="Arial" w:eastAsia="Arial" w:hAnsi="Arial" w:cs="Arial"/>
          <w:color w:val="000000" w:themeColor="text1"/>
          <w:sz w:val="28"/>
          <w:szCs w:val="28"/>
        </w:rPr>
        <w:t>Complete the following table of market structure characteristics as you go through each chapter.</w:t>
      </w:r>
      <w:r w:rsidR="22657957" w:rsidRPr="660DB17C">
        <w:rPr>
          <w:rFonts w:ascii="Arial" w:eastAsia="Arial" w:hAnsi="Arial" w:cs="Arial"/>
          <w:color w:val="000000" w:themeColor="text1"/>
          <w:sz w:val="28"/>
          <w:szCs w:val="28"/>
        </w:rPr>
        <w:t xml:space="preserve"> Understanding the relationships between the markets and </w:t>
      </w:r>
      <w:r w:rsidR="39A10148" w:rsidRPr="660DB17C">
        <w:rPr>
          <w:rFonts w:ascii="Arial" w:eastAsia="Arial" w:hAnsi="Arial" w:cs="Arial"/>
          <w:sz w:val="28"/>
          <w:szCs w:val="28"/>
        </w:rPr>
        <w:t xml:space="preserve">similarities and differences in </w:t>
      </w:r>
      <w:r w:rsidR="22657957" w:rsidRPr="660DB17C">
        <w:rPr>
          <w:rFonts w:ascii="Arial" w:eastAsia="Arial" w:hAnsi="Arial" w:cs="Arial"/>
          <w:color w:val="000000" w:themeColor="text1"/>
          <w:sz w:val="28"/>
          <w:szCs w:val="28"/>
        </w:rPr>
        <w:t>characteristics is important.</w:t>
      </w:r>
    </w:p>
    <w:p w14:paraId="511EAA11" w14:textId="6C2A3E77" w:rsidR="70599AE1" w:rsidRDefault="70599AE1" w:rsidP="5A22D626">
      <w:pPr>
        <w:ind w:left="720"/>
        <w:rPr>
          <w:rFonts w:ascii="Arial" w:eastAsia="Arial" w:hAnsi="Arial" w:cs="Arial"/>
          <w:color w:val="000000" w:themeColor="text1"/>
          <w:sz w:val="28"/>
          <w:szCs w:val="28"/>
        </w:rPr>
      </w:pPr>
    </w:p>
    <w:tbl>
      <w:tblPr>
        <w:tblStyle w:val="TableGrid"/>
        <w:tblW w:w="94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860"/>
        <w:gridCol w:w="1875"/>
        <w:gridCol w:w="1935"/>
        <w:gridCol w:w="1890"/>
        <w:gridCol w:w="1912"/>
      </w:tblGrid>
      <w:tr w:rsidR="70599AE1" w14:paraId="0E5CD980" w14:textId="77777777" w:rsidTr="660DB17C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00780E" w14:textId="641F6E33" w:rsidR="70599AE1" w:rsidRDefault="70599AE1" w:rsidP="5A22D626">
            <w:pPr>
              <w:spacing w:line="259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C3AB77" w14:textId="615587C8" w:rsidR="70599AE1" w:rsidRDefault="2DA11C37" w:rsidP="5A22D626">
            <w:pPr>
              <w:spacing w:line="259" w:lineRule="auto"/>
              <w:rPr>
                <w:rFonts w:ascii="Arial" w:eastAsia="Arial" w:hAnsi="Arial" w:cs="Arial"/>
                <w:sz w:val="28"/>
                <w:szCs w:val="28"/>
              </w:rPr>
            </w:pPr>
            <w:r w:rsidRPr="5A22D626">
              <w:rPr>
                <w:rFonts w:ascii="Arial" w:eastAsia="Arial" w:hAnsi="Arial" w:cs="Arial"/>
                <w:b/>
                <w:bCs/>
                <w:sz w:val="28"/>
                <w:szCs w:val="28"/>
              </w:rPr>
              <w:t xml:space="preserve">Perfect Competition 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0AE2B4" w14:textId="04F0CE4D" w:rsidR="70599AE1" w:rsidRDefault="2DA11C37" w:rsidP="5A22D626">
            <w:pPr>
              <w:spacing w:line="259" w:lineRule="auto"/>
              <w:rPr>
                <w:rFonts w:ascii="Arial" w:eastAsia="Arial" w:hAnsi="Arial" w:cs="Arial"/>
                <w:sz w:val="28"/>
                <w:szCs w:val="28"/>
              </w:rPr>
            </w:pPr>
            <w:r w:rsidRPr="5A22D626">
              <w:rPr>
                <w:rFonts w:ascii="Arial" w:eastAsia="Arial" w:hAnsi="Arial" w:cs="Arial"/>
                <w:b/>
                <w:bCs/>
                <w:sz w:val="28"/>
                <w:szCs w:val="28"/>
              </w:rPr>
              <w:t>Monopolistic Competition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C47ED8" w14:textId="4044AE9E" w:rsidR="70599AE1" w:rsidRDefault="2DA11C37" w:rsidP="5A22D626">
            <w:pPr>
              <w:spacing w:line="259" w:lineRule="auto"/>
              <w:rPr>
                <w:rFonts w:ascii="Arial" w:eastAsia="Arial" w:hAnsi="Arial" w:cs="Arial"/>
                <w:sz w:val="28"/>
                <w:szCs w:val="28"/>
              </w:rPr>
            </w:pPr>
            <w:r w:rsidRPr="5A22D626">
              <w:rPr>
                <w:rFonts w:ascii="Arial" w:eastAsia="Arial" w:hAnsi="Arial" w:cs="Arial"/>
                <w:b/>
                <w:bCs/>
                <w:sz w:val="28"/>
                <w:szCs w:val="28"/>
              </w:rPr>
              <w:t>Oligopoly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C8FB7C" w14:textId="68396E4A" w:rsidR="70599AE1" w:rsidRDefault="2DA11C37" w:rsidP="5A22D626">
            <w:pPr>
              <w:spacing w:line="259" w:lineRule="auto"/>
              <w:rPr>
                <w:rFonts w:ascii="Arial" w:eastAsia="Arial" w:hAnsi="Arial" w:cs="Arial"/>
                <w:sz w:val="28"/>
                <w:szCs w:val="28"/>
              </w:rPr>
            </w:pPr>
            <w:r w:rsidRPr="5A22D626">
              <w:rPr>
                <w:rFonts w:ascii="Arial" w:eastAsia="Arial" w:hAnsi="Arial" w:cs="Arial"/>
                <w:b/>
                <w:bCs/>
                <w:sz w:val="28"/>
                <w:szCs w:val="28"/>
              </w:rPr>
              <w:t>Monopoly (Monopolist)</w:t>
            </w:r>
          </w:p>
        </w:tc>
      </w:tr>
      <w:tr w:rsidR="70599AE1" w14:paraId="472C4C29" w14:textId="77777777" w:rsidTr="660DB17C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C7B451" w14:textId="078640A8" w:rsidR="70599AE1" w:rsidRDefault="4E28D737" w:rsidP="1F407309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Example of firms in this market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F15903" w14:textId="148A2A3F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81B824" w14:textId="64B685C3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2C8AC8" w14:textId="590C092A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C5B7FC" w14:textId="5EDB1EED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70599AE1" w14:paraId="3F3C44ED" w14:textId="77777777" w:rsidTr="660DB17C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F48BF5" w14:textId="00DCD188" w:rsidR="70599AE1" w:rsidRDefault="4E28D737" w:rsidP="1F407309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Number of Firms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B23FD3" w14:textId="3406C960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D260FB" w14:textId="74C62261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99BB31" w14:textId="7038E756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64860E" w14:textId="4B6AB201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70599AE1" w14:paraId="65B2403B" w14:textId="77777777" w:rsidTr="660DB17C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9A1ABE" w14:textId="017EACFA" w:rsidR="70599AE1" w:rsidRDefault="4E28D737" w:rsidP="1F407309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What is the shape of a </w:t>
            </w:r>
            <w:r w:rsidRPr="1F407309">
              <w:rPr>
                <w:rFonts w:ascii="Arial" w:eastAsia="Arial" w:hAnsi="Arial" w:cs="Arial"/>
                <w:b/>
                <w:bCs/>
                <w:sz w:val="24"/>
                <w:szCs w:val="24"/>
                <w:u w:val="single"/>
              </w:rPr>
              <w:t>firm’s</w:t>
            </w:r>
            <w:r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demand curve?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026308" w14:textId="2E0C83F5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D6A700" w14:textId="685FD207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BAA7BC" w14:textId="2E3FCB14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2D95D4" w14:textId="1B787C9E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70599AE1" w14:paraId="5C7D220E" w14:textId="77777777" w:rsidTr="660DB17C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DEE40A" w14:textId="34DF96FD" w:rsidR="70599AE1" w:rsidRDefault="4E28D737" w:rsidP="1F407309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Products are Differentiated, Identical, Both, or Unique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8DF3F1" w14:textId="4E6DD57D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7C664E" w14:textId="1C2A0F34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0E981A" w14:textId="1E5D2886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6CDDE6" w14:textId="2179135B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70599AE1" w14:paraId="6D05556B" w14:textId="77777777" w:rsidTr="660DB17C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199275" w14:textId="3713C19F" w:rsidR="70599AE1" w:rsidRDefault="4E28D737" w:rsidP="1F407309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Are </w:t>
            </w:r>
            <w:proofErr w:type="gramStart"/>
            <w:r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firms</w:t>
            </w:r>
            <w:proofErr w:type="gramEnd"/>
            <w:r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price-takers or price-makers?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D903ED" w14:textId="3900FACF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1DF15E" w14:textId="103D356F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711303" w14:textId="03B056CA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49493E" w14:textId="1CB083AE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70599AE1" w14:paraId="5411C27B" w14:textId="77777777" w:rsidTr="660DB17C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2D71DC" w14:textId="39D800DE" w:rsidR="70599AE1" w:rsidRDefault="0DCB5559" w:rsidP="1F407309">
            <w:pPr>
              <w:spacing w:line="259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What is the relationship between Price and MR?</w:t>
            </w:r>
            <w:r w:rsidR="3D64C33B"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(Refer to </w:t>
            </w:r>
            <w:r w:rsidR="332A8B92"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</w:t>
            </w:r>
            <w:r w:rsidR="3D64C33B"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15</w:t>
            </w:r>
            <w:r w:rsidR="183A4728"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-2c</w:t>
            </w:r>
            <w:r w:rsidR="3D64C33B"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&amp; </w:t>
            </w:r>
            <w:r w:rsidR="099675E2"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</w:t>
            </w:r>
            <w:r w:rsidR="4767BE71"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14-1b)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DBA933" w14:textId="3569B4EC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892DF6" w14:textId="5BFB9ED0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462C85" w14:textId="4C46C53B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3B32AB" w14:textId="1D87CB7D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64EA84A3" w14:paraId="40D06DAA" w14:textId="77777777" w:rsidTr="660DB17C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353632" w14:textId="692CCDBE" w:rsidR="7D3A6790" w:rsidRDefault="3702D83F" w:rsidP="1F407309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What is the firm’s rule for Profit Maximization?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B9A713" w14:textId="2AD1D212" w:rsidR="64EA84A3" w:rsidRDefault="64EA84A3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9B6CCA" w14:textId="4BF1D309" w:rsidR="64EA84A3" w:rsidRDefault="64EA84A3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20F04D" w14:textId="3AAB51B0" w:rsidR="64EA84A3" w:rsidRDefault="64EA84A3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FF9D5B" w14:textId="2CF2C977" w:rsidR="64EA84A3" w:rsidRDefault="64EA84A3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70599AE1" w14:paraId="427928F7" w14:textId="77777777" w:rsidTr="660DB17C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1C4FE5" w14:textId="5822C826" w:rsidR="70599AE1" w:rsidRDefault="4E28D737" w:rsidP="1F407309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Are there any barriers to Entry?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BE1753" w14:textId="635640EC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F551A8" w14:textId="6823055F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A16944" w14:textId="220867BD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D52818" w14:textId="39A9CA6C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74726750" w14:paraId="4DBD013F" w14:textId="77777777" w:rsidTr="660DB17C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B887E8" w14:textId="05D30876" w:rsidR="3281A049" w:rsidRDefault="34CB3784" w:rsidP="1F407309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Can firms make Short-run economic profits?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7E207C" w14:textId="3F330E36" w:rsidR="74726750" w:rsidRDefault="74726750" w:rsidP="74726750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692015" w14:textId="41F08CE9" w:rsidR="74726750" w:rsidRDefault="74726750" w:rsidP="74726750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B41880" w14:textId="5527D7AA" w:rsidR="74726750" w:rsidRDefault="74726750" w:rsidP="74726750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028CB7" w14:textId="2389DC5C" w:rsidR="74726750" w:rsidRDefault="74726750" w:rsidP="74726750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70599AE1" w14:paraId="0B623A3A" w14:textId="77777777" w:rsidTr="660DB17C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79590C" w14:textId="21BDE190" w:rsidR="70599AE1" w:rsidRDefault="4E28D737" w:rsidP="1F407309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Can firms make Long-run economic profits?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0E1BA4" w14:textId="34B5BE1D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D6BFE3" w14:textId="48EEA825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F0D36E" w14:textId="747A631E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C9D127" w14:textId="4BDB578B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70599AE1" w14:paraId="4FA5390D" w14:textId="77777777" w:rsidTr="660DB17C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973619" w14:textId="77689794" w:rsidR="70599AE1" w:rsidRDefault="4E28D737" w:rsidP="1F407309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Are firms likely to advertise?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F0FE90" w14:textId="2BC06ECD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F4D0AF" w14:textId="66BCFD0F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AC30E2" w14:textId="75C09313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C6A6C9" w14:textId="75C8E841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70599AE1" w14:paraId="7B3B4380" w14:textId="77777777" w:rsidTr="660DB17C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9AA7EE" w14:textId="70681FDE" w:rsidR="70599AE1" w:rsidRDefault="4E28D737" w:rsidP="1F407309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Do firms produce a Socially Efficient level of Output?</w:t>
            </w:r>
            <w:r w:rsidR="5AC3A1FB"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(Mankiw Ch15-3A, 16-2C)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F4ADE0" w14:textId="244BA57E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69517A" w14:textId="6D4633AE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C3E3F5" w14:textId="42CE627E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4B5E2F" w14:textId="11907A2A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70599AE1" w14:paraId="46936DE4" w14:textId="77777777" w:rsidTr="660DB17C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C9F4D7" w14:textId="465A882C" w:rsidR="70599AE1" w:rsidRDefault="4E28D737" w:rsidP="1F407309">
            <w:pPr>
              <w:spacing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1F40730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Are firms likely to collude?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E288FB" w14:textId="13B74987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8148B5" w14:textId="2175A554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B2F91E" w14:textId="24DF674F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8ED991" w14:textId="2AFE08E9" w:rsidR="70599AE1" w:rsidRDefault="70599AE1" w:rsidP="5A22D626">
            <w:pPr>
              <w:spacing w:line="259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</w:tbl>
    <w:p w14:paraId="3C3C6E07" w14:textId="342FB6C5" w:rsidR="70599AE1" w:rsidRDefault="70599AE1" w:rsidP="5A22D626">
      <w:pPr>
        <w:spacing w:after="160" w:line="259" w:lineRule="auto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3FE3D597" w14:textId="5ECDF139" w:rsidR="6AD9670B" w:rsidRDefault="6AD9670B" w:rsidP="5A22D626">
      <w:pPr>
        <w:pStyle w:val="Heading1"/>
        <w:spacing w:line="259" w:lineRule="auto"/>
        <w:rPr>
          <w:rFonts w:ascii="Arial" w:eastAsia="Arial" w:hAnsi="Arial" w:cs="Arial"/>
          <w:color w:val="2F5496"/>
          <w:sz w:val="28"/>
          <w:szCs w:val="28"/>
        </w:rPr>
      </w:pPr>
      <w:r w:rsidRPr="05655E33">
        <w:rPr>
          <w:rFonts w:ascii="Arial" w:eastAsia="Arial" w:hAnsi="Arial" w:cs="Arial"/>
          <w:color w:val="2F5496"/>
          <w:sz w:val="28"/>
          <w:szCs w:val="28"/>
        </w:rPr>
        <w:t>Competency 4: Microeconomics and Macroeconomic Principles</w:t>
      </w:r>
    </w:p>
    <w:p w14:paraId="79FA9072" w14:textId="342F9C8C" w:rsidR="6AD9670B" w:rsidRDefault="6AD9670B" w:rsidP="3589B44B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3589B44B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  <w:u w:val="single"/>
        </w:rPr>
        <w:t>Macroeconomic Principles (Mankiw Chapters 29 &amp; 34)</w:t>
      </w:r>
    </w:p>
    <w:p w14:paraId="32700D64" w14:textId="75D7EB9A" w:rsidR="748F0BB9" w:rsidRDefault="748F0BB9" w:rsidP="002353E4">
      <w:pPr>
        <w:pStyle w:val="ListParagraph"/>
        <w:numPr>
          <w:ilvl w:val="0"/>
          <w:numId w:val="4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014F75BD">
        <w:rPr>
          <w:rFonts w:ascii="Arial" w:eastAsia="Arial" w:hAnsi="Arial" w:cs="Arial"/>
          <w:color w:val="000000" w:themeColor="text1"/>
          <w:sz w:val="28"/>
          <w:szCs w:val="28"/>
        </w:rPr>
        <w:t>What is the difference between fiscal and monetary policy?</w:t>
      </w:r>
    </w:p>
    <w:p w14:paraId="60449AF4" w14:textId="36C08925" w:rsidR="6AD9670B" w:rsidRDefault="6AD9670B" w:rsidP="002353E4">
      <w:pPr>
        <w:pStyle w:val="ListParagraph"/>
        <w:numPr>
          <w:ilvl w:val="0"/>
          <w:numId w:val="4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is the Federal Funds rate?</w:t>
      </w:r>
    </w:p>
    <w:p w14:paraId="674B78BE" w14:textId="6AA1EE96" w:rsidR="6AD9670B" w:rsidRDefault="6AD9670B" w:rsidP="002353E4">
      <w:pPr>
        <w:pStyle w:val="ListParagraph"/>
        <w:numPr>
          <w:ilvl w:val="0"/>
          <w:numId w:val="4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are </w:t>
      </w:r>
      <w:r w:rsidR="0FDCD7E6"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total </w:t>
      </w:r>
      <w:r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bank reserves?</w:t>
      </w:r>
    </w:p>
    <w:p w14:paraId="50B42297" w14:textId="39D364A0" w:rsidR="6AD9670B" w:rsidRDefault="6AD9670B" w:rsidP="002353E4">
      <w:pPr>
        <w:pStyle w:val="ListParagraph"/>
        <w:numPr>
          <w:ilvl w:val="0"/>
          <w:numId w:val="4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is the discount rate (discount window rate)?</w:t>
      </w:r>
    </w:p>
    <w:p w14:paraId="1D069F50" w14:textId="18DBC5A7" w:rsidR="6AD9670B" w:rsidRDefault="6AD9670B" w:rsidP="002353E4">
      <w:pPr>
        <w:pStyle w:val="ListParagraph"/>
        <w:numPr>
          <w:ilvl w:val="0"/>
          <w:numId w:val="4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is the required reserve ratio?</w:t>
      </w:r>
    </w:p>
    <w:p w14:paraId="5AA17F84" w14:textId="19D7CBC0" w:rsidR="6AD9670B" w:rsidRDefault="6AD9670B" w:rsidP="002353E4">
      <w:pPr>
        <w:pStyle w:val="ListParagraph"/>
        <w:numPr>
          <w:ilvl w:val="0"/>
          <w:numId w:val="4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314769B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are open market operations?</w:t>
      </w:r>
    </w:p>
    <w:p w14:paraId="4D98E882" w14:textId="7993F347" w:rsidR="3637DE66" w:rsidRDefault="3637DE66" w:rsidP="002353E4">
      <w:pPr>
        <w:pStyle w:val="ListParagraph"/>
        <w:numPr>
          <w:ilvl w:val="0"/>
          <w:numId w:val="4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314769B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is aggregate demand?</w:t>
      </w:r>
    </w:p>
    <w:p w14:paraId="03A78163" w14:textId="2F24796B" w:rsidR="6AD9670B" w:rsidRDefault="6AD9670B" w:rsidP="002353E4">
      <w:pPr>
        <w:pStyle w:val="ListParagraph"/>
        <w:numPr>
          <w:ilvl w:val="0"/>
          <w:numId w:val="4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three actions could the Federal Reserve take to DECREASE the</w:t>
      </w:r>
      <w:r w:rsidRPr="5A22D626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money supply</w:t>
      </w: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?</w:t>
      </w:r>
    </w:p>
    <w:p w14:paraId="4645420E" w14:textId="70BE9FF0" w:rsidR="6AD9670B" w:rsidRDefault="6AD9670B" w:rsidP="002353E4">
      <w:pPr>
        <w:pStyle w:val="ListParagraph"/>
        <w:numPr>
          <w:ilvl w:val="1"/>
          <w:numId w:val="4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impact will the decrease in the money supply have on the Federal Funds rate?</w:t>
      </w:r>
    </w:p>
    <w:p w14:paraId="516D18CF" w14:textId="4587D910" w:rsidR="6AD9670B" w:rsidRDefault="6AD9670B" w:rsidP="002353E4">
      <w:pPr>
        <w:pStyle w:val="ListParagraph"/>
        <w:numPr>
          <w:ilvl w:val="1"/>
          <w:numId w:val="4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7055380B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impact wi</w:t>
      </w:r>
      <w:r w:rsidR="495679D3" w:rsidRPr="7055380B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ll</w:t>
      </w:r>
      <w:r w:rsidRPr="7055380B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the change in the interest rate have on aggregate demand?</w:t>
      </w:r>
    </w:p>
    <w:p w14:paraId="233C4272" w14:textId="65C7FB2F" w:rsidR="6AD9670B" w:rsidRDefault="6AD9670B" w:rsidP="002353E4">
      <w:pPr>
        <w:pStyle w:val="ListParagraph"/>
        <w:numPr>
          <w:ilvl w:val="0"/>
          <w:numId w:val="4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The economy is experiencing a recession. What are three ways the Federal Reserve can DECREASE the </w:t>
      </w:r>
      <w:r w:rsidRPr="5A22D626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</w:rPr>
        <w:t>interest rate (federal funds rate)</w:t>
      </w: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? </w:t>
      </w:r>
    </w:p>
    <w:p w14:paraId="50507CB6" w14:textId="051CA64F" w:rsidR="6AD9670B" w:rsidRDefault="6AD9670B" w:rsidP="002353E4">
      <w:pPr>
        <w:pStyle w:val="ListParagraph"/>
        <w:numPr>
          <w:ilvl w:val="1"/>
          <w:numId w:val="4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impact will that have on the aggregate demand? Explain briefly.</w:t>
      </w:r>
    </w:p>
    <w:p w14:paraId="16E43613" w14:textId="2B7C75C5" w:rsidR="6AD9670B" w:rsidRDefault="03CD966D" w:rsidP="002353E4">
      <w:pPr>
        <w:pStyle w:val="ListParagraph"/>
        <w:numPr>
          <w:ilvl w:val="0"/>
          <w:numId w:val="4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What is the crowding out effect </w:t>
      </w:r>
      <w:r w:rsidRPr="3B4E09C3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and </w:t>
      </w:r>
      <w:r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how might it affect interest rates</w:t>
      </w:r>
      <w:r w:rsidR="67B8989E"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and aggregate demand</w:t>
      </w:r>
      <w:r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?</w:t>
      </w:r>
    </w:p>
    <w:p w14:paraId="48607409" w14:textId="6145C2FB" w:rsidR="6AD9670B" w:rsidRDefault="7B85E3DF" w:rsidP="002353E4">
      <w:pPr>
        <w:pStyle w:val="ListParagraph"/>
        <w:numPr>
          <w:ilvl w:val="0"/>
          <w:numId w:val="4"/>
        </w:numPr>
        <w:spacing w:line="240" w:lineRule="auto"/>
        <w:ind w:left="648" w:hanging="432"/>
        <w:rPr>
          <w:rFonts w:ascii="Arial" w:eastAsia="Arial" w:hAnsi="Arial" w:cs="Arial"/>
          <w:color w:val="000000" w:themeColor="text1"/>
          <w:sz w:val="28"/>
          <w:szCs w:val="28"/>
        </w:rPr>
      </w:pPr>
      <w:r w:rsidRPr="1C49C170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r w:rsidR="03CD966D" w:rsidRPr="1C49C170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is the expenditure multiplier effect?</w:t>
      </w:r>
    </w:p>
    <w:p w14:paraId="2D756BBA" w14:textId="4BEB63EB" w:rsidR="6AD9670B" w:rsidRDefault="03CD966D" w:rsidP="002353E4">
      <w:pPr>
        <w:pStyle w:val="ListParagraph"/>
        <w:numPr>
          <w:ilvl w:val="0"/>
          <w:numId w:val="4"/>
        </w:numPr>
        <w:spacing w:line="240" w:lineRule="auto"/>
        <w:ind w:hanging="504"/>
        <w:rPr>
          <w:rFonts w:ascii="Arial" w:eastAsia="Arial" w:hAnsi="Arial" w:cs="Arial"/>
          <w:color w:val="000000" w:themeColor="text1"/>
          <w:sz w:val="28"/>
          <w:szCs w:val="28"/>
        </w:rPr>
      </w:pPr>
      <w:r w:rsidRPr="1C49C170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If the government uses fiscal policy to decrease government spending, what impact will this have on aggregate demand?</w:t>
      </w:r>
    </w:p>
    <w:p w14:paraId="437D8567" w14:textId="5486B125" w:rsidR="6AD9670B" w:rsidRDefault="03CD966D" w:rsidP="002353E4">
      <w:pPr>
        <w:pStyle w:val="ListParagraph"/>
        <w:numPr>
          <w:ilvl w:val="0"/>
          <w:numId w:val="4"/>
        </w:numPr>
        <w:spacing w:line="240" w:lineRule="auto"/>
        <w:ind w:hanging="504"/>
        <w:rPr>
          <w:rFonts w:ascii="Arial" w:eastAsia="Arial" w:hAnsi="Arial" w:cs="Arial"/>
          <w:color w:val="000000" w:themeColor="text1"/>
          <w:sz w:val="28"/>
          <w:szCs w:val="28"/>
        </w:rPr>
      </w:pPr>
      <w:r w:rsidRPr="1C49C170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If the government uses fiscal policy and decreases taxes, what effect will this have on aggregate demand?</w:t>
      </w:r>
    </w:p>
    <w:p w14:paraId="09F67972" w14:textId="4E9A4560" w:rsidR="6AD9670B" w:rsidRDefault="00A9E71E" w:rsidP="002353E4">
      <w:pPr>
        <w:pStyle w:val="ListParagraph"/>
        <w:numPr>
          <w:ilvl w:val="0"/>
          <w:numId w:val="4"/>
        </w:numPr>
        <w:spacing w:line="240" w:lineRule="auto"/>
        <w:ind w:left="648" w:hanging="432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r w:rsidR="03CD966D"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are automatic stabilizers? Give two examples.</w:t>
      </w:r>
    </w:p>
    <w:p w14:paraId="5D2C55D8" w14:textId="1D69832C" w:rsidR="6AD9670B" w:rsidRDefault="6AD9670B" w:rsidP="5A22D626">
      <w:pPr>
        <w:keepNext/>
        <w:keepLines/>
        <w:spacing w:before="240" w:line="259" w:lineRule="auto"/>
        <w:rPr>
          <w:rFonts w:ascii="Arial" w:eastAsia="Arial" w:hAnsi="Arial" w:cs="Arial"/>
          <w:color w:val="2F5496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2F5496"/>
          <w:sz w:val="28"/>
          <w:szCs w:val="28"/>
        </w:rPr>
        <w:t>Competency 5: Assessing Global Economic Performance and International Trade</w:t>
      </w:r>
    </w:p>
    <w:p w14:paraId="6C4D1169" w14:textId="758104B3" w:rsidR="6AD9670B" w:rsidRDefault="6AD9670B" w:rsidP="5A22D626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b/>
          <w:bCs/>
          <w:color w:val="000000" w:themeColor="text1"/>
          <w:sz w:val="28"/>
          <w:szCs w:val="28"/>
          <w:u w:val="single"/>
        </w:rPr>
        <w:t>Measuring Economic Performance (Mankiw Chapters 7 &amp; 23)</w:t>
      </w:r>
    </w:p>
    <w:p w14:paraId="4F221C77" w14:textId="2AAF07E8" w:rsidR="6AD9670B" w:rsidRDefault="6AD9670B" w:rsidP="002353E4">
      <w:pPr>
        <w:pStyle w:val="ListParagraph"/>
        <w:numPr>
          <w:ilvl w:val="0"/>
          <w:numId w:val="6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Define consumer surplus in your own words.</w:t>
      </w:r>
    </w:p>
    <w:p w14:paraId="7EE3EF1F" w14:textId="3C620B9A" w:rsidR="6AD9670B" w:rsidRDefault="6AD9670B" w:rsidP="002353E4">
      <w:pPr>
        <w:pStyle w:val="ListParagraph"/>
        <w:numPr>
          <w:ilvl w:val="1"/>
          <w:numId w:val="6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Which area(s) represent consumer surplus on the following graph? Why?</w:t>
      </w:r>
    </w:p>
    <w:p w14:paraId="3FB528AD" w14:textId="7F04D8CD" w:rsidR="6AD9670B" w:rsidRDefault="6AD9670B" w:rsidP="002353E4">
      <w:pPr>
        <w:pStyle w:val="ListParagraph"/>
        <w:numPr>
          <w:ilvl w:val="0"/>
          <w:numId w:val="6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Define producer surplus in your own words.</w:t>
      </w:r>
    </w:p>
    <w:p w14:paraId="6CDFD3F8" w14:textId="4E73FF4A" w:rsidR="6AD9670B" w:rsidRDefault="6AD9670B" w:rsidP="002353E4">
      <w:pPr>
        <w:pStyle w:val="ListParagraph"/>
        <w:numPr>
          <w:ilvl w:val="1"/>
          <w:numId w:val="6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Which area(s) represent producer surplus on the following graph? Why?</w:t>
      </w:r>
    </w:p>
    <w:p w14:paraId="05C97C1C" w14:textId="6632755C" w:rsidR="6AD9670B" w:rsidRDefault="6AD9670B" w:rsidP="5A22D626">
      <w:pPr>
        <w:ind w:left="1080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3CBB69E" wp14:editId="0138F911">
            <wp:extent cx="4076700" cy="2971800"/>
            <wp:effectExtent l="0" t="0" r="0" b="0"/>
            <wp:docPr id="1634602223" name="Picture 1634602223" descr="A black background with white square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1CDE23E-5EC1-4E97-A230-81B5FBCFE7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6017" w14:textId="79E6E2C8" w:rsidR="70599AE1" w:rsidRDefault="70599AE1" w:rsidP="5A22D626">
      <w:pPr>
        <w:ind w:left="1080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2AAD6648" w14:textId="4CCB7233" w:rsidR="6AD9670B" w:rsidRDefault="6AD9670B" w:rsidP="002353E4">
      <w:pPr>
        <w:pStyle w:val="ListParagraph"/>
        <w:numPr>
          <w:ilvl w:val="0"/>
          <w:numId w:val="6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is total surplus?</w:t>
      </w:r>
    </w:p>
    <w:p w14:paraId="70E7C063" w14:textId="6EE190AF" w:rsidR="6AD9670B" w:rsidRDefault="6AD9670B" w:rsidP="002353E4">
      <w:pPr>
        <w:pStyle w:val="ListParagraph"/>
        <w:numPr>
          <w:ilvl w:val="1"/>
          <w:numId w:val="6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7E959F5D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What can it tell us about market efficiency? </w:t>
      </w:r>
    </w:p>
    <w:p w14:paraId="48884D04" w14:textId="0F3F049B" w:rsidR="6AD9670B" w:rsidRDefault="6AD9670B" w:rsidP="002353E4">
      <w:pPr>
        <w:pStyle w:val="ListParagraph"/>
        <w:numPr>
          <w:ilvl w:val="0"/>
          <w:numId w:val="6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Define gross domestic product (GDP).</w:t>
      </w:r>
    </w:p>
    <w:p w14:paraId="2039A844" w14:textId="350D57B4" w:rsidR="6AD9670B" w:rsidRDefault="6AD9670B" w:rsidP="002353E4">
      <w:pPr>
        <w:pStyle w:val="ListParagraph"/>
        <w:numPr>
          <w:ilvl w:val="0"/>
          <w:numId w:val="6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Describe the four components of GDP with examples.</w:t>
      </w:r>
    </w:p>
    <w:p w14:paraId="38DA11D7" w14:textId="49230F42" w:rsidR="6AD9670B" w:rsidRDefault="6AD9670B" w:rsidP="002353E4">
      <w:pPr>
        <w:pStyle w:val="ListParagraph"/>
        <w:numPr>
          <w:ilvl w:val="0"/>
          <w:numId w:val="6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bookmarkStart w:id="0" w:name="_Int_ZTumA5yr"/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Explain why national income must be equal to national expenditure in the economy as a whole?</w:t>
      </w:r>
      <w:bookmarkEnd w:id="0"/>
    </w:p>
    <w:p w14:paraId="644F8011" w14:textId="139B7E17" w:rsidR="6AD9670B" w:rsidRDefault="6AD9670B" w:rsidP="002353E4">
      <w:pPr>
        <w:pStyle w:val="ListParagraph"/>
        <w:numPr>
          <w:ilvl w:val="0"/>
          <w:numId w:val="6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Given the following items, state </w:t>
      </w:r>
      <w:proofErr w:type="gramStart"/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whether or not</w:t>
      </w:r>
      <w:proofErr w:type="gramEnd"/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they would be included in calculating GDP for </w:t>
      </w:r>
      <w:r w:rsidR="40235E4A"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the US </w:t>
      </w: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for 202</w:t>
      </w:r>
      <w:r w:rsidR="32FF68D4"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4</w:t>
      </w:r>
      <w:r w:rsidR="109F74A7"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(assume all are in 2024 unless otherwise stated)</w:t>
      </w:r>
      <w:r w:rsidRPr="1F407309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50778C70" w14:textId="1B16496B" w:rsidR="6AD9670B" w:rsidRDefault="6AD9670B" w:rsidP="002353E4">
      <w:pPr>
        <w:pStyle w:val="ListParagraph"/>
        <w:numPr>
          <w:ilvl w:val="1"/>
          <w:numId w:val="6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A</w:t>
      </w:r>
      <w:r w:rsidR="71AA18EF"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new house built in 20</w:t>
      </w:r>
      <w:r w:rsidR="4BDA0F10"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24</w:t>
      </w:r>
      <w:r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12201497" w14:textId="39B6AE92" w:rsidR="3FC37843" w:rsidRDefault="3FC37843" w:rsidP="002353E4">
      <w:pPr>
        <w:pStyle w:val="ListParagraph"/>
        <w:numPr>
          <w:ilvl w:val="1"/>
          <w:numId w:val="6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Paying tuition for school. </w:t>
      </w:r>
    </w:p>
    <w:p w14:paraId="3BDD9E5A" w14:textId="4C54A923" w:rsidR="3FC37843" w:rsidRDefault="3FC37843" w:rsidP="002353E4">
      <w:pPr>
        <w:pStyle w:val="ListParagraph"/>
        <w:numPr>
          <w:ilvl w:val="1"/>
          <w:numId w:val="6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The eggs </w:t>
      </w:r>
      <w:proofErr w:type="spellStart"/>
      <w:r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iHop</w:t>
      </w:r>
      <w:proofErr w:type="spellEnd"/>
      <w:r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 xml:space="preserve"> restaurant buys</w:t>
      </w:r>
      <w:r w:rsidR="19907AA8"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5E024907" w14:textId="570A9CDD" w:rsidR="15994C8F" w:rsidRDefault="15994C8F" w:rsidP="002353E4">
      <w:pPr>
        <w:pStyle w:val="ListParagraph"/>
        <w:numPr>
          <w:ilvl w:val="1"/>
          <w:numId w:val="6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Computers that Google purchased</w:t>
      </w:r>
      <w:r w:rsidR="5C0F7855"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7D7C580B" w14:textId="772D6AA8" w:rsidR="6AD9670B" w:rsidRDefault="227E27CD" w:rsidP="002353E4">
      <w:pPr>
        <w:pStyle w:val="ListParagraph"/>
        <w:numPr>
          <w:ilvl w:val="1"/>
          <w:numId w:val="6"/>
        </w:numPr>
        <w:spacing w:line="240" w:lineRule="auto"/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</w:pPr>
      <w:r w:rsidRPr="3B4E09C3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Cars that Ford produces in Mexico.</w:t>
      </w:r>
    </w:p>
    <w:p w14:paraId="3AE8E323" w14:textId="108DA870" w:rsidR="3E8E0BC3" w:rsidRDefault="3E8E0BC3" w:rsidP="002353E4">
      <w:pPr>
        <w:pStyle w:val="ListParagraph"/>
        <w:numPr>
          <w:ilvl w:val="0"/>
          <w:numId w:val="6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7E959F5D">
        <w:rPr>
          <w:rFonts w:ascii="Arial" w:eastAsia="Arial" w:hAnsi="Arial" w:cs="Arial"/>
          <w:color w:val="000000" w:themeColor="text1"/>
          <w:sz w:val="28"/>
          <w:szCs w:val="28"/>
        </w:rPr>
        <w:t>What is the GDP Deflator?</w:t>
      </w:r>
    </w:p>
    <w:p w14:paraId="73C565C2" w14:textId="172FB2CD" w:rsidR="6AD9670B" w:rsidRDefault="6AD9670B" w:rsidP="002353E4">
      <w:pPr>
        <w:pStyle w:val="ListParagraph"/>
        <w:numPr>
          <w:ilvl w:val="0"/>
          <w:numId w:val="6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Why are transfer payments such as social security not counted in the government expenditures portion of GDP?</w:t>
      </w:r>
    </w:p>
    <w:p w14:paraId="27DE353C" w14:textId="4D0BB04C" w:rsidR="6AD9670B" w:rsidRDefault="6AD9670B" w:rsidP="002353E4">
      <w:pPr>
        <w:pStyle w:val="ListParagraph"/>
        <w:numPr>
          <w:ilvl w:val="0"/>
          <w:numId w:val="6"/>
        </w:numPr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Style w:val="normaltextrun"/>
          <w:rFonts w:ascii="Arial" w:eastAsia="Arial" w:hAnsi="Arial" w:cs="Arial"/>
          <w:color w:val="000000" w:themeColor="text1"/>
          <w:sz w:val="28"/>
          <w:szCs w:val="28"/>
        </w:rPr>
        <w:t>In what ways might GDP not be a good measure of well-being?</w:t>
      </w:r>
    </w:p>
    <w:p w14:paraId="2744930B" w14:textId="7E259FC1" w:rsidR="70599AE1" w:rsidRDefault="70599AE1" w:rsidP="5A22D626">
      <w:pPr>
        <w:spacing w:after="160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5146D8FF" w14:textId="0290C7B0" w:rsidR="6AD9670B" w:rsidRDefault="6AD9670B" w:rsidP="5A22D626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5A22D626">
        <w:rPr>
          <w:rFonts w:ascii="Arial" w:eastAsia="Arial" w:hAnsi="Arial" w:cs="Arial"/>
          <w:b/>
          <w:bCs/>
          <w:color w:val="000000" w:themeColor="text1"/>
          <w:sz w:val="28"/>
          <w:szCs w:val="28"/>
          <w:u w:val="single"/>
        </w:rPr>
        <w:t>International Trade (Mankiw Chapter 9)</w:t>
      </w:r>
    </w:p>
    <w:p w14:paraId="06B8756D" w14:textId="24407A78" w:rsidR="6AD9670B" w:rsidRDefault="6AD9670B" w:rsidP="002353E4">
      <w:pPr>
        <w:pStyle w:val="ListParagraph"/>
        <w:numPr>
          <w:ilvl w:val="0"/>
          <w:numId w:val="1"/>
        </w:numPr>
        <w:spacing w:after="16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Fonts w:ascii="Arial" w:eastAsia="Arial" w:hAnsi="Arial" w:cs="Arial"/>
          <w:color w:val="000000" w:themeColor="text1"/>
          <w:sz w:val="28"/>
          <w:szCs w:val="28"/>
        </w:rPr>
        <w:t>Why do countries choose to trade?</w:t>
      </w:r>
    </w:p>
    <w:p w14:paraId="0F62CEA2" w14:textId="0A7D33E4" w:rsidR="6AD9670B" w:rsidRDefault="6AD9670B" w:rsidP="002353E4">
      <w:pPr>
        <w:pStyle w:val="ListParagraph"/>
        <w:numPr>
          <w:ilvl w:val="0"/>
          <w:numId w:val="1"/>
        </w:numPr>
        <w:spacing w:after="16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Fonts w:ascii="Arial" w:eastAsia="Arial" w:hAnsi="Arial" w:cs="Arial"/>
          <w:color w:val="000000" w:themeColor="text1"/>
          <w:sz w:val="28"/>
          <w:szCs w:val="28"/>
        </w:rPr>
        <w:t xml:space="preserve">When a country </w:t>
      </w:r>
      <w:proofErr w:type="gramStart"/>
      <w:r w:rsidRPr="1F407309">
        <w:rPr>
          <w:rFonts w:ascii="Arial" w:eastAsia="Arial" w:hAnsi="Arial" w:cs="Arial"/>
          <w:color w:val="000000" w:themeColor="text1"/>
          <w:sz w:val="28"/>
          <w:szCs w:val="28"/>
        </w:rPr>
        <w:t>opens up</w:t>
      </w:r>
      <w:proofErr w:type="gramEnd"/>
      <w:r w:rsidRPr="1F407309">
        <w:rPr>
          <w:rFonts w:ascii="Arial" w:eastAsia="Arial" w:hAnsi="Arial" w:cs="Arial"/>
          <w:color w:val="000000" w:themeColor="text1"/>
          <w:sz w:val="28"/>
          <w:szCs w:val="28"/>
        </w:rPr>
        <w:t xml:space="preserve"> to free trade of a good, the country will be an exporter or an importer of that good.</w:t>
      </w:r>
    </w:p>
    <w:p w14:paraId="0AB93FB5" w14:textId="5F51C9FE" w:rsidR="6AD9670B" w:rsidRDefault="6AD9670B" w:rsidP="002353E4">
      <w:pPr>
        <w:pStyle w:val="ListParagraph"/>
        <w:numPr>
          <w:ilvl w:val="1"/>
          <w:numId w:val="1"/>
        </w:numPr>
        <w:spacing w:after="16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Fonts w:ascii="Arial" w:eastAsia="Arial" w:hAnsi="Arial" w:cs="Arial"/>
          <w:color w:val="000000" w:themeColor="text1"/>
          <w:sz w:val="28"/>
          <w:szCs w:val="28"/>
        </w:rPr>
        <w:t xml:space="preserve">If the country chooses to export the </w:t>
      </w:r>
      <w:r w:rsidR="1D5BC750" w:rsidRPr="1F407309">
        <w:rPr>
          <w:rFonts w:ascii="Arial" w:eastAsia="Arial" w:hAnsi="Arial" w:cs="Arial"/>
          <w:color w:val="000000" w:themeColor="text1"/>
          <w:sz w:val="28"/>
          <w:szCs w:val="28"/>
        </w:rPr>
        <w:t>good</w:t>
      </w:r>
      <w:r w:rsidRPr="1F407309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r w:rsidR="27051343" w:rsidRPr="1F407309">
        <w:rPr>
          <w:rFonts w:ascii="Arial" w:eastAsia="Arial" w:hAnsi="Arial" w:cs="Arial"/>
          <w:color w:val="000000" w:themeColor="text1"/>
          <w:sz w:val="28"/>
          <w:szCs w:val="28"/>
        </w:rPr>
        <w:t xml:space="preserve">what happens to the domestic price of the good, and </w:t>
      </w:r>
      <w:r w:rsidRPr="1F407309">
        <w:rPr>
          <w:rFonts w:ascii="Arial" w:eastAsia="Arial" w:hAnsi="Arial" w:cs="Arial"/>
          <w:color w:val="000000" w:themeColor="text1"/>
          <w:sz w:val="28"/>
          <w:szCs w:val="28"/>
        </w:rPr>
        <w:t>who are the winners and losers?</w:t>
      </w:r>
    </w:p>
    <w:p w14:paraId="183FE04D" w14:textId="6A6693AD" w:rsidR="6AD9670B" w:rsidRDefault="6AD9670B" w:rsidP="002353E4">
      <w:pPr>
        <w:pStyle w:val="ListParagraph"/>
        <w:numPr>
          <w:ilvl w:val="1"/>
          <w:numId w:val="1"/>
        </w:numPr>
        <w:spacing w:after="16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Fonts w:ascii="Arial" w:eastAsia="Arial" w:hAnsi="Arial" w:cs="Arial"/>
          <w:color w:val="000000" w:themeColor="text1"/>
          <w:sz w:val="28"/>
          <w:szCs w:val="28"/>
        </w:rPr>
        <w:t xml:space="preserve">If the country chooses to import the good, </w:t>
      </w:r>
      <w:r w:rsidR="47828869" w:rsidRPr="1F407309">
        <w:rPr>
          <w:rFonts w:ascii="Arial" w:eastAsia="Arial" w:hAnsi="Arial" w:cs="Arial"/>
          <w:color w:val="000000" w:themeColor="text1"/>
          <w:sz w:val="28"/>
          <w:szCs w:val="28"/>
        </w:rPr>
        <w:t>what happens to the domestic p</w:t>
      </w:r>
      <w:r w:rsidR="57B8517D" w:rsidRPr="1F407309">
        <w:rPr>
          <w:rFonts w:ascii="Arial" w:eastAsia="Arial" w:hAnsi="Arial" w:cs="Arial"/>
          <w:color w:val="000000" w:themeColor="text1"/>
          <w:sz w:val="28"/>
          <w:szCs w:val="28"/>
        </w:rPr>
        <w:t>r</w:t>
      </w:r>
      <w:r w:rsidR="47828869" w:rsidRPr="1F407309">
        <w:rPr>
          <w:rFonts w:ascii="Arial" w:eastAsia="Arial" w:hAnsi="Arial" w:cs="Arial"/>
          <w:color w:val="000000" w:themeColor="text1"/>
          <w:sz w:val="28"/>
          <w:szCs w:val="28"/>
        </w:rPr>
        <w:t xml:space="preserve">ice of </w:t>
      </w:r>
      <w:r w:rsidR="16F3AA93" w:rsidRPr="1F407309">
        <w:rPr>
          <w:rFonts w:ascii="Arial" w:eastAsia="Arial" w:hAnsi="Arial" w:cs="Arial"/>
          <w:color w:val="000000" w:themeColor="text1"/>
          <w:sz w:val="28"/>
          <w:szCs w:val="28"/>
        </w:rPr>
        <w:t>the</w:t>
      </w:r>
      <w:r w:rsidR="47828869" w:rsidRPr="1F407309">
        <w:rPr>
          <w:rFonts w:ascii="Arial" w:eastAsia="Arial" w:hAnsi="Arial" w:cs="Arial"/>
          <w:color w:val="000000" w:themeColor="text1"/>
          <w:sz w:val="28"/>
          <w:szCs w:val="28"/>
        </w:rPr>
        <w:t xml:space="preserve"> good, </w:t>
      </w:r>
      <w:r w:rsidRPr="1F407309">
        <w:rPr>
          <w:rFonts w:ascii="Arial" w:eastAsia="Arial" w:hAnsi="Arial" w:cs="Arial"/>
          <w:color w:val="000000" w:themeColor="text1"/>
          <w:sz w:val="28"/>
          <w:szCs w:val="28"/>
        </w:rPr>
        <w:t>who are the winners and losers?</w:t>
      </w:r>
    </w:p>
    <w:p w14:paraId="32B9168F" w14:textId="550D8FB8" w:rsidR="6AD9670B" w:rsidRDefault="6AD9670B" w:rsidP="002353E4">
      <w:pPr>
        <w:pStyle w:val="ListParagraph"/>
        <w:numPr>
          <w:ilvl w:val="0"/>
          <w:numId w:val="1"/>
        </w:numPr>
        <w:spacing w:after="16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Fonts w:ascii="Arial" w:eastAsia="Arial" w:hAnsi="Arial" w:cs="Arial"/>
          <w:color w:val="000000" w:themeColor="text1"/>
          <w:sz w:val="28"/>
          <w:szCs w:val="28"/>
        </w:rPr>
        <w:t xml:space="preserve">When an import tariff is imposed, explain how each of the following </w:t>
      </w:r>
      <w:r w:rsidR="1E6222BE" w:rsidRPr="1F407309">
        <w:rPr>
          <w:rFonts w:ascii="Arial" w:eastAsia="Arial" w:hAnsi="Arial" w:cs="Arial"/>
          <w:color w:val="000000" w:themeColor="text1"/>
          <w:sz w:val="28"/>
          <w:szCs w:val="28"/>
        </w:rPr>
        <w:t>is</w:t>
      </w:r>
      <w:r w:rsidRPr="1F407309">
        <w:rPr>
          <w:rFonts w:ascii="Arial" w:eastAsia="Arial" w:hAnsi="Arial" w:cs="Arial"/>
          <w:color w:val="000000" w:themeColor="text1"/>
          <w:sz w:val="28"/>
          <w:szCs w:val="28"/>
        </w:rPr>
        <w:t xml:space="preserve"> impacted.</w:t>
      </w:r>
    </w:p>
    <w:p w14:paraId="073C2B77" w14:textId="4DC51D15" w:rsidR="6AD9670B" w:rsidRDefault="6AD9670B" w:rsidP="002353E4">
      <w:pPr>
        <w:pStyle w:val="ListParagraph"/>
        <w:numPr>
          <w:ilvl w:val="1"/>
          <w:numId w:val="1"/>
        </w:numPr>
        <w:spacing w:after="16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Fonts w:ascii="Arial" w:eastAsia="Arial" w:hAnsi="Arial" w:cs="Arial"/>
          <w:color w:val="000000" w:themeColor="text1"/>
          <w:sz w:val="28"/>
          <w:szCs w:val="28"/>
        </w:rPr>
        <w:t>Domestic price</w:t>
      </w:r>
    </w:p>
    <w:p w14:paraId="5197B860" w14:textId="11CEE927" w:rsidR="6AD9670B" w:rsidRDefault="6AD9670B" w:rsidP="002353E4">
      <w:pPr>
        <w:pStyle w:val="ListParagraph"/>
        <w:numPr>
          <w:ilvl w:val="1"/>
          <w:numId w:val="1"/>
        </w:numPr>
        <w:spacing w:after="16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Fonts w:ascii="Arial" w:eastAsia="Arial" w:hAnsi="Arial" w:cs="Arial"/>
          <w:color w:val="000000" w:themeColor="text1"/>
          <w:sz w:val="28"/>
          <w:szCs w:val="28"/>
        </w:rPr>
        <w:t>Domestic sellers</w:t>
      </w:r>
    </w:p>
    <w:p w14:paraId="2E667844" w14:textId="41B9690F" w:rsidR="6AD9670B" w:rsidRDefault="6AD9670B" w:rsidP="002353E4">
      <w:pPr>
        <w:pStyle w:val="ListParagraph"/>
        <w:numPr>
          <w:ilvl w:val="1"/>
          <w:numId w:val="1"/>
        </w:numPr>
        <w:spacing w:after="16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Fonts w:ascii="Arial" w:eastAsia="Arial" w:hAnsi="Arial" w:cs="Arial"/>
          <w:color w:val="000000" w:themeColor="text1"/>
          <w:sz w:val="28"/>
          <w:szCs w:val="28"/>
        </w:rPr>
        <w:t>Domestic buyers</w:t>
      </w:r>
    </w:p>
    <w:p w14:paraId="4CDA20F8" w14:textId="19450851" w:rsidR="6AD9670B" w:rsidRDefault="6AD9670B" w:rsidP="002353E4">
      <w:pPr>
        <w:pStyle w:val="ListParagraph"/>
        <w:numPr>
          <w:ilvl w:val="1"/>
          <w:numId w:val="1"/>
        </w:numPr>
        <w:spacing w:after="160" w:line="240" w:lineRule="auto"/>
        <w:rPr>
          <w:rFonts w:ascii="Arial" w:eastAsia="Arial" w:hAnsi="Arial" w:cs="Arial"/>
          <w:sz w:val="28"/>
          <w:szCs w:val="28"/>
        </w:rPr>
      </w:pPr>
      <w:r w:rsidRPr="1F407309">
        <w:rPr>
          <w:rFonts w:ascii="Arial" w:eastAsia="Arial" w:hAnsi="Arial" w:cs="Arial"/>
          <w:sz w:val="28"/>
          <w:szCs w:val="28"/>
        </w:rPr>
        <w:t xml:space="preserve">Domestic government </w:t>
      </w:r>
    </w:p>
    <w:p w14:paraId="5DCCC60D" w14:textId="23D4E4F6" w:rsidR="6AD9670B" w:rsidRDefault="6AD9670B" w:rsidP="002353E4">
      <w:pPr>
        <w:pStyle w:val="ListParagraph"/>
        <w:numPr>
          <w:ilvl w:val="1"/>
          <w:numId w:val="1"/>
        </w:numPr>
        <w:spacing w:after="160" w:line="240" w:lineRule="auto"/>
        <w:rPr>
          <w:rFonts w:ascii="Arial" w:eastAsia="Arial" w:hAnsi="Arial" w:cs="Arial"/>
          <w:sz w:val="28"/>
          <w:szCs w:val="28"/>
        </w:rPr>
      </w:pPr>
      <w:r w:rsidRPr="1F407309">
        <w:rPr>
          <w:rFonts w:ascii="Arial" w:eastAsia="Arial" w:hAnsi="Arial" w:cs="Arial"/>
          <w:sz w:val="28"/>
          <w:szCs w:val="28"/>
        </w:rPr>
        <w:t xml:space="preserve">Foreign Producers </w:t>
      </w:r>
    </w:p>
    <w:p w14:paraId="538AF347" w14:textId="1E50FCBA" w:rsidR="6AD9670B" w:rsidRDefault="6AD9670B" w:rsidP="002353E4">
      <w:pPr>
        <w:pStyle w:val="ListParagraph"/>
        <w:numPr>
          <w:ilvl w:val="0"/>
          <w:numId w:val="1"/>
        </w:numPr>
        <w:spacing w:after="16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1F407309">
        <w:rPr>
          <w:rFonts w:ascii="Arial" w:eastAsia="Arial" w:hAnsi="Arial" w:cs="Arial"/>
          <w:sz w:val="28"/>
          <w:szCs w:val="28"/>
        </w:rPr>
        <w:t>Using th</w:t>
      </w:r>
      <w:r w:rsidRPr="1F407309">
        <w:rPr>
          <w:rFonts w:ascii="Arial" w:eastAsia="Arial" w:hAnsi="Arial" w:cs="Arial"/>
          <w:color w:val="000000" w:themeColor="text1"/>
          <w:sz w:val="28"/>
          <w:szCs w:val="28"/>
        </w:rPr>
        <w:t xml:space="preserve">e answer to #3, discuss the concept of deadweight loss relating to concepts of consumer and producer surplus when a tariff is imposed. </w:t>
      </w:r>
    </w:p>
    <w:p w14:paraId="5B700B42" w14:textId="231AE8D4" w:rsidR="70599AE1" w:rsidRDefault="6AD9670B" w:rsidP="002353E4">
      <w:pPr>
        <w:pStyle w:val="ListParagraph"/>
        <w:numPr>
          <w:ilvl w:val="0"/>
          <w:numId w:val="1"/>
        </w:numPr>
        <w:spacing w:after="16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0209F089">
        <w:rPr>
          <w:rFonts w:ascii="Arial" w:eastAsia="Arial" w:hAnsi="Arial" w:cs="Arial"/>
          <w:color w:val="000000" w:themeColor="text1"/>
          <w:sz w:val="28"/>
          <w:szCs w:val="28"/>
        </w:rPr>
        <w:t>Explain the five arguments against free trade.</w:t>
      </w:r>
    </w:p>
    <w:sectPr w:rsidR="70599AE1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A23B2" w14:textId="77777777" w:rsidR="00794DFD" w:rsidRDefault="00794DFD">
      <w:r>
        <w:separator/>
      </w:r>
    </w:p>
  </w:endnote>
  <w:endnote w:type="continuationSeparator" w:id="0">
    <w:p w14:paraId="6C317C31" w14:textId="77777777" w:rsidR="00794DFD" w:rsidRDefault="00794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343CE5A" w14:paraId="1686521A" w14:textId="77777777" w:rsidTr="6343CE5A">
      <w:tc>
        <w:tcPr>
          <w:tcW w:w="3120" w:type="dxa"/>
        </w:tcPr>
        <w:p w14:paraId="0DD51126" w14:textId="65934FFD" w:rsidR="6343CE5A" w:rsidRDefault="6343CE5A" w:rsidP="6343CE5A">
          <w:pPr>
            <w:pStyle w:val="Header"/>
            <w:ind w:left="-115"/>
          </w:pPr>
        </w:p>
      </w:tc>
      <w:tc>
        <w:tcPr>
          <w:tcW w:w="3120" w:type="dxa"/>
        </w:tcPr>
        <w:p w14:paraId="550E5536" w14:textId="1045D7DE" w:rsidR="6343CE5A" w:rsidRDefault="6343CE5A" w:rsidP="6343CE5A">
          <w:pPr>
            <w:pStyle w:val="Header"/>
            <w:jc w:val="center"/>
          </w:pPr>
        </w:p>
      </w:tc>
      <w:tc>
        <w:tcPr>
          <w:tcW w:w="3120" w:type="dxa"/>
        </w:tcPr>
        <w:p w14:paraId="2EAC92AC" w14:textId="0C59E495" w:rsidR="6343CE5A" w:rsidRDefault="6343CE5A" w:rsidP="6343CE5A">
          <w:pPr>
            <w:pStyle w:val="Header"/>
            <w:ind w:right="-115"/>
            <w:jc w:val="right"/>
          </w:pPr>
        </w:p>
      </w:tc>
    </w:tr>
  </w:tbl>
  <w:p w14:paraId="50F5E665" w14:textId="5248E9D9" w:rsidR="6343CE5A" w:rsidRDefault="6343CE5A" w:rsidP="6343CE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48AC1" w14:textId="77777777" w:rsidR="00794DFD" w:rsidRDefault="00794DFD">
      <w:r>
        <w:separator/>
      </w:r>
    </w:p>
  </w:footnote>
  <w:footnote w:type="continuationSeparator" w:id="0">
    <w:p w14:paraId="78C0F744" w14:textId="77777777" w:rsidR="00794DFD" w:rsidRDefault="00794D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343CE5A" w14:paraId="2B3C6489" w14:textId="77777777" w:rsidTr="6343CE5A">
      <w:tc>
        <w:tcPr>
          <w:tcW w:w="3120" w:type="dxa"/>
        </w:tcPr>
        <w:p w14:paraId="47EFF99C" w14:textId="58DC3A68" w:rsidR="6343CE5A" w:rsidRDefault="6343CE5A" w:rsidP="6343CE5A">
          <w:pPr>
            <w:pStyle w:val="Header"/>
            <w:ind w:left="-115"/>
          </w:pPr>
        </w:p>
      </w:tc>
      <w:tc>
        <w:tcPr>
          <w:tcW w:w="3120" w:type="dxa"/>
        </w:tcPr>
        <w:p w14:paraId="680B6ADF" w14:textId="3A815F1B" w:rsidR="6343CE5A" w:rsidRDefault="6343CE5A" w:rsidP="6343CE5A">
          <w:pPr>
            <w:pStyle w:val="Header"/>
            <w:jc w:val="center"/>
          </w:pPr>
        </w:p>
      </w:tc>
      <w:tc>
        <w:tcPr>
          <w:tcW w:w="3120" w:type="dxa"/>
        </w:tcPr>
        <w:p w14:paraId="675D89A2" w14:textId="57A22F79" w:rsidR="6343CE5A" w:rsidRDefault="6343CE5A" w:rsidP="6343CE5A">
          <w:pPr>
            <w:pStyle w:val="Header"/>
            <w:ind w:right="-115"/>
            <w:jc w:val="right"/>
          </w:pPr>
        </w:p>
      </w:tc>
    </w:tr>
  </w:tbl>
  <w:p w14:paraId="71643BF8" w14:textId="139A7571" w:rsidR="6343CE5A" w:rsidRDefault="6343CE5A" w:rsidP="6343CE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C217"/>
    <w:multiLevelType w:val="hybridMultilevel"/>
    <w:tmpl w:val="FFFFFFFF"/>
    <w:lvl w:ilvl="0" w:tplc="AD22A58E">
      <w:start w:val="1"/>
      <w:numFmt w:val="lowerLetter"/>
      <w:lvlText w:val="%1."/>
      <w:lvlJc w:val="left"/>
      <w:pPr>
        <w:ind w:left="1800" w:hanging="360"/>
      </w:pPr>
    </w:lvl>
    <w:lvl w:ilvl="1" w:tplc="B6765FA0">
      <w:start w:val="1"/>
      <w:numFmt w:val="lowerLetter"/>
      <w:lvlText w:val="%2."/>
      <w:lvlJc w:val="left"/>
      <w:pPr>
        <w:ind w:left="1440" w:hanging="360"/>
      </w:pPr>
    </w:lvl>
    <w:lvl w:ilvl="2" w:tplc="FAE861A8">
      <w:start w:val="1"/>
      <w:numFmt w:val="lowerRoman"/>
      <w:lvlText w:val="%3."/>
      <w:lvlJc w:val="right"/>
      <w:pPr>
        <w:ind w:left="2160" w:hanging="180"/>
      </w:pPr>
    </w:lvl>
    <w:lvl w:ilvl="3" w:tplc="F64417E4">
      <w:start w:val="1"/>
      <w:numFmt w:val="decimal"/>
      <w:lvlText w:val="%4."/>
      <w:lvlJc w:val="left"/>
      <w:pPr>
        <w:ind w:left="2880" w:hanging="360"/>
      </w:pPr>
    </w:lvl>
    <w:lvl w:ilvl="4" w:tplc="C714F58A">
      <w:start w:val="1"/>
      <w:numFmt w:val="lowerLetter"/>
      <w:lvlText w:val="%5."/>
      <w:lvlJc w:val="left"/>
      <w:pPr>
        <w:ind w:left="3600" w:hanging="360"/>
      </w:pPr>
    </w:lvl>
    <w:lvl w:ilvl="5" w:tplc="308AA604">
      <w:start w:val="1"/>
      <w:numFmt w:val="lowerRoman"/>
      <w:lvlText w:val="%6."/>
      <w:lvlJc w:val="right"/>
      <w:pPr>
        <w:ind w:left="4320" w:hanging="180"/>
      </w:pPr>
    </w:lvl>
    <w:lvl w:ilvl="6" w:tplc="4FC4961E">
      <w:start w:val="1"/>
      <w:numFmt w:val="decimal"/>
      <w:lvlText w:val="%7."/>
      <w:lvlJc w:val="left"/>
      <w:pPr>
        <w:ind w:left="5040" w:hanging="360"/>
      </w:pPr>
    </w:lvl>
    <w:lvl w:ilvl="7" w:tplc="6DB8CBB2">
      <w:start w:val="1"/>
      <w:numFmt w:val="lowerLetter"/>
      <w:lvlText w:val="%8."/>
      <w:lvlJc w:val="left"/>
      <w:pPr>
        <w:ind w:left="5760" w:hanging="360"/>
      </w:pPr>
    </w:lvl>
    <w:lvl w:ilvl="8" w:tplc="03D2CB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4F68B"/>
    <w:multiLevelType w:val="hybridMultilevel"/>
    <w:tmpl w:val="FFFFFFFF"/>
    <w:lvl w:ilvl="0" w:tplc="0F22DE5A">
      <w:start w:val="1"/>
      <w:numFmt w:val="decimal"/>
      <w:lvlText w:val="%1."/>
      <w:lvlJc w:val="left"/>
      <w:pPr>
        <w:ind w:left="720" w:hanging="360"/>
      </w:pPr>
    </w:lvl>
    <w:lvl w:ilvl="1" w:tplc="B95469EA">
      <w:start w:val="1"/>
      <w:numFmt w:val="lowerLetter"/>
      <w:lvlText w:val="%2."/>
      <w:lvlJc w:val="left"/>
      <w:pPr>
        <w:ind w:left="1440" w:hanging="360"/>
      </w:pPr>
    </w:lvl>
    <w:lvl w:ilvl="2" w:tplc="D51C265A">
      <w:start w:val="1"/>
      <w:numFmt w:val="lowerRoman"/>
      <w:lvlText w:val="%3."/>
      <w:lvlJc w:val="right"/>
      <w:pPr>
        <w:ind w:left="2160" w:hanging="180"/>
      </w:pPr>
    </w:lvl>
    <w:lvl w:ilvl="3" w:tplc="BBA094B2">
      <w:start w:val="1"/>
      <w:numFmt w:val="decimal"/>
      <w:lvlText w:val="%4."/>
      <w:lvlJc w:val="left"/>
      <w:pPr>
        <w:ind w:left="2880" w:hanging="360"/>
      </w:pPr>
    </w:lvl>
    <w:lvl w:ilvl="4" w:tplc="D4D69964">
      <w:start w:val="1"/>
      <w:numFmt w:val="lowerLetter"/>
      <w:lvlText w:val="%5."/>
      <w:lvlJc w:val="left"/>
      <w:pPr>
        <w:ind w:left="3600" w:hanging="360"/>
      </w:pPr>
    </w:lvl>
    <w:lvl w:ilvl="5" w:tplc="04BA9D30">
      <w:start w:val="1"/>
      <w:numFmt w:val="lowerRoman"/>
      <w:lvlText w:val="%6."/>
      <w:lvlJc w:val="right"/>
      <w:pPr>
        <w:ind w:left="4320" w:hanging="180"/>
      </w:pPr>
    </w:lvl>
    <w:lvl w:ilvl="6" w:tplc="B4C6BC4A">
      <w:start w:val="1"/>
      <w:numFmt w:val="decimal"/>
      <w:lvlText w:val="%7."/>
      <w:lvlJc w:val="left"/>
      <w:pPr>
        <w:ind w:left="5040" w:hanging="360"/>
      </w:pPr>
    </w:lvl>
    <w:lvl w:ilvl="7" w:tplc="D8386C86">
      <w:start w:val="1"/>
      <w:numFmt w:val="lowerLetter"/>
      <w:lvlText w:val="%8."/>
      <w:lvlJc w:val="left"/>
      <w:pPr>
        <w:ind w:left="5760" w:hanging="360"/>
      </w:pPr>
    </w:lvl>
    <w:lvl w:ilvl="8" w:tplc="CA5007B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EB2CA"/>
    <w:multiLevelType w:val="hybridMultilevel"/>
    <w:tmpl w:val="FFFFFFFF"/>
    <w:lvl w:ilvl="0" w:tplc="7ACE8D34">
      <w:start w:val="1"/>
      <w:numFmt w:val="lowerLetter"/>
      <w:lvlText w:val="%1."/>
      <w:lvlJc w:val="left"/>
      <w:pPr>
        <w:ind w:left="1440" w:hanging="360"/>
      </w:pPr>
    </w:lvl>
    <w:lvl w:ilvl="1" w:tplc="88E68208">
      <w:start w:val="1"/>
      <w:numFmt w:val="lowerLetter"/>
      <w:lvlText w:val="%2."/>
      <w:lvlJc w:val="left"/>
      <w:pPr>
        <w:ind w:left="1440" w:hanging="360"/>
      </w:pPr>
    </w:lvl>
    <w:lvl w:ilvl="2" w:tplc="DC52E40E">
      <w:start w:val="1"/>
      <w:numFmt w:val="lowerRoman"/>
      <w:lvlText w:val="%3."/>
      <w:lvlJc w:val="right"/>
      <w:pPr>
        <w:ind w:left="2160" w:hanging="180"/>
      </w:pPr>
    </w:lvl>
    <w:lvl w:ilvl="3" w:tplc="B3A41052">
      <w:start w:val="1"/>
      <w:numFmt w:val="decimal"/>
      <w:lvlText w:val="%4."/>
      <w:lvlJc w:val="left"/>
      <w:pPr>
        <w:ind w:left="2880" w:hanging="360"/>
      </w:pPr>
    </w:lvl>
    <w:lvl w:ilvl="4" w:tplc="9EC2F224">
      <w:start w:val="1"/>
      <w:numFmt w:val="lowerLetter"/>
      <w:lvlText w:val="%5."/>
      <w:lvlJc w:val="left"/>
      <w:pPr>
        <w:ind w:left="3600" w:hanging="360"/>
      </w:pPr>
    </w:lvl>
    <w:lvl w:ilvl="5" w:tplc="0EE6056C">
      <w:start w:val="1"/>
      <w:numFmt w:val="lowerRoman"/>
      <w:lvlText w:val="%6."/>
      <w:lvlJc w:val="right"/>
      <w:pPr>
        <w:ind w:left="4320" w:hanging="180"/>
      </w:pPr>
    </w:lvl>
    <w:lvl w:ilvl="6" w:tplc="693202B4">
      <w:start w:val="1"/>
      <w:numFmt w:val="decimal"/>
      <w:lvlText w:val="%7."/>
      <w:lvlJc w:val="left"/>
      <w:pPr>
        <w:ind w:left="5040" w:hanging="360"/>
      </w:pPr>
    </w:lvl>
    <w:lvl w:ilvl="7" w:tplc="15B2992E">
      <w:start w:val="1"/>
      <w:numFmt w:val="lowerLetter"/>
      <w:lvlText w:val="%8."/>
      <w:lvlJc w:val="left"/>
      <w:pPr>
        <w:ind w:left="5760" w:hanging="360"/>
      </w:pPr>
    </w:lvl>
    <w:lvl w:ilvl="8" w:tplc="F8A8D6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A1712"/>
    <w:multiLevelType w:val="hybridMultilevel"/>
    <w:tmpl w:val="FFFFFFFF"/>
    <w:lvl w:ilvl="0" w:tplc="5652EA54">
      <w:start w:val="1"/>
      <w:numFmt w:val="decimal"/>
      <w:lvlText w:val="%1."/>
      <w:lvlJc w:val="left"/>
      <w:pPr>
        <w:ind w:left="720" w:hanging="360"/>
      </w:pPr>
    </w:lvl>
    <w:lvl w:ilvl="1" w:tplc="1CB2237C">
      <w:start w:val="1"/>
      <w:numFmt w:val="lowerLetter"/>
      <w:lvlText w:val="%2."/>
      <w:lvlJc w:val="left"/>
      <w:pPr>
        <w:ind w:left="1440" w:hanging="360"/>
      </w:pPr>
    </w:lvl>
    <w:lvl w:ilvl="2" w:tplc="AC5487DC">
      <w:start w:val="1"/>
      <w:numFmt w:val="lowerRoman"/>
      <w:lvlText w:val="%3."/>
      <w:lvlJc w:val="right"/>
      <w:pPr>
        <w:ind w:left="2160" w:hanging="180"/>
      </w:pPr>
    </w:lvl>
    <w:lvl w:ilvl="3" w:tplc="6C265FCA">
      <w:start w:val="1"/>
      <w:numFmt w:val="decimal"/>
      <w:lvlText w:val="%4."/>
      <w:lvlJc w:val="left"/>
      <w:pPr>
        <w:ind w:left="2880" w:hanging="360"/>
      </w:pPr>
    </w:lvl>
    <w:lvl w:ilvl="4" w:tplc="5CA46E7E">
      <w:start w:val="1"/>
      <w:numFmt w:val="lowerLetter"/>
      <w:lvlText w:val="%5."/>
      <w:lvlJc w:val="left"/>
      <w:pPr>
        <w:ind w:left="3600" w:hanging="360"/>
      </w:pPr>
    </w:lvl>
    <w:lvl w:ilvl="5" w:tplc="6EDC5D08">
      <w:start w:val="1"/>
      <w:numFmt w:val="lowerRoman"/>
      <w:lvlText w:val="%6."/>
      <w:lvlJc w:val="right"/>
      <w:pPr>
        <w:ind w:left="4320" w:hanging="180"/>
      </w:pPr>
    </w:lvl>
    <w:lvl w:ilvl="6" w:tplc="8E0621E8">
      <w:start w:val="1"/>
      <w:numFmt w:val="decimal"/>
      <w:lvlText w:val="%7."/>
      <w:lvlJc w:val="left"/>
      <w:pPr>
        <w:ind w:left="5040" w:hanging="360"/>
      </w:pPr>
    </w:lvl>
    <w:lvl w:ilvl="7" w:tplc="1A34C430">
      <w:start w:val="1"/>
      <w:numFmt w:val="lowerLetter"/>
      <w:lvlText w:val="%8."/>
      <w:lvlJc w:val="left"/>
      <w:pPr>
        <w:ind w:left="5760" w:hanging="360"/>
      </w:pPr>
    </w:lvl>
    <w:lvl w:ilvl="8" w:tplc="E09699E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84C144"/>
    <w:multiLevelType w:val="hybridMultilevel"/>
    <w:tmpl w:val="FFFFFFFF"/>
    <w:lvl w:ilvl="0" w:tplc="519071D2">
      <w:start w:val="1"/>
      <w:numFmt w:val="decimal"/>
      <w:lvlText w:val="%1."/>
      <w:lvlJc w:val="left"/>
      <w:pPr>
        <w:ind w:left="720" w:hanging="360"/>
      </w:pPr>
    </w:lvl>
    <w:lvl w:ilvl="1" w:tplc="0F02FAE0">
      <w:start w:val="1"/>
      <w:numFmt w:val="lowerLetter"/>
      <w:lvlText w:val="%2."/>
      <w:lvlJc w:val="left"/>
      <w:pPr>
        <w:ind w:left="1440" w:hanging="360"/>
      </w:pPr>
    </w:lvl>
    <w:lvl w:ilvl="2" w:tplc="F356BE32">
      <w:start w:val="1"/>
      <w:numFmt w:val="lowerRoman"/>
      <w:lvlText w:val="%3."/>
      <w:lvlJc w:val="right"/>
      <w:pPr>
        <w:ind w:left="2160" w:hanging="180"/>
      </w:pPr>
    </w:lvl>
    <w:lvl w:ilvl="3" w:tplc="FBC2C4E8">
      <w:start w:val="1"/>
      <w:numFmt w:val="decimal"/>
      <w:lvlText w:val="%4."/>
      <w:lvlJc w:val="left"/>
      <w:pPr>
        <w:ind w:left="2880" w:hanging="360"/>
      </w:pPr>
    </w:lvl>
    <w:lvl w:ilvl="4" w:tplc="A978FBBE">
      <w:start w:val="1"/>
      <w:numFmt w:val="lowerLetter"/>
      <w:lvlText w:val="%5."/>
      <w:lvlJc w:val="left"/>
      <w:pPr>
        <w:ind w:left="3600" w:hanging="360"/>
      </w:pPr>
    </w:lvl>
    <w:lvl w:ilvl="5" w:tplc="66F2B8D8">
      <w:start w:val="1"/>
      <w:numFmt w:val="lowerRoman"/>
      <w:lvlText w:val="%6."/>
      <w:lvlJc w:val="right"/>
      <w:pPr>
        <w:ind w:left="4320" w:hanging="180"/>
      </w:pPr>
    </w:lvl>
    <w:lvl w:ilvl="6" w:tplc="D8A2650C">
      <w:start w:val="1"/>
      <w:numFmt w:val="decimal"/>
      <w:lvlText w:val="%7."/>
      <w:lvlJc w:val="left"/>
      <w:pPr>
        <w:ind w:left="5040" w:hanging="360"/>
      </w:pPr>
    </w:lvl>
    <w:lvl w:ilvl="7" w:tplc="D9BCB79C">
      <w:start w:val="1"/>
      <w:numFmt w:val="lowerLetter"/>
      <w:lvlText w:val="%8."/>
      <w:lvlJc w:val="left"/>
      <w:pPr>
        <w:ind w:left="5760" w:hanging="360"/>
      </w:pPr>
    </w:lvl>
    <w:lvl w:ilvl="8" w:tplc="6470A4D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494627"/>
    <w:multiLevelType w:val="hybridMultilevel"/>
    <w:tmpl w:val="FFFFFFFF"/>
    <w:lvl w:ilvl="0" w:tplc="9A5413E0">
      <w:start w:val="1"/>
      <w:numFmt w:val="decimal"/>
      <w:lvlText w:val="%1."/>
      <w:lvlJc w:val="left"/>
      <w:pPr>
        <w:ind w:left="720" w:hanging="360"/>
      </w:pPr>
    </w:lvl>
    <w:lvl w:ilvl="1" w:tplc="F7D65D08">
      <w:start w:val="1"/>
      <w:numFmt w:val="lowerLetter"/>
      <w:lvlText w:val="%2."/>
      <w:lvlJc w:val="left"/>
      <w:pPr>
        <w:ind w:left="1440" w:hanging="360"/>
      </w:pPr>
    </w:lvl>
    <w:lvl w:ilvl="2" w:tplc="876467D0">
      <w:start w:val="1"/>
      <w:numFmt w:val="lowerRoman"/>
      <w:lvlText w:val="%3."/>
      <w:lvlJc w:val="right"/>
      <w:pPr>
        <w:ind w:left="2160" w:hanging="180"/>
      </w:pPr>
    </w:lvl>
    <w:lvl w:ilvl="3" w:tplc="F386E552">
      <w:start w:val="1"/>
      <w:numFmt w:val="decimal"/>
      <w:lvlText w:val="%4."/>
      <w:lvlJc w:val="left"/>
      <w:pPr>
        <w:ind w:left="2880" w:hanging="360"/>
      </w:pPr>
    </w:lvl>
    <w:lvl w:ilvl="4" w:tplc="2E2805AE">
      <w:start w:val="1"/>
      <w:numFmt w:val="lowerLetter"/>
      <w:lvlText w:val="%5."/>
      <w:lvlJc w:val="left"/>
      <w:pPr>
        <w:ind w:left="3600" w:hanging="360"/>
      </w:pPr>
    </w:lvl>
    <w:lvl w:ilvl="5" w:tplc="5F081F80">
      <w:start w:val="1"/>
      <w:numFmt w:val="lowerRoman"/>
      <w:lvlText w:val="%6."/>
      <w:lvlJc w:val="right"/>
      <w:pPr>
        <w:ind w:left="4320" w:hanging="180"/>
      </w:pPr>
    </w:lvl>
    <w:lvl w:ilvl="6" w:tplc="B8D66ED8">
      <w:start w:val="1"/>
      <w:numFmt w:val="decimal"/>
      <w:lvlText w:val="%7."/>
      <w:lvlJc w:val="left"/>
      <w:pPr>
        <w:ind w:left="5040" w:hanging="360"/>
      </w:pPr>
    </w:lvl>
    <w:lvl w:ilvl="7" w:tplc="ED86E9CE">
      <w:start w:val="1"/>
      <w:numFmt w:val="lowerLetter"/>
      <w:lvlText w:val="%8."/>
      <w:lvlJc w:val="left"/>
      <w:pPr>
        <w:ind w:left="5760" w:hanging="360"/>
      </w:pPr>
    </w:lvl>
    <w:lvl w:ilvl="8" w:tplc="4B04705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B31F06"/>
    <w:multiLevelType w:val="hybridMultilevel"/>
    <w:tmpl w:val="FFFFFFFF"/>
    <w:lvl w:ilvl="0" w:tplc="C1349D04">
      <w:start w:val="1"/>
      <w:numFmt w:val="decimal"/>
      <w:lvlText w:val="%1."/>
      <w:lvlJc w:val="left"/>
      <w:pPr>
        <w:ind w:left="720" w:hanging="360"/>
      </w:pPr>
    </w:lvl>
    <w:lvl w:ilvl="1" w:tplc="4CF4C56E">
      <w:start w:val="1"/>
      <w:numFmt w:val="lowerLetter"/>
      <w:lvlText w:val="%2."/>
      <w:lvlJc w:val="left"/>
      <w:pPr>
        <w:ind w:left="1440" w:hanging="360"/>
      </w:pPr>
    </w:lvl>
    <w:lvl w:ilvl="2" w:tplc="C2AE0DAA">
      <w:start w:val="1"/>
      <w:numFmt w:val="lowerRoman"/>
      <w:lvlText w:val="%3."/>
      <w:lvlJc w:val="right"/>
      <w:pPr>
        <w:ind w:left="2160" w:hanging="180"/>
      </w:pPr>
    </w:lvl>
    <w:lvl w:ilvl="3" w:tplc="89FAD736">
      <w:start w:val="1"/>
      <w:numFmt w:val="decimal"/>
      <w:lvlText w:val="%4."/>
      <w:lvlJc w:val="left"/>
      <w:pPr>
        <w:ind w:left="2880" w:hanging="360"/>
      </w:pPr>
    </w:lvl>
    <w:lvl w:ilvl="4" w:tplc="C5EEE39C">
      <w:start w:val="1"/>
      <w:numFmt w:val="lowerLetter"/>
      <w:lvlText w:val="%5."/>
      <w:lvlJc w:val="left"/>
      <w:pPr>
        <w:ind w:left="3600" w:hanging="360"/>
      </w:pPr>
    </w:lvl>
    <w:lvl w:ilvl="5" w:tplc="733EA790">
      <w:start w:val="1"/>
      <w:numFmt w:val="lowerRoman"/>
      <w:lvlText w:val="%6."/>
      <w:lvlJc w:val="right"/>
      <w:pPr>
        <w:ind w:left="4320" w:hanging="180"/>
      </w:pPr>
    </w:lvl>
    <w:lvl w:ilvl="6" w:tplc="B6DA6C18">
      <w:start w:val="1"/>
      <w:numFmt w:val="decimal"/>
      <w:lvlText w:val="%7."/>
      <w:lvlJc w:val="left"/>
      <w:pPr>
        <w:ind w:left="5040" w:hanging="360"/>
      </w:pPr>
    </w:lvl>
    <w:lvl w:ilvl="7" w:tplc="72A8321A">
      <w:start w:val="1"/>
      <w:numFmt w:val="lowerLetter"/>
      <w:lvlText w:val="%8."/>
      <w:lvlJc w:val="left"/>
      <w:pPr>
        <w:ind w:left="5760" w:hanging="360"/>
      </w:pPr>
    </w:lvl>
    <w:lvl w:ilvl="8" w:tplc="933CEF6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C532AB"/>
    <w:multiLevelType w:val="hybridMultilevel"/>
    <w:tmpl w:val="FFFFFFFF"/>
    <w:lvl w:ilvl="0" w:tplc="2894124E">
      <w:start w:val="1"/>
      <w:numFmt w:val="decimal"/>
      <w:lvlText w:val="%1."/>
      <w:lvlJc w:val="left"/>
      <w:pPr>
        <w:ind w:left="720" w:hanging="360"/>
      </w:pPr>
    </w:lvl>
    <w:lvl w:ilvl="1" w:tplc="9BDCD960">
      <w:start w:val="1"/>
      <w:numFmt w:val="lowerLetter"/>
      <w:lvlText w:val="%2."/>
      <w:lvlJc w:val="left"/>
      <w:pPr>
        <w:ind w:left="1440" w:hanging="360"/>
      </w:pPr>
    </w:lvl>
    <w:lvl w:ilvl="2" w:tplc="E70E924A">
      <w:start w:val="1"/>
      <w:numFmt w:val="lowerRoman"/>
      <w:lvlText w:val="%3."/>
      <w:lvlJc w:val="right"/>
      <w:pPr>
        <w:ind w:left="2160" w:hanging="180"/>
      </w:pPr>
    </w:lvl>
    <w:lvl w:ilvl="3" w:tplc="A60A4000">
      <w:start w:val="1"/>
      <w:numFmt w:val="decimal"/>
      <w:lvlText w:val="%4."/>
      <w:lvlJc w:val="left"/>
      <w:pPr>
        <w:ind w:left="2880" w:hanging="360"/>
      </w:pPr>
    </w:lvl>
    <w:lvl w:ilvl="4" w:tplc="95985422">
      <w:start w:val="1"/>
      <w:numFmt w:val="lowerLetter"/>
      <w:lvlText w:val="%5."/>
      <w:lvlJc w:val="left"/>
      <w:pPr>
        <w:ind w:left="3600" w:hanging="360"/>
      </w:pPr>
    </w:lvl>
    <w:lvl w:ilvl="5" w:tplc="2BD625DA">
      <w:start w:val="1"/>
      <w:numFmt w:val="lowerRoman"/>
      <w:lvlText w:val="%6."/>
      <w:lvlJc w:val="right"/>
      <w:pPr>
        <w:ind w:left="4320" w:hanging="180"/>
      </w:pPr>
    </w:lvl>
    <w:lvl w:ilvl="6" w:tplc="A560E750">
      <w:start w:val="1"/>
      <w:numFmt w:val="decimal"/>
      <w:lvlText w:val="%7."/>
      <w:lvlJc w:val="left"/>
      <w:pPr>
        <w:ind w:left="5040" w:hanging="360"/>
      </w:pPr>
    </w:lvl>
    <w:lvl w:ilvl="7" w:tplc="6D1AEDC6">
      <w:start w:val="1"/>
      <w:numFmt w:val="lowerLetter"/>
      <w:lvlText w:val="%8."/>
      <w:lvlJc w:val="left"/>
      <w:pPr>
        <w:ind w:left="5760" w:hanging="360"/>
      </w:pPr>
    </w:lvl>
    <w:lvl w:ilvl="8" w:tplc="640E099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D307E5"/>
    <w:multiLevelType w:val="hybridMultilevel"/>
    <w:tmpl w:val="FFFFFFFF"/>
    <w:lvl w:ilvl="0" w:tplc="9BFCB704">
      <w:start w:val="1"/>
      <w:numFmt w:val="decimal"/>
      <w:lvlText w:val="%1."/>
      <w:lvlJc w:val="left"/>
      <w:pPr>
        <w:ind w:left="720" w:hanging="360"/>
      </w:pPr>
    </w:lvl>
    <w:lvl w:ilvl="1" w:tplc="B8D8CC26">
      <w:start w:val="1"/>
      <w:numFmt w:val="lowerLetter"/>
      <w:lvlText w:val="%2."/>
      <w:lvlJc w:val="left"/>
      <w:pPr>
        <w:ind w:left="1440" w:hanging="360"/>
      </w:pPr>
    </w:lvl>
    <w:lvl w:ilvl="2" w:tplc="740C8762">
      <w:start w:val="1"/>
      <w:numFmt w:val="lowerRoman"/>
      <w:lvlText w:val="%3."/>
      <w:lvlJc w:val="right"/>
      <w:pPr>
        <w:ind w:left="2160" w:hanging="180"/>
      </w:pPr>
    </w:lvl>
    <w:lvl w:ilvl="3" w:tplc="46AEEF60">
      <w:start w:val="1"/>
      <w:numFmt w:val="decimal"/>
      <w:lvlText w:val="%4."/>
      <w:lvlJc w:val="left"/>
      <w:pPr>
        <w:ind w:left="2880" w:hanging="360"/>
      </w:pPr>
    </w:lvl>
    <w:lvl w:ilvl="4" w:tplc="C40EEDBE">
      <w:start w:val="1"/>
      <w:numFmt w:val="lowerLetter"/>
      <w:lvlText w:val="%5."/>
      <w:lvlJc w:val="left"/>
      <w:pPr>
        <w:ind w:left="3600" w:hanging="360"/>
      </w:pPr>
    </w:lvl>
    <w:lvl w:ilvl="5" w:tplc="38EAB066">
      <w:start w:val="1"/>
      <w:numFmt w:val="lowerRoman"/>
      <w:lvlText w:val="%6."/>
      <w:lvlJc w:val="right"/>
      <w:pPr>
        <w:ind w:left="4320" w:hanging="180"/>
      </w:pPr>
    </w:lvl>
    <w:lvl w:ilvl="6" w:tplc="EE1EA7FA">
      <w:start w:val="1"/>
      <w:numFmt w:val="decimal"/>
      <w:lvlText w:val="%7."/>
      <w:lvlJc w:val="left"/>
      <w:pPr>
        <w:ind w:left="5040" w:hanging="360"/>
      </w:pPr>
    </w:lvl>
    <w:lvl w:ilvl="7" w:tplc="937EBA66">
      <w:start w:val="1"/>
      <w:numFmt w:val="lowerLetter"/>
      <w:lvlText w:val="%8."/>
      <w:lvlJc w:val="left"/>
      <w:pPr>
        <w:ind w:left="5760" w:hanging="360"/>
      </w:pPr>
    </w:lvl>
    <w:lvl w:ilvl="8" w:tplc="759C80D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B168FC"/>
    <w:multiLevelType w:val="hybridMultilevel"/>
    <w:tmpl w:val="FFFFFFFF"/>
    <w:lvl w:ilvl="0" w:tplc="2DBE45AC">
      <w:start w:val="1"/>
      <w:numFmt w:val="decimal"/>
      <w:lvlText w:val="%1."/>
      <w:lvlJc w:val="left"/>
      <w:pPr>
        <w:ind w:left="720" w:hanging="360"/>
      </w:pPr>
    </w:lvl>
    <w:lvl w:ilvl="1" w:tplc="2F566300">
      <w:start w:val="1"/>
      <w:numFmt w:val="lowerLetter"/>
      <w:lvlText w:val="%2."/>
      <w:lvlJc w:val="left"/>
      <w:pPr>
        <w:ind w:left="1440" w:hanging="360"/>
      </w:pPr>
    </w:lvl>
    <w:lvl w:ilvl="2" w:tplc="76A29FA6">
      <w:start w:val="1"/>
      <w:numFmt w:val="lowerRoman"/>
      <w:lvlText w:val="%3."/>
      <w:lvlJc w:val="right"/>
      <w:pPr>
        <w:ind w:left="2160" w:hanging="180"/>
      </w:pPr>
    </w:lvl>
    <w:lvl w:ilvl="3" w:tplc="0952F38A">
      <w:start w:val="1"/>
      <w:numFmt w:val="decimal"/>
      <w:lvlText w:val="%4."/>
      <w:lvlJc w:val="left"/>
      <w:pPr>
        <w:ind w:left="2880" w:hanging="360"/>
      </w:pPr>
    </w:lvl>
    <w:lvl w:ilvl="4" w:tplc="97562EE0">
      <w:start w:val="1"/>
      <w:numFmt w:val="lowerLetter"/>
      <w:lvlText w:val="%5."/>
      <w:lvlJc w:val="left"/>
      <w:pPr>
        <w:ind w:left="3600" w:hanging="360"/>
      </w:pPr>
    </w:lvl>
    <w:lvl w:ilvl="5" w:tplc="BCBAB0EC">
      <w:start w:val="1"/>
      <w:numFmt w:val="lowerRoman"/>
      <w:lvlText w:val="%6."/>
      <w:lvlJc w:val="right"/>
      <w:pPr>
        <w:ind w:left="4320" w:hanging="180"/>
      </w:pPr>
    </w:lvl>
    <w:lvl w:ilvl="6" w:tplc="C0F89294">
      <w:start w:val="1"/>
      <w:numFmt w:val="decimal"/>
      <w:lvlText w:val="%7."/>
      <w:lvlJc w:val="left"/>
      <w:pPr>
        <w:ind w:left="5040" w:hanging="360"/>
      </w:pPr>
    </w:lvl>
    <w:lvl w:ilvl="7" w:tplc="E10AD0AC">
      <w:start w:val="1"/>
      <w:numFmt w:val="lowerLetter"/>
      <w:lvlText w:val="%8."/>
      <w:lvlJc w:val="left"/>
      <w:pPr>
        <w:ind w:left="5760" w:hanging="360"/>
      </w:pPr>
    </w:lvl>
    <w:lvl w:ilvl="8" w:tplc="D96CC1E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66B028"/>
    <w:multiLevelType w:val="hybridMultilevel"/>
    <w:tmpl w:val="FFFFFFFF"/>
    <w:lvl w:ilvl="0" w:tplc="CEEA81FC">
      <w:start w:val="1"/>
      <w:numFmt w:val="decimal"/>
      <w:lvlText w:val="%1."/>
      <w:lvlJc w:val="left"/>
      <w:pPr>
        <w:ind w:left="720" w:hanging="360"/>
      </w:pPr>
    </w:lvl>
    <w:lvl w:ilvl="1" w:tplc="11D8C998">
      <w:start w:val="1"/>
      <w:numFmt w:val="lowerLetter"/>
      <w:lvlText w:val="%2."/>
      <w:lvlJc w:val="left"/>
      <w:pPr>
        <w:ind w:left="1440" w:hanging="360"/>
      </w:pPr>
    </w:lvl>
    <w:lvl w:ilvl="2" w:tplc="7A7098C8">
      <w:start w:val="1"/>
      <w:numFmt w:val="lowerRoman"/>
      <w:lvlText w:val="%3."/>
      <w:lvlJc w:val="right"/>
      <w:pPr>
        <w:ind w:left="2160" w:hanging="180"/>
      </w:pPr>
    </w:lvl>
    <w:lvl w:ilvl="3" w:tplc="DED64CF4">
      <w:start w:val="1"/>
      <w:numFmt w:val="decimal"/>
      <w:lvlText w:val="%4."/>
      <w:lvlJc w:val="left"/>
      <w:pPr>
        <w:ind w:left="2880" w:hanging="360"/>
      </w:pPr>
    </w:lvl>
    <w:lvl w:ilvl="4" w:tplc="835E1BD4">
      <w:start w:val="1"/>
      <w:numFmt w:val="lowerLetter"/>
      <w:lvlText w:val="%5."/>
      <w:lvlJc w:val="left"/>
      <w:pPr>
        <w:ind w:left="3600" w:hanging="360"/>
      </w:pPr>
    </w:lvl>
    <w:lvl w:ilvl="5" w:tplc="F6E2EAD8">
      <w:start w:val="1"/>
      <w:numFmt w:val="lowerRoman"/>
      <w:lvlText w:val="%6."/>
      <w:lvlJc w:val="right"/>
      <w:pPr>
        <w:ind w:left="4320" w:hanging="180"/>
      </w:pPr>
    </w:lvl>
    <w:lvl w:ilvl="6" w:tplc="18AA7A64">
      <w:start w:val="1"/>
      <w:numFmt w:val="decimal"/>
      <w:lvlText w:val="%7."/>
      <w:lvlJc w:val="left"/>
      <w:pPr>
        <w:ind w:left="5040" w:hanging="360"/>
      </w:pPr>
    </w:lvl>
    <w:lvl w:ilvl="7" w:tplc="F18878B6">
      <w:start w:val="1"/>
      <w:numFmt w:val="lowerLetter"/>
      <w:lvlText w:val="%8."/>
      <w:lvlJc w:val="left"/>
      <w:pPr>
        <w:ind w:left="5760" w:hanging="360"/>
      </w:pPr>
    </w:lvl>
    <w:lvl w:ilvl="8" w:tplc="530C8362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381397">
    <w:abstractNumId w:val="7"/>
  </w:num>
  <w:num w:numId="2" w16cid:durableId="1333407509">
    <w:abstractNumId w:val="3"/>
  </w:num>
  <w:num w:numId="3" w16cid:durableId="1517307520">
    <w:abstractNumId w:val="5"/>
  </w:num>
  <w:num w:numId="4" w16cid:durableId="162821741">
    <w:abstractNumId w:val="1"/>
  </w:num>
  <w:num w:numId="5" w16cid:durableId="1697925186">
    <w:abstractNumId w:val="10"/>
  </w:num>
  <w:num w:numId="6" w16cid:durableId="187530052">
    <w:abstractNumId w:val="9"/>
  </w:num>
  <w:num w:numId="7" w16cid:durableId="1892763336">
    <w:abstractNumId w:val="8"/>
  </w:num>
  <w:num w:numId="8" w16cid:durableId="584340422">
    <w:abstractNumId w:val="0"/>
  </w:num>
  <w:num w:numId="9" w16cid:durableId="655186013">
    <w:abstractNumId w:val="4"/>
  </w:num>
  <w:num w:numId="10" w16cid:durableId="663506333">
    <w:abstractNumId w:val="6"/>
  </w:num>
  <w:num w:numId="11" w16cid:durableId="978414321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28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E4A"/>
    <w:rsid w:val="00015465"/>
    <w:rsid w:val="000155ED"/>
    <w:rsid w:val="00027E4A"/>
    <w:rsid w:val="00064FD8"/>
    <w:rsid w:val="000733D9"/>
    <w:rsid w:val="000D61F0"/>
    <w:rsid w:val="00124513"/>
    <w:rsid w:val="00157DE2"/>
    <w:rsid w:val="0015B263"/>
    <w:rsid w:val="00161E22"/>
    <w:rsid w:val="0017498F"/>
    <w:rsid w:val="00181E28"/>
    <w:rsid w:val="001B234D"/>
    <w:rsid w:val="001D166A"/>
    <w:rsid w:val="001E2047"/>
    <w:rsid w:val="001F31EF"/>
    <w:rsid w:val="00200E21"/>
    <w:rsid w:val="00214407"/>
    <w:rsid w:val="00214667"/>
    <w:rsid w:val="002204FB"/>
    <w:rsid w:val="002353E4"/>
    <w:rsid w:val="00271496"/>
    <w:rsid w:val="002724D4"/>
    <w:rsid w:val="00280A06"/>
    <w:rsid w:val="00286E6D"/>
    <w:rsid w:val="002A7BE1"/>
    <w:rsid w:val="002C07F5"/>
    <w:rsid w:val="002E6DE2"/>
    <w:rsid w:val="002E779C"/>
    <w:rsid w:val="00325211"/>
    <w:rsid w:val="003477F9"/>
    <w:rsid w:val="00361D83"/>
    <w:rsid w:val="003B6009"/>
    <w:rsid w:val="003D0265"/>
    <w:rsid w:val="003E4C16"/>
    <w:rsid w:val="003F2504"/>
    <w:rsid w:val="0040344E"/>
    <w:rsid w:val="0046715E"/>
    <w:rsid w:val="00473D2C"/>
    <w:rsid w:val="004E4F4D"/>
    <w:rsid w:val="00503676"/>
    <w:rsid w:val="005418FE"/>
    <w:rsid w:val="00550759"/>
    <w:rsid w:val="00551E27"/>
    <w:rsid w:val="00582F4F"/>
    <w:rsid w:val="005A14A0"/>
    <w:rsid w:val="005A6D85"/>
    <w:rsid w:val="005C0A0B"/>
    <w:rsid w:val="005C504E"/>
    <w:rsid w:val="005E4865"/>
    <w:rsid w:val="005E7345"/>
    <w:rsid w:val="005F079E"/>
    <w:rsid w:val="00630F72"/>
    <w:rsid w:val="00637BED"/>
    <w:rsid w:val="006B51F8"/>
    <w:rsid w:val="007009A4"/>
    <w:rsid w:val="00723134"/>
    <w:rsid w:val="00794DFD"/>
    <w:rsid w:val="007D6AEE"/>
    <w:rsid w:val="0081137E"/>
    <w:rsid w:val="0084109E"/>
    <w:rsid w:val="0088B5F0"/>
    <w:rsid w:val="008A71B6"/>
    <w:rsid w:val="008C71EB"/>
    <w:rsid w:val="008D2896"/>
    <w:rsid w:val="00903F63"/>
    <w:rsid w:val="00917F76"/>
    <w:rsid w:val="0092001E"/>
    <w:rsid w:val="00941D90"/>
    <w:rsid w:val="00995EF9"/>
    <w:rsid w:val="00997E9A"/>
    <w:rsid w:val="009A26DF"/>
    <w:rsid w:val="009D121E"/>
    <w:rsid w:val="009E40E8"/>
    <w:rsid w:val="00A00C08"/>
    <w:rsid w:val="00A2298D"/>
    <w:rsid w:val="00A242B2"/>
    <w:rsid w:val="00A53FC7"/>
    <w:rsid w:val="00A6074D"/>
    <w:rsid w:val="00A60D6E"/>
    <w:rsid w:val="00A6277F"/>
    <w:rsid w:val="00A96D40"/>
    <w:rsid w:val="00A9E71E"/>
    <w:rsid w:val="00AA0986"/>
    <w:rsid w:val="00AB2E25"/>
    <w:rsid w:val="00AC5633"/>
    <w:rsid w:val="00B402E6"/>
    <w:rsid w:val="00B72D8E"/>
    <w:rsid w:val="00B9055C"/>
    <w:rsid w:val="00BA3718"/>
    <w:rsid w:val="00BA747C"/>
    <w:rsid w:val="00BC10F3"/>
    <w:rsid w:val="00BF03C2"/>
    <w:rsid w:val="00BF48CB"/>
    <w:rsid w:val="00C40705"/>
    <w:rsid w:val="00C830A9"/>
    <w:rsid w:val="00C93F76"/>
    <w:rsid w:val="00C97663"/>
    <w:rsid w:val="00CB4B02"/>
    <w:rsid w:val="00CB5E26"/>
    <w:rsid w:val="00CC5C05"/>
    <w:rsid w:val="00CD1F36"/>
    <w:rsid w:val="00D6187B"/>
    <w:rsid w:val="00D82426"/>
    <w:rsid w:val="00D9100A"/>
    <w:rsid w:val="00DC6154"/>
    <w:rsid w:val="00DE01F8"/>
    <w:rsid w:val="00DEB2AF"/>
    <w:rsid w:val="00DF0684"/>
    <w:rsid w:val="00E0163B"/>
    <w:rsid w:val="00E12811"/>
    <w:rsid w:val="00E2092D"/>
    <w:rsid w:val="00E35C5F"/>
    <w:rsid w:val="00E460BF"/>
    <w:rsid w:val="00E6420D"/>
    <w:rsid w:val="00E84EE5"/>
    <w:rsid w:val="00E914F5"/>
    <w:rsid w:val="00EC1686"/>
    <w:rsid w:val="00EC462F"/>
    <w:rsid w:val="00EF58F4"/>
    <w:rsid w:val="00F02CE1"/>
    <w:rsid w:val="00F02F8B"/>
    <w:rsid w:val="00F04BF6"/>
    <w:rsid w:val="00F068B6"/>
    <w:rsid w:val="00F11F2B"/>
    <w:rsid w:val="00F43E0C"/>
    <w:rsid w:val="00F7098C"/>
    <w:rsid w:val="00F83B41"/>
    <w:rsid w:val="00F865F9"/>
    <w:rsid w:val="00F9230A"/>
    <w:rsid w:val="00F929E7"/>
    <w:rsid w:val="00FD5203"/>
    <w:rsid w:val="01241977"/>
    <w:rsid w:val="013075F5"/>
    <w:rsid w:val="014F75BD"/>
    <w:rsid w:val="01E18889"/>
    <w:rsid w:val="01E9B16D"/>
    <w:rsid w:val="0209F089"/>
    <w:rsid w:val="022031BE"/>
    <w:rsid w:val="02486363"/>
    <w:rsid w:val="024CAC45"/>
    <w:rsid w:val="026AD308"/>
    <w:rsid w:val="026D373D"/>
    <w:rsid w:val="02AB6ABD"/>
    <w:rsid w:val="02B356DB"/>
    <w:rsid w:val="02CFEEA7"/>
    <w:rsid w:val="02EBD8BD"/>
    <w:rsid w:val="030CBAD4"/>
    <w:rsid w:val="035829FE"/>
    <w:rsid w:val="0362BDAB"/>
    <w:rsid w:val="0365D765"/>
    <w:rsid w:val="0381715F"/>
    <w:rsid w:val="03CD966D"/>
    <w:rsid w:val="03EF42F0"/>
    <w:rsid w:val="03FEC9DD"/>
    <w:rsid w:val="04284BC5"/>
    <w:rsid w:val="04347C54"/>
    <w:rsid w:val="044C9175"/>
    <w:rsid w:val="04526CF9"/>
    <w:rsid w:val="04FE8E0C"/>
    <w:rsid w:val="04FF843A"/>
    <w:rsid w:val="050B15A2"/>
    <w:rsid w:val="051A5B7C"/>
    <w:rsid w:val="05472CA7"/>
    <w:rsid w:val="05655E33"/>
    <w:rsid w:val="056D3762"/>
    <w:rsid w:val="05DC1F18"/>
    <w:rsid w:val="066152B9"/>
    <w:rsid w:val="06ED9FD7"/>
    <w:rsid w:val="076BE50C"/>
    <w:rsid w:val="076FE1DC"/>
    <w:rsid w:val="078633DA"/>
    <w:rsid w:val="078D82C4"/>
    <w:rsid w:val="07F2F3E0"/>
    <w:rsid w:val="08141BD3"/>
    <w:rsid w:val="084A9884"/>
    <w:rsid w:val="0866B756"/>
    <w:rsid w:val="088B536C"/>
    <w:rsid w:val="088C5FC5"/>
    <w:rsid w:val="08919104"/>
    <w:rsid w:val="08ABB6C5"/>
    <w:rsid w:val="08B1EBAC"/>
    <w:rsid w:val="08EF67A6"/>
    <w:rsid w:val="0945891F"/>
    <w:rsid w:val="0992F9A6"/>
    <w:rsid w:val="099675E2"/>
    <w:rsid w:val="09A5E3EB"/>
    <w:rsid w:val="09B77D90"/>
    <w:rsid w:val="09D3DA12"/>
    <w:rsid w:val="09D6FEE1"/>
    <w:rsid w:val="0A1F6029"/>
    <w:rsid w:val="0A27AF70"/>
    <w:rsid w:val="0A45F38F"/>
    <w:rsid w:val="0A5E65C9"/>
    <w:rsid w:val="0A60E440"/>
    <w:rsid w:val="0A847084"/>
    <w:rsid w:val="0A8B3807"/>
    <w:rsid w:val="0A9D5EB0"/>
    <w:rsid w:val="0AD065A1"/>
    <w:rsid w:val="0B075AC3"/>
    <w:rsid w:val="0B2D3F1F"/>
    <w:rsid w:val="0B61619A"/>
    <w:rsid w:val="0B6CD08A"/>
    <w:rsid w:val="0B7F263E"/>
    <w:rsid w:val="0B8C8344"/>
    <w:rsid w:val="0C407CA0"/>
    <w:rsid w:val="0C501A6D"/>
    <w:rsid w:val="0C59A4FD"/>
    <w:rsid w:val="0C6411F3"/>
    <w:rsid w:val="0C7EE5DE"/>
    <w:rsid w:val="0CAD6F48"/>
    <w:rsid w:val="0CD5D85E"/>
    <w:rsid w:val="0D024C91"/>
    <w:rsid w:val="0D043601"/>
    <w:rsid w:val="0D1681C3"/>
    <w:rsid w:val="0D2EFE11"/>
    <w:rsid w:val="0D32312A"/>
    <w:rsid w:val="0D593685"/>
    <w:rsid w:val="0DB95E5A"/>
    <w:rsid w:val="0DCB5559"/>
    <w:rsid w:val="0DCC7B6F"/>
    <w:rsid w:val="0DDC4765"/>
    <w:rsid w:val="0DF14DAE"/>
    <w:rsid w:val="0DF9ABC2"/>
    <w:rsid w:val="0E536393"/>
    <w:rsid w:val="0E5930B4"/>
    <w:rsid w:val="0E5E9C8A"/>
    <w:rsid w:val="0EB39A9A"/>
    <w:rsid w:val="0F27BFDB"/>
    <w:rsid w:val="0F39233F"/>
    <w:rsid w:val="0F5CD779"/>
    <w:rsid w:val="0FA2B524"/>
    <w:rsid w:val="0FC64C2C"/>
    <w:rsid w:val="0FCEA55A"/>
    <w:rsid w:val="0FDAE102"/>
    <w:rsid w:val="0FDCD7E6"/>
    <w:rsid w:val="0FF30BAC"/>
    <w:rsid w:val="1004D766"/>
    <w:rsid w:val="1039532D"/>
    <w:rsid w:val="1081ED3E"/>
    <w:rsid w:val="1082E169"/>
    <w:rsid w:val="109F74A7"/>
    <w:rsid w:val="10B6F7CB"/>
    <w:rsid w:val="10E94E21"/>
    <w:rsid w:val="1111EC20"/>
    <w:rsid w:val="1123436D"/>
    <w:rsid w:val="112D1620"/>
    <w:rsid w:val="1130B50C"/>
    <w:rsid w:val="11660B16"/>
    <w:rsid w:val="1176B163"/>
    <w:rsid w:val="11D5238E"/>
    <w:rsid w:val="11E29C6B"/>
    <w:rsid w:val="12069305"/>
    <w:rsid w:val="120DDE6E"/>
    <w:rsid w:val="12173837"/>
    <w:rsid w:val="12184BAB"/>
    <w:rsid w:val="122A530A"/>
    <w:rsid w:val="12371951"/>
    <w:rsid w:val="1249AEF9"/>
    <w:rsid w:val="12607232"/>
    <w:rsid w:val="129864AE"/>
    <w:rsid w:val="12C4339F"/>
    <w:rsid w:val="12C59501"/>
    <w:rsid w:val="12F231E7"/>
    <w:rsid w:val="1314769B"/>
    <w:rsid w:val="133E537D"/>
    <w:rsid w:val="1358539F"/>
    <w:rsid w:val="138B727A"/>
    <w:rsid w:val="13A857B3"/>
    <w:rsid w:val="13DCA625"/>
    <w:rsid w:val="13FB64F2"/>
    <w:rsid w:val="142BC5B3"/>
    <w:rsid w:val="14327D6A"/>
    <w:rsid w:val="14527D71"/>
    <w:rsid w:val="1485AF62"/>
    <w:rsid w:val="149C3951"/>
    <w:rsid w:val="14AEEE1E"/>
    <w:rsid w:val="14AF475C"/>
    <w:rsid w:val="14C7B831"/>
    <w:rsid w:val="14F3A472"/>
    <w:rsid w:val="15086490"/>
    <w:rsid w:val="15120BAF"/>
    <w:rsid w:val="1520CA5A"/>
    <w:rsid w:val="1526BD32"/>
    <w:rsid w:val="153AEDDB"/>
    <w:rsid w:val="153E33C7"/>
    <w:rsid w:val="155276C7"/>
    <w:rsid w:val="155E37FD"/>
    <w:rsid w:val="155FCF9F"/>
    <w:rsid w:val="15994C8F"/>
    <w:rsid w:val="15B7A75C"/>
    <w:rsid w:val="15F5551A"/>
    <w:rsid w:val="16337562"/>
    <w:rsid w:val="1648EA4D"/>
    <w:rsid w:val="16C003DF"/>
    <w:rsid w:val="16C7B350"/>
    <w:rsid w:val="16F115A8"/>
    <w:rsid w:val="16F3AA93"/>
    <w:rsid w:val="171F56FE"/>
    <w:rsid w:val="1724D2BE"/>
    <w:rsid w:val="17B59BD8"/>
    <w:rsid w:val="17BC0FC7"/>
    <w:rsid w:val="17F52A28"/>
    <w:rsid w:val="182B5B3D"/>
    <w:rsid w:val="183A4728"/>
    <w:rsid w:val="185E2200"/>
    <w:rsid w:val="18788A25"/>
    <w:rsid w:val="18815905"/>
    <w:rsid w:val="18F58E27"/>
    <w:rsid w:val="193AFCA8"/>
    <w:rsid w:val="19870C5E"/>
    <w:rsid w:val="19907AA8"/>
    <w:rsid w:val="19AD151F"/>
    <w:rsid w:val="19CC0358"/>
    <w:rsid w:val="19D7E441"/>
    <w:rsid w:val="19E6618D"/>
    <w:rsid w:val="1A116959"/>
    <w:rsid w:val="1A3E66DB"/>
    <w:rsid w:val="1A4C7F43"/>
    <w:rsid w:val="1A61847A"/>
    <w:rsid w:val="1AB26670"/>
    <w:rsid w:val="1AF57B6E"/>
    <w:rsid w:val="1B020AD3"/>
    <w:rsid w:val="1B14D38C"/>
    <w:rsid w:val="1B4863DB"/>
    <w:rsid w:val="1B9664D2"/>
    <w:rsid w:val="1BD4CEB3"/>
    <w:rsid w:val="1BF67828"/>
    <w:rsid w:val="1C17C4F5"/>
    <w:rsid w:val="1C478C15"/>
    <w:rsid w:val="1C49C170"/>
    <w:rsid w:val="1C5033FA"/>
    <w:rsid w:val="1C6B6A50"/>
    <w:rsid w:val="1C791EC4"/>
    <w:rsid w:val="1CB95F33"/>
    <w:rsid w:val="1CD1DD26"/>
    <w:rsid w:val="1CDC384B"/>
    <w:rsid w:val="1D144779"/>
    <w:rsid w:val="1D18163F"/>
    <w:rsid w:val="1D5BC750"/>
    <w:rsid w:val="1D692DAB"/>
    <w:rsid w:val="1D755B22"/>
    <w:rsid w:val="1D757025"/>
    <w:rsid w:val="1D760EE5"/>
    <w:rsid w:val="1D7D5DF3"/>
    <w:rsid w:val="1D87C28F"/>
    <w:rsid w:val="1DC2511C"/>
    <w:rsid w:val="1DD51CE4"/>
    <w:rsid w:val="1E191205"/>
    <w:rsid w:val="1E6222BE"/>
    <w:rsid w:val="1E80F06C"/>
    <w:rsid w:val="1EB574AF"/>
    <w:rsid w:val="1EB60986"/>
    <w:rsid w:val="1EE9BDA7"/>
    <w:rsid w:val="1F043483"/>
    <w:rsid w:val="1F1A60DB"/>
    <w:rsid w:val="1F407309"/>
    <w:rsid w:val="1F429DE1"/>
    <w:rsid w:val="1F4F4709"/>
    <w:rsid w:val="1F871584"/>
    <w:rsid w:val="1F962EB2"/>
    <w:rsid w:val="1FE0BCCB"/>
    <w:rsid w:val="1FFAA40B"/>
    <w:rsid w:val="203DA3D9"/>
    <w:rsid w:val="206E9B52"/>
    <w:rsid w:val="208F4B93"/>
    <w:rsid w:val="208FB1DC"/>
    <w:rsid w:val="2093254A"/>
    <w:rsid w:val="20BFAD2B"/>
    <w:rsid w:val="20D6AA36"/>
    <w:rsid w:val="20E77E4E"/>
    <w:rsid w:val="20F8F842"/>
    <w:rsid w:val="2149C349"/>
    <w:rsid w:val="21716375"/>
    <w:rsid w:val="21720585"/>
    <w:rsid w:val="2198DA6D"/>
    <w:rsid w:val="21DA0C81"/>
    <w:rsid w:val="21FC6275"/>
    <w:rsid w:val="22657957"/>
    <w:rsid w:val="22692277"/>
    <w:rsid w:val="227E27CD"/>
    <w:rsid w:val="22846410"/>
    <w:rsid w:val="22B6CD99"/>
    <w:rsid w:val="22B8E943"/>
    <w:rsid w:val="23166E0F"/>
    <w:rsid w:val="234596D1"/>
    <w:rsid w:val="234BDC69"/>
    <w:rsid w:val="235ECD05"/>
    <w:rsid w:val="23996EAB"/>
    <w:rsid w:val="23C79D33"/>
    <w:rsid w:val="23D10BD2"/>
    <w:rsid w:val="2417B962"/>
    <w:rsid w:val="24183AF0"/>
    <w:rsid w:val="24325501"/>
    <w:rsid w:val="244BF8A9"/>
    <w:rsid w:val="24507778"/>
    <w:rsid w:val="24630F87"/>
    <w:rsid w:val="2477E368"/>
    <w:rsid w:val="247DCB0A"/>
    <w:rsid w:val="2484B913"/>
    <w:rsid w:val="2491C189"/>
    <w:rsid w:val="24B5F038"/>
    <w:rsid w:val="24D9A38C"/>
    <w:rsid w:val="24EBEF5E"/>
    <w:rsid w:val="251C2E80"/>
    <w:rsid w:val="25391087"/>
    <w:rsid w:val="253A8491"/>
    <w:rsid w:val="256DA0B1"/>
    <w:rsid w:val="257FEA92"/>
    <w:rsid w:val="25B6E2FA"/>
    <w:rsid w:val="25B7EEAD"/>
    <w:rsid w:val="260AFB8D"/>
    <w:rsid w:val="2616C6E4"/>
    <w:rsid w:val="262E1A3B"/>
    <w:rsid w:val="263D209C"/>
    <w:rsid w:val="2650BD32"/>
    <w:rsid w:val="2655DD9A"/>
    <w:rsid w:val="267D2FDD"/>
    <w:rsid w:val="2687BFBF"/>
    <w:rsid w:val="26AD7DA4"/>
    <w:rsid w:val="26AE6441"/>
    <w:rsid w:val="26CB8730"/>
    <w:rsid w:val="26DA4D51"/>
    <w:rsid w:val="26F703B7"/>
    <w:rsid w:val="27049E0A"/>
    <w:rsid w:val="27051343"/>
    <w:rsid w:val="2713326D"/>
    <w:rsid w:val="273A4025"/>
    <w:rsid w:val="27551157"/>
    <w:rsid w:val="276A4634"/>
    <w:rsid w:val="27C7657E"/>
    <w:rsid w:val="27C9624B"/>
    <w:rsid w:val="27EAC6BE"/>
    <w:rsid w:val="28494E05"/>
    <w:rsid w:val="2856CF32"/>
    <w:rsid w:val="28A7EFB4"/>
    <w:rsid w:val="28CF52EB"/>
    <w:rsid w:val="28EEC75E"/>
    <w:rsid w:val="28F1606F"/>
    <w:rsid w:val="28F8D793"/>
    <w:rsid w:val="294E67A6"/>
    <w:rsid w:val="294F3DBE"/>
    <w:rsid w:val="296335DF"/>
    <w:rsid w:val="29B99332"/>
    <w:rsid w:val="29C1DB1B"/>
    <w:rsid w:val="29D9CBAB"/>
    <w:rsid w:val="29DACF5B"/>
    <w:rsid w:val="29F21ACB"/>
    <w:rsid w:val="2A17813C"/>
    <w:rsid w:val="2A212346"/>
    <w:rsid w:val="2A72D22E"/>
    <w:rsid w:val="2AADF0F5"/>
    <w:rsid w:val="2AB9E6F3"/>
    <w:rsid w:val="2ACCF327"/>
    <w:rsid w:val="2B0969E1"/>
    <w:rsid w:val="2B57E3EF"/>
    <w:rsid w:val="2B80EEC7"/>
    <w:rsid w:val="2B9CAE8B"/>
    <w:rsid w:val="2BB14C7D"/>
    <w:rsid w:val="2BCA88E6"/>
    <w:rsid w:val="2BD17AE8"/>
    <w:rsid w:val="2BFDCCCC"/>
    <w:rsid w:val="2C0D4236"/>
    <w:rsid w:val="2C0F9311"/>
    <w:rsid w:val="2C3243C5"/>
    <w:rsid w:val="2C3E8787"/>
    <w:rsid w:val="2C692DC7"/>
    <w:rsid w:val="2C8C18AB"/>
    <w:rsid w:val="2CB353B6"/>
    <w:rsid w:val="2CB3C0ED"/>
    <w:rsid w:val="2CDC9134"/>
    <w:rsid w:val="2CF31384"/>
    <w:rsid w:val="2D06AEED"/>
    <w:rsid w:val="2D099397"/>
    <w:rsid w:val="2D2914E8"/>
    <w:rsid w:val="2D66453B"/>
    <w:rsid w:val="2D72568F"/>
    <w:rsid w:val="2DA11C37"/>
    <w:rsid w:val="2DD7A3B0"/>
    <w:rsid w:val="2E0AE0DE"/>
    <w:rsid w:val="2E1F34ED"/>
    <w:rsid w:val="2E225183"/>
    <w:rsid w:val="2E3823FB"/>
    <w:rsid w:val="2E41505F"/>
    <w:rsid w:val="2E4F2417"/>
    <w:rsid w:val="2EB344D0"/>
    <w:rsid w:val="2EBEE691"/>
    <w:rsid w:val="2EDF30C3"/>
    <w:rsid w:val="2EE8ED3F"/>
    <w:rsid w:val="2EFF5491"/>
    <w:rsid w:val="2F02436B"/>
    <w:rsid w:val="2F68BA67"/>
    <w:rsid w:val="2F90B8F1"/>
    <w:rsid w:val="2FEBD78C"/>
    <w:rsid w:val="3018C44E"/>
    <w:rsid w:val="30340B28"/>
    <w:rsid w:val="306C7F16"/>
    <w:rsid w:val="30854029"/>
    <w:rsid w:val="309E13CC"/>
    <w:rsid w:val="30AD8310"/>
    <w:rsid w:val="30B178E3"/>
    <w:rsid w:val="30C04190"/>
    <w:rsid w:val="30D74208"/>
    <w:rsid w:val="30DDB581"/>
    <w:rsid w:val="311E9176"/>
    <w:rsid w:val="312B8576"/>
    <w:rsid w:val="31312A8B"/>
    <w:rsid w:val="319085E7"/>
    <w:rsid w:val="31A022BC"/>
    <w:rsid w:val="31AD9EED"/>
    <w:rsid w:val="3239A862"/>
    <w:rsid w:val="324BF593"/>
    <w:rsid w:val="3281A049"/>
    <w:rsid w:val="329FFE79"/>
    <w:rsid w:val="32CCFAEC"/>
    <w:rsid w:val="32E14D17"/>
    <w:rsid w:val="32FF68D4"/>
    <w:rsid w:val="33004A21"/>
    <w:rsid w:val="332A8B92"/>
    <w:rsid w:val="336C054A"/>
    <w:rsid w:val="338C00AC"/>
    <w:rsid w:val="33B2A1E6"/>
    <w:rsid w:val="33CACCAA"/>
    <w:rsid w:val="33F6C44D"/>
    <w:rsid w:val="34083EB9"/>
    <w:rsid w:val="3434D1CB"/>
    <w:rsid w:val="343BCEDA"/>
    <w:rsid w:val="34829842"/>
    <w:rsid w:val="34854EF6"/>
    <w:rsid w:val="348C1E22"/>
    <w:rsid w:val="34BF3299"/>
    <w:rsid w:val="34CB3784"/>
    <w:rsid w:val="34E41FE9"/>
    <w:rsid w:val="34F7DC47"/>
    <w:rsid w:val="3513A652"/>
    <w:rsid w:val="351C39C3"/>
    <w:rsid w:val="3560C79F"/>
    <w:rsid w:val="3589B44B"/>
    <w:rsid w:val="35A40F1A"/>
    <w:rsid w:val="35CCAA38"/>
    <w:rsid w:val="3617AB08"/>
    <w:rsid w:val="361DF8F3"/>
    <w:rsid w:val="3637DE66"/>
    <w:rsid w:val="36738BE5"/>
    <w:rsid w:val="367699AC"/>
    <w:rsid w:val="369100FC"/>
    <w:rsid w:val="36CB3279"/>
    <w:rsid w:val="3702D83F"/>
    <w:rsid w:val="370CA15B"/>
    <w:rsid w:val="370F56F3"/>
    <w:rsid w:val="37169B7A"/>
    <w:rsid w:val="373251E6"/>
    <w:rsid w:val="3738D8E4"/>
    <w:rsid w:val="373F951F"/>
    <w:rsid w:val="37DD72D2"/>
    <w:rsid w:val="37EE4F58"/>
    <w:rsid w:val="3806205F"/>
    <w:rsid w:val="380D4359"/>
    <w:rsid w:val="384B4A1F"/>
    <w:rsid w:val="3872E061"/>
    <w:rsid w:val="38AB2754"/>
    <w:rsid w:val="38ED58D5"/>
    <w:rsid w:val="39053397"/>
    <w:rsid w:val="391D1BC5"/>
    <w:rsid w:val="3960AD9F"/>
    <w:rsid w:val="3981472F"/>
    <w:rsid w:val="39A10148"/>
    <w:rsid w:val="39C0304D"/>
    <w:rsid w:val="39DFF743"/>
    <w:rsid w:val="39FA8745"/>
    <w:rsid w:val="39FCC7CB"/>
    <w:rsid w:val="3A1E1EB3"/>
    <w:rsid w:val="3A28003A"/>
    <w:rsid w:val="3A92E155"/>
    <w:rsid w:val="3AD47D9A"/>
    <w:rsid w:val="3ADDCA4C"/>
    <w:rsid w:val="3AE2A171"/>
    <w:rsid w:val="3AEF0523"/>
    <w:rsid w:val="3B1D2EAE"/>
    <w:rsid w:val="3B2A2A43"/>
    <w:rsid w:val="3B2E7551"/>
    <w:rsid w:val="3B3D5C7A"/>
    <w:rsid w:val="3B4E09C3"/>
    <w:rsid w:val="3B5B2CD2"/>
    <w:rsid w:val="3B63908E"/>
    <w:rsid w:val="3B70028A"/>
    <w:rsid w:val="3B9924DC"/>
    <w:rsid w:val="3C50B44C"/>
    <w:rsid w:val="3C688EC5"/>
    <w:rsid w:val="3C7675E9"/>
    <w:rsid w:val="3C8D12AF"/>
    <w:rsid w:val="3CABA451"/>
    <w:rsid w:val="3CB73229"/>
    <w:rsid w:val="3D59955E"/>
    <w:rsid w:val="3D64C33B"/>
    <w:rsid w:val="3D8F41E1"/>
    <w:rsid w:val="3DBAB985"/>
    <w:rsid w:val="3DCFCFCB"/>
    <w:rsid w:val="3E378EC5"/>
    <w:rsid w:val="3E54CF70"/>
    <w:rsid w:val="3E675816"/>
    <w:rsid w:val="3E8E0BC3"/>
    <w:rsid w:val="3ECEA3E6"/>
    <w:rsid w:val="3F50B3D7"/>
    <w:rsid w:val="3FBBB4C9"/>
    <w:rsid w:val="3FC37843"/>
    <w:rsid w:val="3FC5172D"/>
    <w:rsid w:val="3FF09FD1"/>
    <w:rsid w:val="40235E4A"/>
    <w:rsid w:val="405CD025"/>
    <w:rsid w:val="40715A1B"/>
    <w:rsid w:val="4080536F"/>
    <w:rsid w:val="40A746AF"/>
    <w:rsid w:val="40B5CB2D"/>
    <w:rsid w:val="40B63939"/>
    <w:rsid w:val="40BAE3F3"/>
    <w:rsid w:val="40F398D4"/>
    <w:rsid w:val="410BE912"/>
    <w:rsid w:val="410C92D8"/>
    <w:rsid w:val="4158FBEE"/>
    <w:rsid w:val="417BE489"/>
    <w:rsid w:val="41862C41"/>
    <w:rsid w:val="41D2D212"/>
    <w:rsid w:val="42078AB6"/>
    <w:rsid w:val="4208B705"/>
    <w:rsid w:val="42193DD7"/>
    <w:rsid w:val="428A7FA8"/>
    <w:rsid w:val="42A15D10"/>
    <w:rsid w:val="42CFB3D4"/>
    <w:rsid w:val="433E4EAA"/>
    <w:rsid w:val="43E1619A"/>
    <w:rsid w:val="440219F7"/>
    <w:rsid w:val="4448D729"/>
    <w:rsid w:val="445BDA0E"/>
    <w:rsid w:val="4465A9F1"/>
    <w:rsid w:val="4482FB7F"/>
    <w:rsid w:val="44C8A47B"/>
    <w:rsid w:val="44E576CF"/>
    <w:rsid w:val="456DDBD8"/>
    <w:rsid w:val="45BB387E"/>
    <w:rsid w:val="45D8992B"/>
    <w:rsid w:val="45DAB9CF"/>
    <w:rsid w:val="463F30A7"/>
    <w:rsid w:val="46521580"/>
    <w:rsid w:val="46970C6F"/>
    <w:rsid w:val="46ABDDB3"/>
    <w:rsid w:val="46B8BD89"/>
    <w:rsid w:val="46D45C28"/>
    <w:rsid w:val="46D511F7"/>
    <w:rsid w:val="46FCF931"/>
    <w:rsid w:val="4705FD00"/>
    <w:rsid w:val="470C5260"/>
    <w:rsid w:val="47396404"/>
    <w:rsid w:val="4767BE71"/>
    <w:rsid w:val="47708149"/>
    <w:rsid w:val="47828869"/>
    <w:rsid w:val="478DB954"/>
    <w:rsid w:val="47A15CA3"/>
    <w:rsid w:val="47B58DEF"/>
    <w:rsid w:val="47E23A4C"/>
    <w:rsid w:val="4802455E"/>
    <w:rsid w:val="480A7C1E"/>
    <w:rsid w:val="480F1D8D"/>
    <w:rsid w:val="483B6993"/>
    <w:rsid w:val="484E9A7B"/>
    <w:rsid w:val="48642DFC"/>
    <w:rsid w:val="4870B082"/>
    <w:rsid w:val="48832746"/>
    <w:rsid w:val="48A66155"/>
    <w:rsid w:val="48F1CA9B"/>
    <w:rsid w:val="4932A530"/>
    <w:rsid w:val="49515E50"/>
    <w:rsid w:val="495679D3"/>
    <w:rsid w:val="4956C230"/>
    <w:rsid w:val="49699896"/>
    <w:rsid w:val="49B7CAE1"/>
    <w:rsid w:val="4A4195B4"/>
    <w:rsid w:val="4A758D64"/>
    <w:rsid w:val="4A8A93B0"/>
    <w:rsid w:val="4A8B450A"/>
    <w:rsid w:val="4ACD56C1"/>
    <w:rsid w:val="4AD8D4FF"/>
    <w:rsid w:val="4AE928D9"/>
    <w:rsid w:val="4AF0CE6C"/>
    <w:rsid w:val="4B05BD7E"/>
    <w:rsid w:val="4B1B0967"/>
    <w:rsid w:val="4BCB8740"/>
    <w:rsid w:val="4BDA0F10"/>
    <w:rsid w:val="4C4E92DF"/>
    <w:rsid w:val="4C57A08B"/>
    <w:rsid w:val="4C5A8F80"/>
    <w:rsid w:val="4CB82EA7"/>
    <w:rsid w:val="4D0D8A1F"/>
    <w:rsid w:val="4D793418"/>
    <w:rsid w:val="4D79D278"/>
    <w:rsid w:val="4D7B25D8"/>
    <w:rsid w:val="4DB580E1"/>
    <w:rsid w:val="4DCC2005"/>
    <w:rsid w:val="4E28C58F"/>
    <w:rsid w:val="4E28D737"/>
    <w:rsid w:val="4E3A882F"/>
    <w:rsid w:val="4E7478CA"/>
    <w:rsid w:val="4EEEC492"/>
    <w:rsid w:val="4F16F639"/>
    <w:rsid w:val="4F17C7B7"/>
    <w:rsid w:val="4F4FE048"/>
    <w:rsid w:val="4F570494"/>
    <w:rsid w:val="4F729335"/>
    <w:rsid w:val="4FAE3140"/>
    <w:rsid w:val="4FAFCC9B"/>
    <w:rsid w:val="4FC4B912"/>
    <w:rsid w:val="4FE1802A"/>
    <w:rsid w:val="4FE24E36"/>
    <w:rsid w:val="5035C4EE"/>
    <w:rsid w:val="50763894"/>
    <w:rsid w:val="507B2AEF"/>
    <w:rsid w:val="5092685E"/>
    <w:rsid w:val="50B7AA38"/>
    <w:rsid w:val="50BC8425"/>
    <w:rsid w:val="50DDFEAF"/>
    <w:rsid w:val="50EE9FBF"/>
    <w:rsid w:val="512F3B5E"/>
    <w:rsid w:val="5185F8E2"/>
    <w:rsid w:val="518FFF47"/>
    <w:rsid w:val="51936666"/>
    <w:rsid w:val="51A61637"/>
    <w:rsid w:val="5210FC98"/>
    <w:rsid w:val="522B37B1"/>
    <w:rsid w:val="52376E55"/>
    <w:rsid w:val="52724CAF"/>
    <w:rsid w:val="527D2E92"/>
    <w:rsid w:val="528F5F6B"/>
    <w:rsid w:val="52BBF1F3"/>
    <w:rsid w:val="530FDDDC"/>
    <w:rsid w:val="532D43B7"/>
    <w:rsid w:val="533E3AA8"/>
    <w:rsid w:val="533EA04A"/>
    <w:rsid w:val="5354D4CB"/>
    <w:rsid w:val="536A69DA"/>
    <w:rsid w:val="53C3E224"/>
    <w:rsid w:val="53CD913E"/>
    <w:rsid w:val="53D33EB6"/>
    <w:rsid w:val="540FF2E7"/>
    <w:rsid w:val="541AE4A2"/>
    <w:rsid w:val="5424409A"/>
    <w:rsid w:val="542B417C"/>
    <w:rsid w:val="546BFD02"/>
    <w:rsid w:val="5470A77D"/>
    <w:rsid w:val="5471DF2D"/>
    <w:rsid w:val="5494B710"/>
    <w:rsid w:val="54DDEDDE"/>
    <w:rsid w:val="54FE5F86"/>
    <w:rsid w:val="558C0B1D"/>
    <w:rsid w:val="55E3B1FC"/>
    <w:rsid w:val="562A6D25"/>
    <w:rsid w:val="563F2401"/>
    <w:rsid w:val="564C8814"/>
    <w:rsid w:val="56592E5F"/>
    <w:rsid w:val="5695DD4A"/>
    <w:rsid w:val="56A7B9BC"/>
    <w:rsid w:val="56BB4CA2"/>
    <w:rsid w:val="56BFADB9"/>
    <w:rsid w:val="57205EBD"/>
    <w:rsid w:val="5762217D"/>
    <w:rsid w:val="5770EF01"/>
    <w:rsid w:val="579594D9"/>
    <w:rsid w:val="57B8517D"/>
    <w:rsid w:val="57C6D830"/>
    <w:rsid w:val="57D4AE49"/>
    <w:rsid w:val="5802CED4"/>
    <w:rsid w:val="580A4090"/>
    <w:rsid w:val="581148A0"/>
    <w:rsid w:val="5815CB11"/>
    <w:rsid w:val="585398B8"/>
    <w:rsid w:val="58571D03"/>
    <w:rsid w:val="58842305"/>
    <w:rsid w:val="58E7B551"/>
    <w:rsid w:val="59067AE4"/>
    <w:rsid w:val="593A6DE7"/>
    <w:rsid w:val="593A8498"/>
    <w:rsid w:val="598BCA4F"/>
    <w:rsid w:val="5A22D626"/>
    <w:rsid w:val="5A31DA3A"/>
    <w:rsid w:val="5A460E97"/>
    <w:rsid w:val="5AA7EF20"/>
    <w:rsid w:val="5AC3A1FB"/>
    <w:rsid w:val="5ACEA671"/>
    <w:rsid w:val="5AD26265"/>
    <w:rsid w:val="5B1C7715"/>
    <w:rsid w:val="5B36771B"/>
    <w:rsid w:val="5B559F58"/>
    <w:rsid w:val="5B63D827"/>
    <w:rsid w:val="5B648D62"/>
    <w:rsid w:val="5B8EBDC5"/>
    <w:rsid w:val="5C0F7855"/>
    <w:rsid w:val="5C3119F9"/>
    <w:rsid w:val="5C4921CF"/>
    <w:rsid w:val="5C5BD36A"/>
    <w:rsid w:val="5C8185AE"/>
    <w:rsid w:val="5C873872"/>
    <w:rsid w:val="5C8CE9CE"/>
    <w:rsid w:val="5CA5E241"/>
    <w:rsid w:val="5CB41D28"/>
    <w:rsid w:val="5CD86F69"/>
    <w:rsid w:val="5D30D03F"/>
    <w:rsid w:val="5D5E8A03"/>
    <w:rsid w:val="5D8BC33E"/>
    <w:rsid w:val="5DAF126F"/>
    <w:rsid w:val="5DB2C550"/>
    <w:rsid w:val="5DC3830C"/>
    <w:rsid w:val="5E0FF560"/>
    <w:rsid w:val="5E50DA43"/>
    <w:rsid w:val="5E552B35"/>
    <w:rsid w:val="5E6E0F47"/>
    <w:rsid w:val="5E721058"/>
    <w:rsid w:val="5E83FDBE"/>
    <w:rsid w:val="5EABFC04"/>
    <w:rsid w:val="5EEFF7D3"/>
    <w:rsid w:val="5EF5B5E3"/>
    <w:rsid w:val="5F0D4C74"/>
    <w:rsid w:val="5F5954B5"/>
    <w:rsid w:val="5F6D5327"/>
    <w:rsid w:val="5F76DBC1"/>
    <w:rsid w:val="5F7AC39C"/>
    <w:rsid w:val="5FFA2F09"/>
    <w:rsid w:val="600B9570"/>
    <w:rsid w:val="6018CC0F"/>
    <w:rsid w:val="602BBCBF"/>
    <w:rsid w:val="603C21D2"/>
    <w:rsid w:val="604684B0"/>
    <w:rsid w:val="605182C9"/>
    <w:rsid w:val="60549915"/>
    <w:rsid w:val="606AD63F"/>
    <w:rsid w:val="60A2B662"/>
    <w:rsid w:val="60B16A78"/>
    <w:rsid w:val="60FF285F"/>
    <w:rsid w:val="610EFFD2"/>
    <w:rsid w:val="612E417E"/>
    <w:rsid w:val="619088BD"/>
    <w:rsid w:val="61C8E2CA"/>
    <w:rsid w:val="61EA0F77"/>
    <w:rsid w:val="622AED50"/>
    <w:rsid w:val="6256E485"/>
    <w:rsid w:val="6269A184"/>
    <w:rsid w:val="627D49E9"/>
    <w:rsid w:val="62D07F64"/>
    <w:rsid w:val="630160BC"/>
    <w:rsid w:val="63318240"/>
    <w:rsid w:val="6335B0FD"/>
    <w:rsid w:val="6343CE5A"/>
    <w:rsid w:val="6349294A"/>
    <w:rsid w:val="6364B32B"/>
    <w:rsid w:val="63B51108"/>
    <w:rsid w:val="63BB7801"/>
    <w:rsid w:val="63E5852F"/>
    <w:rsid w:val="63F98A00"/>
    <w:rsid w:val="640BC669"/>
    <w:rsid w:val="640E720F"/>
    <w:rsid w:val="641B1BB7"/>
    <w:rsid w:val="641BABA2"/>
    <w:rsid w:val="64484029"/>
    <w:rsid w:val="645CC0A9"/>
    <w:rsid w:val="645F3FBC"/>
    <w:rsid w:val="64661B06"/>
    <w:rsid w:val="64900A12"/>
    <w:rsid w:val="64B43B2C"/>
    <w:rsid w:val="64EA84A3"/>
    <w:rsid w:val="651409D6"/>
    <w:rsid w:val="6515449F"/>
    <w:rsid w:val="651D3937"/>
    <w:rsid w:val="659D5E24"/>
    <w:rsid w:val="65AE7C28"/>
    <w:rsid w:val="65D514E3"/>
    <w:rsid w:val="66015F38"/>
    <w:rsid w:val="66081EDF"/>
    <w:rsid w:val="660DB17C"/>
    <w:rsid w:val="6627583C"/>
    <w:rsid w:val="66300D6E"/>
    <w:rsid w:val="66343CBF"/>
    <w:rsid w:val="6640E39E"/>
    <w:rsid w:val="66620DCC"/>
    <w:rsid w:val="666FA10A"/>
    <w:rsid w:val="66A1834C"/>
    <w:rsid w:val="66AFBF9D"/>
    <w:rsid w:val="66CF01D3"/>
    <w:rsid w:val="6712C760"/>
    <w:rsid w:val="6740F086"/>
    <w:rsid w:val="674EC261"/>
    <w:rsid w:val="6764D1BC"/>
    <w:rsid w:val="6788530C"/>
    <w:rsid w:val="67961EE1"/>
    <w:rsid w:val="679B6548"/>
    <w:rsid w:val="679D2450"/>
    <w:rsid w:val="67ADF015"/>
    <w:rsid w:val="67B8989E"/>
    <w:rsid w:val="67BC2730"/>
    <w:rsid w:val="681ABA82"/>
    <w:rsid w:val="68EAD15E"/>
    <w:rsid w:val="6909F0D6"/>
    <w:rsid w:val="690D4E85"/>
    <w:rsid w:val="6932F5F9"/>
    <w:rsid w:val="696CE97D"/>
    <w:rsid w:val="69CAD130"/>
    <w:rsid w:val="69D39350"/>
    <w:rsid w:val="69D749DA"/>
    <w:rsid w:val="69DD1758"/>
    <w:rsid w:val="69E694BA"/>
    <w:rsid w:val="69E92276"/>
    <w:rsid w:val="69F07789"/>
    <w:rsid w:val="69F59D30"/>
    <w:rsid w:val="6A1B0B1A"/>
    <w:rsid w:val="6A1C046E"/>
    <w:rsid w:val="6A2F7D46"/>
    <w:rsid w:val="6AA5C137"/>
    <w:rsid w:val="6AD9670B"/>
    <w:rsid w:val="6B0376E0"/>
    <w:rsid w:val="6B50D218"/>
    <w:rsid w:val="6B619DDD"/>
    <w:rsid w:val="6BBFC6C6"/>
    <w:rsid w:val="6C543C4B"/>
    <w:rsid w:val="6C722C33"/>
    <w:rsid w:val="6C888408"/>
    <w:rsid w:val="6C895144"/>
    <w:rsid w:val="6C9B0262"/>
    <w:rsid w:val="6CB03D35"/>
    <w:rsid w:val="6CBC4615"/>
    <w:rsid w:val="6D26244C"/>
    <w:rsid w:val="6D487091"/>
    <w:rsid w:val="6D93FA7A"/>
    <w:rsid w:val="6DB47AEE"/>
    <w:rsid w:val="6DCAAEB3"/>
    <w:rsid w:val="6DDC4BB3"/>
    <w:rsid w:val="6DFEDF38"/>
    <w:rsid w:val="6E2720D0"/>
    <w:rsid w:val="6E2BDA05"/>
    <w:rsid w:val="6E2C385A"/>
    <w:rsid w:val="6E36D2C3"/>
    <w:rsid w:val="6E46F19B"/>
    <w:rsid w:val="6E6ADF5C"/>
    <w:rsid w:val="6E8A7049"/>
    <w:rsid w:val="6E92BF9A"/>
    <w:rsid w:val="6E9C32FC"/>
    <w:rsid w:val="6ED93DB2"/>
    <w:rsid w:val="6EE46FD7"/>
    <w:rsid w:val="6F139868"/>
    <w:rsid w:val="6F220B3B"/>
    <w:rsid w:val="6F25B782"/>
    <w:rsid w:val="6F650AC9"/>
    <w:rsid w:val="6FAD8F79"/>
    <w:rsid w:val="6FBF5BE9"/>
    <w:rsid w:val="6FD3FFE4"/>
    <w:rsid w:val="6FE0C2F6"/>
    <w:rsid w:val="6FE38A47"/>
    <w:rsid w:val="6FEFD619"/>
    <w:rsid w:val="700617D8"/>
    <w:rsid w:val="7038035D"/>
    <w:rsid w:val="7055380B"/>
    <w:rsid w:val="7056A81F"/>
    <w:rsid w:val="70599AE1"/>
    <w:rsid w:val="70616E8C"/>
    <w:rsid w:val="70A5368B"/>
    <w:rsid w:val="70B4C94E"/>
    <w:rsid w:val="70B6AAB1"/>
    <w:rsid w:val="70CB4A1F"/>
    <w:rsid w:val="71000315"/>
    <w:rsid w:val="716D9611"/>
    <w:rsid w:val="7191DA1E"/>
    <w:rsid w:val="71AA18EF"/>
    <w:rsid w:val="71AE0411"/>
    <w:rsid w:val="722884C6"/>
    <w:rsid w:val="724B009A"/>
    <w:rsid w:val="72CD8CF4"/>
    <w:rsid w:val="733BCB34"/>
    <w:rsid w:val="7363600E"/>
    <w:rsid w:val="738DE9D2"/>
    <w:rsid w:val="73C87D8F"/>
    <w:rsid w:val="73CAC8EA"/>
    <w:rsid w:val="73CD40F6"/>
    <w:rsid w:val="74118E28"/>
    <w:rsid w:val="74141D0C"/>
    <w:rsid w:val="741F9F13"/>
    <w:rsid w:val="74363FDB"/>
    <w:rsid w:val="7441F46B"/>
    <w:rsid w:val="746589C4"/>
    <w:rsid w:val="7468030A"/>
    <w:rsid w:val="74726750"/>
    <w:rsid w:val="7487F907"/>
    <w:rsid w:val="748B4528"/>
    <w:rsid w:val="748F0BB9"/>
    <w:rsid w:val="74E18D39"/>
    <w:rsid w:val="74F59CC9"/>
    <w:rsid w:val="74F6E395"/>
    <w:rsid w:val="74F9370C"/>
    <w:rsid w:val="74FF306F"/>
    <w:rsid w:val="755770DE"/>
    <w:rsid w:val="7567B54B"/>
    <w:rsid w:val="75A8DEF6"/>
    <w:rsid w:val="75C462B6"/>
    <w:rsid w:val="75C5EE89"/>
    <w:rsid w:val="75C82A78"/>
    <w:rsid w:val="75E8E6A0"/>
    <w:rsid w:val="75F936A0"/>
    <w:rsid w:val="76163DF1"/>
    <w:rsid w:val="7628A2A2"/>
    <w:rsid w:val="7661F3E3"/>
    <w:rsid w:val="766C844A"/>
    <w:rsid w:val="76A5A741"/>
    <w:rsid w:val="76A6EAD2"/>
    <w:rsid w:val="76D01F16"/>
    <w:rsid w:val="771EC1CC"/>
    <w:rsid w:val="773147C2"/>
    <w:rsid w:val="774D8466"/>
    <w:rsid w:val="778B42C6"/>
    <w:rsid w:val="7790BD69"/>
    <w:rsid w:val="77B9C0F4"/>
    <w:rsid w:val="77E0F35B"/>
    <w:rsid w:val="77F63838"/>
    <w:rsid w:val="78102E0B"/>
    <w:rsid w:val="78444ECA"/>
    <w:rsid w:val="78470F0B"/>
    <w:rsid w:val="78535814"/>
    <w:rsid w:val="7856747B"/>
    <w:rsid w:val="786B6134"/>
    <w:rsid w:val="78734A1E"/>
    <w:rsid w:val="78CB95D1"/>
    <w:rsid w:val="792708BC"/>
    <w:rsid w:val="792F45FC"/>
    <w:rsid w:val="794D203D"/>
    <w:rsid w:val="795DD45E"/>
    <w:rsid w:val="796560A2"/>
    <w:rsid w:val="79A16A75"/>
    <w:rsid w:val="79C5448C"/>
    <w:rsid w:val="79EF2875"/>
    <w:rsid w:val="7A4058C9"/>
    <w:rsid w:val="7A4B2330"/>
    <w:rsid w:val="7A4D6D5E"/>
    <w:rsid w:val="7AA33616"/>
    <w:rsid w:val="7AA69320"/>
    <w:rsid w:val="7B26F721"/>
    <w:rsid w:val="7B635EA7"/>
    <w:rsid w:val="7B85E3DF"/>
    <w:rsid w:val="7BA8FE48"/>
    <w:rsid w:val="7C1D96B4"/>
    <w:rsid w:val="7C2A0CFA"/>
    <w:rsid w:val="7C39CB58"/>
    <w:rsid w:val="7C4151C0"/>
    <w:rsid w:val="7C6C001C"/>
    <w:rsid w:val="7C90107B"/>
    <w:rsid w:val="7C914A94"/>
    <w:rsid w:val="7CAD77B2"/>
    <w:rsid w:val="7CB7CCA1"/>
    <w:rsid w:val="7CDBDDFB"/>
    <w:rsid w:val="7D0E067C"/>
    <w:rsid w:val="7D3A6790"/>
    <w:rsid w:val="7D3D358B"/>
    <w:rsid w:val="7D454076"/>
    <w:rsid w:val="7D6D8D0C"/>
    <w:rsid w:val="7D9210F6"/>
    <w:rsid w:val="7DFBDF12"/>
    <w:rsid w:val="7DFFFEED"/>
    <w:rsid w:val="7E0DDD10"/>
    <w:rsid w:val="7E28F72A"/>
    <w:rsid w:val="7E3950A5"/>
    <w:rsid w:val="7E6B7E95"/>
    <w:rsid w:val="7E959F5D"/>
    <w:rsid w:val="7EB32DCA"/>
    <w:rsid w:val="7EF04821"/>
    <w:rsid w:val="7EF566E3"/>
    <w:rsid w:val="7F170C6F"/>
    <w:rsid w:val="7F249B02"/>
    <w:rsid w:val="7F324D74"/>
    <w:rsid w:val="7FC22BEE"/>
    <w:rsid w:val="7FC9C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5972D"/>
  <w15:docId w15:val="{D5291A28-541E-4424-90A7-554632C3B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E4A"/>
    <w:pPr>
      <w:spacing w:line="240" w:lineRule="auto"/>
    </w:pPr>
    <w:rPr>
      <w:rFonts w:ascii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4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04FB"/>
    <w:pPr>
      <w:spacing w:line="276" w:lineRule="auto"/>
      <w:ind w:left="720"/>
      <w:contextualSpacing/>
    </w:pPr>
    <w:rPr>
      <w:rFonts w:asciiTheme="minorHAnsi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E0163B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714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hAnsi="Calibri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C93F76"/>
    <w:pPr>
      <w:spacing w:line="240" w:lineRule="auto"/>
    </w:pPr>
    <w:rPr>
      <w:rFonts w:ascii="Calibri" w:hAnsi="Calibri" w:cs="Times New Roman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normaltextrun">
    <w:name w:val="normaltextrun"/>
    <w:basedOn w:val="DefaultParagraphFont"/>
    <w:uiPriority w:val="1"/>
    <w:rsid w:val="70599AE1"/>
  </w:style>
  <w:style w:type="paragraph" w:customStyle="1" w:styleId="paragraph">
    <w:name w:val="paragraph"/>
    <w:basedOn w:val="Normal"/>
    <w:uiPriority w:val="1"/>
    <w:rsid w:val="70599AE1"/>
    <w:pPr>
      <w:spacing w:beforeAutospacing="1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eop">
    <w:name w:val="eop"/>
    <w:basedOn w:val="DefaultParagraphFont"/>
    <w:uiPriority w:val="1"/>
    <w:rsid w:val="70599AE1"/>
  </w:style>
  <w:style w:type="character" w:customStyle="1" w:styleId="apple-converted-space">
    <w:name w:val="apple-converted-space"/>
    <w:basedOn w:val="DefaultParagraphFont"/>
    <w:rsid w:val="00841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B28A17521EDA4EBBCEF2B6D8A03AC2" ma:contentTypeVersion="10" ma:contentTypeDescription="Create a new document." ma:contentTypeScope="" ma:versionID="cd4822e8dbe2126e5e0d932d59b2f0cd">
  <xsd:schema xmlns:xsd="http://www.w3.org/2001/XMLSchema" xmlns:xs="http://www.w3.org/2001/XMLSchema" xmlns:p="http://schemas.microsoft.com/office/2006/metadata/properties" xmlns:ns2="823aa472-6690-4457-a089-0afc4a3c22f3" xmlns:ns3="f889d137-0d0e-4285-932a-05fa4086782f" targetNamespace="http://schemas.microsoft.com/office/2006/metadata/properties" ma:root="true" ma:fieldsID="fa27d9a5ad87f65c3cbe0d2359ed37ae" ns2:_="" ns3:_="">
    <xsd:import namespace="823aa472-6690-4457-a089-0afc4a3c22f3"/>
    <xsd:import namespace="f889d137-0d0e-4285-932a-05fa408678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aa472-6690-4457-a089-0afc4a3c22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89d137-0d0e-4285-932a-05fa4086782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889d137-0d0e-4285-932a-05fa4086782f">
      <UserInfo>
        <DisplayName>Sara Mandelbaum</DisplayName>
        <AccountId>14</AccountId>
        <AccountType/>
      </UserInfo>
      <UserInfo>
        <DisplayName>Behroz Baraghoshi</DisplayName>
        <AccountId>12</AccountId>
        <AccountType/>
      </UserInfo>
      <UserInfo>
        <DisplayName>Marie Reymore</DisplayName>
        <AccountId>87</AccountId>
        <AccountType/>
      </UserInfo>
      <UserInfo>
        <DisplayName>Stephanie Weber</DisplayName>
        <AccountId>25</AccountId>
        <AccountType/>
      </UserInfo>
      <UserInfo>
        <DisplayName>Amy-Michele Roberts</DisplayName>
        <AccountId>10</AccountId>
        <AccountType/>
      </UserInfo>
      <UserInfo>
        <DisplayName>Vern Pierce</DisplayName>
        <AccountId>26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4160322-A3D5-475E-98DF-6AB968C8A7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3aa472-6690-4457-a089-0afc4a3c22f3"/>
    <ds:schemaRef ds:uri="f889d137-0d0e-4285-932a-05fa408678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1EE3E5-769B-4268-A23E-DA883E7D8D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64F237-BB8E-4C19-8F8F-6EF8DFAC8E1A}">
  <ds:schemaRefs>
    <ds:schemaRef ds:uri="http://schemas.microsoft.com/office/2006/metadata/properties"/>
    <ds:schemaRef ds:uri="http://schemas.microsoft.com/office/infopath/2007/PartnerControls"/>
    <ds:schemaRef ds:uri="f889d137-0d0e-4285-932a-05fa408678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2035</Words>
  <Characters>13272</Characters>
  <Application>Microsoft Office Word</Application>
  <DocSecurity>0</DocSecurity>
  <Lines>224</Lines>
  <Paragraphs>164</Paragraphs>
  <ScaleCrop>false</ScaleCrop>
  <Company/>
  <LinksUpToDate>false</LinksUpToDate>
  <CharactersWithSpaces>15143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Techadmin</dc:creator>
  <cp:keywords/>
  <cp:lastModifiedBy>Mike B</cp:lastModifiedBy>
  <cp:revision>3</cp:revision>
  <dcterms:created xsi:type="dcterms:W3CDTF">2026-07-07T18:38:00Z</dcterms:created>
  <dcterms:modified xsi:type="dcterms:W3CDTF">2026-07-07T18:38:00Z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0x0101004AB28A17521EDA4EBBCEF2B6D8A03AC2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</Properties>
</file>