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72C" w:rsidRPr="0039072C" w:rsidRDefault="0039072C" w:rsidP="0039072C">
      <w:pPr>
        <w:spacing w:after="0" w:line="20" w:lineRule="atLeast"/>
        <w:jc w:val="center"/>
        <w:rPr>
          <w:rFonts w:ascii="Times New Roman" w:hAnsi="Times New Roman"/>
          <w:b/>
          <w:sz w:val="40"/>
          <w:szCs w:val="40"/>
          <w:lang w:val="en-US"/>
        </w:rPr>
      </w:pPr>
      <w:r w:rsidRPr="0039072C">
        <w:rPr>
          <w:rFonts w:ascii="Times New Roman" w:hAnsi="Times New Roman"/>
          <w:b/>
          <w:sz w:val="40"/>
          <w:szCs w:val="40"/>
          <w:lang w:val="en-US"/>
        </w:rPr>
        <w:t>«J.J. Ku</w:t>
      </w:r>
      <w:r w:rsidR="003A331D">
        <w:rPr>
          <w:rFonts w:ascii="Times New Roman" w:hAnsi="Times New Roman"/>
          <w:b/>
          <w:sz w:val="40"/>
          <w:szCs w:val="40"/>
        </w:rPr>
        <w:t>́</w:t>
      </w:r>
      <w:proofErr w:type="spellStart"/>
      <w:r w:rsidRPr="0039072C">
        <w:rPr>
          <w:rFonts w:ascii="Times New Roman" w:hAnsi="Times New Roman"/>
          <w:b/>
          <w:sz w:val="40"/>
          <w:szCs w:val="40"/>
          <w:lang w:val="en-US"/>
        </w:rPr>
        <w:t>rberg</w:t>
      </w:r>
      <w:proofErr w:type="spellEnd"/>
      <w:r w:rsidRPr="0039072C">
        <w:rPr>
          <w:rFonts w:ascii="Times New Roman" w:hAnsi="Times New Roman"/>
          <w:b/>
          <w:sz w:val="40"/>
          <w:szCs w:val="40"/>
          <w:lang w:val="en-US"/>
        </w:rPr>
        <w:t>» Malt Vodka</w:t>
      </w:r>
    </w:p>
    <w:p w:rsidR="003A331D" w:rsidRPr="0039072C" w:rsidRDefault="0039072C" w:rsidP="003A331D">
      <w:pPr>
        <w:spacing w:after="0" w:line="20" w:lineRule="atLeast"/>
        <w:jc w:val="center"/>
        <w:rPr>
          <w:rFonts w:ascii="Times New Roman" w:hAnsi="Times New Roman"/>
          <w:b/>
          <w:sz w:val="40"/>
          <w:szCs w:val="40"/>
        </w:rPr>
      </w:pPr>
      <w:r w:rsidRPr="0039072C">
        <w:rPr>
          <w:rFonts w:ascii="Times New Roman" w:hAnsi="Times New Roman"/>
          <w:b/>
          <w:sz w:val="40"/>
          <w:szCs w:val="40"/>
          <w:lang w:val="en-US"/>
        </w:rPr>
        <w:t>«</w:t>
      </w:r>
      <w:r w:rsidRPr="0039072C">
        <w:rPr>
          <w:rFonts w:ascii="Times New Roman" w:hAnsi="Times New Roman"/>
          <w:b/>
          <w:sz w:val="40"/>
          <w:szCs w:val="40"/>
        </w:rPr>
        <w:t>Дж</w:t>
      </w:r>
      <w:r w:rsidRPr="0039072C">
        <w:rPr>
          <w:rFonts w:ascii="Times New Roman" w:hAnsi="Times New Roman"/>
          <w:b/>
          <w:sz w:val="40"/>
          <w:szCs w:val="40"/>
          <w:lang w:val="en-US"/>
        </w:rPr>
        <w:t xml:space="preserve">. </w:t>
      </w:r>
      <w:r w:rsidRPr="0039072C">
        <w:rPr>
          <w:rFonts w:ascii="Times New Roman" w:hAnsi="Times New Roman"/>
          <w:b/>
          <w:sz w:val="40"/>
          <w:szCs w:val="40"/>
        </w:rPr>
        <w:t>Дж</w:t>
      </w:r>
      <w:r w:rsidRPr="0039072C">
        <w:rPr>
          <w:rFonts w:ascii="Times New Roman" w:hAnsi="Times New Roman"/>
          <w:b/>
          <w:sz w:val="40"/>
          <w:szCs w:val="40"/>
          <w:lang w:val="en-US"/>
        </w:rPr>
        <w:t xml:space="preserve">. </w:t>
      </w:r>
      <w:proofErr w:type="spellStart"/>
      <w:r w:rsidRPr="0039072C">
        <w:rPr>
          <w:rFonts w:ascii="Times New Roman" w:hAnsi="Times New Roman"/>
          <w:b/>
          <w:sz w:val="40"/>
          <w:szCs w:val="40"/>
        </w:rPr>
        <w:t>Ку́рберг</w:t>
      </w:r>
      <w:proofErr w:type="spellEnd"/>
      <w:r>
        <w:rPr>
          <w:rFonts w:ascii="Times New Roman" w:hAnsi="Times New Roman"/>
          <w:b/>
          <w:sz w:val="40"/>
          <w:szCs w:val="40"/>
        </w:rPr>
        <w:t>»</w:t>
      </w:r>
      <w:r w:rsidRPr="0039072C">
        <w:rPr>
          <w:rFonts w:ascii="Times New Roman" w:hAnsi="Times New Roman"/>
          <w:b/>
          <w:sz w:val="40"/>
          <w:szCs w:val="40"/>
        </w:rPr>
        <w:t xml:space="preserve"> </w:t>
      </w:r>
      <w:proofErr w:type="spellStart"/>
      <w:r w:rsidR="003A331D">
        <w:rPr>
          <w:rFonts w:ascii="Times New Roman" w:hAnsi="Times New Roman"/>
          <w:b/>
          <w:sz w:val="40"/>
          <w:szCs w:val="40"/>
        </w:rPr>
        <w:t>Со́лодовая</w:t>
      </w:r>
      <w:proofErr w:type="spellEnd"/>
      <w:r w:rsidRPr="0039072C">
        <w:rPr>
          <w:rFonts w:ascii="Times New Roman" w:hAnsi="Times New Roman"/>
          <w:b/>
          <w:sz w:val="40"/>
          <w:szCs w:val="40"/>
        </w:rPr>
        <w:t xml:space="preserve"> Водка</w:t>
      </w:r>
    </w:p>
    <w:p w:rsidR="003A331D" w:rsidRDefault="00F37344" w:rsidP="00081EE0">
      <w:pPr>
        <w:spacing w:after="0" w:line="20" w:lineRule="atLeast"/>
        <w:rPr>
          <w:rFonts w:ascii="Times New Roman" w:hAnsi="Times New Roman"/>
          <w:b/>
          <w:sz w:val="28"/>
          <w:szCs w:val="28"/>
        </w:rPr>
      </w:pPr>
      <w:r w:rsidRPr="003A331D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4981575</wp:posOffset>
            </wp:positionH>
            <wp:positionV relativeFrom="paragraph">
              <wp:posOffset>206375</wp:posOffset>
            </wp:positionV>
            <wp:extent cx="1657985" cy="3500755"/>
            <wp:effectExtent l="0" t="0" r="0" b="4445"/>
            <wp:wrapTight wrapText="bothSides">
              <wp:wrapPolygon edited="0">
                <wp:start x="0" y="0"/>
                <wp:lineTo x="0" y="21510"/>
                <wp:lineTo x="21344" y="21510"/>
                <wp:lineTo x="21344" y="0"/>
                <wp:lineTo x="0" y="0"/>
              </wp:wrapPolygon>
            </wp:wrapTight>
            <wp:docPr id="1" name="Рисунок 1" descr="C:\Users\user\Desktop\молт вод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молт водка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85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1EE0" w:rsidRPr="003A331D" w:rsidRDefault="003E7961" w:rsidP="00081EE0">
      <w:pPr>
        <w:spacing w:after="0" w:line="2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Страна</w:t>
      </w:r>
      <w:r w:rsidR="00081EE0">
        <w:rPr>
          <w:rFonts w:ascii="Times New Roman" w:hAnsi="Times New Roman"/>
          <w:b/>
          <w:sz w:val="28"/>
          <w:szCs w:val="28"/>
        </w:rPr>
        <w:t>:</w:t>
      </w:r>
      <w:r w:rsidR="00081EE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Эстония</w:t>
      </w:r>
      <w:r w:rsidR="003A331D" w:rsidRPr="003A331D">
        <w:rPr>
          <w:rStyle w:val="a"/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081EE0" w:rsidRDefault="00081EE0" w:rsidP="00081EE0">
      <w:pPr>
        <w:spacing w:after="0" w:line="2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Производитель: </w:t>
      </w:r>
      <w:proofErr w:type="spellStart"/>
      <w:r w:rsidR="003E7961" w:rsidRPr="003E7961">
        <w:rPr>
          <w:rFonts w:ascii="Times New Roman" w:hAnsi="Times New Roman"/>
          <w:sz w:val="28"/>
          <w:szCs w:val="28"/>
        </w:rPr>
        <w:t>Moe</w:t>
      </w:r>
      <w:proofErr w:type="spellEnd"/>
      <w:r w:rsidR="003E7961" w:rsidRPr="003E79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E7961" w:rsidRPr="003E7961">
        <w:rPr>
          <w:rFonts w:ascii="Times New Roman" w:hAnsi="Times New Roman"/>
          <w:sz w:val="28"/>
          <w:szCs w:val="28"/>
        </w:rPr>
        <w:t>Distillery</w:t>
      </w:r>
      <w:proofErr w:type="spellEnd"/>
    </w:p>
    <w:p w:rsidR="00081EE0" w:rsidRDefault="00081EE0" w:rsidP="00081EE0">
      <w:pPr>
        <w:spacing w:after="0" w:line="2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Тип напитка:</w:t>
      </w:r>
      <w:r>
        <w:rPr>
          <w:rFonts w:ascii="Times New Roman" w:hAnsi="Times New Roman"/>
          <w:sz w:val="28"/>
          <w:szCs w:val="28"/>
        </w:rPr>
        <w:t xml:space="preserve"> </w:t>
      </w:r>
      <w:r w:rsidR="0039072C">
        <w:rPr>
          <w:rFonts w:ascii="Times New Roman" w:hAnsi="Times New Roman"/>
          <w:sz w:val="28"/>
          <w:szCs w:val="28"/>
        </w:rPr>
        <w:t>Водка особая</w:t>
      </w:r>
      <w:r w:rsidR="003A331D">
        <w:rPr>
          <w:rFonts w:ascii="Times New Roman" w:hAnsi="Times New Roman"/>
          <w:sz w:val="28"/>
          <w:szCs w:val="28"/>
        </w:rPr>
        <w:t xml:space="preserve"> категории премиум</w:t>
      </w:r>
    </w:p>
    <w:p w:rsidR="0039072C" w:rsidRPr="0039072C" w:rsidRDefault="0039072C" w:rsidP="00081EE0">
      <w:pPr>
        <w:spacing w:after="0" w:line="20" w:lineRule="atLeas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Сырье: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органическая</w:t>
      </w:r>
      <w:r w:rsidRPr="0039072C">
        <w:rPr>
          <w:rFonts w:ascii="Times New Roman" w:hAnsi="Times New Roman"/>
          <w:sz w:val="28"/>
          <w:szCs w:val="28"/>
        </w:rPr>
        <w:t xml:space="preserve"> озим</w:t>
      </w:r>
      <w:r>
        <w:rPr>
          <w:rFonts w:ascii="Times New Roman" w:hAnsi="Times New Roman"/>
          <w:sz w:val="28"/>
          <w:szCs w:val="28"/>
        </w:rPr>
        <w:t>ая рожь</w:t>
      </w:r>
      <w:r w:rsidRPr="0039072C">
        <w:rPr>
          <w:rFonts w:ascii="Times New Roman" w:hAnsi="Times New Roman"/>
          <w:sz w:val="28"/>
          <w:szCs w:val="28"/>
        </w:rPr>
        <w:t xml:space="preserve"> сорта "</w:t>
      </w:r>
      <w:proofErr w:type="spellStart"/>
      <w:r w:rsidRPr="0039072C">
        <w:rPr>
          <w:rFonts w:ascii="Times New Roman" w:hAnsi="Times New Roman"/>
          <w:sz w:val="28"/>
          <w:szCs w:val="28"/>
        </w:rPr>
        <w:t>Sangaste</w:t>
      </w:r>
      <w:proofErr w:type="spellEnd"/>
      <w:r w:rsidRPr="0039072C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Сангасте</w:t>
      </w:r>
      <w:proofErr w:type="spellEnd"/>
      <w:r>
        <w:rPr>
          <w:rFonts w:ascii="Times New Roman" w:hAnsi="Times New Roman"/>
          <w:sz w:val="28"/>
          <w:szCs w:val="28"/>
        </w:rPr>
        <w:t>), настой ржаного солода и карстовая вода</w:t>
      </w:r>
    </w:p>
    <w:p w:rsidR="00081EE0" w:rsidRDefault="00081EE0" w:rsidP="00081EE0">
      <w:pPr>
        <w:spacing w:after="0" w:line="2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Особенность</w:t>
      </w:r>
      <w:r>
        <w:rPr>
          <w:rFonts w:ascii="Times New Roman" w:hAnsi="Times New Roman"/>
          <w:sz w:val="28"/>
          <w:szCs w:val="28"/>
        </w:rPr>
        <w:t xml:space="preserve">: </w:t>
      </w:r>
      <w:r w:rsidR="0039072C">
        <w:rPr>
          <w:rFonts w:ascii="Times New Roman" w:hAnsi="Times New Roman"/>
          <w:sz w:val="28"/>
          <w:szCs w:val="28"/>
        </w:rPr>
        <w:t xml:space="preserve">используется только органическое эстонское зерно, имеющее органический сертификат </w:t>
      </w:r>
      <w:proofErr w:type="spellStart"/>
      <w:r w:rsidR="0039072C">
        <w:rPr>
          <w:rFonts w:ascii="Times New Roman" w:hAnsi="Times New Roman"/>
          <w:sz w:val="28"/>
          <w:szCs w:val="28"/>
        </w:rPr>
        <w:t>евросоюза</w:t>
      </w:r>
      <w:proofErr w:type="spellEnd"/>
      <w:r w:rsidR="003A331D">
        <w:rPr>
          <w:rFonts w:ascii="Times New Roman" w:hAnsi="Times New Roman"/>
          <w:sz w:val="28"/>
          <w:szCs w:val="28"/>
        </w:rPr>
        <w:t xml:space="preserve"> и вода из </w:t>
      </w:r>
      <w:proofErr w:type="spellStart"/>
      <w:r w:rsidR="003A331D">
        <w:rPr>
          <w:rFonts w:ascii="Times New Roman" w:hAnsi="Times New Roman"/>
          <w:sz w:val="28"/>
          <w:szCs w:val="28"/>
        </w:rPr>
        <w:t>водоохранной</w:t>
      </w:r>
      <w:proofErr w:type="spellEnd"/>
      <w:r w:rsidR="003A331D">
        <w:rPr>
          <w:rFonts w:ascii="Times New Roman" w:hAnsi="Times New Roman"/>
          <w:sz w:val="28"/>
          <w:szCs w:val="28"/>
        </w:rPr>
        <w:t xml:space="preserve"> зоны</w:t>
      </w:r>
      <w:r w:rsidR="003A331D" w:rsidRPr="003A33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A331D" w:rsidRPr="003A331D">
        <w:rPr>
          <w:rFonts w:ascii="Times New Roman" w:hAnsi="Times New Roman"/>
          <w:sz w:val="28"/>
          <w:szCs w:val="28"/>
        </w:rPr>
        <w:t>Пандивере</w:t>
      </w:r>
      <w:proofErr w:type="spellEnd"/>
    </w:p>
    <w:p w:rsidR="00081EE0" w:rsidRDefault="00081EE0" w:rsidP="00081EE0">
      <w:pPr>
        <w:spacing w:after="0" w:line="2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Крепость: </w:t>
      </w:r>
      <w:r>
        <w:rPr>
          <w:rFonts w:ascii="Times New Roman" w:hAnsi="Times New Roman"/>
          <w:sz w:val="28"/>
          <w:szCs w:val="28"/>
        </w:rPr>
        <w:t>40% об.</w:t>
      </w:r>
    </w:p>
    <w:p w:rsidR="0039072C" w:rsidRDefault="0039072C" w:rsidP="00081EE0">
      <w:pPr>
        <w:spacing w:after="0" w:line="20" w:lineRule="atLeas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Цвет:</w:t>
      </w:r>
      <w:r w:rsidR="003A331D">
        <w:rPr>
          <w:rFonts w:ascii="Times New Roman" w:hAnsi="Times New Roman"/>
          <w:b/>
          <w:sz w:val="28"/>
          <w:szCs w:val="28"/>
        </w:rPr>
        <w:t xml:space="preserve"> </w:t>
      </w:r>
      <w:r w:rsidR="003A331D" w:rsidRPr="003A331D">
        <w:rPr>
          <w:rFonts w:ascii="Times New Roman" w:hAnsi="Times New Roman"/>
          <w:sz w:val="28"/>
          <w:szCs w:val="28"/>
        </w:rPr>
        <w:t>бесцветный</w:t>
      </w:r>
    </w:p>
    <w:p w:rsidR="00081EE0" w:rsidRDefault="00081EE0" w:rsidP="00081EE0">
      <w:pPr>
        <w:spacing w:after="0" w:line="20" w:lineRule="atLeas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Аромат:</w:t>
      </w:r>
      <w:r>
        <w:rPr>
          <w:rFonts w:ascii="Times New Roman" w:hAnsi="Times New Roman"/>
          <w:sz w:val="28"/>
          <w:szCs w:val="28"/>
        </w:rPr>
        <w:t xml:space="preserve"> </w:t>
      </w:r>
      <w:r w:rsidR="003A331D">
        <w:rPr>
          <w:rFonts w:ascii="Times New Roman" w:hAnsi="Times New Roman"/>
          <w:sz w:val="28"/>
          <w:szCs w:val="28"/>
        </w:rPr>
        <w:t>интенсивный, с оттенками ржаного солода и свежего ржаного хлеба</w:t>
      </w:r>
    </w:p>
    <w:p w:rsidR="00081EE0" w:rsidRDefault="00081EE0" w:rsidP="00081EE0">
      <w:pPr>
        <w:spacing w:after="0" w:line="2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Вкус: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3A331D">
        <w:rPr>
          <w:rFonts w:ascii="Times New Roman" w:hAnsi="Times New Roman"/>
          <w:color w:val="000000"/>
          <w:sz w:val="28"/>
          <w:szCs w:val="28"/>
        </w:rPr>
        <w:t>не жгучий, деликатный, с оттенками корочки ржаного хлеба и тонкой пряной нотой</w:t>
      </w:r>
      <w:r w:rsidR="00C131FA">
        <w:rPr>
          <w:rFonts w:ascii="Times New Roman" w:hAnsi="Times New Roman"/>
          <w:color w:val="000000"/>
          <w:sz w:val="28"/>
          <w:szCs w:val="28"/>
        </w:rPr>
        <w:t xml:space="preserve"> в послевкусии</w:t>
      </w:r>
    </w:p>
    <w:p w:rsidR="00081EE0" w:rsidRDefault="00081EE0" w:rsidP="00081EE0">
      <w:pPr>
        <w:spacing w:after="0" w:line="2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Рекомендации по употреблению:</w:t>
      </w:r>
      <w:r w:rsidR="003A331D">
        <w:rPr>
          <w:rFonts w:ascii="Times New Roman" w:hAnsi="Times New Roman"/>
          <w:b/>
          <w:sz w:val="28"/>
          <w:szCs w:val="28"/>
        </w:rPr>
        <w:t xml:space="preserve"> </w:t>
      </w:r>
      <w:r w:rsidR="003A331D">
        <w:rPr>
          <w:rFonts w:ascii="Times New Roman" w:hAnsi="Times New Roman"/>
          <w:sz w:val="28"/>
          <w:szCs w:val="28"/>
        </w:rPr>
        <w:t>в качестве дежестива или в сопровождении с блюдами национальной русской или украинской кухни</w:t>
      </w:r>
    </w:p>
    <w:p w:rsidR="003A331D" w:rsidRDefault="003A331D" w:rsidP="00081EE0">
      <w:pPr>
        <w:spacing w:after="0" w:line="20" w:lineRule="atLeast"/>
        <w:rPr>
          <w:rFonts w:ascii="Times New Roman" w:hAnsi="Times New Roman"/>
          <w:sz w:val="28"/>
          <w:szCs w:val="28"/>
        </w:rPr>
      </w:pPr>
    </w:p>
    <w:p w:rsidR="003A331D" w:rsidRPr="003A331D" w:rsidRDefault="003A331D" w:rsidP="00081EE0">
      <w:pPr>
        <w:spacing w:after="0" w:line="20" w:lineRule="atLeast"/>
        <w:rPr>
          <w:rFonts w:ascii="Times New Roman" w:hAnsi="Times New Roman"/>
          <w:color w:val="000000"/>
          <w:sz w:val="28"/>
          <w:szCs w:val="28"/>
        </w:rPr>
      </w:pPr>
    </w:p>
    <w:p w:rsidR="003A331D" w:rsidRPr="003A331D" w:rsidRDefault="003A331D" w:rsidP="003A331D">
      <w:pPr>
        <w:spacing w:after="0" w:line="20" w:lineRule="atLeast"/>
        <w:jc w:val="center"/>
        <w:rPr>
          <w:rFonts w:ascii="Times New Roman" w:hAnsi="Times New Roman"/>
          <w:b/>
          <w:sz w:val="40"/>
          <w:szCs w:val="40"/>
          <w:lang w:val="en-US"/>
        </w:rPr>
      </w:pPr>
      <w:r w:rsidRPr="003A331D">
        <w:rPr>
          <w:rFonts w:ascii="Times New Roman" w:hAnsi="Times New Roman"/>
          <w:b/>
          <w:sz w:val="40"/>
          <w:szCs w:val="40"/>
          <w:lang w:val="en-US"/>
        </w:rPr>
        <w:t xml:space="preserve">"J.J. </w:t>
      </w:r>
      <w:proofErr w:type="spellStart"/>
      <w:r w:rsidRPr="003A331D">
        <w:rPr>
          <w:rFonts w:ascii="Times New Roman" w:hAnsi="Times New Roman"/>
          <w:b/>
          <w:sz w:val="40"/>
          <w:szCs w:val="40"/>
          <w:lang w:val="en-US"/>
        </w:rPr>
        <w:t>Kurberg</w:t>
      </w:r>
      <w:proofErr w:type="spellEnd"/>
      <w:r w:rsidRPr="003A331D">
        <w:rPr>
          <w:rFonts w:ascii="Times New Roman" w:hAnsi="Times New Roman"/>
          <w:b/>
          <w:sz w:val="40"/>
          <w:szCs w:val="40"/>
          <w:lang w:val="en-US"/>
        </w:rPr>
        <w:t>" Golden Root</w:t>
      </w:r>
    </w:p>
    <w:p w:rsidR="003A331D" w:rsidRPr="0039072C" w:rsidRDefault="003A331D" w:rsidP="003A331D">
      <w:pPr>
        <w:spacing w:after="0" w:line="20" w:lineRule="atLeast"/>
        <w:jc w:val="center"/>
        <w:rPr>
          <w:rFonts w:ascii="Times New Roman" w:hAnsi="Times New Roman"/>
          <w:b/>
          <w:sz w:val="40"/>
          <w:szCs w:val="40"/>
        </w:rPr>
      </w:pPr>
      <w:r w:rsidRPr="003A331D">
        <w:rPr>
          <w:rFonts w:ascii="Times New Roman" w:hAnsi="Times New Roman"/>
          <w:b/>
          <w:sz w:val="40"/>
          <w:szCs w:val="40"/>
        </w:rPr>
        <w:t>«</w:t>
      </w:r>
      <w:r w:rsidRPr="0039072C">
        <w:rPr>
          <w:rFonts w:ascii="Times New Roman" w:hAnsi="Times New Roman"/>
          <w:b/>
          <w:sz w:val="40"/>
          <w:szCs w:val="40"/>
        </w:rPr>
        <w:t>Дж</w:t>
      </w:r>
      <w:r w:rsidRPr="003A331D">
        <w:rPr>
          <w:rFonts w:ascii="Times New Roman" w:hAnsi="Times New Roman"/>
          <w:b/>
          <w:sz w:val="40"/>
          <w:szCs w:val="40"/>
        </w:rPr>
        <w:t xml:space="preserve">. </w:t>
      </w:r>
      <w:r w:rsidRPr="0039072C">
        <w:rPr>
          <w:rFonts w:ascii="Times New Roman" w:hAnsi="Times New Roman"/>
          <w:b/>
          <w:sz w:val="40"/>
          <w:szCs w:val="40"/>
        </w:rPr>
        <w:t>Дж</w:t>
      </w:r>
      <w:r w:rsidRPr="003A331D">
        <w:rPr>
          <w:rFonts w:ascii="Times New Roman" w:hAnsi="Times New Roman"/>
          <w:b/>
          <w:sz w:val="40"/>
          <w:szCs w:val="40"/>
        </w:rPr>
        <w:t xml:space="preserve">. </w:t>
      </w:r>
      <w:proofErr w:type="spellStart"/>
      <w:r w:rsidRPr="0039072C">
        <w:rPr>
          <w:rFonts w:ascii="Times New Roman" w:hAnsi="Times New Roman"/>
          <w:b/>
          <w:sz w:val="40"/>
          <w:szCs w:val="40"/>
        </w:rPr>
        <w:t>Ку́рберг</w:t>
      </w:r>
      <w:proofErr w:type="spellEnd"/>
      <w:r>
        <w:rPr>
          <w:rFonts w:ascii="Times New Roman" w:hAnsi="Times New Roman"/>
          <w:b/>
          <w:sz w:val="40"/>
          <w:szCs w:val="40"/>
        </w:rPr>
        <w:t>»</w:t>
      </w:r>
      <w:r w:rsidRPr="0039072C">
        <w:rPr>
          <w:rFonts w:ascii="Times New Roman" w:hAnsi="Times New Roman"/>
          <w:b/>
          <w:sz w:val="40"/>
          <w:szCs w:val="40"/>
        </w:rPr>
        <w:t xml:space="preserve"> </w:t>
      </w:r>
      <w:r>
        <w:rPr>
          <w:rFonts w:ascii="Times New Roman" w:hAnsi="Times New Roman"/>
          <w:b/>
          <w:sz w:val="40"/>
          <w:szCs w:val="40"/>
        </w:rPr>
        <w:t>Золотой корень</w:t>
      </w:r>
    </w:p>
    <w:p w:rsidR="00081EE0" w:rsidRDefault="00081EE0"/>
    <w:p w:rsidR="003A331D" w:rsidRPr="00F37344" w:rsidRDefault="00F37344" w:rsidP="003A331D">
      <w:pPr>
        <w:spacing w:after="0" w:line="20" w:lineRule="atLeast"/>
        <w:rPr>
          <w:rFonts w:ascii="Times New Roman" w:hAnsi="Times New Roman"/>
          <w:sz w:val="28"/>
          <w:szCs w:val="28"/>
        </w:rPr>
      </w:pPr>
      <w:r w:rsidRPr="00F37344">
        <w:rPr>
          <w:rStyle w:val="a"/>
          <w:rFonts w:ascii="Times New Roman" w:hAnsi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740535" cy="3571875"/>
            <wp:effectExtent l="0" t="0" r="0" b="9525"/>
            <wp:wrapSquare wrapText="bothSides"/>
            <wp:docPr id="5" name="Рисунок 5" descr="C:\Users\user\Desktop\золотой корен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золотой корень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53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31D">
        <w:rPr>
          <w:rFonts w:ascii="Times New Roman" w:hAnsi="Times New Roman"/>
          <w:b/>
          <w:sz w:val="28"/>
          <w:szCs w:val="28"/>
        </w:rPr>
        <w:t>Страна:</w:t>
      </w:r>
      <w:r w:rsidR="003A331D">
        <w:rPr>
          <w:rFonts w:ascii="Times New Roman" w:hAnsi="Times New Roman"/>
          <w:sz w:val="28"/>
          <w:szCs w:val="28"/>
        </w:rPr>
        <w:t xml:space="preserve"> Эстония</w:t>
      </w:r>
      <w:r w:rsidR="003A331D" w:rsidRPr="003A331D">
        <w:rPr>
          <w:rStyle w:val="a"/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3A331D" w:rsidRDefault="003A331D" w:rsidP="003A331D">
      <w:pPr>
        <w:spacing w:after="0" w:line="2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Производитель: </w:t>
      </w:r>
      <w:proofErr w:type="spellStart"/>
      <w:r w:rsidRPr="003E7961">
        <w:rPr>
          <w:rFonts w:ascii="Times New Roman" w:hAnsi="Times New Roman"/>
          <w:sz w:val="28"/>
          <w:szCs w:val="28"/>
        </w:rPr>
        <w:t>Moe</w:t>
      </w:r>
      <w:proofErr w:type="spellEnd"/>
      <w:r w:rsidRPr="003E79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61">
        <w:rPr>
          <w:rFonts w:ascii="Times New Roman" w:hAnsi="Times New Roman"/>
          <w:sz w:val="28"/>
          <w:szCs w:val="28"/>
        </w:rPr>
        <w:t>Distillery</w:t>
      </w:r>
      <w:proofErr w:type="spellEnd"/>
    </w:p>
    <w:p w:rsidR="003A331D" w:rsidRDefault="003A331D" w:rsidP="003A331D">
      <w:pPr>
        <w:spacing w:after="0" w:line="2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Тип напитка:</w:t>
      </w:r>
      <w:r>
        <w:rPr>
          <w:rFonts w:ascii="Times New Roman" w:hAnsi="Times New Roman"/>
          <w:sz w:val="28"/>
          <w:szCs w:val="28"/>
        </w:rPr>
        <w:t xml:space="preserve"> Водка особая категории премиум</w:t>
      </w:r>
    </w:p>
    <w:p w:rsidR="003A331D" w:rsidRPr="0039072C" w:rsidRDefault="003A331D" w:rsidP="003A331D">
      <w:pPr>
        <w:spacing w:after="0" w:line="20" w:lineRule="atLeas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Сырье:</w:t>
      </w:r>
      <w:r>
        <w:rPr>
          <w:rFonts w:ascii="Times New Roman" w:hAnsi="Times New Roman"/>
          <w:sz w:val="28"/>
          <w:szCs w:val="28"/>
        </w:rPr>
        <w:t xml:space="preserve"> органическая</w:t>
      </w:r>
      <w:r w:rsidRPr="0039072C">
        <w:rPr>
          <w:rFonts w:ascii="Times New Roman" w:hAnsi="Times New Roman"/>
          <w:sz w:val="28"/>
          <w:szCs w:val="28"/>
        </w:rPr>
        <w:t xml:space="preserve"> озим</w:t>
      </w:r>
      <w:r>
        <w:rPr>
          <w:rFonts w:ascii="Times New Roman" w:hAnsi="Times New Roman"/>
          <w:sz w:val="28"/>
          <w:szCs w:val="28"/>
        </w:rPr>
        <w:t>ая рожь</w:t>
      </w:r>
      <w:r w:rsidRPr="0039072C">
        <w:rPr>
          <w:rFonts w:ascii="Times New Roman" w:hAnsi="Times New Roman"/>
          <w:sz w:val="28"/>
          <w:szCs w:val="28"/>
        </w:rPr>
        <w:t xml:space="preserve"> сорта "</w:t>
      </w:r>
      <w:proofErr w:type="spellStart"/>
      <w:r w:rsidRPr="0039072C">
        <w:rPr>
          <w:rFonts w:ascii="Times New Roman" w:hAnsi="Times New Roman"/>
          <w:sz w:val="28"/>
          <w:szCs w:val="28"/>
        </w:rPr>
        <w:t>Sangaste</w:t>
      </w:r>
      <w:proofErr w:type="spellEnd"/>
      <w:r w:rsidRPr="0039072C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Сангасте</w:t>
      </w:r>
      <w:proofErr w:type="spellEnd"/>
      <w:r>
        <w:rPr>
          <w:rFonts w:ascii="Times New Roman" w:hAnsi="Times New Roman"/>
          <w:sz w:val="28"/>
          <w:szCs w:val="28"/>
        </w:rPr>
        <w:t xml:space="preserve">), настой </w:t>
      </w:r>
      <w:r w:rsidR="00C131FA">
        <w:rPr>
          <w:rFonts w:ascii="Times New Roman" w:hAnsi="Times New Roman"/>
          <w:sz w:val="28"/>
          <w:szCs w:val="28"/>
        </w:rPr>
        <w:t>золотого корня (</w:t>
      </w:r>
      <w:proofErr w:type="spellStart"/>
      <w:r w:rsidR="00C131FA">
        <w:rPr>
          <w:rFonts w:ascii="Times New Roman" w:hAnsi="Times New Roman"/>
          <w:sz w:val="28"/>
          <w:szCs w:val="28"/>
        </w:rPr>
        <w:t>Родиолы</w:t>
      </w:r>
      <w:proofErr w:type="spellEnd"/>
      <w:r w:rsidR="00C131FA">
        <w:rPr>
          <w:rFonts w:ascii="Times New Roman" w:hAnsi="Times New Roman"/>
          <w:sz w:val="28"/>
          <w:szCs w:val="28"/>
        </w:rPr>
        <w:t xml:space="preserve"> розовой)</w:t>
      </w:r>
      <w:r>
        <w:rPr>
          <w:rFonts w:ascii="Times New Roman" w:hAnsi="Times New Roman"/>
          <w:sz w:val="28"/>
          <w:szCs w:val="28"/>
        </w:rPr>
        <w:t xml:space="preserve"> и карстовая вода</w:t>
      </w:r>
    </w:p>
    <w:p w:rsidR="003A331D" w:rsidRDefault="003A331D" w:rsidP="003A331D">
      <w:pPr>
        <w:spacing w:after="0" w:line="2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Особенность</w:t>
      </w:r>
      <w:r>
        <w:rPr>
          <w:rFonts w:ascii="Times New Roman" w:hAnsi="Times New Roman"/>
          <w:sz w:val="28"/>
          <w:szCs w:val="28"/>
        </w:rPr>
        <w:t xml:space="preserve">: используется только органическое эстонское зерно, имеющее органический сертификат </w:t>
      </w:r>
      <w:proofErr w:type="spellStart"/>
      <w:r>
        <w:rPr>
          <w:rFonts w:ascii="Times New Roman" w:hAnsi="Times New Roman"/>
          <w:sz w:val="28"/>
          <w:szCs w:val="28"/>
        </w:rPr>
        <w:t>евросоюза</w:t>
      </w:r>
      <w:proofErr w:type="spellEnd"/>
      <w:r>
        <w:rPr>
          <w:rFonts w:ascii="Times New Roman" w:hAnsi="Times New Roman"/>
          <w:sz w:val="28"/>
          <w:szCs w:val="28"/>
        </w:rPr>
        <w:t xml:space="preserve"> и вода из </w:t>
      </w:r>
      <w:proofErr w:type="spellStart"/>
      <w:r>
        <w:rPr>
          <w:rFonts w:ascii="Times New Roman" w:hAnsi="Times New Roman"/>
          <w:sz w:val="28"/>
          <w:szCs w:val="28"/>
        </w:rPr>
        <w:t>водоохранной</w:t>
      </w:r>
      <w:proofErr w:type="spellEnd"/>
      <w:r>
        <w:rPr>
          <w:rFonts w:ascii="Times New Roman" w:hAnsi="Times New Roman"/>
          <w:sz w:val="28"/>
          <w:szCs w:val="28"/>
        </w:rPr>
        <w:t xml:space="preserve"> зоны</w:t>
      </w:r>
      <w:r w:rsidRPr="003A33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A331D">
        <w:rPr>
          <w:rFonts w:ascii="Times New Roman" w:hAnsi="Times New Roman"/>
          <w:sz w:val="28"/>
          <w:szCs w:val="28"/>
        </w:rPr>
        <w:t>Пандивере</w:t>
      </w:r>
      <w:proofErr w:type="spellEnd"/>
      <w:r w:rsidR="00C131FA">
        <w:rPr>
          <w:rFonts w:ascii="Times New Roman" w:hAnsi="Times New Roman"/>
          <w:sz w:val="28"/>
          <w:szCs w:val="28"/>
        </w:rPr>
        <w:t>; производится ограниченными партиями</w:t>
      </w:r>
    </w:p>
    <w:p w:rsidR="003A331D" w:rsidRDefault="003A331D" w:rsidP="003A331D">
      <w:pPr>
        <w:spacing w:after="0" w:line="2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Крепость: </w:t>
      </w:r>
      <w:r>
        <w:rPr>
          <w:rFonts w:ascii="Times New Roman" w:hAnsi="Times New Roman"/>
          <w:sz w:val="28"/>
          <w:szCs w:val="28"/>
        </w:rPr>
        <w:t>40% об.</w:t>
      </w:r>
    </w:p>
    <w:p w:rsidR="003A331D" w:rsidRDefault="003A331D" w:rsidP="003A331D">
      <w:pPr>
        <w:spacing w:after="0" w:line="20" w:lineRule="atLeas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Цвет: </w:t>
      </w:r>
      <w:r w:rsidR="00C131FA">
        <w:rPr>
          <w:rFonts w:ascii="Times New Roman" w:hAnsi="Times New Roman"/>
          <w:sz w:val="28"/>
          <w:szCs w:val="28"/>
        </w:rPr>
        <w:t>светло-золотой</w:t>
      </w:r>
    </w:p>
    <w:p w:rsidR="003A331D" w:rsidRDefault="003A331D" w:rsidP="003A331D">
      <w:pPr>
        <w:spacing w:after="0" w:line="20" w:lineRule="atLeas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Аромат:</w:t>
      </w:r>
      <w:r>
        <w:rPr>
          <w:rFonts w:ascii="Times New Roman" w:hAnsi="Times New Roman"/>
          <w:sz w:val="28"/>
          <w:szCs w:val="28"/>
        </w:rPr>
        <w:t xml:space="preserve"> </w:t>
      </w:r>
      <w:r w:rsidR="00C131FA">
        <w:rPr>
          <w:rFonts w:ascii="Times New Roman" w:hAnsi="Times New Roman"/>
          <w:sz w:val="28"/>
          <w:szCs w:val="28"/>
        </w:rPr>
        <w:t>яркий, с нотами лекарственных трав, ванили и мёда</w:t>
      </w:r>
    </w:p>
    <w:p w:rsidR="003A331D" w:rsidRDefault="003A331D" w:rsidP="003A331D">
      <w:pPr>
        <w:spacing w:after="0" w:line="2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Вкус: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C131FA">
        <w:rPr>
          <w:rFonts w:ascii="Times New Roman" w:hAnsi="Times New Roman"/>
          <w:color w:val="000000"/>
          <w:sz w:val="28"/>
          <w:szCs w:val="28"/>
        </w:rPr>
        <w:t xml:space="preserve">гармоничный, с оттенками полевых цветов, </w:t>
      </w:r>
      <w:r w:rsidR="00F37344">
        <w:rPr>
          <w:rFonts w:ascii="Times New Roman" w:hAnsi="Times New Roman"/>
          <w:color w:val="000000"/>
          <w:sz w:val="28"/>
          <w:szCs w:val="28"/>
        </w:rPr>
        <w:t>гречишного</w:t>
      </w:r>
      <w:r w:rsidR="00C131FA">
        <w:rPr>
          <w:rFonts w:ascii="Times New Roman" w:hAnsi="Times New Roman"/>
          <w:color w:val="000000"/>
          <w:sz w:val="28"/>
          <w:szCs w:val="28"/>
        </w:rPr>
        <w:t xml:space="preserve"> мёда, лекарственных трав и свежескошенной травы в длительном послевкусии</w:t>
      </w:r>
    </w:p>
    <w:p w:rsidR="00F37344" w:rsidRDefault="003A331D" w:rsidP="00F37344">
      <w:pPr>
        <w:spacing w:after="0" w:line="2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Рекомендации по употреблению: </w:t>
      </w:r>
      <w:r>
        <w:rPr>
          <w:rFonts w:ascii="Times New Roman" w:hAnsi="Times New Roman"/>
          <w:sz w:val="28"/>
          <w:szCs w:val="28"/>
        </w:rPr>
        <w:t xml:space="preserve">в качестве дежестива или в сопровождении с </w:t>
      </w:r>
      <w:r w:rsidR="00C131FA">
        <w:rPr>
          <w:rFonts w:ascii="Times New Roman" w:hAnsi="Times New Roman"/>
          <w:sz w:val="28"/>
          <w:szCs w:val="28"/>
        </w:rPr>
        <w:t xml:space="preserve">острыми и жирными мясными блюдами, наваристыми супами </w:t>
      </w:r>
      <w:r w:rsidR="00F37344">
        <w:rPr>
          <w:rFonts w:ascii="Times New Roman" w:hAnsi="Times New Roman"/>
          <w:sz w:val="28"/>
          <w:szCs w:val="28"/>
        </w:rPr>
        <w:t>или холодными мясными закусками</w:t>
      </w:r>
    </w:p>
    <w:p w:rsidR="00F37344" w:rsidRDefault="00F37344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3A331D" w:rsidRDefault="002B7870" w:rsidP="002B7870">
      <w:pPr>
        <w:spacing w:after="0" w:line="20" w:lineRule="atLeast"/>
        <w:jc w:val="center"/>
        <w:rPr>
          <w:rFonts w:ascii="Times New Roman" w:hAnsi="Times New Roman"/>
          <w:b/>
          <w:sz w:val="40"/>
          <w:szCs w:val="40"/>
          <w:lang w:val="en-US"/>
        </w:rPr>
      </w:pPr>
      <w:r w:rsidRPr="002B7870">
        <w:rPr>
          <w:rFonts w:ascii="Times New Roman" w:hAnsi="Times New Roman"/>
          <w:b/>
          <w:sz w:val="40"/>
          <w:szCs w:val="40"/>
          <w:lang w:val="en-US"/>
        </w:rPr>
        <w:lastRenderedPageBreak/>
        <w:t xml:space="preserve">"J.J. </w:t>
      </w:r>
      <w:proofErr w:type="spellStart"/>
      <w:r w:rsidRPr="002B7870">
        <w:rPr>
          <w:rFonts w:ascii="Times New Roman" w:hAnsi="Times New Roman"/>
          <w:b/>
          <w:sz w:val="40"/>
          <w:szCs w:val="40"/>
          <w:lang w:val="en-US"/>
        </w:rPr>
        <w:t>Kurberg</w:t>
      </w:r>
      <w:proofErr w:type="spellEnd"/>
      <w:r w:rsidRPr="002B7870">
        <w:rPr>
          <w:rFonts w:ascii="Times New Roman" w:hAnsi="Times New Roman"/>
          <w:b/>
          <w:sz w:val="40"/>
          <w:szCs w:val="40"/>
          <w:lang w:val="en-US"/>
        </w:rPr>
        <w:t xml:space="preserve">" Organic </w:t>
      </w:r>
      <w:r w:rsidRPr="002B7870">
        <w:rPr>
          <w:rFonts w:ascii="Times New Roman" w:hAnsi="Times New Roman"/>
          <w:b/>
          <w:sz w:val="40"/>
          <w:szCs w:val="40"/>
          <w:lang w:val="en-US"/>
        </w:rPr>
        <w:t>Chile</w:t>
      </w:r>
      <w:r w:rsidRPr="002B7870">
        <w:rPr>
          <w:rFonts w:ascii="Times New Roman" w:hAnsi="Times New Roman"/>
          <w:b/>
          <w:sz w:val="40"/>
          <w:szCs w:val="40"/>
          <w:lang w:val="en-US"/>
        </w:rPr>
        <w:t xml:space="preserve"> </w:t>
      </w:r>
      <w:r>
        <w:rPr>
          <w:rFonts w:ascii="Times New Roman" w:hAnsi="Times New Roman"/>
          <w:b/>
          <w:sz w:val="40"/>
          <w:szCs w:val="40"/>
          <w:lang w:val="en-US"/>
        </w:rPr>
        <w:t>Vodka</w:t>
      </w:r>
    </w:p>
    <w:p w:rsidR="002B7870" w:rsidRPr="0039072C" w:rsidRDefault="002B7870" w:rsidP="002B7870">
      <w:pPr>
        <w:spacing w:after="0" w:line="20" w:lineRule="atLeast"/>
        <w:jc w:val="center"/>
        <w:rPr>
          <w:rFonts w:ascii="Times New Roman" w:hAnsi="Times New Roman"/>
          <w:b/>
          <w:sz w:val="40"/>
          <w:szCs w:val="40"/>
        </w:rPr>
      </w:pPr>
      <w:r w:rsidRPr="003A331D">
        <w:rPr>
          <w:rFonts w:ascii="Times New Roman" w:hAnsi="Times New Roman"/>
          <w:b/>
          <w:sz w:val="40"/>
          <w:szCs w:val="40"/>
        </w:rPr>
        <w:t>«</w:t>
      </w:r>
      <w:r w:rsidRPr="0039072C">
        <w:rPr>
          <w:rFonts w:ascii="Times New Roman" w:hAnsi="Times New Roman"/>
          <w:b/>
          <w:sz w:val="40"/>
          <w:szCs w:val="40"/>
        </w:rPr>
        <w:t>Дж</w:t>
      </w:r>
      <w:r w:rsidRPr="003A331D">
        <w:rPr>
          <w:rFonts w:ascii="Times New Roman" w:hAnsi="Times New Roman"/>
          <w:b/>
          <w:sz w:val="40"/>
          <w:szCs w:val="40"/>
        </w:rPr>
        <w:t xml:space="preserve">. </w:t>
      </w:r>
      <w:r w:rsidRPr="0039072C">
        <w:rPr>
          <w:rFonts w:ascii="Times New Roman" w:hAnsi="Times New Roman"/>
          <w:b/>
          <w:sz w:val="40"/>
          <w:szCs w:val="40"/>
        </w:rPr>
        <w:t>Дж</w:t>
      </w:r>
      <w:r w:rsidRPr="003A331D">
        <w:rPr>
          <w:rFonts w:ascii="Times New Roman" w:hAnsi="Times New Roman"/>
          <w:b/>
          <w:sz w:val="40"/>
          <w:szCs w:val="40"/>
        </w:rPr>
        <w:t xml:space="preserve">. </w:t>
      </w:r>
      <w:proofErr w:type="spellStart"/>
      <w:r w:rsidRPr="0039072C">
        <w:rPr>
          <w:rFonts w:ascii="Times New Roman" w:hAnsi="Times New Roman"/>
          <w:b/>
          <w:sz w:val="40"/>
          <w:szCs w:val="40"/>
        </w:rPr>
        <w:t>Ку́рберг</w:t>
      </w:r>
      <w:proofErr w:type="spellEnd"/>
      <w:r>
        <w:rPr>
          <w:rFonts w:ascii="Times New Roman" w:hAnsi="Times New Roman"/>
          <w:b/>
          <w:sz w:val="40"/>
          <w:szCs w:val="40"/>
        </w:rPr>
        <w:t>»</w:t>
      </w:r>
      <w:r w:rsidRPr="0039072C">
        <w:rPr>
          <w:rFonts w:ascii="Times New Roman" w:hAnsi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/>
          <w:b/>
          <w:sz w:val="40"/>
          <w:szCs w:val="40"/>
        </w:rPr>
        <w:t>Орга́ник</w:t>
      </w:r>
      <w:proofErr w:type="spellEnd"/>
      <w:r>
        <w:rPr>
          <w:rFonts w:ascii="Times New Roman" w:hAnsi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/>
          <w:b/>
          <w:sz w:val="40"/>
          <w:szCs w:val="40"/>
        </w:rPr>
        <w:t>Чи́ли</w:t>
      </w:r>
      <w:proofErr w:type="spellEnd"/>
      <w:r>
        <w:rPr>
          <w:rFonts w:ascii="Times New Roman" w:hAnsi="Times New Roman"/>
          <w:b/>
          <w:sz w:val="40"/>
          <w:szCs w:val="40"/>
        </w:rPr>
        <w:t xml:space="preserve"> Водка</w:t>
      </w:r>
    </w:p>
    <w:p w:rsidR="002B7870" w:rsidRDefault="002B7870" w:rsidP="002B7870">
      <w:pPr>
        <w:spacing w:after="0" w:line="20" w:lineRule="atLeast"/>
        <w:jc w:val="center"/>
        <w:rPr>
          <w:rFonts w:ascii="Times New Roman" w:hAnsi="Times New Roman"/>
          <w:b/>
          <w:sz w:val="28"/>
          <w:szCs w:val="28"/>
        </w:rPr>
      </w:pPr>
    </w:p>
    <w:p w:rsidR="002B7870" w:rsidRPr="00F37344" w:rsidRDefault="00592D26" w:rsidP="002B7870">
      <w:pPr>
        <w:spacing w:after="0" w:line="20" w:lineRule="atLeast"/>
        <w:rPr>
          <w:rFonts w:ascii="Times New Roman" w:hAnsi="Times New Roman"/>
          <w:sz w:val="28"/>
          <w:szCs w:val="28"/>
        </w:rPr>
      </w:pPr>
      <w:r w:rsidRPr="00592D26">
        <w:rPr>
          <w:rStyle w:val="a"/>
          <w:rFonts w:ascii="Times New Roman" w:hAnsi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1790700" cy="3820160"/>
            <wp:effectExtent l="0" t="0" r="0" b="8890"/>
            <wp:wrapSquare wrapText="bothSides"/>
            <wp:docPr id="8" name="Рисунок 8" descr="C:\Users\user\Desktop\чил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чили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82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7870">
        <w:rPr>
          <w:rFonts w:ascii="Times New Roman" w:hAnsi="Times New Roman"/>
          <w:b/>
          <w:sz w:val="28"/>
          <w:szCs w:val="28"/>
        </w:rPr>
        <w:t>Страна:</w:t>
      </w:r>
      <w:r w:rsidR="002B7870">
        <w:rPr>
          <w:rFonts w:ascii="Times New Roman" w:hAnsi="Times New Roman"/>
          <w:sz w:val="28"/>
          <w:szCs w:val="28"/>
        </w:rPr>
        <w:t xml:space="preserve"> Эстония</w:t>
      </w:r>
      <w:r w:rsidR="002B7870" w:rsidRPr="003A331D">
        <w:rPr>
          <w:rStyle w:val="a"/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2B7870" w:rsidRDefault="002B7870" w:rsidP="002B7870">
      <w:pPr>
        <w:spacing w:after="0" w:line="2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Производитель: </w:t>
      </w:r>
      <w:proofErr w:type="spellStart"/>
      <w:r w:rsidRPr="003E7961">
        <w:rPr>
          <w:rFonts w:ascii="Times New Roman" w:hAnsi="Times New Roman"/>
          <w:sz w:val="28"/>
          <w:szCs w:val="28"/>
        </w:rPr>
        <w:t>Moe</w:t>
      </w:r>
      <w:proofErr w:type="spellEnd"/>
      <w:r w:rsidRPr="003E79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961">
        <w:rPr>
          <w:rFonts w:ascii="Times New Roman" w:hAnsi="Times New Roman"/>
          <w:sz w:val="28"/>
          <w:szCs w:val="28"/>
        </w:rPr>
        <w:t>Distillery</w:t>
      </w:r>
      <w:proofErr w:type="spellEnd"/>
    </w:p>
    <w:p w:rsidR="002B7870" w:rsidRDefault="002B7870" w:rsidP="002B7870">
      <w:pPr>
        <w:spacing w:after="0" w:line="2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Тип напитка:</w:t>
      </w:r>
      <w:r>
        <w:rPr>
          <w:rFonts w:ascii="Times New Roman" w:hAnsi="Times New Roman"/>
          <w:sz w:val="28"/>
          <w:szCs w:val="28"/>
        </w:rPr>
        <w:t xml:space="preserve"> Водка особая категории премиум</w:t>
      </w:r>
    </w:p>
    <w:p w:rsidR="002B7870" w:rsidRPr="0039072C" w:rsidRDefault="002B7870" w:rsidP="002B7870">
      <w:pPr>
        <w:spacing w:after="0" w:line="20" w:lineRule="atLeas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Сырье:</w:t>
      </w:r>
      <w:r>
        <w:rPr>
          <w:rFonts w:ascii="Times New Roman" w:hAnsi="Times New Roman"/>
          <w:sz w:val="28"/>
          <w:szCs w:val="28"/>
        </w:rPr>
        <w:t xml:space="preserve"> органическая</w:t>
      </w:r>
      <w:r w:rsidRPr="0039072C">
        <w:rPr>
          <w:rFonts w:ascii="Times New Roman" w:hAnsi="Times New Roman"/>
          <w:sz w:val="28"/>
          <w:szCs w:val="28"/>
        </w:rPr>
        <w:t xml:space="preserve"> озим</w:t>
      </w:r>
      <w:r>
        <w:rPr>
          <w:rFonts w:ascii="Times New Roman" w:hAnsi="Times New Roman"/>
          <w:sz w:val="28"/>
          <w:szCs w:val="28"/>
        </w:rPr>
        <w:t>ая рожь</w:t>
      </w:r>
      <w:r w:rsidRPr="0039072C">
        <w:rPr>
          <w:rFonts w:ascii="Times New Roman" w:hAnsi="Times New Roman"/>
          <w:sz w:val="28"/>
          <w:szCs w:val="28"/>
        </w:rPr>
        <w:t xml:space="preserve"> сорта "</w:t>
      </w:r>
      <w:proofErr w:type="spellStart"/>
      <w:r w:rsidRPr="0039072C">
        <w:rPr>
          <w:rFonts w:ascii="Times New Roman" w:hAnsi="Times New Roman"/>
          <w:sz w:val="28"/>
          <w:szCs w:val="28"/>
        </w:rPr>
        <w:t>Sangaste</w:t>
      </w:r>
      <w:proofErr w:type="spellEnd"/>
      <w:r w:rsidRPr="0039072C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Сангасте</w:t>
      </w:r>
      <w:proofErr w:type="spellEnd"/>
      <w:r>
        <w:rPr>
          <w:rFonts w:ascii="Times New Roman" w:hAnsi="Times New Roman"/>
          <w:sz w:val="28"/>
          <w:szCs w:val="28"/>
        </w:rPr>
        <w:t xml:space="preserve">), настой </w:t>
      </w:r>
      <w:r>
        <w:rPr>
          <w:rFonts w:ascii="Times New Roman" w:hAnsi="Times New Roman"/>
          <w:sz w:val="28"/>
          <w:szCs w:val="28"/>
        </w:rPr>
        <w:t>перца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чили </w:t>
      </w:r>
      <w:r>
        <w:rPr>
          <w:rFonts w:ascii="Times New Roman" w:hAnsi="Times New Roman"/>
          <w:sz w:val="28"/>
          <w:szCs w:val="28"/>
        </w:rPr>
        <w:t>и карстовая вода</w:t>
      </w:r>
    </w:p>
    <w:p w:rsidR="002B7870" w:rsidRDefault="002B7870" w:rsidP="002B7870">
      <w:pPr>
        <w:spacing w:after="0" w:line="2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Особенность</w:t>
      </w:r>
      <w:r>
        <w:rPr>
          <w:rFonts w:ascii="Times New Roman" w:hAnsi="Times New Roman"/>
          <w:sz w:val="28"/>
          <w:szCs w:val="28"/>
        </w:rPr>
        <w:t xml:space="preserve">: используется только органическое эстонское зерно, имеющее органический сертификат </w:t>
      </w:r>
      <w:proofErr w:type="spellStart"/>
      <w:r>
        <w:rPr>
          <w:rFonts w:ascii="Times New Roman" w:hAnsi="Times New Roman"/>
          <w:sz w:val="28"/>
          <w:szCs w:val="28"/>
        </w:rPr>
        <w:t>евросоюза</w:t>
      </w:r>
      <w:proofErr w:type="spellEnd"/>
      <w:r>
        <w:rPr>
          <w:rFonts w:ascii="Times New Roman" w:hAnsi="Times New Roman"/>
          <w:sz w:val="28"/>
          <w:szCs w:val="28"/>
        </w:rPr>
        <w:t xml:space="preserve"> и вода из </w:t>
      </w:r>
      <w:proofErr w:type="spellStart"/>
      <w:r>
        <w:rPr>
          <w:rFonts w:ascii="Times New Roman" w:hAnsi="Times New Roman"/>
          <w:sz w:val="28"/>
          <w:szCs w:val="28"/>
        </w:rPr>
        <w:t>водоохранной</w:t>
      </w:r>
      <w:proofErr w:type="spellEnd"/>
      <w:r>
        <w:rPr>
          <w:rFonts w:ascii="Times New Roman" w:hAnsi="Times New Roman"/>
          <w:sz w:val="28"/>
          <w:szCs w:val="28"/>
        </w:rPr>
        <w:t xml:space="preserve"> зоны</w:t>
      </w:r>
      <w:r w:rsidRPr="003A33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A331D">
        <w:rPr>
          <w:rFonts w:ascii="Times New Roman" w:hAnsi="Times New Roman"/>
          <w:sz w:val="28"/>
          <w:szCs w:val="28"/>
        </w:rPr>
        <w:t>Пандивере</w:t>
      </w:r>
      <w:proofErr w:type="spellEnd"/>
      <w:r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</w:t>
      </w:r>
      <w:r w:rsidRPr="002B7870">
        <w:rPr>
          <w:rFonts w:ascii="Times New Roman" w:hAnsi="Times New Roman"/>
          <w:sz w:val="28"/>
          <w:szCs w:val="28"/>
        </w:rPr>
        <w:t xml:space="preserve">перец чили был выращен на полях старого Копра </w:t>
      </w:r>
      <w:proofErr w:type="spellStart"/>
      <w:r w:rsidRPr="002B7870">
        <w:rPr>
          <w:rFonts w:ascii="Times New Roman" w:hAnsi="Times New Roman"/>
          <w:sz w:val="28"/>
          <w:szCs w:val="28"/>
        </w:rPr>
        <w:t>Карьямыйс</w:t>
      </w:r>
      <w:proofErr w:type="spellEnd"/>
      <w:r w:rsidRPr="002B7870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2B7870">
        <w:rPr>
          <w:rFonts w:ascii="Times New Roman" w:hAnsi="Times New Roman"/>
          <w:sz w:val="28"/>
          <w:szCs w:val="28"/>
        </w:rPr>
        <w:t>Валгаском</w:t>
      </w:r>
      <w:proofErr w:type="spellEnd"/>
      <w:r w:rsidRPr="002B7870">
        <w:rPr>
          <w:rFonts w:ascii="Times New Roman" w:hAnsi="Times New Roman"/>
          <w:sz w:val="28"/>
          <w:szCs w:val="28"/>
        </w:rPr>
        <w:t xml:space="preserve"> уезде</w:t>
      </w:r>
      <w:r>
        <w:rPr>
          <w:rFonts w:ascii="Times New Roman" w:hAnsi="Times New Roman"/>
          <w:sz w:val="28"/>
          <w:szCs w:val="28"/>
        </w:rPr>
        <w:t xml:space="preserve"> в соответствии с требованиями органического сертификата;</w:t>
      </w:r>
      <w:r>
        <w:rPr>
          <w:rFonts w:ascii="Times New Roman" w:hAnsi="Times New Roman"/>
          <w:sz w:val="28"/>
          <w:szCs w:val="28"/>
        </w:rPr>
        <w:t xml:space="preserve"> производится ограниченными партиями</w:t>
      </w:r>
    </w:p>
    <w:p w:rsidR="002B7870" w:rsidRDefault="002B7870" w:rsidP="002B7870">
      <w:pPr>
        <w:spacing w:after="0" w:line="2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Крепость: </w:t>
      </w:r>
      <w:r>
        <w:rPr>
          <w:rFonts w:ascii="Times New Roman" w:hAnsi="Times New Roman"/>
          <w:sz w:val="28"/>
          <w:szCs w:val="28"/>
        </w:rPr>
        <w:t>40% об.</w:t>
      </w:r>
    </w:p>
    <w:p w:rsidR="002B7870" w:rsidRDefault="002B7870" w:rsidP="002B7870">
      <w:pPr>
        <w:spacing w:after="0" w:line="20" w:lineRule="atLeas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Цвет: </w:t>
      </w:r>
      <w:r>
        <w:rPr>
          <w:rFonts w:ascii="Times New Roman" w:hAnsi="Times New Roman"/>
          <w:sz w:val="28"/>
          <w:szCs w:val="28"/>
        </w:rPr>
        <w:t>бледно-соломенный</w:t>
      </w:r>
    </w:p>
    <w:p w:rsidR="002B7870" w:rsidRDefault="002B7870" w:rsidP="002B7870">
      <w:pPr>
        <w:spacing w:after="0" w:line="20" w:lineRule="atLeas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Аромат: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гармоничный, с нотами пряностей, молотого перца и полевых трав</w:t>
      </w:r>
    </w:p>
    <w:p w:rsidR="002B7870" w:rsidRDefault="002B7870" w:rsidP="002B7870">
      <w:pPr>
        <w:spacing w:after="0" w:line="2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Вкус: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92D26">
        <w:rPr>
          <w:rFonts w:ascii="Times New Roman" w:hAnsi="Times New Roman"/>
          <w:color w:val="000000"/>
          <w:sz w:val="28"/>
          <w:szCs w:val="28"/>
        </w:rPr>
        <w:t>яркий, с оттенками перца чили, ароматных специй и деликатными медовыми нюансами в продолжительном послевкусии</w:t>
      </w:r>
    </w:p>
    <w:p w:rsidR="002B7870" w:rsidRDefault="002B7870" w:rsidP="002B7870">
      <w:pPr>
        <w:spacing w:after="0" w:line="2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Рекомендации по употреблению: </w:t>
      </w:r>
      <w:r>
        <w:rPr>
          <w:rFonts w:ascii="Times New Roman" w:hAnsi="Times New Roman"/>
          <w:sz w:val="28"/>
          <w:szCs w:val="28"/>
        </w:rPr>
        <w:t xml:space="preserve">в качестве дежестива или в сопровождении с </w:t>
      </w:r>
      <w:r w:rsidR="00592D26">
        <w:rPr>
          <w:rFonts w:ascii="Times New Roman" w:hAnsi="Times New Roman"/>
          <w:sz w:val="28"/>
          <w:szCs w:val="28"/>
        </w:rPr>
        <w:t xml:space="preserve">наваристыми супами, </w:t>
      </w:r>
      <w:r>
        <w:rPr>
          <w:rFonts w:ascii="Times New Roman" w:hAnsi="Times New Roman"/>
          <w:sz w:val="28"/>
          <w:szCs w:val="28"/>
        </w:rPr>
        <w:t>холодными мясными закусками</w:t>
      </w:r>
      <w:r w:rsidR="00592D26">
        <w:rPr>
          <w:rFonts w:ascii="Times New Roman" w:hAnsi="Times New Roman"/>
          <w:sz w:val="28"/>
          <w:szCs w:val="28"/>
        </w:rPr>
        <w:t>, жаренным или запечённым мясом</w:t>
      </w:r>
    </w:p>
    <w:p w:rsidR="002B7870" w:rsidRDefault="002B7870" w:rsidP="002B7870">
      <w:pPr>
        <w:spacing w:after="0" w:line="20" w:lineRule="atLeast"/>
        <w:rPr>
          <w:rFonts w:ascii="Times New Roman" w:hAnsi="Times New Roman"/>
          <w:b/>
          <w:sz w:val="28"/>
          <w:szCs w:val="28"/>
        </w:rPr>
      </w:pPr>
    </w:p>
    <w:p w:rsidR="00592D26" w:rsidRPr="00592D26" w:rsidRDefault="00592D26" w:rsidP="00592D26">
      <w:pPr>
        <w:spacing w:after="0" w:line="20" w:lineRule="atLeast"/>
        <w:jc w:val="center"/>
        <w:rPr>
          <w:rFonts w:ascii="Times New Roman" w:hAnsi="Times New Roman"/>
          <w:b/>
          <w:sz w:val="40"/>
          <w:szCs w:val="40"/>
        </w:rPr>
      </w:pPr>
      <w:r w:rsidRPr="00592D26">
        <w:rPr>
          <w:rFonts w:ascii="Times New Roman" w:hAnsi="Times New Roman"/>
          <w:b/>
          <w:sz w:val="40"/>
          <w:szCs w:val="40"/>
        </w:rPr>
        <w:t>Интересные факты:</w:t>
      </w:r>
    </w:p>
    <w:p w:rsidR="00592D26" w:rsidRDefault="00592D26" w:rsidP="00592D26">
      <w:pPr>
        <w:spacing w:after="0" w:line="20" w:lineRule="atLeast"/>
        <w:rPr>
          <w:rFonts w:ascii="Times New Roman" w:hAnsi="Times New Roman"/>
          <w:sz w:val="28"/>
          <w:szCs w:val="28"/>
        </w:rPr>
      </w:pPr>
      <w:r w:rsidRPr="00592D26">
        <w:rPr>
          <w:rFonts w:ascii="Times New Roman" w:hAnsi="Times New Roman"/>
          <w:sz w:val="28"/>
          <w:szCs w:val="28"/>
        </w:rPr>
        <w:t xml:space="preserve">Винокуренный завод </w:t>
      </w:r>
      <w:proofErr w:type="spellStart"/>
      <w:r w:rsidRPr="00592D26">
        <w:rPr>
          <w:rFonts w:ascii="Times New Roman" w:hAnsi="Times New Roman"/>
          <w:sz w:val="28"/>
          <w:szCs w:val="28"/>
        </w:rPr>
        <w:t>Moe</w:t>
      </w:r>
      <w:proofErr w:type="spellEnd"/>
      <w:r w:rsidRPr="00592D26">
        <w:rPr>
          <w:rFonts w:ascii="Times New Roman" w:hAnsi="Times New Roman"/>
          <w:sz w:val="28"/>
          <w:szCs w:val="28"/>
        </w:rPr>
        <w:t xml:space="preserve"> считается одним из старейших заводов Эстонии. </w:t>
      </w:r>
      <w:r>
        <w:rPr>
          <w:rFonts w:ascii="Times New Roman" w:hAnsi="Times New Roman"/>
          <w:sz w:val="28"/>
          <w:szCs w:val="28"/>
        </w:rPr>
        <w:t>Он был основан в</w:t>
      </w:r>
      <w:r w:rsidRPr="00592D26">
        <w:rPr>
          <w:rFonts w:ascii="Times New Roman" w:hAnsi="Times New Roman"/>
          <w:sz w:val="28"/>
          <w:szCs w:val="28"/>
        </w:rPr>
        <w:t xml:space="preserve"> 1688 году под названием "</w:t>
      </w:r>
      <w:proofErr w:type="spellStart"/>
      <w:r w:rsidRPr="00592D26">
        <w:rPr>
          <w:rFonts w:ascii="Times New Roman" w:hAnsi="Times New Roman"/>
          <w:sz w:val="28"/>
          <w:szCs w:val="28"/>
        </w:rPr>
        <w:t>Muddis</w:t>
      </w:r>
      <w:proofErr w:type="spellEnd"/>
      <w:r>
        <w:rPr>
          <w:rFonts w:ascii="Times New Roman" w:hAnsi="Times New Roman"/>
          <w:sz w:val="28"/>
          <w:szCs w:val="28"/>
        </w:rPr>
        <w:t xml:space="preserve"> и с тех пор сменил множество владельцев, пережил два крупных пожара и глобальную реконструкцию.</w:t>
      </w:r>
    </w:p>
    <w:p w:rsidR="00592D26" w:rsidRPr="00592D26" w:rsidRDefault="00592D26" w:rsidP="00592D26">
      <w:pPr>
        <w:spacing w:after="0" w:line="20" w:lineRule="atLeast"/>
        <w:rPr>
          <w:rFonts w:ascii="Times New Roman" w:hAnsi="Times New Roman"/>
          <w:sz w:val="28"/>
          <w:szCs w:val="28"/>
        </w:rPr>
      </w:pPr>
      <w:r w:rsidRPr="00592D26">
        <w:rPr>
          <w:rFonts w:ascii="Times New Roman" w:hAnsi="Times New Roman"/>
          <w:sz w:val="28"/>
          <w:szCs w:val="28"/>
        </w:rPr>
        <w:t xml:space="preserve">В процессе производства </w:t>
      </w:r>
      <w:r>
        <w:rPr>
          <w:rFonts w:ascii="Times New Roman" w:hAnsi="Times New Roman"/>
          <w:sz w:val="28"/>
          <w:szCs w:val="28"/>
        </w:rPr>
        <w:t>спиртов</w:t>
      </w:r>
      <w:r w:rsidRPr="00592D26">
        <w:rPr>
          <w:rFonts w:ascii="Times New Roman" w:hAnsi="Times New Roman"/>
          <w:sz w:val="28"/>
          <w:szCs w:val="28"/>
        </w:rPr>
        <w:t xml:space="preserve"> используется только органическое отборное эстонское зерно. Каждый этап изготовления крепких напитков проходит под чутким рук</w:t>
      </w:r>
      <w:r>
        <w:rPr>
          <w:rFonts w:ascii="Times New Roman" w:hAnsi="Times New Roman"/>
          <w:sz w:val="28"/>
          <w:szCs w:val="28"/>
        </w:rPr>
        <w:t>оводством ведущих специалистов.</w:t>
      </w:r>
    </w:p>
    <w:p w:rsidR="00592D26" w:rsidRPr="00592D26" w:rsidRDefault="00E36571" w:rsidP="00592D26">
      <w:pPr>
        <w:spacing w:after="0" w:line="2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Водка названа в честь одного из владельцев завода – Дж. Дж. </w:t>
      </w:r>
      <w:proofErr w:type="spellStart"/>
      <w:r>
        <w:rPr>
          <w:rFonts w:ascii="Times New Roman" w:hAnsi="Times New Roman"/>
          <w:sz w:val="28"/>
          <w:szCs w:val="28"/>
        </w:rPr>
        <w:t>Курберга</w:t>
      </w:r>
      <w:proofErr w:type="spellEnd"/>
      <w:r>
        <w:rPr>
          <w:rFonts w:ascii="Times New Roman" w:hAnsi="Times New Roman"/>
          <w:sz w:val="28"/>
          <w:szCs w:val="28"/>
        </w:rPr>
        <w:t>, который так же был фармацевтом. Считается, что рецепты этих напитков были придуманы им лично.</w:t>
      </w:r>
      <w:bookmarkStart w:id="0" w:name="_GoBack"/>
      <w:bookmarkEnd w:id="0"/>
    </w:p>
    <w:sectPr w:rsidR="00592D26" w:rsidRPr="00592D26" w:rsidSect="003A33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EE0"/>
    <w:rsid w:val="00081EE0"/>
    <w:rsid w:val="002B7870"/>
    <w:rsid w:val="0039072C"/>
    <w:rsid w:val="003A331D"/>
    <w:rsid w:val="003E7961"/>
    <w:rsid w:val="00592D26"/>
    <w:rsid w:val="00C131FA"/>
    <w:rsid w:val="00E36571"/>
    <w:rsid w:val="00F3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25845"/>
  <w15:chartTrackingRefBased/>
  <w15:docId w15:val="{2AA026D7-AE09-403F-9755-E8E2543E8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1EE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4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2020-12-04T07:42:00Z</dcterms:created>
  <dcterms:modified xsi:type="dcterms:W3CDTF">2020-12-04T10:06:00Z</dcterms:modified>
</cp:coreProperties>
</file>