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79B" w:rsidRPr="00D37ABA" w:rsidRDefault="0026479B" w:rsidP="00D37ABA">
      <w:pPr>
        <w:pStyle w:val="1"/>
        <w:shd w:val="clear" w:color="auto" w:fill="FFFFFF"/>
        <w:spacing w:before="0" w:beforeAutospacing="0" w:after="335" w:afterAutospacing="0" w:line="288" w:lineRule="atLeast"/>
        <w:jc w:val="center"/>
        <w:textAlignment w:val="baseline"/>
        <w:rPr>
          <w:bCs w:val="0"/>
          <w:color w:val="000000"/>
          <w:sz w:val="40"/>
          <w:szCs w:val="40"/>
        </w:rPr>
      </w:pPr>
      <w:r w:rsidRPr="00D37ABA">
        <w:rPr>
          <w:bCs w:val="0"/>
          <w:color w:val="000000"/>
          <w:sz w:val="40"/>
          <w:szCs w:val="40"/>
        </w:rPr>
        <w:t>Водка «Зимняя дорога»</w:t>
      </w:r>
    </w:p>
    <w:p w:rsidR="003D0C5B" w:rsidRPr="00D37ABA" w:rsidRDefault="00D37ABA" w:rsidP="00D37ABA">
      <w:pPr>
        <w:pStyle w:val="1"/>
        <w:shd w:val="clear" w:color="auto" w:fill="FFFFFF"/>
        <w:spacing w:before="0" w:beforeAutospacing="0" w:after="0" w:afterAutospacing="0"/>
        <w:jc w:val="both"/>
        <w:rPr>
          <w:bCs w:val="0"/>
          <w:sz w:val="28"/>
          <w:szCs w:val="28"/>
        </w:rPr>
      </w:pPr>
      <w:r w:rsidRPr="00D37ABA">
        <w:rPr>
          <w:noProof/>
          <w:sz w:val="28"/>
          <w:szCs w:val="28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5457825</wp:posOffset>
            </wp:positionH>
            <wp:positionV relativeFrom="paragraph">
              <wp:posOffset>76200</wp:posOffset>
            </wp:positionV>
            <wp:extent cx="118618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161" y="21447"/>
                <wp:lineTo x="21161" y="0"/>
                <wp:lineTo x="0" y="0"/>
              </wp:wrapPolygon>
            </wp:wrapTight>
            <wp:docPr id="1" name="Рисунок 1" descr="Водка «Зимняя дорог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одка «Зимняя дорога»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7" b="7563"/>
                    <a:stretch/>
                  </pic:blipFill>
                  <pic:spPr bwMode="auto">
                    <a:xfrm>
                      <a:off x="0" y="0"/>
                      <a:ext cx="118618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7ABA">
        <w:rPr>
          <w:rFonts w:eastAsia="Times New Roman"/>
          <w:bCs w:val="0"/>
          <w:kern w:val="0"/>
          <w:sz w:val="28"/>
          <w:szCs w:val="28"/>
          <w:lang w:eastAsia="ru-RU"/>
        </w:rPr>
        <w:t>Страна:</w:t>
      </w:r>
      <w:r w:rsidRPr="00D37ABA">
        <w:rPr>
          <w:rFonts w:eastAsia="Times New Roman"/>
          <w:b w:val="0"/>
          <w:bCs w:val="0"/>
          <w:kern w:val="0"/>
          <w:sz w:val="28"/>
          <w:szCs w:val="28"/>
          <w:lang w:eastAsia="ru-RU"/>
        </w:rPr>
        <w:t xml:space="preserve"> Россия</w:t>
      </w:r>
    </w:p>
    <w:p w:rsidR="00D37ABA" w:rsidRPr="00D37ABA" w:rsidRDefault="00D37ABA" w:rsidP="00D37ABA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Регион: </w:t>
      </w:r>
      <w:r>
        <w:rPr>
          <w:b w:val="0"/>
          <w:bCs w:val="0"/>
          <w:sz w:val="28"/>
          <w:szCs w:val="28"/>
        </w:rPr>
        <w:t>г. Москва</w:t>
      </w:r>
    </w:p>
    <w:p w:rsidR="00BD30BA" w:rsidRPr="00D37ABA" w:rsidRDefault="00BD30BA" w:rsidP="00D37ABA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r w:rsidRPr="00D37ABA">
        <w:rPr>
          <w:bCs w:val="0"/>
          <w:sz w:val="28"/>
          <w:szCs w:val="28"/>
        </w:rPr>
        <w:t>Производитель:</w:t>
      </w:r>
      <w:r w:rsidR="0026479B" w:rsidRPr="00D37ABA">
        <w:rPr>
          <w:b w:val="0"/>
          <w:sz w:val="28"/>
          <w:szCs w:val="28"/>
        </w:rPr>
        <w:t xml:space="preserve"> ОАО «Московский Завод «Кристалл»</w:t>
      </w:r>
    </w:p>
    <w:p w:rsidR="00D37ABA" w:rsidRDefault="002860B9" w:rsidP="00D37ABA">
      <w:pPr>
        <w:pStyle w:val="a3"/>
        <w:spacing w:before="0" w:beforeAutospacing="0" w:after="0"/>
        <w:rPr>
          <w:color w:val="333333"/>
          <w:sz w:val="28"/>
          <w:szCs w:val="28"/>
        </w:rPr>
      </w:pPr>
      <w:r w:rsidRPr="00D37ABA">
        <w:rPr>
          <w:b/>
          <w:bCs/>
          <w:sz w:val="28"/>
          <w:szCs w:val="28"/>
        </w:rPr>
        <w:t>Категория:</w:t>
      </w:r>
      <w:r w:rsidR="00E104C7" w:rsidRPr="00D37ABA">
        <w:rPr>
          <w:b/>
          <w:bCs/>
          <w:sz w:val="28"/>
          <w:szCs w:val="28"/>
        </w:rPr>
        <w:t xml:space="preserve"> </w:t>
      </w:r>
      <w:r w:rsidR="00E104C7" w:rsidRPr="00D37ABA">
        <w:rPr>
          <w:sz w:val="28"/>
          <w:szCs w:val="28"/>
        </w:rPr>
        <w:t>классическая</w:t>
      </w:r>
    </w:p>
    <w:p w:rsidR="0026479B" w:rsidRPr="00D37ABA" w:rsidRDefault="002860B9" w:rsidP="00D37ABA">
      <w:pPr>
        <w:pStyle w:val="a3"/>
        <w:spacing w:before="0" w:beforeAutospacing="0" w:after="0"/>
        <w:rPr>
          <w:sz w:val="28"/>
          <w:szCs w:val="28"/>
        </w:rPr>
      </w:pPr>
      <w:r w:rsidRPr="00D37ABA">
        <w:rPr>
          <w:b/>
          <w:bCs/>
          <w:sz w:val="28"/>
          <w:szCs w:val="28"/>
        </w:rPr>
        <w:t xml:space="preserve">Крепость: </w:t>
      </w:r>
      <w:r w:rsidR="0026479B" w:rsidRPr="00D37ABA">
        <w:rPr>
          <w:sz w:val="28"/>
          <w:szCs w:val="28"/>
        </w:rPr>
        <w:t>4</w:t>
      </w:r>
      <w:r w:rsidR="00EE49AD" w:rsidRPr="00D37ABA">
        <w:rPr>
          <w:sz w:val="28"/>
          <w:szCs w:val="28"/>
        </w:rPr>
        <w:t>0</w:t>
      </w:r>
      <w:r w:rsidR="00AA233B" w:rsidRPr="00D37ABA">
        <w:rPr>
          <w:sz w:val="28"/>
          <w:szCs w:val="28"/>
        </w:rPr>
        <w:t>%</w:t>
      </w:r>
      <w:r w:rsidR="0010037D" w:rsidRPr="00D37ABA">
        <w:rPr>
          <w:sz w:val="28"/>
          <w:szCs w:val="28"/>
        </w:rPr>
        <w:t xml:space="preserve"> об.</w:t>
      </w:r>
      <w:r w:rsidR="007905F7" w:rsidRPr="00D37ABA">
        <w:rPr>
          <w:sz w:val="28"/>
          <w:szCs w:val="28"/>
        </w:rPr>
        <w:t xml:space="preserve"> </w:t>
      </w:r>
    </w:p>
    <w:p w:rsidR="00D37ABA" w:rsidRDefault="00D37ABA" w:rsidP="00D37ABA">
      <w:pPr>
        <w:pStyle w:val="a3"/>
        <w:spacing w:before="0" w:beforeAutospacing="0" w:after="0"/>
        <w:rPr>
          <w:sz w:val="28"/>
          <w:szCs w:val="28"/>
        </w:rPr>
      </w:pPr>
      <w:r>
        <w:rPr>
          <w:b/>
          <w:sz w:val="28"/>
          <w:szCs w:val="28"/>
        </w:rPr>
        <w:t>Сырьё</w:t>
      </w:r>
      <w:r w:rsidR="0026479B" w:rsidRPr="00D37ABA">
        <w:rPr>
          <w:b/>
          <w:sz w:val="28"/>
          <w:szCs w:val="28"/>
        </w:rPr>
        <w:t>:</w:t>
      </w:r>
      <w:r w:rsidR="0026479B" w:rsidRPr="00D37ABA">
        <w:rPr>
          <w:sz w:val="28"/>
          <w:szCs w:val="28"/>
        </w:rPr>
        <w:t xml:space="preserve"> </w:t>
      </w:r>
      <w:r w:rsidR="00AB7FF6" w:rsidRPr="00D37ABA">
        <w:rPr>
          <w:sz w:val="28"/>
          <w:szCs w:val="28"/>
        </w:rPr>
        <w:t>с</w:t>
      </w:r>
      <w:r>
        <w:rPr>
          <w:sz w:val="28"/>
          <w:szCs w:val="28"/>
        </w:rPr>
        <w:t xml:space="preserve">пирт категории </w:t>
      </w:r>
      <w:r w:rsidR="00B02350" w:rsidRPr="00D37ABA">
        <w:rPr>
          <w:sz w:val="28"/>
          <w:szCs w:val="28"/>
        </w:rPr>
        <w:t>«</w:t>
      </w:r>
      <w:r w:rsidR="00E104C7" w:rsidRPr="00D37ABA">
        <w:rPr>
          <w:sz w:val="28"/>
          <w:szCs w:val="28"/>
        </w:rPr>
        <w:t>Люкс</w:t>
      </w:r>
      <w:r w:rsidR="00B02350" w:rsidRPr="00D37ABA">
        <w:rPr>
          <w:sz w:val="28"/>
          <w:szCs w:val="28"/>
        </w:rPr>
        <w:t>»</w:t>
      </w:r>
      <w:r>
        <w:rPr>
          <w:sz w:val="28"/>
          <w:szCs w:val="28"/>
        </w:rPr>
        <w:t>, вода питьевая подготовленная</w:t>
      </w:r>
    </w:p>
    <w:p w:rsidR="00EF5587" w:rsidRDefault="00D37ABA" w:rsidP="00D37ABA">
      <w:pPr>
        <w:pStyle w:val="a3"/>
        <w:spacing w:before="0" w:beforeAutospacing="0" w:after="0"/>
        <w:rPr>
          <w:sz w:val="28"/>
          <w:szCs w:val="28"/>
        </w:rPr>
      </w:pPr>
      <w:r w:rsidRPr="00D37ABA">
        <w:rPr>
          <w:b/>
          <w:sz w:val="28"/>
          <w:szCs w:val="28"/>
        </w:rPr>
        <w:t>Умягчители:</w:t>
      </w:r>
      <w:r>
        <w:rPr>
          <w:sz w:val="28"/>
          <w:szCs w:val="28"/>
        </w:rPr>
        <w:t xml:space="preserve"> </w:t>
      </w:r>
      <w:r w:rsidR="00E104C7" w:rsidRPr="00D37ABA">
        <w:rPr>
          <w:sz w:val="28"/>
          <w:szCs w:val="28"/>
        </w:rPr>
        <w:t xml:space="preserve">настой </w:t>
      </w:r>
      <w:r>
        <w:rPr>
          <w:sz w:val="28"/>
          <w:szCs w:val="28"/>
        </w:rPr>
        <w:t xml:space="preserve">спиртовой </w:t>
      </w:r>
      <w:r w:rsidR="00E104C7" w:rsidRPr="00D37ABA">
        <w:rPr>
          <w:sz w:val="28"/>
          <w:szCs w:val="28"/>
        </w:rPr>
        <w:t>пшеницы, сахар.</w:t>
      </w:r>
    </w:p>
    <w:p w:rsidR="00D37ABA" w:rsidRPr="00D37ABA" w:rsidRDefault="00D37ABA" w:rsidP="00D37ABA">
      <w:pPr>
        <w:pStyle w:val="a3"/>
        <w:spacing w:before="0" w:beforeAutospacing="0" w:after="0"/>
        <w:rPr>
          <w:sz w:val="28"/>
          <w:szCs w:val="28"/>
        </w:rPr>
      </w:pPr>
      <w:r w:rsidRPr="00D37ABA">
        <w:rPr>
          <w:b/>
          <w:sz w:val="28"/>
          <w:szCs w:val="28"/>
        </w:rPr>
        <w:t>Цвет:</w:t>
      </w:r>
      <w:r>
        <w:rPr>
          <w:sz w:val="28"/>
          <w:szCs w:val="28"/>
        </w:rPr>
        <w:t xml:space="preserve"> бесцветный</w:t>
      </w:r>
    </w:p>
    <w:p w:rsidR="0026479B" w:rsidRPr="00D37ABA" w:rsidRDefault="002860B9" w:rsidP="00D37ABA">
      <w:pPr>
        <w:pStyle w:val="a3"/>
        <w:spacing w:before="0" w:beforeAutospacing="0" w:after="0"/>
        <w:rPr>
          <w:color w:val="464445"/>
          <w:sz w:val="28"/>
          <w:szCs w:val="28"/>
          <w:shd w:val="clear" w:color="auto" w:fill="FFFFFF"/>
        </w:rPr>
      </w:pPr>
      <w:r w:rsidRPr="00D37ABA">
        <w:rPr>
          <w:b/>
          <w:bCs/>
          <w:sz w:val="28"/>
          <w:szCs w:val="28"/>
        </w:rPr>
        <w:t>Аромат:</w:t>
      </w:r>
      <w:r w:rsidR="00EF5587" w:rsidRPr="00D37ABA">
        <w:rPr>
          <w:color w:val="464445"/>
          <w:sz w:val="28"/>
          <w:szCs w:val="28"/>
          <w:shd w:val="clear" w:color="auto" w:fill="FFFFFF"/>
        </w:rPr>
        <w:t xml:space="preserve"> </w:t>
      </w:r>
      <w:r w:rsidR="00D37ABA">
        <w:rPr>
          <w:sz w:val="28"/>
          <w:szCs w:val="28"/>
          <w:shd w:val="clear" w:color="auto" w:fill="FFFFFF"/>
        </w:rPr>
        <w:t>классический, водочный</w:t>
      </w:r>
      <w:r w:rsidR="00E104C7" w:rsidRPr="00D37ABA">
        <w:rPr>
          <w:color w:val="464445"/>
          <w:sz w:val="28"/>
          <w:szCs w:val="28"/>
          <w:shd w:val="clear" w:color="auto" w:fill="FFFFFF"/>
        </w:rPr>
        <w:t xml:space="preserve"> </w:t>
      </w:r>
    </w:p>
    <w:p w:rsidR="00E104C7" w:rsidRPr="00D37ABA" w:rsidRDefault="002860B9" w:rsidP="00D37ABA">
      <w:pPr>
        <w:pStyle w:val="a3"/>
        <w:spacing w:before="0" w:beforeAutospacing="0" w:after="0"/>
        <w:rPr>
          <w:sz w:val="28"/>
          <w:szCs w:val="28"/>
          <w:shd w:val="clear" w:color="auto" w:fill="FFFFFF"/>
        </w:rPr>
      </w:pPr>
      <w:r w:rsidRPr="00D37ABA">
        <w:rPr>
          <w:b/>
          <w:bCs/>
          <w:sz w:val="28"/>
          <w:szCs w:val="28"/>
        </w:rPr>
        <w:t>Вкус:</w:t>
      </w:r>
      <w:r w:rsidR="008655D8" w:rsidRPr="00D37ABA">
        <w:rPr>
          <w:color w:val="000000"/>
          <w:sz w:val="28"/>
          <w:szCs w:val="28"/>
          <w:shd w:val="clear" w:color="auto" w:fill="FFFFFF"/>
        </w:rPr>
        <w:t xml:space="preserve"> </w:t>
      </w:r>
      <w:r w:rsidR="00D37ABA">
        <w:rPr>
          <w:sz w:val="28"/>
          <w:szCs w:val="28"/>
          <w:shd w:val="clear" w:color="auto" w:fill="FFFFFF"/>
        </w:rPr>
        <w:t>не спиртуозный, классический, с оттенками пшеничной будочки в послевкусии</w:t>
      </w:r>
    </w:p>
    <w:p w:rsidR="0026479B" w:rsidRPr="00D37ABA" w:rsidRDefault="00D37ABA" w:rsidP="00D37ABA">
      <w:pPr>
        <w:pStyle w:val="a3"/>
        <w:spacing w:before="0" w:beforeAutospacing="0" w:after="0"/>
        <w:rPr>
          <w:color w:val="464445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Рекомендации по употреблению: </w:t>
      </w:r>
      <w:r>
        <w:rPr>
          <w:bCs/>
          <w:sz w:val="28"/>
          <w:szCs w:val="28"/>
        </w:rPr>
        <w:t>в чистом виде, в сопровождении холодных закусок, блюд из мяса или наваристых супов</w:t>
      </w:r>
    </w:p>
    <w:p w:rsidR="00BD30BA" w:rsidRPr="00D37ABA" w:rsidRDefault="00640741" w:rsidP="00D37ABA">
      <w:pPr>
        <w:pStyle w:val="a3"/>
        <w:spacing w:before="0" w:beforeAutospacing="0" w:after="0"/>
        <w:rPr>
          <w:sz w:val="28"/>
          <w:szCs w:val="28"/>
          <w:shd w:val="clear" w:color="auto" w:fill="FFFFFF"/>
        </w:rPr>
      </w:pPr>
      <w:r w:rsidRPr="00D37ABA">
        <w:rPr>
          <w:b/>
          <w:sz w:val="28"/>
          <w:szCs w:val="28"/>
        </w:rPr>
        <w:t>Температура сервировки</w:t>
      </w:r>
      <w:r w:rsidR="00B02350" w:rsidRPr="00D37ABA">
        <w:rPr>
          <w:b/>
          <w:sz w:val="28"/>
          <w:szCs w:val="28"/>
        </w:rPr>
        <w:t>:</w:t>
      </w:r>
      <w:r w:rsidRPr="00D37ABA">
        <w:rPr>
          <w:color w:val="464445"/>
          <w:sz w:val="28"/>
          <w:szCs w:val="28"/>
          <w:shd w:val="clear" w:color="auto" w:fill="FFFFFF"/>
        </w:rPr>
        <w:t xml:space="preserve"> </w:t>
      </w:r>
      <w:r w:rsidR="00D37ABA">
        <w:rPr>
          <w:sz w:val="28"/>
          <w:szCs w:val="28"/>
          <w:shd w:val="clear" w:color="auto" w:fill="FFFFFF"/>
        </w:rPr>
        <w:t>4</w:t>
      </w:r>
      <w:r w:rsidR="00E104C7" w:rsidRPr="00D37ABA">
        <w:rPr>
          <w:sz w:val="28"/>
          <w:szCs w:val="28"/>
          <w:shd w:val="clear" w:color="auto" w:fill="FFFFFF"/>
        </w:rPr>
        <w:t>-</w:t>
      </w:r>
      <w:r w:rsidR="00D37ABA">
        <w:rPr>
          <w:sz w:val="28"/>
          <w:szCs w:val="28"/>
          <w:shd w:val="clear" w:color="auto" w:fill="FFFFFF"/>
        </w:rPr>
        <w:t>6</w:t>
      </w:r>
      <w:r w:rsidRPr="00D37ABA">
        <w:rPr>
          <w:sz w:val="28"/>
          <w:szCs w:val="28"/>
          <w:shd w:val="clear" w:color="auto" w:fill="FFFFFF"/>
        </w:rPr>
        <w:t>°C</w:t>
      </w:r>
      <w:r w:rsidR="00D37ABA">
        <w:rPr>
          <w:sz w:val="28"/>
          <w:szCs w:val="28"/>
          <w:shd w:val="clear" w:color="auto" w:fill="FFFFFF"/>
        </w:rPr>
        <w:t xml:space="preserve"> или охлаждённой до </w:t>
      </w:r>
      <w:bookmarkStart w:id="0" w:name="_GoBack"/>
      <w:bookmarkEnd w:id="0"/>
      <w:r w:rsidR="00D37ABA" w:rsidRPr="00D37ABA">
        <w:rPr>
          <w:sz w:val="28"/>
          <w:szCs w:val="28"/>
          <w:shd w:val="clear" w:color="auto" w:fill="FFFFFF"/>
        </w:rPr>
        <w:t>-</w:t>
      </w:r>
      <w:r w:rsidR="00D37ABA">
        <w:rPr>
          <w:sz w:val="28"/>
          <w:szCs w:val="28"/>
          <w:shd w:val="clear" w:color="auto" w:fill="FFFFFF"/>
        </w:rPr>
        <w:t>18</w:t>
      </w:r>
      <w:r w:rsidR="00D37ABA" w:rsidRPr="00D37ABA">
        <w:rPr>
          <w:sz w:val="28"/>
          <w:szCs w:val="28"/>
          <w:shd w:val="clear" w:color="auto" w:fill="FFFFFF"/>
        </w:rPr>
        <w:t>°C</w:t>
      </w:r>
    </w:p>
    <w:sectPr w:rsidR="00BD30BA" w:rsidRPr="00D37ABA" w:rsidSect="00D37A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A2584"/>
    <w:multiLevelType w:val="multilevel"/>
    <w:tmpl w:val="D6FC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76E0B"/>
    <w:rsid w:val="000014F8"/>
    <w:rsid w:val="00045FE6"/>
    <w:rsid w:val="000838A6"/>
    <w:rsid w:val="00092442"/>
    <w:rsid w:val="000B5D78"/>
    <w:rsid w:val="000C580C"/>
    <w:rsid w:val="000D41ED"/>
    <w:rsid w:val="000F565D"/>
    <w:rsid w:val="0010037D"/>
    <w:rsid w:val="001047D4"/>
    <w:rsid w:val="001105C8"/>
    <w:rsid w:val="001348D5"/>
    <w:rsid w:val="00172FD3"/>
    <w:rsid w:val="00176E0B"/>
    <w:rsid w:val="00214204"/>
    <w:rsid w:val="00214E09"/>
    <w:rsid w:val="0026479B"/>
    <w:rsid w:val="002860B9"/>
    <w:rsid w:val="002F5646"/>
    <w:rsid w:val="00385F91"/>
    <w:rsid w:val="003D0C5B"/>
    <w:rsid w:val="003F3EDF"/>
    <w:rsid w:val="0041743F"/>
    <w:rsid w:val="004219AD"/>
    <w:rsid w:val="00470419"/>
    <w:rsid w:val="004A6119"/>
    <w:rsid w:val="004D3CE7"/>
    <w:rsid w:val="004E7D26"/>
    <w:rsid w:val="00514AF2"/>
    <w:rsid w:val="005D6BEA"/>
    <w:rsid w:val="005E0ECF"/>
    <w:rsid w:val="00640741"/>
    <w:rsid w:val="0068723C"/>
    <w:rsid w:val="00692C25"/>
    <w:rsid w:val="00693C95"/>
    <w:rsid w:val="006A7789"/>
    <w:rsid w:val="007905F7"/>
    <w:rsid w:val="007E7243"/>
    <w:rsid w:val="00855783"/>
    <w:rsid w:val="008655D8"/>
    <w:rsid w:val="00916D47"/>
    <w:rsid w:val="0091715F"/>
    <w:rsid w:val="00936CE3"/>
    <w:rsid w:val="009D52F2"/>
    <w:rsid w:val="009F78C1"/>
    <w:rsid w:val="00A04074"/>
    <w:rsid w:val="00A160FA"/>
    <w:rsid w:val="00A31433"/>
    <w:rsid w:val="00A43FD0"/>
    <w:rsid w:val="00A4673B"/>
    <w:rsid w:val="00A70633"/>
    <w:rsid w:val="00AA233B"/>
    <w:rsid w:val="00AB7FF6"/>
    <w:rsid w:val="00AC3572"/>
    <w:rsid w:val="00AD2D9B"/>
    <w:rsid w:val="00B02350"/>
    <w:rsid w:val="00B30C78"/>
    <w:rsid w:val="00B4211B"/>
    <w:rsid w:val="00B63C01"/>
    <w:rsid w:val="00B753EB"/>
    <w:rsid w:val="00BB1806"/>
    <w:rsid w:val="00BD30BA"/>
    <w:rsid w:val="00C10FFA"/>
    <w:rsid w:val="00C228D1"/>
    <w:rsid w:val="00C70EDA"/>
    <w:rsid w:val="00CA12C9"/>
    <w:rsid w:val="00CF3F79"/>
    <w:rsid w:val="00D30810"/>
    <w:rsid w:val="00D37ABA"/>
    <w:rsid w:val="00D37C37"/>
    <w:rsid w:val="00DA077C"/>
    <w:rsid w:val="00E104C7"/>
    <w:rsid w:val="00E278EA"/>
    <w:rsid w:val="00E548AE"/>
    <w:rsid w:val="00E931F1"/>
    <w:rsid w:val="00EA5B01"/>
    <w:rsid w:val="00EE49AD"/>
    <w:rsid w:val="00EF5587"/>
    <w:rsid w:val="00F2262D"/>
    <w:rsid w:val="00F4686A"/>
    <w:rsid w:val="00F53E52"/>
    <w:rsid w:val="00F6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958FF3"/>
  <w15:docId w15:val="{D892EF87-4002-41E2-861E-5315EDE5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074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qFormat/>
    <w:locked/>
    <w:rsid w:val="00EA5B01"/>
    <w:pPr>
      <w:spacing w:before="100" w:beforeAutospacing="1" w:after="100" w:afterAutospacing="1" w:line="240" w:lineRule="auto"/>
      <w:outlineLvl w:val="0"/>
    </w:pPr>
    <w:rPr>
      <w:rFonts w:ascii="Times New Roman" w:eastAsia="MS Mincho" w:hAnsi="Times New Roman"/>
      <w:b/>
      <w:bCs/>
      <w:kern w:val="36"/>
      <w:sz w:val="48"/>
      <w:szCs w:val="48"/>
      <w:lang w:eastAsia="ja-JP"/>
    </w:rPr>
  </w:style>
  <w:style w:type="paragraph" w:styleId="2">
    <w:name w:val="heading 2"/>
    <w:basedOn w:val="a"/>
    <w:next w:val="a"/>
    <w:qFormat/>
    <w:locked/>
    <w:rsid w:val="00BB180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176E0B"/>
    <w:pPr>
      <w:spacing w:before="100" w:beforeAutospacing="1" w:after="119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176E0B"/>
    <w:rPr>
      <w:rFonts w:cs="Times New Roman"/>
    </w:rPr>
  </w:style>
  <w:style w:type="character" w:styleId="a4">
    <w:name w:val="Strong"/>
    <w:basedOn w:val="a0"/>
    <w:qFormat/>
    <w:locked/>
    <w:rsid w:val="00AA233B"/>
    <w:rPr>
      <w:b/>
      <w:bCs/>
    </w:rPr>
  </w:style>
  <w:style w:type="character" w:styleId="a5">
    <w:name w:val="Hyperlink"/>
    <w:basedOn w:val="a0"/>
    <w:rsid w:val="003D0C5B"/>
    <w:rPr>
      <w:color w:val="0000FF"/>
      <w:u w:val="single"/>
    </w:rPr>
  </w:style>
  <w:style w:type="paragraph" w:styleId="a6">
    <w:name w:val="Balloon Text"/>
    <w:basedOn w:val="a"/>
    <w:link w:val="a7"/>
    <w:rsid w:val="00AB7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AB7F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Hacienda La Capilla Silver</vt:lpstr>
    </vt:vector>
  </TitlesOfParts>
  <Company>HP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Hacienda La Capilla Silver</dc:title>
  <dc:creator>User</dc:creator>
  <cp:lastModifiedBy>Пользователь Windows</cp:lastModifiedBy>
  <cp:revision>4</cp:revision>
  <dcterms:created xsi:type="dcterms:W3CDTF">2019-01-11T07:33:00Z</dcterms:created>
  <dcterms:modified xsi:type="dcterms:W3CDTF">2020-12-14T10:45:00Z</dcterms:modified>
</cp:coreProperties>
</file>