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16" w:rsidRPr="00CD480A" w:rsidRDefault="007E6716" w:rsidP="00CD480A">
      <w:pPr>
        <w:pStyle w:val="Standard"/>
        <w:autoSpaceDE w:val="0"/>
        <w:spacing w:line="276" w:lineRule="auto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CD480A">
        <w:rPr>
          <w:rFonts w:ascii="Times New Roman" w:eastAsia="Times New Roman CYR" w:hAnsi="Times New Roman" w:cs="Times New Roman"/>
          <w:b/>
          <w:sz w:val="40"/>
          <w:szCs w:val="40"/>
        </w:rPr>
        <w:t>Crystal Head</w:t>
      </w:r>
    </w:p>
    <w:p w:rsidR="00541D04" w:rsidRPr="00CD480A" w:rsidRDefault="007E6716" w:rsidP="00CD480A">
      <w:pPr>
        <w:pStyle w:val="Standard"/>
        <w:autoSpaceDE w:val="0"/>
        <w:spacing w:line="276" w:lineRule="auto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CD480A">
        <w:rPr>
          <w:rFonts w:ascii="Times New Roman" w:eastAsia="Times New Roman CYR" w:hAnsi="Times New Roman" w:cs="Times New Roman"/>
          <w:b/>
          <w:sz w:val="40"/>
          <w:szCs w:val="40"/>
        </w:rPr>
        <w:t>Водка Кри́стал Хэд</w:t>
      </w:r>
    </w:p>
    <w:p w:rsidR="00CD480A" w:rsidRDefault="00CD480A" w:rsidP="00DC4786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DC4786" w:rsidRDefault="00CD480A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7E6716">
        <w:rPr>
          <w:rFonts w:eastAsia="Calibri" w:cs="Calibri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4500880</wp:posOffset>
            </wp:positionH>
            <wp:positionV relativeFrom="paragraph">
              <wp:posOffset>9525</wp:posOffset>
            </wp:positionV>
            <wp:extent cx="213741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369" y="21541"/>
                <wp:lineTo x="21369" y="0"/>
                <wp:lineTo x="0" y="0"/>
              </wp:wrapPolygon>
            </wp:wrapTight>
            <wp:docPr id="1" name="Рисунок 1" descr="C:\Users\Пользователь\Desktop\паспорта\к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кх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786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DC4786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7E6716">
        <w:rPr>
          <w:rFonts w:ascii="Times New Roman" w:eastAsia="Times New Roman CYR" w:hAnsi="Times New Roman" w:cs="Times New Roman"/>
          <w:sz w:val="28"/>
          <w:szCs w:val="28"/>
        </w:rPr>
        <w:t>Канада</w:t>
      </w:r>
    </w:p>
    <w:p w:rsidR="00DC4786" w:rsidRPr="00E131A5" w:rsidRDefault="00400B9F" w:rsidP="00DC4786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bCs/>
          <w:sz w:val="28"/>
          <w:szCs w:val="28"/>
        </w:rPr>
        <w:t>Регион:</w:t>
      </w:r>
      <w:r w:rsidRPr="003053AF">
        <w:rPr>
          <w:rFonts w:ascii="Times New Roman" w:eastAsia="Times New Roman CYR" w:hAnsi="Times New Roman" w:cs="Times New Roman"/>
          <w:bCs/>
          <w:sz w:val="28"/>
          <w:szCs w:val="28"/>
        </w:rPr>
        <w:t xml:space="preserve"> </w:t>
      </w:r>
      <w:r w:rsidR="003053AF" w:rsidRPr="003053AF">
        <w:rPr>
          <w:rFonts w:ascii="Times New Roman" w:eastAsia="Times New Roman CYR" w:hAnsi="Times New Roman" w:cs="Times New Roman"/>
          <w:bCs/>
          <w:sz w:val="28"/>
          <w:szCs w:val="28"/>
        </w:rPr>
        <w:t>о.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7E6716">
        <w:rPr>
          <w:rFonts w:ascii="Times New Roman" w:eastAsia="Times New Roman CYR" w:hAnsi="Times New Roman" w:cs="Times New Roman"/>
          <w:sz w:val="28"/>
          <w:szCs w:val="28"/>
        </w:rPr>
        <w:t>Ньюфаундленд</w:t>
      </w:r>
      <w:r w:rsidR="003053AF">
        <w:rPr>
          <w:rFonts w:ascii="Times New Roman" w:eastAsia="Times New Roman CYR" w:hAnsi="Times New Roman" w:cs="Times New Roman"/>
          <w:sz w:val="28"/>
          <w:szCs w:val="28"/>
        </w:rPr>
        <w:t>, г Сент-Джордж</w:t>
      </w:r>
    </w:p>
    <w:p w:rsidR="00DC4786" w:rsidRPr="007E671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  <w:lang w:val="en-US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7E6716">
        <w:rPr>
          <w:rFonts w:ascii="Times New Roman" w:eastAsia="Times New Roman CYR" w:hAnsi="Times New Roman" w:cs="Times New Roman"/>
          <w:b/>
          <w:bCs/>
          <w:sz w:val="28"/>
          <w:szCs w:val="28"/>
          <w:lang w:val="en-US"/>
        </w:rPr>
        <w:t xml:space="preserve">: </w:t>
      </w:r>
      <w:r w:rsidR="007E6716" w:rsidRPr="00CD480A">
        <w:rPr>
          <w:rFonts w:ascii="Times New Roman" w:eastAsia="Times New Roman CYR" w:hAnsi="Times New Roman" w:cs="Times New Roman"/>
          <w:sz w:val="28"/>
          <w:szCs w:val="28"/>
          <w:lang w:val="en-US"/>
        </w:rPr>
        <w:t>Globefill Inc. Product of Canada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CD480A">
        <w:rPr>
          <w:rFonts w:ascii="Times New Roman" w:eastAsia="Times New Roman CYR" w:hAnsi="Times New Roman" w:cs="Times New Roman"/>
          <w:sz w:val="28"/>
          <w:szCs w:val="28"/>
        </w:rPr>
        <w:t>«</w:t>
      </w:r>
      <w:r w:rsidR="00400B9F">
        <w:rPr>
          <w:rFonts w:ascii="Times New Roman" w:eastAsia="Times New Roman CYR" w:hAnsi="Times New Roman" w:cs="Times New Roman"/>
          <w:sz w:val="28"/>
          <w:szCs w:val="28"/>
        </w:rPr>
        <w:t>премиум</w:t>
      </w:r>
      <w:r w:rsidR="00CD480A">
        <w:rPr>
          <w:rFonts w:ascii="Times New Roman" w:eastAsia="Times New Roman CYR" w:hAnsi="Times New Roman" w:cs="Times New Roman"/>
          <w:sz w:val="28"/>
          <w:szCs w:val="28"/>
        </w:rPr>
        <w:t>»</w:t>
      </w:r>
      <w:r w:rsidR="007E6716">
        <w:rPr>
          <w:rFonts w:ascii="Times New Roman" w:eastAsia="Times New Roman CYR" w:hAnsi="Times New Roman" w:cs="Times New Roman"/>
          <w:sz w:val="28"/>
          <w:szCs w:val="28"/>
        </w:rPr>
        <w:t xml:space="preserve"> водка</w:t>
      </w:r>
    </w:p>
    <w:p w:rsidR="007E6716" w:rsidRDefault="007E671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Сырье</w:t>
      </w:r>
      <w:r>
        <w:rPr>
          <w:rFonts w:ascii="Times New Roman" w:eastAsia="Times New Roman CYR" w:hAnsi="Times New Roman" w:cs="Times New Roman"/>
          <w:sz w:val="28"/>
          <w:szCs w:val="28"/>
        </w:rPr>
        <w:t>:</w:t>
      </w:r>
      <w:r w:rsidR="00041C7B">
        <w:rPr>
          <w:rFonts w:ascii="Times New Roman" w:eastAsia="Times New Roman CYR" w:hAnsi="Times New Roman" w:cs="Times New Roman"/>
          <w:sz w:val="28"/>
          <w:szCs w:val="28"/>
        </w:rPr>
        <w:t xml:space="preserve"> кукуруза</w:t>
      </w:r>
    </w:p>
    <w:p w:rsidR="00400B9F" w:rsidRPr="008E3AC1" w:rsidRDefault="00400B9F" w:rsidP="008E3AC1">
      <w:pPr>
        <w:pStyle w:val="HTML"/>
        <w:shd w:val="clear" w:color="auto" w:fill="F8F9FA"/>
        <w:spacing w:line="360" w:lineRule="atLeast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 w:rsidRPr="008E3AC1">
        <w:rPr>
          <w:rFonts w:ascii="Times New Roman" w:eastAsia="Times New Roman CYR" w:hAnsi="Times New Roman" w:cs="Times New Roman"/>
          <w:b/>
          <w:kern w:val="3"/>
          <w:sz w:val="28"/>
          <w:szCs w:val="28"/>
          <w:lang w:eastAsia="zh-CN" w:bidi="hi-IN"/>
        </w:rPr>
        <w:t>Особенность</w:t>
      </w:r>
      <w:r w:rsidRPr="008E3AC1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: </w:t>
      </w:r>
      <w:r w:rsidR="008E3AC1" w:rsidRPr="008E3AC1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семикратная фильтрация через </w:t>
      </w:r>
      <w:r w:rsidR="00E83DA5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кварцевые фильтры, с содержанием</w:t>
      </w:r>
      <w:r w:rsidR="008E3AC1" w:rsidRPr="008E3AC1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полудрагоценных кристаллов, известных как алмазы Херки</w:t>
      </w:r>
      <w:r w:rsidR="00FB22D2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́</w:t>
      </w:r>
      <w:r w:rsidR="008E3AC1" w:rsidRPr="008E3AC1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мер</w:t>
      </w:r>
    </w:p>
    <w:p w:rsidR="008E3AC1" w:rsidRPr="008E3AC1" w:rsidRDefault="008E3AC1" w:rsidP="008E3AC1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8E3AC1">
        <w:rPr>
          <w:rFonts w:ascii="Times New Roman" w:eastAsia="Times New Roman CYR" w:hAnsi="Times New Roman" w:cs="Times New Roman"/>
          <w:b/>
          <w:kern w:val="3"/>
          <w:sz w:val="28"/>
          <w:szCs w:val="28"/>
          <w:lang w:eastAsia="zh-CN" w:bidi="hi-IN"/>
        </w:rPr>
        <w:t>Умягчители</w:t>
      </w:r>
      <w:r w:rsidRPr="008E3AC1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: </w:t>
      </w:r>
      <w:r w:rsidR="00FB22D2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не содержит добавок. </w:t>
      </w:r>
      <w:r w:rsidRPr="008E3AC1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Ничего не добавляется для усиления или маскировки вкуса</w:t>
      </w:r>
    </w:p>
    <w:p w:rsidR="00DC4786" w:rsidRPr="008E3AC1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Крепость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 40 %Об.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400B9F" w:rsidRPr="00400B9F">
        <w:rPr>
          <w:rFonts w:ascii="Times New Roman" w:eastAsia="Times New Roman CYR" w:hAnsi="Times New Roman" w:cs="Times New Roman"/>
          <w:sz w:val="28"/>
          <w:szCs w:val="28"/>
        </w:rPr>
        <w:t xml:space="preserve">традиционный, украшенный тонкими намеками хлебной корочки и </w:t>
      </w:r>
      <w:r w:rsidR="003A7284">
        <w:rPr>
          <w:rFonts w:ascii="Times New Roman" w:eastAsia="Times New Roman CYR" w:hAnsi="Times New Roman" w:cs="Times New Roman"/>
          <w:sz w:val="28"/>
          <w:szCs w:val="28"/>
        </w:rPr>
        <w:t>сладости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4773B">
        <w:rPr>
          <w:rFonts w:ascii="Times New Roman" w:eastAsia="Times New Roman CYR" w:hAnsi="Times New Roman" w:cs="Times New Roman"/>
          <w:sz w:val="28"/>
          <w:szCs w:val="28"/>
        </w:rPr>
        <w:t>не обжигающий</w:t>
      </w:r>
      <w:r>
        <w:rPr>
          <w:rFonts w:ascii="Times New Roman" w:eastAsia="Times New Roman CYR" w:hAnsi="Times New Roman" w:cs="Times New Roman"/>
          <w:sz w:val="28"/>
          <w:szCs w:val="28"/>
        </w:rPr>
        <w:t>,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сбалансированный</w:t>
      </w:r>
      <w:r>
        <w:rPr>
          <w:rFonts w:ascii="Times New Roman" w:eastAsia="Times New Roman CYR" w:hAnsi="Times New Roman" w:cs="Times New Roman"/>
          <w:sz w:val="28"/>
          <w:szCs w:val="28"/>
        </w:rPr>
        <w:t>, с продолжительным послевкусием</w:t>
      </w:r>
    </w:p>
    <w:p w:rsidR="00CD480A" w:rsidRDefault="00CD480A" w:rsidP="00CD480A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6954A9">
        <w:rPr>
          <w:b/>
          <w:sz w:val="28"/>
          <w:szCs w:val="28"/>
        </w:rPr>
        <w:t>Температура сервировки</w:t>
      </w:r>
      <w:r w:rsidRPr="006954A9">
        <w:rPr>
          <w:sz w:val="28"/>
          <w:szCs w:val="28"/>
        </w:rPr>
        <w:t>: 6-8°С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bookmarkStart w:id="0" w:name="_GoBack"/>
      <w:bookmarkEnd w:id="0"/>
    </w:p>
    <w:sectPr w:rsidR="00DC4786" w:rsidSect="00CD480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BF6" w:rsidRDefault="00D55BF6">
      <w:pPr>
        <w:rPr>
          <w:rFonts w:hint="eastAsia"/>
        </w:rPr>
      </w:pPr>
      <w:r>
        <w:separator/>
      </w:r>
    </w:p>
  </w:endnote>
  <w:endnote w:type="continuationSeparator" w:id="0">
    <w:p w:rsidR="00D55BF6" w:rsidRDefault="00D55B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BF6" w:rsidRDefault="00D55BF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55BF6" w:rsidRDefault="00D55BF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04"/>
    <w:rsid w:val="00006719"/>
    <w:rsid w:val="00041C7B"/>
    <w:rsid w:val="001E6549"/>
    <w:rsid w:val="001F4DAA"/>
    <w:rsid w:val="002A0E4A"/>
    <w:rsid w:val="003053AF"/>
    <w:rsid w:val="003A7284"/>
    <w:rsid w:val="003C6D18"/>
    <w:rsid w:val="00400B9F"/>
    <w:rsid w:val="005251C4"/>
    <w:rsid w:val="00541D04"/>
    <w:rsid w:val="00615E3E"/>
    <w:rsid w:val="0064773B"/>
    <w:rsid w:val="006920D7"/>
    <w:rsid w:val="007E6716"/>
    <w:rsid w:val="008E3AC1"/>
    <w:rsid w:val="00AF3BC5"/>
    <w:rsid w:val="00B8431F"/>
    <w:rsid w:val="00BD0E56"/>
    <w:rsid w:val="00C648F9"/>
    <w:rsid w:val="00CD480A"/>
    <w:rsid w:val="00D55BF6"/>
    <w:rsid w:val="00DB3B74"/>
    <w:rsid w:val="00DB7EB1"/>
    <w:rsid w:val="00DC4786"/>
    <w:rsid w:val="00E131A5"/>
    <w:rsid w:val="00E14D9B"/>
    <w:rsid w:val="00E83DA5"/>
    <w:rsid w:val="00F8429B"/>
    <w:rsid w:val="00FB22D2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B1AA"/>
  <w15:docId w15:val="{D199C560-0612-4A4F-A8F9-CED0E65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B7EB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notepar">
    <w:name w:val="note__par"/>
    <w:basedOn w:val="a"/>
    <w:rsid w:val="00400B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21</cp:revision>
  <dcterms:created xsi:type="dcterms:W3CDTF">2018-01-30T17:07:00Z</dcterms:created>
  <dcterms:modified xsi:type="dcterms:W3CDTF">2020-12-15T06:16:00Z</dcterms:modified>
</cp:coreProperties>
</file>