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EA" w:rsidRPr="0016611B" w:rsidRDefault="003871EA" w:rsidP="0016611B">
      <w:pPr>
        <w:jc w:val="center"/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</w:pPr>
      <w:r w:rsidRPr="003871EA"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 xml:space="preserve">Водка </w:t>
      </w:r>
      <w:r w:rsidR="00A77F38"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>«</w:t>
      </w:r>
      <w:r w:rsidRPr="003871EA"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>Горное Озеро</w:t>
      </w:r>
      <w:r w:rsidR="00A77F38"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>»</w:t>
      </w:r>
    </w:p>
    <w:p w:rsidR="0016611B" w:rsidRDefault="006967DF" w:rsidP="003871EA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  <w:r w:rsidRPr="003871EA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1025525" cy="2809875"/>
            <wp:effectExtent l="0" t="0" r="3175" b="9525"/>
            <wp:wrapTight wrapText="bothSides">
              <wp:wrapPolygon edited="0">
                <wp:start x="6420" y="293"/>
                <wp:lineTo x="6019" y="732"/>
                <wp:lineTo x="6019" y="5272"/>
                <wp:lineTo x="1605" y="7615"/>
                <wp:lineTo x="0" y="8640"/>
                <wp:lineTo x="0" y="20355"/>
                <wp:lineTo x="1204" y="21527"/>
                <wp:lineTo x="16852" y="21527"/>
                <wp:lineTo x="19259" y="21527"/>
                <wp:lineTo x="21266" y="20502"/>
                <wp:lineTo x="21266" y="8933"/>
                <wp:lineTo x="19661" y="7615"/>
                <wp:lineTo x="14846" y="5272"/>
                <wp:lineTo x="14846" y="293"/>
                <wp:lineTo x="6420" y="293"/>
              </wp:wrapPolygon>
            </wp:wrapTight>
            <wp:docPr id="1" name="Рисунок 1" descr="C:\Users\Пользователь\Desktop\паспорта\гор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горное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28"/>
                    <a:stretch/>
                  </pic:blipFill>
                  <pic:spPr bwMode="auto">
                    <a:xfrm>
                      <a:off x="0" y="0"/>
                      <a:ext cx="1025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1EA" w:rsidRPr="00E131A5" w:rsidRDefault="003871EA" w:rsidP="003871EA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Рос</w:t>
      </w:r>
      <w:r w:rsidR="00AB1905">
        <w:rPr>
          <w:rFonts w:ascii="Times New Roman" w:eastAsia="Times New Roman CYR" w:hAnsi="Times New Roman" w:cs="Times New Roman"/>
          <w:sz w:val="28"/>
          <w:szCs w:val="28"/>
        </w:rPr>
        <w:t>с</w:t>
      </w:r>
      <w:r w:rsidR="0016611B">
        <w:rPr>
          <w:rFonts w:ascii="Times New Roman" w:eastAsia="Times New Roman CYR" w:hAnsi="Times New Roman" w:cs="Times New Roman"/>
          <w:sz w:val="28"/>
          <w:szCs w:val="28"/>
        </w:rPr>
        <w:t>ия</w:t>
      </w:r>
    </w:p>
    <w:p w:rsidR="003871EA" w:rsidRPr="00E131A5" w:rsidRDefault="003871EA" w:rsidP="003871EA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Удмуртия, г. Глазов</w:t>
      </w:r>
    </w:p>
    <w:p w:rsidR="003871EA" w:rsidRDefault="003871EA" w:rsidP="003871EA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Производитель: </w:t>
      </w:r>
      <w:hyperlink r:id="rId5" w:history="1">
        <w:r>
          <w:rPr>
            <w:rFonts w:ascii="Times New Roman" w:eastAsia="Times New Roman CYR" w:hAnsi="Times New Roman" w:cs="Times New Roman"/>
            <w:sz w:val="28"/>
            <w:szCs w:val="28"/>
          </w:rPr>
          <w:t>ЛВЗ</w:t>
        </w:r>
      </w:hyperlink>
      <w:r>
        <w:rPr>
          <w:rFonts w:ascii="Times New Roman" w:eastAsia="Times New Roman CYR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</w:rPr>
        <w:t>Глазовский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</w:rPr>
        <w:t>»</w:t>
      </w:r>
    </w:p>
    <w:p w:rsidR="0016611B" w:rsidRDefault="003871EA" w:rsidP="003871EA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16611B">
        <w:rPr>
          <w:rFonts w:ascii="Times New Roman" w:eastAsia="Times New Roman CYR" w:hAnsi="Times New Roman" w:cs="Times New Roman"/>
          <w:sz w:val="28"/>
          <w:szCs w:val="28"/>
        </w:rPr>
        <w:t>«</w:t>
      </w:r>
      <w:r w:rsidRPr="003871EA">
        <w:rPr>
          <w:rFonts w:ascii="Times New Roman" w:eastAsia="Times New Roman CYR" w:hAnsi="Times New Roman" w:cs="Times New Roman"/>
          <w:sz w:val="28"/>
          <w:szCs w:val="28"/>
        </w:rPr>
        <w:t>классическая</w:t>
      </w:r>
      <w:r w:rsidR="0016611B">
        <w:rPr>
          <w:rFonts w:ascii="Times New Roman" w:eastAsia="Times New Roman CYR" w:hAnsi="Times New Roman" w:cs="Times New Roman"/>
          <w:sz w:val="28"/>
          <w:szCs w:val="28"/>
        </w:rPr>
        <w:t>» водка</w:t>
      </w:r>
    </w:p>
    <w:p w:rsidR="003871EA" w:rsidRDefault="0016611B" w:rsidP="003871EA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Сырьё: </w:t>
      </w:r>
      <w:r w:rsidR="006967DF">
        <w:rPr>
          <w:rFonts w:ascii="Times New Roman" w:eastAsia="Times New Roman CYR" w:hAnsi="Times New Roman" w:cs="Times New Roman"/>
          <w:sz w:val="28"/>
          <w:szCs w:val="28"/>
        </w:rPr>
        <w:t>спирт «Люкс»</w:t>
      </w:r>
    </w:p>
    <w:p w:rsidR="003871EA" w:rsidRPr="00E131A5" w:rsidRDefault="0016611B" w:rsidP="003871EA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Умягчители</w:t>
      </w:r>
      <w:r w:rsidR="003871EA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3871EA" w:rsidRPr="003871EA">
        <w:rPr>
          <w:rFonts w:ascii="Times New Roman" w:eastAsia="Times New Roman CYR" w:hAnsi="Times New Roman" w:cs="Times New Roman"/>
          <w:sz w:val="28"/>
          <w:szCs w:val="28"/>
        </w:rPr>
        <w:t xml:space="preserve">сахарный сироп; </w:t>
      </w:r>
      <w:r>
        <w:rPr>
          <w:rFonts w:ascii="Times New Roman" w:eastAsia="Times New Roman CYR" w:hAnsi="Times New Roman" w:cs="Times New Roman"/>
          <w:sz w:val="28"/>
          <w:szCs w:val="28"/>
        </w:rPr>
        <w:t>настои спиртовые</w:t>
      </w:r>
      <w:r w:rsidR="003871EA" w:rsidRPr="003871EA">
        <w:rPr>
          <w:rFonts w:ascii="Times New Roman" w:eastAsia="Times New Roman CYR" w:hAnsi="Times New Roman" w:cs="Times New Roman"/>
          <w:sz w:val="28"/>
          <w:szCs w:val="28"/>
        </w:rPr>
        <w:t>: мака, изюма, аниса, горца птичьего</w:t>
      </w:r>
    </w:p>
    <w:p w:rsidR="003871EA" w:rsidRPr="00E131A5" w:rsidRDefault="003871EA" w:rsidP="003871EA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Крепость: </w:t>
      </w:r>
      <w:r>
        <w:rPr>
          <w:rFonts w:ascii="Times New Roman" w:eastAsia="Times New Roman CYR" w:hAnsi="Times New Roman" w:cs="Times New Roman"/>
          <w:sz w:val="28"/>
          <w:szCs w:val="28"/>
        </w:rPr>
        <w:t>40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%</w:t>
      </w:r>
      <w:r>
        <w:rPr>
          <w:rFonts w:ascii="Times New Roman" w:eastAsia="Times New Roman CYR" w:hAnsi="Times New Roman" w:cs="Times New Roman"/>
          <w:sz w:val="28"/>
          <w:szCs w:val="28"/>
        </w:rPr>
        <w:t>Об.</w:t>
      </w:r>
    </w:p>
    <w:p w:rsidR="003871EA" w:rsidRPr="00E131A5" w:rsidRDefault="003871EA" w:rsidP="003871EA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Аромат:</w:t>
      </w:r>
      <w:r w:rsidRPr="00E131A5"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классический, водочный</w:t>
      </w:r>
    </w:p>
    <w:p w:rsidR="009334B1" w:rsidRPr="0016611B" w:rsidRDefault="003871EA" w:rsidP="0016611B">
      <w:pPr>
        <w:shd w:val="clear" w:color="auto" w:fill="FFFFFF"/>
        <w:spacing w:after="0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Вкус: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ч</w:t>
      </w:r>
      <w:r w:rsidR="007263B3"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истый, </w:t>
      </w:r>
      <w:r w:rsidR="0016611B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не спиртуозный, с лёгкой свежестью в послевкусии</w:t>
      </w:r>
    </w:p>
    <w:p w:rsidR="006967DF" w:rsidRDefault="006967DF" w:rsidP="006967DF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6954A9">
        <w:rPr>
          <w:b/>
          <w:sz w:val="28"/>
          <w:szCs w:val="28"/>
        </w:rPr>
        <w:t>Температура сервировки</w:t>
      </w:r>
      <w:r w:rsidRPr="006954A9">
        <w:rPr>
          <w:sz w:val="28"/>
          <w:szCs w:val="28"/>
        </w:rPr>
        <w:t>: 6-8°С</w:t>
      </w:r>
    </w:p>
    <w:p w:rsidR="0016611B" w:rsidRDefault="0016611B" w:rsidP="009334B1">
      <w:pPr>
        <w:spacing w:after="150" w:line="240" w:lineRule="auto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</w:p>
    <w:p w:rsidR="006967DF" w:rsidRDefault="006967DF" w:rsidP="009334B1">
      <w:pPr>
        <w:spacing w:after="150" w:line="240" w:lineRule="auto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</w:p>
    <w:p w:rsidR="006967DF" w:rsidRPr="007263B3" w:rsidRDefault="006967DF" w:rsidP="009334B1">
      <w:pPr>
        <w:spacing w:after="150" w:line="240" w:lineRule="auto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</w:p>
    <w:p w:rsidR="007263B3" w:rsidRPr="0016611B" w:rsidRDefault="007263B3" w:rsidP="0016611B">
      <w:pPr>
        <w:jc w:val="center"/>
        <w:rPr>
          <w:rFonts w:ascii="Liberation Serif" w:eastAsia="SimSun" w:hAnsi="Liberation Serif" w:cs="Mangal"/>
          <w:kern w:val="3"/>
          <w:sz w:val="24"/>
          <w:szCs w:val="24"/>
          <w:lang w:eastAsia="zh-CN" w:bidi="hi-IN"/>
        </w:rPr>
      </w:pPr>
      <w:r w:rsidRPr="007263B3"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 xml:space="preserve">Водка </w:t>
      </w:r>
      <w:r w:rsidR="00A77F38"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>«</w:t>
      </w:r>
      <w:r w:rsidRPr="007263B3"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>Золотая корона Рос</w:t>
      </w:r>
      <w:r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>с</w:t>
      </w:r>
      <w:r w:rsidRPr="007263B3"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>ии</w:t>
      </w:r>
      <w:r w:rsidR="00A77F38"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>»</w:t>
      </w:r>
    </w:p>
    <w:p w:rsidR="0016611B" w:rsidRDefault="0016611B" w:rsidP="007263B3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7263B3" w:rsidRPr="00E131A5" w:rsidRDefault="006967DF" w:rsidP="007263B3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7263B3">
        <w:rPr>
          <w:rFonts w:ascii="Times New Roman" w:eastAsiaTheme="minorHAnsi" w:hAnsi="Times New Roman" w:cs="Times New Roman"/>
          <w:b/>
          <w:bCs/>
          <w:noProof/>
          <w:spacing w:val="3"/>
          <w:kern w:val="0"/>
          <w:sz w:val="40"/>
          <w:szCs w:val="40"/>
          <w:shd w:val="clear" w:color="auto" w:fill="FFFFFF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5833110</wp:posOffset>
            </wp:positionH>
            <wp:positionV relativeFrom="paragraph">
              <wp:posOffset>7620</wp:posOffset>
            </wp:positionV>
            <wp:extent cx="805180" cy="2819400"/>
            <wp:effectExtent l="0" t="0" r="0" b="0"/>
            <wp:wrapTight wrapText="bothSides">
              <wp:wrapPolygon edited="0">
                <wp:start x="6644" y="0"/>
                <wp:lineTo x="5621" y="584"/>
                <wp:lineTo x="5110" y="4962"/>
                <wp:lineTo x="1533" y="5546"/>
                <wp:lineTo x="0" y="20578"/>
                <wp:lineTo x="0" y="21308"/>
                <wp:lineTo x="511" y="21454"/>
                <wp:lineTo x="1022" y="21454"/>
                <wp:lineTo x="19420" y="21454"/>
                <wp:lineTo x="20953" y="21308"/>
                <wp:lineTo x="20953" y="20724"/>
                <wp:lineTo x="18909" y="5692"/>
                <wp:lineTo x="15331" y="4962"/>
                <wp:lineTo x="14820" y="438"/>
                <wp:lineTo x="13798" y="0"/>
                <wp:lineTo x="6644" y="0"/>
              </wp:wrapPolygon>
            </wp:wrapTight>
            <wp:docPr id="2" name="Рисунок 2" descr="C:\Users\Пользователь\Desktop\паспорта\коро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паспорта\коро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"/>
                    <a:stretch/>
                  </pic:blipFill>
                  <pic:spPr bwMode="auto">
                    <a:xfrm>
                      <a:off x="0" y="0"/>
                      <a:ext cx="8051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3B3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7263B3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AB1905">
        <w:rPr>
          <w:rFonts w:ascii="Times New Roman" w:eastAsia="Times New Roman CYR" w:hAnsi="Times New Roman" w:cs="Times New Roman"/>
          <w:sz w:val="28"/>
          <w:szCs w:val="28"/>
        </w:rPr>
        <w:t>Россия</w:t>
      </w:r>
    </w:p>
    <w:p w:rsidR="007263B3" w:rsidRPr="00E131A5" w:rsidRDefault="007263B3" w:rsidP="007263B3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Удмуртия, г. Глазов</w:t>
      </w:r>
    </w:p>
    <w:p w:rsidR="007263B3" w:rsidRDefault="007263B3" w:rsidP="007263B3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Производитель: </w:t>
      </w:r>
      <w:hyperlink r:id="rId7" w:history="1">
        <w:r>
          <w:rPr>
            <w:rFonts w:ascii="Times New Roman" w:eastAsia="Times New Roman CYR" w:hAnsi="Times New Roman" w:cs="Times New Roman"/>
            <w:sz w:val="28"/>
            <w:szCs w:val="28"/>
          </w:rPr>
          <w:t>ЛВЗ</w:t>
        </w:r>
      </w:hyperlink>
      <w:r>
        <w:rPr>
          <w:rFonts w:ascii="Times New Roman" w:eastAsia="Times New Roman CYR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</w:rPr>
        <w:t>Глазовский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</w:rPr>
        <w:t>»</w:t>
      </w:r>
    </w:p>
    <w:p w:rsidR="0016611B" w:rsidRDefault="007263B3" w:rsidP="007263B3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16611B">
        <w:rPr>
          <w:rFonts w:ascii="Times New Roman" w:eastAsia="Times New Roman CYR" w:hAnsi="Times New Roman" w:cs="Times New Roman"/>
          <w:sz w:val="28"/>
          <w:szCs w:val="28"/>
        </w:rPr>
        <w:t>«</w:t>
      </w:r>
      <w:r w:rsidRPr="003871EA">
        <w:rPr>
          <w:rFonts w:ascii="Times New Roman" w:eastAsia="Times New Roman CYR" w:hAnsi="Times New Roman" w:cs="Times New Roman"/>
          <w:sz w:val="28"/>
          <w:szCs w:val="28"/>
        </w:rPr>
        <w:t>классическая</w:t>
      </w:r>
      <w:r w:rsidR="0016611B">
        <w:rPr>
          <w:rFonts w:ascii="Times New Roman" w:eastAsia="Times New Roman CYR" w:hAnsi="Times New Roman" w:cs="Times New Roman"/>
          <w:sz w:val="28"/>
          <w:szCs w:val="28"/>
        </w:rPr>
        <w:t>» водка</w:t>
      </w:r>
    </w:p>
    <w:p w:rsidR="007263B3" w:rsidRDefault="0016611B" w:rsidP="007263B3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Сырьё: </w:t>
      </w:r>
      <w:r w:rsidR="006967DF">
        <w:rPr>
          <w:rFonts w:ascii="Times New Roman" w:eastAsia="Times New Roman CYR" w:hAnsi="Times New Roman" w:cs="Times New Roman"/>
          <w:sz w:val="28"/>
          <w:szCs w:val="28"/>
        </w:rPr>
        <w:t>спирт «Люкс»</w:t>
      </w:r>
    </w:p>
    <w:p w:rsidR="007263B3" w:rsidRDefault="0016611B" w:rsidP="007263B3">
      <w:pPr>
        <w:pStyle w:val="Standard"/>
        <w:autoSpaceDE w:val="0"/>
        <w:rPr>
          <w:rFonts w:ascii="Arial" w:hAnsi="Arial" w:cs="Arial"/>
          <w:color w:val="313131"/>
          <w:sz w:val="21"/>
          <w:szCs w:val="21"/>
          <w:shd w:val="clear" w:color="auto" w:fill="000000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Умягчители</w:t>
      </w:r>
      <w:r w:rsidR="007263B3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 CYR" w:hAnsi="Times New Roman" w:cs="Times New Roman"/>
          <w:sz w:val="28"/>
          <w:szCs w:val="28"/>
        </w:rPr>
        <w:t>сахарный сироп; настой спиртовой</w:t>
      </w:r>
      <w:r w:rsidR="007263B3" w:rsidRPr="007263B3">
        <w:rPr>
          <w:rFonts w:ascii="Times New Roman" w:eastAsia="Times New Roman CYR" w:hAnsi="Times New Roman" w:cs="Times New Roman"/>
          <w:sz w:val="28"/>
          <w:szCs w:val="28"/>
        </w:rPr>
        <w:t xml:space="preserve"> хлеба украинского; пищевая добавка: </w:t>
      </w:r>
      <w:proofErr w:type="spellStart"/>
      <w:r w:rsidR="007263B3" w:rsidRPr="007263B3">
        <w:rPr>
          <w:rFonts w:ascii="Times New Roman" w:eastAsia="Times New Roman CYR" w:hAnsi="Times New Roman" w:cs="Times New Roman"/>
          <w:sz w:val="28"/>
          <w:szCs w:val="28"/>
        </w:rPr>
        <w:t>ароматизатор</w:t>
      </w:r>
      <w:proofErr w:type="spellEnd"/>
      <w:r w:rsidR="007263B3" w:rsidRPr="007263B3">
        <w:rPr>
          <w:rFonts w:ascii="Times New Roman" w:eastAsia="Times New Roman CYR" w:hAnsi="Times New Roman" w:cs="Times New Roman"/>
          <w:sz w:val="28"/>
          <w:szCs w:val="28"/>
        </w:rPr>
        <w:t xml:space="preserve"> натуральный масло эфирное анисовое</w:t>
      </w:r>
      <w:r w:rsidR="00FE2876">
        <w:rPr>
          <w:rFonts w:ascii="Times New Roman" w:eastAsia="Times New Roman CYR" w:hAnsi="Times New Roman" w:cs="Times New Roman"/>
          <w:sz w:val="28"/>
          <w:szCs w:val="28"/>
        </w:rPr>
        <w:t>.</w:t>
      </w:r>
    </w:p>
    <w:p w:rsidR="007263B3" w:rsidRPr="00E131A5" w:rsidRDefault="007263B3" w:rsidP="007263B3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Крепость: </w:t>
      </w:r>
      <w:r>
        <w:rPr>
          <w:rFonts w:ascii="Times New Roman" w:eastAsia="Times New Roman CYR" w:hAnsi="Times New Roman" w:cs="Times New Roman"/>
          <w:sz w:val="28"/>
          <w:szCs w:val="28"/>
        </w:rPr>
        <w:t>40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%</w:t>
      </w:r>
      <w:r>
        <w:rPr>
          <w:rFonts w:ascii="Times New Roman" w:eastAsia="Times New Roman CYR" w:hAnsi="Times New Roman" w:cs="Times New Roman"/>
          <w:sz w:val="28"/>
          <w:szCs w:val="28"/>
        </w:rPr>
        <w:t>Об.</w:t>
      </w:r>
    </w:p>
    <w:p w:rsidR="00AB1905" w:rsidRDefault="007263B3" w:rsidP="00AB1905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Аромат:</w:t>
      </w:r>
      <w:r w:rsidRPr="00E131A5"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 </w:t>
      </w:r>
      <w:r w:rsidR="0016611B">
        <w:rPr>
          <w:rFonts w:ascii="Times New Roman" w:eastAsia="Times New Roman CYR" w:hAnsi="Times New Roman" w:cs="Times New Roman"/>
          <w:sz w:val="28"/>
          <w:szCs w:val="28"/>
        </w:rPr>
        <w:t xml:space="preserve">классический </w:t>
      </w:r>
      <w:r>
        <w:rPr>
          <w:rFonts w:ascii="Times New Roman" w:eastAsia="Times New Roman CYR" w:hAnsi="Times New Roman" w:cs="Times New Roman"/>
          <w:sz w:val="28"/>
          <w:szCs w:val="28"/>
        </w:rPr>
        <w:t>водочный</w:t>
      </w:r>
      <w:r w:rsidR="00FE2876">
        <w:rPr>
          <w:rFonts w:ascii="Times New Roman" w:eastAsia="Times New Roman CYR" w:hAnsi="Times New Roman" w:cs="Times New Roman"/>
          <w:sz w:val="28"/>
          <w:szCs w:val="28"/>
        </w:rPr>
        <w:t xml:space="preserve">, </w:t>
      </w:r>
      <w:r w:rsidR="00AB1905" w:rsidRPr="00AB1905">
        <w:rPr>
          <w:rFonts w:ascii="Times New Roman" w:eastAsia="Times New Roman CYR" w:hAnsi="Times New Roman" w:cs="Times New Roman"/>
          <w:sz w:val="28"/>
          <w:szCs w:val="28"/>
        </w:rPr>
        <w:t>с легкими пряными нюансами</w:t>
      </w:r>
      <w:r w:rsidR="00AB1905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 </w:t>
      </w:r>
    </w:p>
    <w:p w:rsidR="007263B3" w:rsidRDefault="007263B3" w:rsidP="00AB1905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Вкус: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FE2876" w:rsidRPr="00FE2876">
        <w:rPr>
          <w:rFonts w:ascii="Times New Roman" w:eastAsia="Times New Roman CYR" w:hAnsi="Times New Roman" w:cs="Times New Roman"/>
          <w:sz w:val="28"/>
          <w:szCs w:val="28"/>
        </w:rPr>
        <w:t>округлый, сбалансированный</w:t>
      </w:r>
      <w:r w:rsidR="0016611B">
        <w:rPr>
          <w:rFonts w:ascii="Times New Roman" w:eastAsia="Times New Roman CYR" w:hAnsi="Times New Roman" w:cs="Times New Roman"/>
          <w:sz w:val="28"/>
          <w:szCs w:val="28"/>
        </w:rPr>
        <w:t>, с оттенками пшеничного хлеба и пряностей в послевкусии</w:t>
      </w:r>
    </w:p>
    <w:p w:rsidR="006967DF" w:rsidRDefault="006967DF" w:rsidP="006967DF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6954A9">
        <w:rPr>
          <w:b/>
          <w:sz w:val="28"/>
          <w:szCs w:val="28"/>
        </w:rPr>
        <w:t>Температура сервировки</w:t>
      </w:r>
      <w:r w:rsidRPr="006954A9">
        <w:rPr>
          <w:sz w:val="28"/>
          <w:szCs w:val="28"/>
        </w:rPr>
        <w:t>: 6-8°С</w:t>
      </w:r>
    </w:p>
    <w:p w:rsidR="009334B1" w:rsidRDefault="009334B1" w:rsidP="007263B3">
      <w:pPr>
        <w:shd w:val="clear" w:color="auto" w:fill="FFFFFF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</w:p>
    <w:p w:rsidR="00FE2876" w:rsidRDefault="00FE2876">
      <w:pPr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br w:type="page"/>
      </w:r>
    </w:p>
    <w:p w:rsidR="00FE2876" w:rsidRDefault="00FE2876" w:rsidP="006967DF">
      <w:pPr>
        <w:pStyle w:val="Standard"/>
        <w:autoSpaceDE w:val="0"/>
        <w:jc w:val="center"/>
        <w:rPr>
          <w:rFonts w:ascii="Times New Roman" w:eastAsiaTheme="minorHAnsi" w:hAnsi="Times New Roman" w:cs="Times New Roman"/>
          <w:b/>
          <w:bCs/>
          <w:spacing w:val="3"/>
          <w:kern w:val="0"/>
          <w:sz w:val="40"/>
          <w:szCs w:val="40"/>
          <w:shd w:val="clear" w:color="auto" w:fill="FFFFFF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spacing w:val="3"/>
          <w:kern w:val="0"/>
          <w:sz w:val="40"/>
          <w:szCs w:val="40"/>
          <w:shd w:val="clear" w:color="auto" w:fill="FFFFFF"/>
          <w:lang w:eastAsia="en-US" w:bidi="ar-SA"/>
        </w:rPr>
        <w:lastRenderedPageBreak/>
        <w:t xml:space="preserve">Водка </w:t>
      </w:r>
      <w:r w:rsidR="00A77F38">
        <w:rPr>
          <w:rFonts w:ascii="Times New Roman" w:eastAsiaTheme="minorHAnsi" w:hAnsi="Times New Roman" w:cs="Times New Roman"/>
          <w:b/>
          <w:bCs/>
          <w:spacing w:val="3"/>
          <w:kern w:val="0"/>
          <w:sz w:val="40"/>
          <w:szCs w:val="40"/>
          <w:shd w:val="clear" w:color="auto" w:fill="FFFFFF"/>
          <w:lang w:eastAsia="en-US" w:bidi="ar-SA"/>
        </w:rPr>
        <w:t>«</w:t>
      </w:r>
      <w:r>
        <w:rPr>
          <w:rFonts w:ascii="Times New Roman" w:eastAsiaTheme="minorHAnsi" w:hAnsi="Times New Roman" w:cs="Times New Roman"/>
          <w:b/>
          <w:bCs/>
          <w:spacing w:val="3"/>
          <w:kern w:val="0"/>
          <w:sz w:val="40"/>
          <w:szCs w:val="40"/>
          <w:shd w:val="clear" w:color="auto" w:fill="FFFFFF"/>
          <w:lang w:eastAsia="en-US" w:bidi="ar-SA"/>
        </w:rPr>
        <w:t>Калашников Премиум</w:t>
      </w:r>
      <w:r w:rsidR="00A77F38">
        <w:rPr>
          <w:rFonts w:ascii="Times New Roman" w:eastAsiaTheme="minorHAnsi" w:hAnsi="Times New Roman" w:cs="Times New Roman"/>
          <w:b/>
          <w:bCs/>
          <w:spacing w:val="3"/>
          <w:kern w:val="0"/>
          <w:sz w:val="40"/>
          <w:szCs w:val="40"/>
          <w:shd w:val="clear" w:color="auto" w:fill="FFFFFF"/>
          <w:lang w:eastAsia="en-US" w:bidi="ar-SA"/>
        </w:rPr>
        <w:t>»</w:t>
      </w:r>
    </w:p>
    <w:p w:rsidR="006967DF" w:rsidRDefault="006967DF" w:rsidP="00FE2876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FE2876" w:rsidRPr="00E131A5" w:rsidRDefault="006967DF" w:rsidP="00FE2876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FE2876">
        <w:rPr>
          <w:rFonts w:ascii="Times New Roman" w:eastAsiaTheme="minorHAnsi" w:hAnsi="Times New Roman" w:cs="Times New Roman"/>
          <w:b/>
          <w:bCs/>
          <w:noProof/>
          <w:spacing w:val="3"/>
          <w:kern w:val="0"/>
          <w:sz w:val="40"/>
          <w:szCs w:val="40"/>
          <w:shd w:val="clear" w:color="auto" w:fill="FFFFFF"/>
          <w:lang w:eastAsia="ru-RU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61390" cy="3177540"/>
            <wp:effectExtent l="0" t="0" r="0" b="3810"/>
            <wp:wrapTight wrapText="bothSides">
              <wp:wrapPolygon edited="0">
                <wp:start x="5992" y="0"/>
                <wp:lineTo x="5992" y="4403"/>
                <wp:lineTo x="4280" y="6475"/>
                <wp:lineTo x="2140" y="6993"/>
                <wp:lineTo x="1712" y="19942"/>
                <wp:lineTo x="2568" y="20978"/>
                <wp:lineTo x="7276" y="21496"/>
                <wp:lineTo x="13696" y="21496"/>
                <wp:lineTo x="18404" y="20978"/>
                <wp:lineTo x="19688" y="19554"/>
                <wp:lineTo x="18832" y="6993"/>
                <wp:lineTo x="16692" y="6475"/>
                <wp:lineTo x="14980" y="4403"/>
                <wp:lineTo x="14980" y="0"/>
                <wp:lineTo x="5992" y="0"/>
              </wp:wrapPolygon>
            </wp:wrapTight>
            <wp:docPr id="3" name="Рисунок 3" descr="C:\Users\Пользователь\Desktop\паспорта\Ка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паспорта\Кал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2" b="1564"/>
                    <a:stretch/>
                  </pic:blipFill>
                  <pic:spPr bwMode="auto">
                    <a:xfrm>
                      <a:off x="0" y="0"/>
                      <a:ext cx="96139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876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FE2876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AB1905">
        <w:rPr>
          <w:rFonts w:ascii="Times New Roman" w:eastAsia="Times New Roman CYR" w:hAnsi="Times New Roman" w:cs="Times New Roman"/>
          <w:sz w:val="28"/>
          <w:szCs w:val="28"/>
        </w:rPr>
        <w:t>Россия</w:t>
      </w:r>
      <w:r w:rsidR="00FE2876">
        <w:rPr>
          <w:rFonts w:ascii="Times New Roman" w:eastAsia="Times New Roman CYR" w:hAnsi="Times New Roman" w:cs="Times New Roman"/>
          <w:sz w:val="28"/>
          <w:szCs w:val="28"/>
        </w:rPr>
        <w:tab/>
      </w:r>
    </w:p>
    <w:p w:rsidR="00FE2876" w:rsidRPr="00E131A5" w:rsidRDefault="00FE2876" w:rsidP="00FE2876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Удмуртия, г. Глазов</w:t>
      </w:r>
    </w:p>
    <w:p w:rsidR="00FE2876" w:rsidRDefault="00FE2876" w:rsidP="00FE287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Производитель: </w:t>
      </w:r>
      <w:hyperlink r:id="rId9" w:history="1">
        <w:r>
          <w:rPr>
            <w:rFonts w:ascii="Times New Roman" w:eastAsia="Times New Roman CYR" w:hAnsi="Times New Roman" w:cs="Times New Roman"/>
            <w:sz w:val="28"/>
            <w:szCs w:val="28"/>
          </w:rPr>
          <w:t>ЛВЗ</w:t>
        </w:r>
      </w:hyperlink>
      <w:r>
        <w:rPr>
          <w:rFonts w:ascii="Times New Roman" w:eastAsia="Times New Roman CYR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</w:rPr>
        <w:t>Глазовский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</w:rPr>
        <w:t>»</w:t>
      </w:r>
    </w:p>
    <w:p w:rsidR="006967DF" w:rsidRDefault="00FE2876" w:rsidP="00FE287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6967DF">
        <w:rPr>
          <w:rFonts w:ascii="Times New Roman" w:eastAsia="Times New Roman CYR" w:hAnsi="Times New Roman" w:cs="Times New Roman"/>
          <w:sz w:val="28"/>
          <w:szCs w:val="28"/>
        </w:rPr>
        <w:t>«</w:t>
      </w:r>
      <w:r w:rsidRPr="003871EA">
        <w:rPr>
          <w:rFonts w:ascii="Times New Roman" w:eastAsia="Times New Roman CYR" w:hAnsi="Times New Roman" w:cs="Times New Roman"/>
          <w:sz w:val="28"/>
          <w:szCs w:val="28"/>
        </w:rPr>
        <w:t>классическая</w:t>
      </w:r>
      <w:r w:rsidR="006967DF">
        <w:rPr>
          <w:rFonts w:ascii="Times New Roman" w:eastAsia="Times New Roman CYR" w:hAnsi="Times New Roman" w:cs="Times New Roman"/>
          <w:sz w:val="28"/>
          <w:szCs w:val="28"/>
        </w:rPr>
        <w:t>» водка</w:t>
      </w:r>
    </w:p>
    <w:p w:rsidR="00FE2876" w:rsidRDefault="006967DF" w:rsidP="00FE287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Сырьё: </w:t>
      </w:r>
      <w:r>
        <w:rPr>
          <w:rFonts w:ascii="Times New Roman" w:eastAsia="Times New Roman CYR" w:hAnsi="Times New Roman" w:cs="Times New Roman"/>
          <w:sz w:val="28"/>
          <w:szCs w:val="28"/>
        </w:rPr>
        <w:t>спирт «Люкс»</w:t>
      </w:r>
    </w:p>
    <w:p w:rsidR="00FE2876" w:rsidRDefault="006967DF" w:rsidP="00FE287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Умягчители</w:t>
      </w:r>
      <w:r w:rsidR="00FE2876">
        <w:rPr>
          <w:rFonts w:ascii="Times New Roman" w:eastAsia="Times New Roman CYR" w:hAnsi="Times New Roman" w:cs="Times New Roman"/>
          <w:sz w:val="28"/>
          <w:szCs w:val="28"/>
        </w:rPr>
        <w:t>: с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ахарный сироп; настой </w:t>
      </w:r>
      <w:r w:rsidR="00FE2876" w:rsidRPr="00FE2876">
        <w:rPr>
          <w:rFonts w:ascii="Times New Roman" w:eastAsia="Times New Roman CYR" w:hAnsi="Times New Roman" w:cs="Times New Roman"/>
          <w:sz w:val="28"/>
          <w:szCs w:val="28"/>
        </w:rPr>
        <w:t>спиртов</w:t>
      </w:r>
      <w:r>
        <w:rPr>
          <w:rFonts w:ascii="Times New Roman" w:eastAsia="Times New Roman CYR" w:hAnsi="Times New Roman" w:cs="Times New Roman"/>
          <w:sz w:val="28"/>
          <w:szCs w:val="28"/>
        </w:rPr>
        <w:t>ой</w:t>
      </w:r>
      <w:r w:rsidR="00FE2876"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хлеба украинского; пищевая добавка: </w:t>
      </w:r>
      <w:proofErr w:type="spellStart"/>
      <w:r w:rsidR="00FE2876" w:rsidRPr="00FE2876">
        <w:rPr>
          <w:rFonts w:ascii="Times New Roman" w:eastAsia="Times New Roman CYR" w:hAnsi="Times New Roman" w:cs="Times New Roman"/>
          <w:sz w:val="28"/>
          <w:szCs w:val="28"/>
        </w:rPr>
        <w:t>ароматизатор</w:t>
      </w:r>
      <w:proofErr w:type="spellEnd"/>
      <w:r w:rsidR="00FE2876"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натуральный масло эфирное анисовое</w:t>
      </w:r>
    </w:p>
    <w:p w:rsidR="00FD4954" w:rsidRPr="00FE2876" w:rsidRDefault="00FD4954" w:rsidP="00FE287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FD4954">
        <w:rPr>
          <w:rFonts w:ascii="Times New Roman" w:eastAsia="Times New Roman CYR" w:hAnsi="Times New Roman" w:cs="Times New Roman"/>
          <w:b/>
          <w:sz w:val="28"/>
          <w:szCs w:val="28"/>
        </w:rPr>
        <w:t>Особенность</w:t>
      </w:r>
      <w:r>
        <w:rPr>
          <w:rFonts w:ascii="Times New Roman" w:eastAsia="Times New Roman CYR" w:hAnsi="Times New Roman" w:cs="Times New Roman"/>
          <w:sz w:val="28"/>
          <w:szCs w:val="28"/>
        </w:rPr>
        <w:t>: дополнительный процесс очищения</w:t>
      </w:r>
      <w:r w:rsidRPr="00FD4954">
        <w:rPr>
          <w:rFonts w:ascii="Times New Roman" w:eastAsia="Times New Roman CYR" w:hAnsi="Times New Roman" w:cs="Times New Roman"/>
          <w:sz w:val="28"/>
          <w:szCs w:val="28"/>
        </w:rPr>
        <w:t xml:space="preserve"> молоком, солодом и желатином.</w:t>
      </w:r>
    </w:p>
    <w:p w:rsidR="00FE2876" w:rsidRPr="00E131A5" w:rsidRDefault="00FE2876" w:rsidP="00FE2876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Крепость: </w:t>
      </w:r>
      <w:r>
        <w:rPr>
          <w:rFonts w:ascii="Times New Roman" w:eastAsia="Times New Roman CYR" w:hAnsi="Times New Roman" w:cs="Times New Roman"/>
          <w:sz w:val="28"/>
          <w:szCs w:val="28"/>
        </w:rPr>
        <w:t>40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%</w:t>
      </w:r>
      <w:r>
        <w:rPr>
          <w:rFonts w:ascii="Times New Roman" w:eastAsia="Times New Roman CYR" w:hAnsi="Times New Roman" w:cs="Times New Roman"/>
          <w:sz w:val="28"/>
          <w:szCs w:val="28"/>
        </w:rPr>
        <w:t>Об.</w:t>
      </w:r>
    </w:p>
    <w:p w:rsidR="00AB1905" w:rsidRDefault="00FE2876" w:rsidP="00AB1905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Аромат:</w:t>
      </w:r>
      <w:r w:rsidRPr="00E131A5"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классический, не обжигающий, водочный</w:t>
      </w:r>
      <w:r w:rsidR="00AB1905">
        <w:rPr>
          <w:rFonts w:ascii="Times New Roman" w:eastAsia="Times New Roman CYR" w:hAnsi="Times New Roman" w:cs="Times New Roman"/>
          <w:sz w:val="28"/>
          <w:szCs w:val="28"/>
        </w:rPr>
        <w:t>,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6967DF">
        <w:rPr>
          <w:rFonts w:ascii="Times New Roman" w:eastAsia="Times New Roman CYR" w:hAnsi="Times New Roman" w:cs="Times New Roman"/>
          <w:sz w:val="28"/>
          <w:szCs w:val="28"/>
        </w:rPr>
        <w:t>с легкими пряными нюансами</w:t>
      </w:r>
    </w:p>
    <w:p w:rsidR="00FE2876" w:rsidRDefault="00FE2876" w:rsidP="00AB1905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Вкус: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>округлый, сбалансированный</w:t>
      </w:r>
      <w:r w:rsidR="006967DF">
        <w:rPr>
          <w:rFonts w:ascii="Times New Roman" w:eastAsia="Times New Roman CYR" w:hAnsi="Times New Roman" w:cs="Times New Roman"/>
          <w:sz w:val="28"/>
          <w:szCs w:val="28"/>
        </w:rPr>
        <w:t>, с оттенками солода и специй в послевкусии</w:t>
      </w:r>
    </w:p>
    <w:p w:rsidR="006967DF" w:rsidRDefault="006967DF" w:rsidP="006967DF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6954A9">
        <w:rPr>
          <w:b/>
          <w:sz w:val="28"/>
          <w:szCs w:val="28"/>
        </w:rPr>
        <w:t>Температура сервировки</w:t>
      </w:r>
      <w:r w:rsidRPr="006954A9">
        <w:rPr>
          <w:sz w:val="28"/>
          <w:szCs w:val="28"/>
        </w:rPr>
        <w:t>: 6-8°С</w:t>
      </w:r>
    </w:p>
    <w:p w:rsidR="006967DF" w:rsidRDefault="006967DF" w:rsidP="006967DF">
      <w:pP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</w:p>
    <w:p w:rsidR="006967DF" w:rsidRDefault="006967DF" w:rsidP="006967DF">
      <w:pP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</w:p>
    <w:p w:rsidR="00FE2876" w:rsidRPr="006967DF" w:rsidRDefault="006967DF" w:rsidP="006967DF">
      <w:pPr>
        <w:jc w:val="center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>В</w:t>
      </w:r>
      <w:r w:rsidR="00FE2876" w:rsidRPr="00FE2876"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t>одка «КАЛАШНИКОВ»</w:t>
      </w:r>
      <w:r w:rsidR="00FE2876" w:rsidRPr="00FE2876">
        <w:rPr>
          <w:rFonts w:ascii="Times New Roman" w:hAnsi="Times New Roman" w:cs="Times New Roman"/>
          <w:b/>
          <w:bCs/>
          <w:spacing w:val="3"/>
          <w:sz w:val="40"/>
          <w:szCs w:val="40"/>
          <w:shd w:val="clear" w:color="auto" w:fill="FFFFFF"/>
        </w:rPr>
        <w:br/>
        <w:t>в сувенирной коробке "СТАНДАРТ"</w:t>
      </w:r>
    </w:p>
    <w:p w:rsidR="006967DF" w:rsidRDefault="006967DF" w:rsidP="00FE2876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FE2876" w:rsidRPr="00E131A5" w:rsidRDefault="006967DF" w:rsidP="00FE2876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FE2876">
        <w:rPr>
          <w:rFonts w:ascii="Times New Roman" w:hAnsi="Times New Roman" w:cs="Times New Roman"/>
          <w:b/>
          <w:bCs/>
          <w:noProof/>
          <w:spacing w:val="3"/>
          <w:sz w:val="40"/>
          <w:szCs w:val="40"/>
          <w:shd w:val="clear" w:color="auto" w:fill="FFFFFF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90850" cy="3177778"/>
            <wp:effectExtent l="0" t="0" r="0" b="3810"/>
            <wp:wrapSquare wrapText="bothSides"/>
            <wp:docPr id="4" name="Рисунок 4" descr="C:\Users\Пользователь\Desktop\паспорта\pr_ak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паспорта\pr_ak_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2876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FE2876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AB1905">
        <w:rPr>
          <w:rFonts w:ascii="Times New Roman" w:eastAsia="Times New Roman CYR" w:hAnsi="Times New Roman" w:cs="Times New Roman"/>
          <w:sz w:val="28"/>
          <w:szCs w:val="28"/>
        </w:rPr>
        <w:t>Россия</w:t>
      </w:r>
      <w:r w:rsidR="00FE2876">
        <w:rPr>
          <w:rFonts w:ascii="Times New Roman" w:eastAsia="Times New Roman CYR" w:hAnsi="Times New Roman" w:cs="Times New Roman"/>
          <w:sz w:val="28"/>
          <w:szCs w:val="28"/>
        </w:rPr>
        <w:tab/>
      </w:r>
    </w:p>
    <w:p w:rsidR="00FE2876" w:rsidRPr="00E131A5" w:rsidRDefault="00FE2876" w:rsidP="00FE2876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Удмуртия, г. Глазов</w:t>
      </w:r>
    </w:p>
    <w:p w:rsidR="00FE2876" w:rsidRDefault="00FE2876" w:rsidP="00FE287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Производитель: </w:t>
      </w:r>
      <w:hyperlink r:id="rId11" w:history="1">
        <w:r>
          <w:rPr>
            <w:rFonts w:ascii="Times New Roman" w:eastAsia="Times New Roman CYR" w:hAnsi="Times New Roman" w:cs="Times New Roman"/>
            <w:sz w:val="28"/>
            <w:szCs w:val="28"/>
          </w:rPr>
          <w:t>ЛВЗ</w:t>
        </w:r>
      </w:hyperlink>
      <w:r>
        <w:rPr>
          <w:rFonts w:ascii="Times New Roman" w:eastAsia="Times New Roman CYR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</w:rPr>
        <w:t>Глазовский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</w:rPr>
        <w:t>»</w:t>
      </w:r>
    </w:p>
    <w:p w:rsidR="006967DF" w:rsidRDefault="00FE2876" w:rsidP="00FE287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6967DF">
        <w:rPr>
          <w:rFonts w:ascii="Times New Roman" w:eastAsia="Times New Roman CYR" w:hAnsi="Times New Roman" w:cs="Times New Roman"/>
          <w:sz w:val="28"/>
          <w:szCs w:val="28"/>
        </w:rPr>
        <w:t>«</w:t>
      </w:r>
      <w:r w:rsidRPr="003871EA">
        <w:rPr>
          <w:rFonts w:ascii="Times New Roman" w:eastAsia="Times New Roman CYR" w:hAnsi="Times New Roman" w:cs="Times New Roman"/>
          <w:sz w:val="28"/>
          <w:szCs w:val="28"/>
        </w:rPr>
        <w:t>классическая</w:t>
      </w:r>
      <w:r w:rsidR="006967DF">
        <w:rPr>
          <w:rFonts w:ascii="Times New Roman" w:eastAsia="Times New Roman CYR" w:hAnsi="Times New Roman" w:cs="Times New Roman"/>
          <w:sz w:val="28"/>
          <w:szCs w:val="28"/>
        </w:rPr>
        <w:t>» водка</w:t>
      </w:r>
    </w:p>
    <w:p w:rsidR="00FE2876" w:rsidRDefault="006967DF" w:rsidP="00FE287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Сырьё: </w:t>
      </w:r>
      <w:r>
        <w:rPr>
          <w:rFonts w:ascii="Times New Roman" w:eastAsia="Times New Roman CYR" w:hAnsi="Times New Roman" w:cs="Times New Roman"/>
          <w:sz w:val="28"/>
          <w:szCs w:val="28"/>
        </w:rPr>
        <w:t>спирт «Люкс»</w:t>
      </w:r>
    </w:p>
    <w:p w:rsidR="00FE2876" w:rsidRDefault="006967DF" w:rsidP="00FE2876">
      <w:pPr>
        <w:pStyle w:val="Standard"/>
        <w:autoSpaceDE w:val="0"/>
        <w:rPr>
          <w:rFonts w:ascii="Arial" w:hAnsi="Arial" w:cs="Arial"/>
          <w:color w:val="313131"/>
          <w:sz w:val="21"/>
          <w:szCs w:val="21"/>
          <w:shd w:val="clear" w:color="auto" w:fill="000000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Умягчители</w:t>
      </w:r>
      <w:r w:rsidR="00FE2876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FE2876" w:rsidRPr="00FE2876">
        <w:rPr>
          <w:rFonts w:ascii="Times New Roman" w:eastAsia="Times New Roman CYR" w:hAnsi="Times New Roman" w:cs="Times New Roman"/>
          <w:sz w:val="28"/>
          <w:szCs w:val="28"/>
        </w:rPr>
        <w:t>сахар</w:t>
      </w:r>
      <w:r>
        <w:rPr>
          <w:rFonts w:ascii="Times New Roman" w:eastAsia="Times New Roman CYR" w:hAnsi="Times New Roman" w:cs="Times New Roman"/>
          <w:sz w:val="28"/>
          <w:szCs w:val="28"/>
        </w:rPr>
        <w:t>ный сироп; настой спиртовой</w:t>
      </w:r>
      <w:r w:rsidR="00FE2876"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хлеба украинского; пищевая до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бавка: 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</w:rPr>
        <w:t>влагоудерживающий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</w:rPr>
        <w:t xml:space="preserve"> агент</w:t>
      </w:r>
      <w:r w:rsidR="00FE2876"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глицерин дистиллированный; соль йодированная пищева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я; </w:t>
      </w:r>
      <w:proofErr w:type="spellStart"/>
      <w:r>
        <w:rPr>
          <w:rFonts w:ascii="Times New Roman" w:eastAsia="Times New Roman CYR" w:hAnsi="Times New Roman" w:cs="Times New Roman"/>
          <w:sz w:val="28"/>
          <w:szCs w:val="28"/>
        </w:rPr>
        <w:t>вкусоароматическое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</w:rPr>
        <w:t xml:space="preserve"> вещество</w:t>
      </w:r>
      <w:r w:rsidR="00FE2876"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ванилин; пищевая добавка: </w:t>
      </w:r>
      <w:proofErr w:type="spellStart"/>
      <w:r w:rsidR="00FE2876" w:rsidRPr="00FE2876">
        <w:rPr>
          <w:rFonts w:ascii="Times New Roman" w:eastAsia="Times New Roman CYR" w:hAnsi="Times New Roman" w:cs="Times New Roman"/>
          <w:sz w:val="28"/>
          <w:szCs w:val="28"/>
        </w:rPr>
        <w:t>ароматизатор</w:t>
      </w:r>
      <w:proofErr w:type="spellEnd"/>
      <w:r w:rsidR="00FE2876"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натуральный масло эфирное анисовое.</w:t>
      </w:r>
    </w:p>
    <w:p w:rsidR="00FE2876" w:rsidRPr="00E131A5" w:rsidRDefault="00FE2876" w:rsidP="00FE2876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Крепость: </w:t>
      </w:r>
      <w:r>
        <w:rPr>
          <w:rFonts w:ascii="Times New Roman" w:eastAsia="Times New Roman CYR" w:hAnsi="Times New Roman" w:cs="Times New Roman"/>
          <w:sz w:val="28"/>
          <w:szCs w:val="28"/>
        </w:rPr>
        <w:t>40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%</w:t>
      </w:r>
      <w:r>
        <w:rPr>
          <w:rFonts w:ascii="Times New Roman" w:eastAsia="Times New Roman CYR" w:hAnsi="Times New Roman" w:cs="Times New Roman"/>
          <w:sz w:val="28"/>
          <w:szCs w:val="28"/>
        </w:rPr>
        <w:t>Об.</w:t>
      </w:r>
    </w:p>
    <w:p w:rsidR="00AB1905" w:rsidRPr="006967DF" w:rsidRDefault="00FE2876" w:rsidP="00AB1905">
      <w:pPr>
        <w:pStyle w:val="Standard"/>
        <w:autoSpaceDE w:val="0"/>
        <w:rPr>
          <w:rFonts w:ascii="Times New Roman" w:eastAsia="Times New Roman CYR" w:hAnsi="Times New Roman" w:cs="Times New Roman"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Аромат:</w:t>
      </w:r>
      <w:r w:rsidRPr="00E131A5"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классический, не обжигающий, водочный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6967DF">
        <w:rPr>
          <w:rFonts w:ascii="Times New Roman" w:eastAsia="Times New Roman CYR" w:hAnsi="Times New Roman" w:cs="Times New Roman"/>
          <w:sz w:val="28"/>
          <w:szCs w:val="28"/>
        </w:rPr>
        <w:t xml:space="preserve">с легкими </w:t>
      </w:r>
      <w:r w:rsidR="00AB1905" w:rsidRPr="00AB1905">
        <w:rPr>
          <w:rFonts w:ascii="Times New Roman" w:eastAsia="Times New Roman CYR" w:hAnsi="Times New Roman" w:cs="Times New Roman"/>
          <w:sz w:val="28"/>
          <w:szCs w:val="28"/>
        </w:rPr>
        <w:t>нюансами</w:t>
      </w:r>
      <w:r w:rsidR="006967DF">
        <w:rPr>
          <w:rFonts w:ascii="Times New Roman" w:eastAsia="Times New Roman CYR" w:hAnsi="Times New Roman" w:cs="Times New Roman"/>
          <w:bCs/>
          <w:sz w:val="28"/>
          <w:szCs w:val="28"/>
        </w:rPr>
        <w:t xml:space="preserve"> специй</w:t>
      </w:r>
    </w:p>
    <w:p w:rsidR="0016611B" w:rsidRDefault="00FE2876" w:rsidP="0016611B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Вкус: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CE6039">
        <w:rPr>
          <w:rFonts w:ascii="Times New Roman" w:eastAsia="Times New Roman CYR" w:hAnsi="Times New Roman" w:cs="Times New Roman"/>
          <w:sz w:val="28"/>
          <w:szCs w:val="28"/>
        </w:rPr>
        <w:t xml:space="preserve">не резкий, 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>округлый,</w:t>
      </w:r>
      <w:r w:rsidR="00CE6039">
        <w:rPr>
          <w:rFonts w:ascii="Times New Roman" w:eastAsia="Times New Roman CYR" w:hAnsi="Times New Roman" w:cs="Times New Roman"/>
          <w:sz w:val="28"/>
          <w:szCs w:val="28"/>
        </w:rPr>
        <w:t xml:space="preserve"> полнотелый,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сбалансированный</w:t>
      </w:r>
      <w:r w:rsidR="006967DF">
        <w:rPr>
          <w:rFonts w:ascii="Times New Roman" w:eastAsia="Times New Roman CYR" w:hAnsi="Times New Roman" w:cs="Times New Roman"/>
          <w:sz w:val="28"/>
          <w:szCs w:val="28"/>
        </w:rPr>
        <w:t xml:space="preserve"> с лёгкой сладостью в послевкусии</w:t>
      </w:r>
    </w:p>
    <w:p w:rsidR="006967DF" w:rsidRDefault="006967DF" w:rsidP="006967DF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6954A9">
        <w:rPr>
          <w:b/>
          <w:sz w:val="28"/>
          <w:szCs w:val="28"/>
        </w:rPr>
        <w:t>Температура сервировки</w:t>
      </w:r>
      <w:r w:rsidRPr="006954A9">
        <w:rPr>
          <w:sz w:val="28"/>
          <w:szCs w:val="28"/>
        </w:rPr>
        <w:t>: 6-8°С</w:t>
      </w:r>
      <w:bookmarkStart w:id="0" w:name="_GoBack"/>
      <w:bookmarkEnd w:id="0"/>
    </w:p>
    <w:p w:rsidR="0016611B" w:rsidRDefault="0016611B">
      <w:pP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br w:type="page"/>
      </w:r>
    </w:p>
    <w:p w:rsidR="00FE2876" w:rsidRDefault="0016611B" w:rsidP="0016611B">
      <w:pPr>
        <w:pStyle w:val="Standard"/>
        <w:autoSpaceDE w:val="0"/>
        <w:jc w:val="center"/>
        <w:rPr>
          <w:rFonts w:ascii="Times New Roman" w:eastAsia="Times New Roman CYR" w:hAnsi="Times New Roman" w:cs="Times New Roman"/>
          <w:b/>
          <w:sz w:val="40"/>
          <w:szCs w:val="40"/>
        </w:rPr>
      </w:pPr>
      <w:r w:rsidRPr="0016611B">
        <w:rPr>
          <w:rFonts w:ascii="Times New Roman" w:eastAsia="Times New Roman CYR" w:hAnsi="Times New Roman" w:cs="Times New Roman"/>
          <w:b/>
          <w:sz w:val="40"/>
          <w:szCs w:val="40"/>
        </w:rPr>
        <w:lastRenderedPageBreak/>
        <w:t>Интересные факты:</w:t>
      </w:r>
    </w:p>
    <w:p w:rsidR="0016611B" w:rsidRDefault="0016611B" w:rsidP="0016611B">
      <w:pPr>
        <w:spacing w:after="150" w:line="240" w:lineRule="auto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proofErr w:type="gramStart"/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Ликеро-водочный</w:t>
      </w:r>
      <w:proofErr w:type="gramEnd"/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 завод «ГЛАЗОВСКИЙ» одно из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старейших предприятий в Удмуртии. В 20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20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 году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ему исполнилось 1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20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 лет. Купеческие традиции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качественной продукции были продолжены и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руководителями современного производства вплоть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до нынешнего директора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.</w:t>
      </w:r>
    </w:p>
    <w:p w:rsidR="0016611B" w:rsidRPr="0016611B" w:rsidRDefault="0016611B" w:rsidP="0016611B">
      <w:pPr>
        <w:shd w:val="clear" w:color="auto" w:fill="FFFFFF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Достижения: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br/>
        <w:t>1. На алкогольном рынке более 110 лет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.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br/>
        <w:t>2. Входит в топ-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10 производителей алкоголя в РФ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.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br/>
        <w:t>3. Продукции Пред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ставлена в более 50 регионах РФ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.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br/>
        <w:t xml:space="preserve">4. Бренды компании широко продаются на всех континентах 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мира.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br/>
        <w:t xml:space="preserve">5. Собственный </w:t>
      </w:r>
      <w:proofErr w:type="spellStart"/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спиртзавод</w:t>
      </w:r>
      <w:proofErr w:type="spellEnd"/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.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br/>
        <w:t>6. Штат высококвалифицированных специалистов.</w:t>
      </w:r>
      <w:r w:rsidRPr="007263B3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br/>
        <w:t>7. В копилке предприятия более ста наград</w:t>
      </w:r>
      <w:r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.</w:t>
      </w:r>
    </w:p>
    <w:sectPr w:rsidR="0016611B" w:rsidRPr="0016611B" w:rsidSect="00166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Times New Roman CYR">
    <w:panose1 w:val="020206030504050203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FF"/>
    <w:rsid w:val="0016611B"/>
    <w:rsid w:val="003871EA"/>
    <w:rsid w:val="006967DF"/>
    <w:rsid w:val="007263B3"/>
    <w:rsid w:val="009334B1"/>
    <w:rsid w:val="009B15FF"/>
    <w:rsid w:val="00A77F38"/>
    <w:rsid w:val="00AB1905"/>
    <w:rsid w:val="00CE6039"/>
    <w:rsid w:val="00DA5985"/>
    <w:rsid w:val="00E87194"/>
    <w:rsid w:val="00FD4954"/>
    <w:rsid w:val="00F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5E93"/>
  <w15:chartTrackingRefBased/>
  <w15:docId w15:val="{88FA96D5-A4E4-4E63-887F-88049CC2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2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71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-menu">
    <w:name w:val="text-menu"/>
    <w:basedOn w:val="a"/>
    <w:rsid w:val="0072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28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nestyle.ru/whisky/buffalo-trace-distillery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inestyle.ru/whisky/buffalo-trace-distillery/" TargetMode="External"/><Relationship Id="rId5" Type="http://schemas.openxmlformats.org/officeDocument/2006/relationships/hyperlink" Target="https://winestyle.ru/whisky/buffalo-trace-distillery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inestyle.ru/whisky/buffalo-trace-distille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7</cp:revision>
  <dcterms:created xsi:type="dcterms:W3CDTF">2018-07-03T11:42:00Z</dcterms:created>
  <dcterms:modified xsi:type="dcterms:W3CDTF">2020-12-15T07:02:00Z</dcterms:modified>
</cp:coreProperties>
</file>